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4E0" w:rsidRPr="00EF126F" w:rsidRDefault="00F12FEE" w:rsidP="00EC017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EF126F">
        <w:rPr>
          <w:rFonts w:ascii="Times New Roman" w:hAnsi="Times New Roman" w:cs="Times New Roman"/>
          <w:sz w:val="26"/>
          <w:szCs w:val="26"/>
        </w:rPr>
        <w:t>П</w:t>
      </w:r>
      <w:r w:rsidR="00CF74E0" w:rsidRPr="00EF126F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662EDF">
        <w:rPr>
          <w:rFonts w:ascii="Times New Roman" w:hAnsi="Times New Roman" w:cs="Times New Roman"/>
          <w:sz w:val="26"/>
          <w:szCs w:val="26"/>
        </w:rPr>
        <w:t>24</w:t>
      </w:r>
    </w:p>
    <w:p w:rsidR="00CF74E0" w:rsidRPr="00EF126F" w:rsidRDefault="00CF74E0" w:rsidP="00EC017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EF126F">
        <w:rPr>
          <w:rFonts w:ascii="Times New Roman" w:hAnsi="Times New Roman" w:cs="Times New Roman"/>
          <w:sz w:val="26"/>
          <w:szCs w:val="26"/>
        </w:rPr>
        <w:t>к решению Муниципального Собрания</w:t>
      </w:r>
    </w:p>
    <w:p w:rsidR="00CF74E0" w:rsidRPr="00EF126F" w:rsidRDefault="00CF74E0" w:rsidP="00EC017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F126F">
        <w:rPr>
          <w:rFonts w:ascii="Times New Roman" w:hAnsi="Times New Roman" w:cs="Times New Roman"/>
          <w:sz w:val="26"/>
          <w:szCs w:val="26"/>
        </w:rPr>
        <w:t>Кадуйского</w:t>
      </w:r>
      <w:proofErr w:type="spellEnd"/>
      <w:r w:rsidRPr="00EF126F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EC017A" w:rsidRPr="00EF126F" w:rsidRDefault="00EC017A" w:rsidP="00EC017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EF126F"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AA56B4" w:rsidRDefault="00AA56B4" w:rsidP="00EC017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AA56B4">
        <w:rPr>
          <w:rFonts w:ascii="Times New Roman" w:hAnsi="Times New Roman" w:cs="Times New Roman"/>
          <w:sz w:val="26"/>
          <w:szCs w:val="26"/>
        </w:rPr>
        <w:t xml:space="preserve">от 15 декабря 2021 г. № 75 </w:t>
      </w:r>
    </w:p>
    <w:p w:rsidR="00CF74E0" w:rsidRPr="00EF126F" w:rsidRDefault="00CF74E0" w:rsidP="00EC017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F126F">
        <w:rPr>
          <w:rFonts w:ascii="Times New Roman" w:hAnsi="Times New Roman" w:cs="Times New Roman"/>
          <w:sz w:val="26"/>
          <w:szCs w:val="26"/>
        </w:rPr>
        <w:t>«</w:t>
      </w:r>
      <w:r w:rsidR="00C2585A">
        <w:rPr>
          <w:rFonts w:ascii="Times New Roman" w:hAnsi="Times New Roman" w:cs="Times New Roman"/>
          <w:sz w:val="26"/>
          <w:szCs w:val="26"/>
        </w:rPr>
        <w:t>О районном бюджете на 2022</w:t>
      </w:r>
      <w:r w:rsidRPr="00EF126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F74E0" w:rsidRPr="00EF126F" w:rsidRDefault="00C2585A" w:rsidP="00EC017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плановый период 2023 и 2024</w:t>
      </w:r>
      <w:r w:rsidR="00CF74E0" w:rsidRPr="00EF126F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CF74E0" w:rsidRPr="00EF126F" w:rsidRDefault="00CF74E0" w:rsidP="00CF74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4E0" w:rsidRPr="00EF126F" w:rsidRDefault="00CF74E0" w:rsidP="00CF74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4E0" w:rsidRPr="00EF126F" w:rsidRDefault="00CF74E0" w:rsidP="00CF74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4E0" w:rsidRPr="00EF126F" w:rsidRDefault="00CF74E0" w:rsidP="00CF74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126F" w:rsidRPr="00EF126F" w:rsidRDefault="00CF74E0" w:rsidP="00CF74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F126F">
        <w:rPr>
          <w:rFonts w:ascii="Times New Roman" w:hAnsi="Times New Roman" w:cs="Times New Roman"/>
          <w:b/>
          <w:caps/>
          <w:sz w:val="26"/>
          <w:szCs w:val="26"/>
        </w:rPr>
        <w:t xml:space="preserve">Распределение </w:t>
      </w:r>
      <w:r w:rsidR="00C2585A">
        <w:rPr>
          <w:rFonts w:ascii="Times New Roman" w:hAnsi="Times New Roman" w:cs="Times New Roman"/>
          <w:b/>
          <w:caps/>
          <w:sz w:val="26"/>
          <w:szCs w:val="26"/>
        </w:rPr>
        <w:t>на 2023 и 2024</w:t>
      </w:r>
      <w:r w:rsidR="00EF126F" w:rsidRPr="00EF126F">
        <w:rPr>
          <w:rFonts w:ascii="Times New Roman" w:hAnsi="Times New Roman" w:cs="Times New Roman"/>
          <w:b/>
          <w:caps/>
          <w:sz w:val="26"/>
          <w:szCs w:val="26"/>
        </w:rPr>
        <w:t xml:space="preserve"> годы </w:t>
      </w:r>
      <w:r w:rsidRPr="00EF126F">
        <w:rPr>
          <w:rFonts w:ascii="Times New Roman" w:hAnsi="Times New Roman" w:cs="Times New Roman"/>
          <w:b/>
          <w:caps/>
          <w:sz w:val="26"/>
          <w:szCs w:val="26"/>
        </w:rPr>
        <w:t xml:space="preserve">дотаций </w:t>
      </w:r>
    </w:p>
    <w:p w:rsidR="00EF126F" w:rsidRPr="00836190" w:rsidRDefault="00EF126F" w:rsidP="00EF126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поддержку мер по обеспечению сбалансированности бюджетов поселений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Кадуйского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Вологодской области, сформированных за счет собственных доходов районного бюджета</w:t>
      </w:r>
    </w:p>
    <w:p w:rsidR="00EF126F" w:rsidRDefault="00EF126F" w:rsidP="00CF74E0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CF74E0" w:rsidRPr="00EF126F" w:rsidRDefault="00CF74E0" w:rsidP="00CF74E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EF126F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6"/>
        <w:gridCol w:w="1536"/>
        <w:gridCol w:w="1503"/>
      </w:tblGrid>
      <w:tr w:rsidR="00CF74E0" w:rsidRPr="00EF126F" w:rsidTr="00F12FEE">
        <w:tc>
          <w:tcPr>
            <w:tcW w:w="6487" w:type="dxa"/>
          </w:tcPr>
          <w:p w:rsidR="00CF74E0" w:rsidRPr="00EF126F" w:rsidRDefault="00CF74E0" w:rsidP="00CF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26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CF74E0" w:rsidRPr="00EF126F" w:rsidRDefault="00C2585A" w:rsidP="00CF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CF74E0" w:rsidRPr="00EF126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25" w:type="dxa"/>
          </w:tcPr>
          <w:p w:rsidR="00CF74E0" w:rsidRPr="00EF126F" w:rsidRDefault="00C2585A" w:rsidP="00CF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CF74E0" w:rsidRPr="00EF126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CF74E0" w:rsidRPr="00EF126F" w:rsidTr="00F12FEE">
        <w:tc>
          <w:tcPr>
            <w:tcW w:w="6487" w:type="dxa"/>
          </w:tcPr>
          <w:p w:rsidR="00CF74E0" w:rsidRPr="00EF126F" w:rsidRDefault="00C2585A" w:rsidP="00CF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Городское поселение </w:t>
            </w:r>
            <w:r w:rsidR="00CF74E0" w:rsidRPr="00EF126F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="00CF74E0" w:rsidRPr="00EF126F">
              <w:rPr>
                <w:rFonts w:ascii="Times New Roman" w:hAnsi="Times New Roman" w:cs="Times New Roman"/>
                <w:sz w:val="26"/>
                <w:szCs w:val="26"/>
              </w:rPr>
              <w:t>Кадуй</w:t>
            </w:r>
            <w:proofErr w:type="spellEnd"/>
          </w:p>
        </w:tc>
        <w:tc>
          <w:tcPr>
            <w:tcW w:w="1559" w:type="dxa"/>
          </w:tcPr>
          <w:p w:rsidR="00CF74E0" w:rsidRPr="00EF126F" w:rsidRDefault="007A1462" w:rsidP="00CF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25" w:type="dxa"/>
          </w:tcPr>
          <w:p w:rsidR="00CF74E0" w:rsidRPr="00EF126F" w:rsidRDefault="007A1462" w:rsidP="00CF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F74E0" w:rsidRPr="00EF126F" w:rsidTr="00F12FEE">
        <w:tc>
          <w:tcPr>
            <w:tcW w:w="6487" w:type="dxa"/>
          </w:tcPr>
          <w:p w:rsidR="00CF74E0" w:rsidRPr="00EF126F" w:rsidRDefault="00CF74E0" w:rsidP="00CF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126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образование поселок </w:t>
            </w:r>
            <w:proofErr w:type="spellStart"/>
            <w:r w:rsidRPr="00EF126F">
              <w:rPr>
                <w:rFonts w:ascii="Times New Roman" w:hAnsi="Times New Roman" w:cs="Times New Roman"/>
                <w:sz w:val="26"/>
                <w:szCs w:val="26"/>
              </w:rPr>
              <w:t>Хохлово</w:t>
            </w:r>
            <w:proofErr w:type="spellEnd"/>
          </w:p>
        </w:tc>
        <w:tc>
          <w:tcPr>
            <w:tcW w:w="1559" w:type="dxa"/>
          </w:tcPr>
          <w:p w:rsidR="00CF74E0" w:rsidRPr="00EF126F" w:rsidRDefault="00A91D61" w:rsidP="00CF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2 086,6</w:t>
            </w:r>
          </w:p>
        </w:tc>
        <w:tc>
          <w:tcPr>
            <w:tcW w:w="1525" w:type="dxa"/>
          </w:tcPr>
          <w:p w:rsidR="00CF74E0" w:rsidRPr="00EF126F" w:rsidRDefault="00A91D61" w:rsidP="00CF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2 129,0</w:t>
            </w:r>
          </w:p>
        </w:tc>
      </w:tr>
      <w:tr w:rsidR="00CF74E0" w:rsidRPr="00EF126F" w:rsidTr="00F12FEE">
        <w:tc>
          <w:tcPr>
            <w:tcW w:w="6487" w:type="dxa"/>
          </w:tcPr>
          <w:p w:rsidR="00CF74E0" w:rsidRPr="00EF126F" w:rsidRDefault="00CF74E0" w:rsidP="00CF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126F">
              <w:rPr>
                <w:rFonts w:ascii="Times New Roman" w:hAnsi="Times New Roman" w:cs="Times New Roman"/>
                <w:sz w:val="26"/>
                <w:szCs w:val="26"/>
              </w:rPr>
              <w:t>Сельское поселение Никольское</w:t>
            </w:r>
          </w:p>
        </w:tc>
        <w:tc>
          <w:tcPr>
            <w:tcW w:w="1559" w:type="dxa"/>
          </w:tcPr>
          <w:p w:rsidR="00CF74E0" w:rsidRPr="00EF126F" w:rsidRDefault="00A91D61" w:rsidP="00CF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1 795,7</w:t>
            </w:r>
          </w:p>
        </w:tc>
        <w:tc>
          <w:tcPr>
            <w:tcW w:w="1525" w:type="dxa"/>
          </w:tcPr>
          <w:p w:rsidR="00CF74E0" w:rsidRPr="00EF126F" w:rsidRDefault="00A91D61" w:rsidP="00CF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1 909,6</w:t>
            </w:r>
          </w:p>
        </w:tc>
      </w:tr>
      <w:tr w:rsidR="00CF74E0" w:rsidRPr="00EF126F" w:rsidTr="00F12FEE">
        <w:tc>
          <w:tcPr>
            <w:tcW w:w="6487" w:type="dxa"/>
          </w:tcPr>
          <w:p w:rsidR="00CF74E0" w:rsidRPr="00EF126F" w:rsidRDefault="00CF74E0" w:rsidP="00CF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126F">
              <w:rPr>
                <w:rFonts w:ascii="Times New Roman" w:hAnsi="Times New Roman" w:cs="Times New Roman"/>
                <w:sz w:val="26"/>
                <w:szCs w:val="26"/>
              </w:rPr>
              <w:t xml:space="preserve">Сельское поселение </w:t>
            </w:r>
            <w:proofErr w:type="spellStart"/>
            <w:r w:rsidRPr="00EF126F">
              <w:rPr>
                <w:rFonts w:ascii="Times New Roman" w:hAnsi="Times New Roman" w:cs="Times New Roman"/>
                <w:sz w:val="26"/>
                <w:szCs w:val="26"/>
              </w:rPr>
              <w:t>Семизерье</w:t>
            </w:r>
            <w:proofErr w:type="spellEnd"/>
          </w:p>
        </w:tc>
        <w:tc>
          <w:tcPr>
            <w:tcW w:w="1559" w:type="dxa"/>
          </w:tcPr>
          <w:p w:rsidR="00CF74E0" w:rsidRPr="00EF126F" w:rsidRDefault="00A91D61" w:rsidP="00CF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2 263,5</w:t>
            </w:r>
          </w:p>
        </w:tc>
        <w:tc>
          <w:tcPr>
            <w:tcW w:w="1525" w:type="dxa"/>
          </w:tcPr>
          <w:p w:rsidR="00CF74E0" w:rsidRPr="00EF126F" w:rsidRDefault="00A91D61" w:rsidP="00CF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2 395,3</w:t>
            </w:r>
          </w:p>
        </w:tc>
      </w:tr>
      <w:tr w:rsidR="00CF74E0" w:rsidRPr="00EF126F" w:rsidTr="00F12FEE">
        <w:tc>
          <w:tcPr>
            <w:tcW w:w="6487" w:type="dxa"/>
          </w:tcPr>
          <w:p w:rsidR="00CF74E0" w:rsidRPr="007A1462" w:rsidRDefault="00CF74E0" w:rsidP="00CF7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1462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CF74E0" w:rsidRPr="007A1462" w:rsidRDefault="00A91D61" w:rsidP="00CF7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6 145,8</w:t>
            </w:r>
          </w:p>
        </w:tc>
        <w:tc>
          <w:tcPr>
            <w:tcW w:w="1525" w:type="dxa"/>
          </w:tcPr>
          <w:p w:rsidR="00CF74E0" w:rsidRPr="007A1462" w:rsidRDefault="00A91D61" w:rsidP="00CF7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6 433,9</w:t>
            </w:r>
          </w:p>
        </w:tc>
      </w:tr>
    </w:tbl>
    <w:p w:rsidR="00CF74E0" w:rsidRPr="00EF126F" w:rsidRDefault="00CF74E0" w:rsidP="00CF74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4E0" w:rsidRPr="00EF126F" w:rsidRDefault="00CF74E0" w:rsidP="00CF74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4E0" w:rsidRPr="00EF126F" w:rsidRDefault="00CF74E0" w:rsidP="00CF74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4E0" w:rsidRPr="00EF126F" w:rsidRDefault="00CF74E0" w:rsidP="00CF74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74E0" w:rsidRPr="00EF126F" w:rsidRDefault="00CF74E0" w:rsidP="00CF74E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80AD7" w:rsidRDefault="00A80AD7">
      <w:pPr>
        <w:rPr>
          <w:rFonts w:ascii="Times New Roman" w:hAnsi="Times New Roman" w:cs="Times New Roman"/>
          <w:sz w:val="26"/>
          <w:szCs w:val="26"/>
        </w:rPr>
      </w:pPr>
    </w:p>
    <w:p w:rsidR="00CB5082" w:rsidRDefault="00CB5082">
      <w:pPr>
        <w:rPr>
          <w:rFonts w:ascii="Times New Roman" w:hAnsi="Times New Roman" w:cs="Times New Roman"/>
          <w:sz w:val="26"/>
          <w:szCs w:val="26"/>
        </w:rPr>
      </w:pPr>
    </w:p>
    <w:p w:rsidR="00CB5082" w:rsidRDefault="00CB5082">
      <w:pPr>
        <w:rPr>
          <w:rFonts w:ascii="Times New Roman" w:hAnsi="Times New Roman" w:cs="Times New Roman"/>
          <w:sz w:val="26"/>
          <w:szCs w:val="26"/>
        </w:rPr>
      </w:pPr>
    </w:p>
    <w:p w:rsidR="00CB5082" w:rsidRDefault="00CB5082">
      <w:pPr>
        <w:rPr>
          <w:rFonts w:ascii="Times New Roman" w:hAnsi="Times New Roman" w:cs="Times New Roman"/>
          <w:sz w:val="26"/>
          <w:szCs w:val="26"/>
        </w:rPr>
      </w:pPr>
    </w:p>
    <w:p w:rsidR="00CB5082" w:rsidRDefault="00CB5082">
      <w:pPr>
        <w:rPr>
          <w:rFonts w:ascii="Times New Roman" w:hAnsi="Times New Roman" w:cs="Times New Roman"/>
          <w:sz w:val="26"/>
          <w:szCs w:val="26"/>
        </w:rPr>
      </w:pPr>
    </w:p>
    <w:p w:rsidR="00CB5082" w:rsidRDefault="00CB5082">
      <w:pPr>
        <w:rPr>
          <w:rFonts w:ascii="Times New Roman" w:hAnsi="Times New Roman" w:cs="Times New Roman"/>
          <w:sz w:val="26"/>
          <w:szCs w:val="26"/>
        </w:rPr>
      </w:pPr>
    </w:p>
    <w:p w:rsidR="00CB5082" w:rsidRDefault="00CB5082">
      <w:pPr>
        <w:rPr>
          <w:rFonts w:ascii="Times New Roman" w:hAnsi="Times New Roman" w:cs="Times New Roman"/>
          <w:sz w:val="26"/>
          <w:szCs w:val="26"/>
        </w:rPr>
      </w:pPr>
    </w:p>
    <w:p w:rsidR="00CB5082" w:rsidRDefault="00CB5082">
      <w:pPr>
        <w:rPr>
          <w:rFonts w:ascii="Times New Roman" w:hAnsi="Times New Roman" w:cs="Times New Roman"/>
          <w:sz w:val="26"/>
          <w:szCs w:val="26"/>
        </w:rPr>
      </w:pPr>
    </w:p>
    <w:p w:rsidR="00CB5082" w:rsidRDefault="00CB5082">
      <w:pPr>
        <w:rPr>
          <w:rFonts w:ascii="Times New Roman" w:hAnsi="Times New Roman" w:cs="Times New Roman"/>
          <w:sz w:val="26"/>
          <w:szCs w:val="26"/>
        </w:rPr>
      </w:pPr>
    </w:p>
    <w:p w:rsidR="00CB5082" w:rsidRDefault="00CB5082" w:rsidP="00CB5082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sectPr w:rsidR="00CB5082" w:rsidSect="008B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E0"/>
    <w:rsid w:val="000178A0"/>
    <w:rsid w:val="00030AAE"/>
    <w:rsid w:val="00150AFF"/>
    <w:rsid w:val="002557CA"/>
    <w:rsid w:val="00263053"/>
    <w:rsid w:val="00556369"/>
    <w:rsid w:val="00662EDF"/>
    <w:rsid w:val="006759D7"/>
    <w:rsid w:val="007A1462"/>
    <w:rsid w:val="00853B14"/>
    <w:rsid w:val="0086732D"/>
    <w:rsid w:val="008B5257"/>
    <w:rsid w:val="00914A76"/>
    <w:rsid w:val="00A64F5B"/>
    <w:rsid w:val="00A80AD7"/>
    <w:rsid w:val="00A91D61"/>
    <w:rsid w:val="00AA56B4"/>
    <w:rsid w:val="00C2585A"/>
    <w:rsid w:val="00CB5082"/>
    <w:rsid w:val="00CF74E0"/>
    <w:rsid w:val="00DE6F85"/>
    <w:rsid w:val="00EC017A"/>
    <w:rsid w:val="00EE576E"/>
    <w:rsid w:val="00EF126F"/>
    <w:rsid w:val="00F12FEE"/>
    <w:rsid w:val="00F5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09E3"/>
  <w15:docId w15:val="{4B5DA418-F9F6-4CDF-8803-82E88F45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rashod2</dc:creator>
  <cp:keywords/>
  <dc:description/>
  <cp:lastModifiedBy>Елена</cp:lastModifiedBy>
  <cp:revision>3</cp:revision>
  <cp:lastPrinted>2018-12-10T11:27:00Z</cp:lastPrinted>
  <dcterms:created xsi:type="dcterms:W3CDTF">2021-11-23T12:45:00Z</dcterms:created>
  <dcterms:modified xsi:type="dcterms:W3CDTF">2022-02-14T09:09:00Z</dcterms:modified>
</cp:coreProperties>
</file>