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82" w:rsidRPr="00836190" w:rsidRDefault="00CB5082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Приложение</w:t>
      </w:r>
      <w:r w:rsidRPr="00EE576E">
        <w:rPr>
          <w:rFonts w:ascii="Times New Roman" w:hAnsi="Times New Roman" w:cs="Times New Roman"/>
          <w:sz w:val="26"/>
          <w:szCs w:val="26"/>
        </w:rPr>
        <w:t xml:space="preserve"> </w:t>
      </w:r>
      <w:r w:rsidR="00662EDF">
        <w:rPr>
          <w:rFonts w:ascii="Times New Roman" w:hAnsi="Times New Roman" w:cs="Times New Roman"/>
          <w:sz w:val="26"/>
          <w:szCs w:val="26"/>
        </w:rPr>
        <w:t>25</w:t>
      </w:r>
    </w:p>
    <w:p w:rsidR="00CB5082" w:rsidRPr="00836190" w:rsidRDefault="00CB5082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к решению Муниципального Собрания</w:t>
      </w:r>
    </w:p>
    <w:p w:rsidR="00CB5082" w:rsidRPr="00836190" w:rsidRDefault="00CB5082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6190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83619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CB5082" w:rsidRPr="00836190" w:rsidRDefault="00CB5082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3E3E95" w:rsidRDefault="003E3E95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3E3E95">
        <w:rPr>
          <w:rFonts w:ascii="Times New Roman" w:hAnsi="Times New Roman" w:cs="Times New Roman"/>
          <w:sz w:val="26"/>
          <w:szCs w:val="26"/>
        </w:rPr>
        <w:t xml:space="preserve">от 15 декабря 2021 г. № 75 </w:t>
      </w:r>
    </w:p>
    <w:p w:rsidR="00CB5082" w:rsidRPr="00836190" w:rsidRDefault="00C2585A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«О районном бюджете на 2022</w:t>
      </w:r>
      <w:r w:rsidR="00CB5082" w:rsidRPr="008361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B5082" w:rsidRPr="00836190" w:rsidRDefault="00C2585A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плановый период 2023 и 2024</w:t>
      </w:r>
      <w:r w:rsidR="00CB5082" w:rsidRPr="0083619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CB5082" w:rsidRPr="00836190" w:rsidRDefault="00CB5082" w:rsidP="00CB5082">
      <w:pPr>
        <w:spacing w:line="240" w:lineRule="auto"/>
        <w:ind w:firstLine="4860"/>
        <w:rPr>
          <w:rFonts w:ascii="Times New Roman" w:hAnsi="Times New Roman" w:cs="Times New Roman"/>
          <w:sz w:val="26"/>
          <w:szCs w:val="26"/>
        </w:rPr>
      </w:pPr>
    </w:p>
    <w:p w:rsidR="00CB5082" w:rsidRPr="00836190" w:rsidRDefault="00CB5082" w:rsidP="00CB5082">
      <w:pPr>
        <w:spacing w:line="240" w:lineRule="auto"/>
        <w:ind w:firstLine="4860"/>
        <w:rPr>
          <w:rFonts w:ascii="Times New Roman" w:hAnsi="Times New Roman" w:cs="Times New Roman"/>
          <w:sz w:val="26"/>
          <w:szCs w:val="26"/>
        </w:rPr>
      </w:pPr>
    </w:p>
    <w:p w:rsidR="00CB5082" w:rsidRPr="00836190" w:rsidRDefault="00CB5082" w:rsidP="00CB508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5082" w:rsidRPr="00CD0C33" w:rsidRDefault="00CB5082" w:rsidP="00CB508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D0C33">
        <w:rPr>
          <w:rFonts w:ascii="Times New Roman" w:hAnsi="Times New Roman" w:cs="Times New Roman"/>
          <w:b/>
          <w:caps/>
          <w:sz w:val="26"/>
          <w:szCs w:val="26"/>
        </w:rPr>
        <w:t xml:space="preserve">Распределение </w:t>
      </w:r>
      <w:r w:rsidR="00C2585A">
        <w:rPr>
          <w:rFonts w:ascii="Times New Roman" w:hAnsi="Times New Roman" w:cs="Times New Roman"/>
          <w:b/>
          <w:caps/>
          <w:sz w:val="26"/>
          <w:szCs w:val="26"/>
        </w:rPr>
        <w:t>на 2023 и 2024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годы</w:t>
      </w:r>
      <w:r w:rsidR="0086732D" w:rsidRPr="0086732D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86732D" w:rsidRPr="00CD0C33">
        <w:rPr>
          <w:rFonts w:ascii="Times New Roman" w:hAnsi="Times New Roman" w:cs="Times New Roman"/>
          <w:b/>
          <w:caps/>
          <w:sz w:val="26"/>
          <w:szCs w:val="26"/>
        </w:rPr>
        <w:t>дотаций</w:t>
      </w:r>
    </w:p>
    <w:p w:rsidR="00CB5082" w:rsidRPr="00CD0C33" w:rsidRDefault="00CB5082" w:rsidP="00CB508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0C33">
        <w:rPr>
          <w:rFonts w:ascii="Times New Roman" w:hAnsi="Times New Roman" w:cs="Times New Roman"/>
          <w:sz w:val="26"/>
          <w:szCs w:val="26"/>
        </w:rPr>
        <w:t xml:space="preserve">на </w:t>
      </w:r>
      <w:r w:rsidRPr="00CD0C33">
        <w:rPr>
          <w:rFonts w:ascii="Times New Roman" w:eastAsia="Times New Roman" w:hAnsi="Times New Roman" w:cs="Times New Roman"/>
          <w:sz w:val="26"/>
          <w:szCs w:val="26"/>
        </w:rPr>
        <w:t>реализацию расходных обязательств в части обеспечения выплаты заработной платы работникам муни</w:t>
      </w:r>
      <w:r>
        <w:rPr>
          <w:rFonts w:ascii="Times New Roman" w:eastAsia="Times New Roman" w:hAnsi="Times New Roman" w:cs="Times New Roman"/>
          <w:sz w:val="26"/>
          <w:szCs w:val="26"/>
        </w:rPr>
        <w:t>ципальных учреждений</w:t>
      </w:r>
    </w:p>
    <w:p w:rsidR="00CB5082" w:rsidRDefault="00CB5082" w:rsidP="00CB5082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B5082" w:rsidRPr="00EF126F" w:rsidRDefault="00CB5082" w:rsidP="00CB50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EF126F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6"/>
        <w:gridCol w:w="1536"/>
        <w:gridCol w:w="1503"/>
      </w:tblGrid>
      <w:tr w:rsidR="00CB5082" w:rsidRPr="00EF126F" w:rsidTr="00110EF7">
        <w:tc>
          <w:tcPr>
            <w:tcW w:w="6487" w:type="dxa"/>
          </w:tcPr>
          <w:p w:rsidR="00CB5082" w:rsidRPr="00EF126F" w:rsidRDefault="00CB5082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CB5082" w:rsidRPr="00EF126F" w:rsidRDefault="00C2585A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CB5082"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CB5082" w:rsidRPr="00EF126F" w:rsidRDefault="00C2585A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CB5082"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513A0" w:rsidRPr="00EF126F" w:rsidTr="00110EF7">
        <w:tc>
          <w:tcPr>
            <w:tcW w:w="6487" w:type="dxa"/>
          </w:tcPr>
          <w:p w:rsidR="00F513A0" w:rsidRPr="00EF126F" w:rsidRDefault="00F513A0" w:rsidP="0011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 поселок </w:t>
            </w:r>
            <w:proofErr w:type="spellStart"/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1559" w:type="dxa"/>
          </w:tcPr>
          <w:p w:rsidR="00F513A0" w:rsidRPr="00EF126F" w:rsidRDefault="00F513A0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4 826,4</w:t>
            </w:r>
          </w:p>
        </w:tc>
        <w:tc>
          <w:tcPr>
            <w:tcW w:w="1525" w:type="dxa"/>
          </w:tcPr>
          <w:p w:rsidR="00F513A0" w:rsidRPr="00EF126F" w:rsidRDefault="00F513A0" w:rsidP="001B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4 826,4</w:t>
            </w:r>
          </w:p>
        </w:tc>
      </w:tr>
      <w:tr w:rsidR="00F513A0" w:rsidRPr="00EF126F" w:rsidTr="00110EF7">
        <w:tc>
          <w:tcPr>
            <w:tcW w:w="6487" w:type="dxa"/>
          </w:tcPr>
          <w:p w:rsidR="00F513A0" w:rsidRPr="00EF126F" w:rsidRDefault="00F513A0" w:rsidP="0011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поселок </w:t>
            </w:r>
            <w:proofErr w:type="spellStart"/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Хохлово</w:t>
            </w:r>
            <w:proofErr w:type="spellEnd"/>
          </w:p>
        </w:tc>
        <w:tc>
          <w:tcPr>
            <w:tcW w:w="1559" w:type="dxa"/>
          </w:tcPr>
          <w:p w:rsidR="00F513A0" w:rsidRPr="00EF126F" w:rsidRDefault="00F513A0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1 990,9</w:t>
            </w:r>
          </w:p>
        </w:tc>
        <w:tc>
          <w:tcPr>
            <w:tcW w:w="1525" w:type="dxa"/>
          </w:tcPr>
          <w:p w:rsidR="00F513A0" w:rsidRPr="00EF126F" w:rsidRDefault="00F513A0" w:rsidP="001B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1 990,9</w:t>
            </w:r>
          </w:p>
        </w:tc>
      </w:tr>
      <w:tr w:rsidR="00F513A0" w:rsidRPr="00EF126F" w:rsidTr="00110EF7">
        <w:tc>
          <w:tcPr>
            <w:tcW w:w="6487" w:type="dxa"/>
          </w:tcPr>
          <w:p w:rsidR="00F513A0" w:rsidRPr="00EF126F" w:rsidRDefault="00F513A0" w:rsidP="0011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Сельское поселение Никольское</w:t>
            </w:r>
          </w:p>
        </w:tc>
        <w:tc>
          <w:tcPr>
            <w:tcW w:w="1559" w:type="dxa"/>
          </w:tcPr>
          <w:p w:rsidR="00F513A0" w:rsidRPr="00EF126F" w:rsidRDefault="00F513A0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1 213,5</w:t>
            </w:r>
          </w:p>
        </w:tc>
        <w:tc>
          <w:tcPr>
            <w:tcW w:w="1525" w:type="dxa"/>
          </w:tcPr>
          <w:p w:rsidR="00F513A0" w:rsidRPr="00EF126F" w:rsidRDefault="00F513A0" w:rsidP="001B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1 213,5</w:t>
            </w:r>
          </w:p>
        </w:tc>
      </w:tr>
      <w:tr w:rsidR="00F513A0" w:rsidRPr="00EF126F" w:rsidTr="00110EF7">
        <w:tc>
          <w:tcPr>
            <w:tcW w:w="6487" w:type="dxa"/>
          </w:tcPr>
          <w:p w:rsidR="00F513A0" w:rsidRPr="00EF126F" w:rsidRDefault="00F513A0" w:rsidP="0011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Семизерье</w:t>
            </w:r>
            <w:proofErr w:type="spellEnd"/>
          </w:p>
        </w:tc>
        <w:tc>
          <w:tcPr>
            <w:tcW w:w="1559" w:type="dxa"/>
          </w:tcPr>
          <w:p w:rsidR="00F513A0" w:rsidRPr="00EF126F" w:rsidRDefault="00F513A0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1 011,3</w:t>
            </w:r>
          </w:p>
        </w:tc>
        <w:tc>
          <w:tcPr>
            <w:tcW w:w="1525" w:type="dxa"/>
          </w:tcPr>
          <w:p w:rsidR="00F513A0" w:rsidRPr="00EF126F" w:rsidRDefault="00F513A0" w:rsidP="001B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1 011,3</w:t>
            </w:r>
          </w:p>
        </w:tc>
      </w:tr>
      <w:tr w:rsidR="00F513A0" w:rsidRPr="00EF126F" w:rsidTr="00110EF7">
        <w:tc>
          <w:tcPr>
            <w:tcW w:w="6487" w:type="dxa"/>
          </w:tcPr>
          <w:p w:rsidR="00F513A0" w:rsidRPr="000178A0" w:rsidRDefault="00F513A0" w:rsidP="00110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8A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F513A0" w:rsidRPr="000178A0" w:rsidRDefault="00F513A0" w:rsidP="00110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9 042,1</w:t>
            </w:r>
          </w:p>
        </w:tc>
        <w:tc>
          <w:tcPr>
            <w:tcW w:w="1525" w:type="dxa"/>
          </w:tcPr>
          <w:p w:rsidR="00F513A0" w:rsidRPr="000178A0" w:rsidRDefault="00F513A0" w:rsidP="001B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9 042,1</w:t>
            </w:r>
          </w:p>
        </w:tc>
      </w:tr>
    </w:tbl>
    <w:p w:rsidR="00CB5082" w:rsidRPr="00836190" w:rsidRDefault="00CB5082" w:rsidP="00CB5082">
      <w:pPr>
        <w:tabs>
          <w:tab w:val="left" w:pos="364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B5082" w:rsidRDefault="00CB5082" w:rsidP="00CB5082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CB5082" w:rsidRDefault="00CB5082" w:rsidP="00CB5082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CB5082" w:rsidRDefault="00CB5082" w:rsidP="00CB5082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CB5082" w:rsidRDefault="00CB5082" w:rsidP="00CB5082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CB5082" w:rsidRDefault="00CB5082" w:rsidP="00CB5082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CB5082" w:rsidRDefault="00CB5082" w:rsidP="00CB5082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sectPr w:rsidR="00CB5082" w:rsidSect="008B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E0"/>
    <w:rsid w:val="000178A0"/>
    <w:rsid w:val="00030AAE"/>
    <w:rsid w:val="00150AFF"/>
    <w:rsid w:val="002557CA"/>
    <w:rsid w:val="00263053"/>
    <w:rsid w:val="003E3E95"/>
    <w:rsid w:val="00556369"/>
    <w:rsid w:val="00662EDF"/>
    <w:rsid w:val="006759D7"/>
    <w:rsid w:val="007A1462"/>
    <w:rsid w:val="0086732D"/>
    <w:rsid w:val="00876840"/>
    <w:rsid w:val="008B5257"/>
    <w:rsid w:val="00914A76"/>
    <w:rsid w:val="00A64F5B"/>
    <w:rsid w:val="00A80AD7"/>
    <w:rsid w:val="00A91D61"/>
    <w:rsid w:val="00C2585A"/>
    <w:rsid w:val="00CB5082"/>
    <w:rsid w:val="00CF74E0"/>
    <w:rsid w:val="00DE6F85"/>
    <w:rsid w:val="00EC017A"/>
    <w:rsid w:val="00EE576E"/>
    <w:rsid w:val="00EF126F"/>
    <w:rsid w:val="00F12FEE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C4E"/>
  <w15:docId w15:val="{4B5DA418-F9F6-4CDF-8803-82E88F45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rashod2</dc:creator>
  <cp:keywords/>
  <dc:description/>
  <cp:lastModifiedBy>Елена</cp:lastModifiedBy>
  <cp:revision>3</cp:revision>
  <cp:lastPrinted>2018-12-10T11:27:00Z</cp:lastPrinted>
  <dcterms:created xsi:type="dcterms:W3CDTF">2021-11-23T12:46:00Z</dcterms:created>
  <dcterms:modified xsi:type="dcterms:W3CDTF">2022-02-14T09:10:00Z</dcterms:modified>
</cp:coreProperties>
</file>