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6B" w:rsidRDefault="00B6016B" w:rsidP="00F24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6B">
        <w:rPr>
          <w:rFonts w:ascii="Times New Roman" w:hAnsi="Times New Roman" w:cs="Times New Roman"/>
          <w:b/>
          <w:sz w:val="28"/>
          <w:szCs w:val="28"/>
        </w:rPr>
        <w:t xml:space="preserve">Прокуратурой Кадуйского района обеспечен постоянный надзор за исполнением </w:t>
      </w:r>
      <w:r w:rsidR="00F245BE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B6016B">
        <w:rPr>
          <w:rFonts w:ascii="Times New Roman" w:hAnsi="Times New Roman" w:cs="Times New Roman"/>
          <w:b/>
          <w:sz w:val="28"/>
          <w:szCs w:val="28"/>
        </w:rPr>
        <w:t>законо</w:t>
      </w:r>
      <w:r w:rsidR="00F245BE">
        <w:rPr>
          <w:rFonts w:ascii="Times New Roman" w:hAnsi="Times New Roman" w:cs="Times New Roman"/>
          <w:b/>
          <w:sz w:val="28"/>
          <w:szCs w:val="28"/>
        </w:rPr>
        <w:t>дательства</w:t>
      </w:r>
    </w:p>
    <w:p w:rsidR="00F245BE" w:rsidRDefault="00F245BE" w:rsidP="00B60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16B" w:rsidRDefault="00B6016B" w:rsidP="00B6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6B">
        <w:rPr>
          <w:rFonts w:ascii="Times New Roman" w:hAnsi="Times New Roman" w:cs="Times New Roman"/>
          <w:sz w:val="28"/>
          <w:szCs w:val="28"/>
        </w:rPr>
        <w:t xml:space="preserve">В </w:t>
      </w:r>
      <w:r w:rsidR="00924064">
        <w:rPr>
          <w:rFonts w:ascii="Times New Roman" w:hAnsi="Times New Roman" w:cs="Times New Roman"/>
          <w:sz w:val="28"/>
          <w:szCs w:val="28"/>
        </w:rPr>
        <w:t>истекшем периоде 202</w:t>
      </w:r>
      <w:r w:rsidR="00F245BE">
        <w:rPr>
          <w:rFonts w:ascii="Times New Roman" w:hAnsi="Times New Roman" w:cs="Times New Roman"/>
          <w:sz w:val="28"/>
          <w:szCs w:val="28"/>
        </w:rPr>
        <w:t>4</w:t>
      </w:r>
      <w:r w:rsidR="009240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016B">
        <w:rPr>
          <w:rFonts w:ascii="Times New Roman" w:hAnsi="Times New Roman" w:cs="Times New Roman"/>
          <w:sz w:val="28"/>
          <w:szCs w:val="28"/>
        </w:rPr>
        <w:t xml:space="preserve"> в названной сфере выявлено </w:t>
      </w:r>
      <w:r w:rsidR="00F245BE">
        <w:rPr>
          <w:rFonts w:ascii="Times New Roman" w:hAnsi="Times New Roman" w:cs="Times New Roman"/>
          <w:sz w:val="28"/>
          <w:szCs w:val="28"/>
        </w:rPr>
        <w:t>9</w:t>
      </w:r>
      <w:r w:rsidRPr="00B6016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245BE">
        <w:rPr>
          <w:rFonts w:ascii="Times New Roman" w:hAnsi="Times New Roman" w:cs="Times New Roman"/>
          <w:sz w:val="28"/>
          <w:szCs w:val="28"/>
        </w:rPr>
        <w:t>й</w:t>
      </w:r>
      <w:r w:rsidRPr="00B6016B">
        <w:rPr>
          <w:rFonts w:ascii="Times New Roman" w:hAnsi="Times New Roman" w:cs="Times New Roman"/>
          <w:sz w:val="28"/>
          <w:szCs w:val="28"/>
        </w:rPr>
        <w:t xml:space="preserve"> закона, в целях устранения </w:t>
      </w:r>
      <w:r w:rsidR="00650AD7">
        <w:rPr>
          <w:rFonts w:ascii="Times New Roman" w:hAnsi="Times New Roman" w:cs="Times New Roman"/>
          <w:sz w:val="28"/>
          <w:szCs w:val="28"/>
        </w:rPr>
        <w:t>нарушений</w:t>
      </w:r>
      <w:r w:rsidR="00924064">
        <w:rPr>
          <w:rFonts w:ascii="Times New Roman" w:hAnsi="Times New Roman" w:cs="Times New Roman"/>
          <w:sz w:val="28"/>
          <w:szCs w:val="28"/>
        </w:rPr>
        <w:t xml:space="preserve"> внесено </w:t>
      </w:r>
      <w:r w:rsidR="00F245BE">
        <w:rPr>
          <w:rFonts w:ascii="Times New Roman" w:hAnsi="Times New Roman" w:cs="Times New Roman"/>
          <w:sz w:val="28"/>
          <w:szCs w:val="28"/>
        </w:rPr>
        <w:t>5</w:t>
      </w:r>
      <w:r w:rsidRPr="00B6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F245BE">
        <w:rPr>
          <w:rFonts w:ascii="Times New Roman" w:hAnsi="Times New Roman" w:cs="Times New Roman"/>
          <w:sz w:val="28"/>
          <w:szCs w:val="28"/>
        </w:rPr>
        <w:t>й</w:t>
      </w:r>
      <w:r w:rsidRPr="00B6016B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которых к дисциплинарной ответственности привлечено </w:t>
      </w:r>
      <w:r w:rsidR="00F245BE">
        <w:rPr>
          <w:rFonts w:ascii="Times New Roman" w:hAnsi="Times New Roman" w:cs="Times New Roman"/>
          <w:sz w:val="28"/>
          <w:szCs w:val="28"/>
        </w:rPr>
        <w:t>3</w:t>
      </w:r>
      <w:r w:rsidRPr="00B60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16B">
        <w:rPr>
          <w:rFonts w:ascii="Times New Roman" w:hAnsi="Times New Roman" w:cs="Times New Roman"/>
          <w:sz w:val="28"/>
          <w:szCs w:val="28"/>
        </w:rPr>
        <w:t>лиц</w:t>
      </w:r>
      <w:r w:rsidR="00F245BE">
        <w:rPr>
          <w:rFonts w:ascii="Times New Roman" w:hAnsi="Times New Roman" w:cs="Times New Roman"/>
          <w:sz w:val="28"/>
          <w:szCs w:val="28"/>
        </w:rPr>
        <w:t>а</w:t>
      </w:r>
      <w:r w:rsidRPr="00B6016B">
        <w:rPr>
          <w:rFonts w:ascii="Times New Roman" w:hAnsi="Times New Roman" w:cs="Times New Roman"/>
          <w:sz w:val="28"/>
          <w:szCs w:val="28"/>
        </w:rPr>
        <w:t xml:space="preserve">, </w:t>
      </w:r>
      <w:r w:rsidR="00F245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5BE">
        <w:rPr>
          <w:rFonts w:ascii="Times New Roman" w:hAnsi="Times New Roman" w:cs="Times New Roman"/>
          <w:sz w:val="28"/>
          <w:szCs w:val="28"/>
        </w:rPr>
        <w:t xml:space="preserve">                  1 исковое заявление направлено в Вологодский городской 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5BE" w:rsidRDefault="00F245BE" w:rsidP="00F2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 w:rsidRPr="00F245BE">
        <w:rPr>
          <w:rFonts w:ascii="Times New Roman" w:hAnsi="Times New Roman"/>
          <w:sz w:val="28"/>
          <w:szCs w:val="28"/>
        </w:rPr>
        <w:t>рокуратурой района проведена проверка по обращению</w:t>
      </w:r>
      <w:r>
        <w:rPr>
          <w:rFonts w:ascii="Times New Roman" w:hAnsi="Times New Roman"/>
          <w:sz w:val="28"/>
          <w:szCs w:val="28"/>
        </w:rPr>
        <w:t xml:space="preserve"> жительницы </w:t>
      </w:r>
      <w:proofErr w:type="spellStart"/>
      <w:r>
        <w:rPr>
          <w:rFonts w:ascii="Times New Roman" w:hAnsi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245BE">
        <w:rPr>
          <w:rFonts w:ascii="Times New Roman" w:hAnsi="Times New Roman"/>
          <w:sz w:val="28"/>
          <w:szCs w:val="28"/>
        </w:rPr>
        <w:t>, о неисполнении требований законодательства в части реализации права на получение жилья, как лица из числа детей, оставшихся без попечения родителей.</w:t>
      </w:r>
    </w:p>
    <w:p w:rsidR="00650AD7" w:rsidRDefault="00650AD7" w:rsidP="00F2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проверкой установлено, что </w:t>
      </w:r>
      <w:r w:rsidR="00F245BE">
        <w:rPr>
          <w:rFonts w:ascii="Times New Roman" w:hAnsi="Times New Roman"/>
          <w:sz w:val="28"/>
          <w:szCs w:val="28"/>
        </w:rPr>
        <w:t>гражданка</w:t>
      </w:r>
      <w:r w:rsidR="00F245BE" w:rsidRPr="00F245BE">
        <w:rPr>
          <w:rFonts w:ascii="Times New Roman" w:hAnsi="Times New Roman"/>
          <w:sz w:val="28"/>
          <w:szCs w:val="28"/>
        </w:rPr>
        <w:t xml:space="preserve"> С</w:t>
      </w:r>
      <w:r w:rsidR="00F245BE">
        <w:rPr>
          <w:rFonts w:ascii="Times New Roman" w:hAnsi="Times New Roman"/>
          <w:sz w:val="28"/>
          <w:szCs w:val="28"/>
        </w:rPr>
        <w:t>.</w:t>
      </w:r>
      <w:r w:rsidR="00F245BE" w:rsidRPr="00F245BE">
        <w:rPr>
          <w:rFonts w:ascii="Times New Roman" w:hAnsi="Times New Roman"/>
          <w:sz w:val="28"/>
          <w:szCs w:val="28"/>
        </w:rPr>
        <w:t xml:space="preserve"> относится к категории лиц из числа детей, оставшихся без попечения родителей, она была включена в список детей-сирот и детей, оставшихся без попечения родителей, которые подлежат обеспечению жилыми помещениями специализированного жилищного фонда. Право собственности на недвижимое имущество за </w:t>
      </w:r>
      <w:r w:rsidR="00F245BE">
        <w:rPr>
          <w:rFonts w:ascii="Times New Roman" w:hAnsi="Times New Roman"/>
          <w:sz w:val="28"/>
          <w:szCs w:val="28"/>
        </w:rPr>
        <w:t xml:space="preserve">гражданкой </w:t>
      </w:r>
      <w:r w:rsidR="00F245BE" w:rsidRPr="00F245BE">
        <w:rPr>
          <w:rFonts w:ascii="Times New Roman" w:hAnsi="Times New Roman"/>
          <w:sz w:val="28"/>
          <w:szCs w:val="28"/>
        </w:rPr>
        <w:t>С. не зарегистрировано, право на обеспечение жилым помещением она не реализовала.</w:t>
      </w:r>
    </w:p>
    <w:p w:rsidR="00650AD7" w:rsidRDefault="00F245BE" w:rsidP="00650A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245BE">
        <w:rPr>
          <w:rFonts w:ascii="Times New Roman" w:hAnsi="Times New Roman"/>
          <w:sz w:val="28"/>
          <w:szCs w:val="28"/>
        </w:rPr>
        <w:t>Таким образом, у</w:t>
      </w:r>
      <w:r>
        <w:rPr>
          <w:rFonts w:ascii="Times New Roman" w:hAnsi="Times New Roman"/>
          <w:sz w:val="28"/>
          <w:szCs w:val="28"/>
        </w:rPr>
        <w:t xml:space="preserve"> гражданки</w:t>
      </w:r>
      <w:r w:rsidRPr="00F245BE">
        <w:rPr>
          <w:rFonts w:ascii="Times New Roman" w:hAnsi="Times New Roman"/>
          <w:sz w:val="28"/>
          <w:szCs w:val="28"/>
        </w:rPr>
        <w:t xml:space="preserve"> С. возникло право на получение жилого помещения.</w:t>
      </w:r>
    </w:p>
    <w:p w:rsidR="00650AD7" w:rsidRDefault="00650AD7" w:rsidP="00650A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F245BE"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 w:rsidR="00F245BE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F245BE">
        <w:rPr>
          <w:rFonts w:ascii="Times New Roman" w:hAnsi="Times New Roman"/>
          <w:sz w:val="28"/>
          <w:szCs w:val="28"/>
        </w:rPr>
        <w:t xml:space="preserve"> района обратилась в Вологодский городской суд с исковым заявлением об </w:t>
      </w:r>
      <w:proofErr w:type="spellStart"/>
      <w:r w:rsidR="00F245BE">
        <w:rPr>
          <w:rFonts w:ascii="Times New Roman" w:hAnsi="Times New Roman"/>
          <w:sz w:val="28"/>
          <w:szCs w:val="28"/>
        </w:rPr>
        <w:t>о</w:t>
      </w:r>
      <w:r w:rsidR="00F245BE" w:rsidRPr="00F245BE">
        <w:rPr>
          <w:rFonts w:ascii="Times New Roman" w:hAnsi="Times New Roman"/>
          <w:sz w:val="28"/>
          <w:szCs w:val="28"/>
        </w:rPr>
        <w:t>бяза</w:t>
      </w:r>
      <w:r w:rsidR="00F245BE">
        <w:rPr>
          <w:rFonts w:ascii="Times New Roman" w:hAnsi="Times New Roman"/>
          <w:sz w:val="28"/>
          <w:szCs w:val="28"/>
        </w:rPr>
        <w:t>нии</w:t>
      </w:r>
      <w:proofErr w:type="spellEnd"/>
      <w:r w:rsidR="00F245BE" w:rsidRPr="00F245BE">
        <w:rPr>
          <w:rFonts w:ascii="Times New Roman" w:hAnsi="Times New Roman"/>
          <w:sz w:val="28"/>
          <w:szCs w:val="28"/>
        </w:rPr>
        <w:t xml:space="preserve"> Департамент</w:t>
      </w:r>
      <w:r w:rsidR="00F245BE">
        <w:rPr>
          <w:rFonts w:ascii="Times New Roman" w:hAnsi="Times New Roman"/>
          <w:sz w:val="28"/>
          <w:szCs w:val="28"/>
        </w:rPr>
        <w:t>а</w:t>
      </w:r>
      <w:r w:rsidR="00F245BE" w:rsidRPr="00F245BE">
        <w:rPr>
          <w:rFonts w:ascii="Times New Roman" w:hAnsi="Times New Roman"/>
          <w:sz w:val="28"/>
          <w:szCs w:val="28"/>
        </w:rPr>
        <w:t xml:space="preserve"> строительства Вологодской области предоставить на территории </w:t>
      </w:r>
      <w:proofErr w:type="spellStart"/>
      <w:r w:rsidR="00F245BE" w:rsidRPr="00F245BE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F245BE" w:rsidRPr="00F245BE">
        <w:rPr>
          <w:rFonts w:ascii="Times New Roman" w:hAnsi="Times New Roman"/>
          <w:sz w:val="28"/>
          <w:szCs w:val="28"/>
        </w:rPr>
        <w:t xml:space="preserve"> муниципального </w:t>
      </w:r>
      <w:r w:rsidR="00F245BE">
        <w:rPr>
          <w:rFonts w:ascii="Times New Roman" w:hAnsi="Times New Roman"/>
          <w:sz w:val="28"/>
          <w:szCs w:val="28"/>
        </w:rPr>
        <w:t>округа гражданке</w:t>
      </w:r>
      <w:r w:rsidR="00F245BE" w:rsidRPr="00F245BE">
        <w:rPr>
          <w:rFonts w:ascii="Times New Roman" w:hAnsi="Times New Roman"/>
          <w:sz w:val="28"/>
          <w:szCs w:val="28"/>
        </w:rPr>
        <w:t xml:space="preserve"> С</w:t>
      </w:r>
      <w:r w:rsidR="00F245BE">
        <w:rPr>
          <w:rFonts w:ascii="Times New Roman" w:hAnsi="Times New Roman"/>
          <w:sz w:val="28"/>
          <w:szCs w:val="28"/>
        </w:rPr>
        <w:t>.</w:t>
      </w:r>
      <w:r w:rsidR="00F245BE" w:rsidRPr="00F245BE">
        <w:rPr>
          <w:rFonts w:ascii="Times New Roman" w:hAnsi="Times New Roman"/>
          <w:sz w:val="28"/>
          <w:szCs w:val="28"/>
        </w:rPr>
        <w:t xml:space="preserve"> благоустроенное применительно к условиям соответствующего населенного пункта жилое помещение специализированного жилищного фонда по договору найма специализированного жилого помещения</w:t>
      </w:r>
      <w:r w:rsidR="00F245BE">
        <w:rPr>
          <w:rFonts w:ascii="Times New Roman" w:hAnsi="Times New Roman"/>
          <w:sz w:val="28"/>
          <w:szCs w:val="28"/>
        </w:rPr>
        <w:t>.</w:t>
      </w:r>
    </w:p>
    <w:p w:rsidR="00650AD7" w:rsidRDefault="00F245BE" w:rsidP="00650A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прокуратуры района удовлетворены. Гражданке </w:t>
      </w:r>
      <w:r w:rsidR="00650A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предоставлена квартира в </w:t>
      </w:r>
      <w:r w:rsidRPr="00F245BE">
        <w:rPr>
          <w:color w:val="000000"/>
          <w:sz w:val="28"/>
          <w:szCs w:val="28"/>
        </w:rPr>
        <w:t>9-квартирн</w:t>
      </w:r>
      <w:r>
        <w:rPr>
          <w:color w:val="000000"/>
          <w:sz w:val="28"/>
          <w:szCs w:val="28"/>
        </w:rPr>
        <w:t>ом</w:t>
      </w:r>
      <w:r w:rsidRPr="00F245BE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е</w:t>
      </w:r>
      <w:r w:rsidRPr="00F245BE">
        <w:rPr>
          <w:color w:val="000000"/>
          <w:sz w:val="28"/>
          <w:szCs w:val="28"/>
        </w:rPr>
        <w:t xml:space="preserve"> для детей-сирот и детей, оставшихся без попечения родителей</w:t>
      </w:r>
      <w:r w:rsidR="00650AD7">
        <w:rPr>
          <w:sz w:val="27"/>
          <w:szCs w:val="27"/>
        </w:rPr>
        <w:t>.</w:t>
      </w:r>
    </w:p>
    <w:p w:rsidR="00650AD7" w:rsidRDefault="00650AD7" w:rsidP="00650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0AD7" w:rsidRDefault="00650AD7" w:rsidP="00650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0AD7" w:rsidRDefault="00F245BE" w:rsidP="00650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650AD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650AD7" w:rsidRDefault="00650AD7" w:rsidP="00650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0AD7" w:rsidRDefault="00F245BE" w:rsidP="00650A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  <w:r w:rsidR="0065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класса</w:t>
      </w:r>
      <w:r w:rsidR="00650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AD7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Смирнова</w:t>
      </w:r>
      <w:r w:rsidR="00650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16B" w:rsidRDefault="00B6016B" w:rsidP="00650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D7" w:rsidRDefault="00650AD7" w:rsidP="00650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5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73D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F245BE">
        <w:rPr>
          <w:rFonts w:ascii="Times New Roman" w:hAnsi="Times New Roman" w:cs="Times New Roman"/>
          <w:sz w:val="28"/>
          <w:szCs w:val="28"/>
        </w:rPr>
        <w:t>4</w:t>
      </w:r>
    </w:p>
    <w:p w:rsidR="00B6016B" w:rsidRPr="00B6016B" w:rsidRDefault="00B6016B" w:rsidP="00B6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16B" w:rsidRPr="00B6016B" w:rsidSect="00B601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8B"/>
    <w:rsid w:val="004C73DA"/>
    <w:rsid w:val="006424CE"/>
    <w:rsid w:val="00650AD7"/>
    <w:rsid w:val="008A1B57"/>
    <w:rsid w:val="00924064"/>
    <w:rsid w:val="00B6016B"/>
    <w:rsid w:val="00C96786"/>
    <w:rsid w:val="00DD488E"/>
    <w:rsid w:val="00F245BE"/>
    <w:rsid w:val="00FA0B8B"/>
    <w:rsid w:val="00FB20F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A06"/>
  <w15:chartTrackingRefBased/>
  <w15:docId w15:val="{8C960757-48AE-40F9-8A78-CBAE5CF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6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50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0AD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3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Смирнова Анна Викторовна</cp:lastModifiedBy>
  <cp:revision>3</cp:revision>
  <cp:lastPrinted>2025-01-05T22:38:00Z</cp:lastPrinted>
  <dcterms:created xsi:type="dcterms:W3CDTF">2025-01-05T21:12:00Z</dcterms:created>
  <dcterms:modified xsi:type="dcterms:W3CDTF">2025-01-05T22:38:00Z</dcterms:modified>
</cp:coreProperties>
</file>