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368" w:rsidRPr="008B75C1" w:rsidRDefault="008B75C1" w:rsidP="008B75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B75C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Нормативные параметры температурного режима в жилых помещениях</w:t>
      </w:r>
    </w:p>
    <w:p w:rsidR="008B75C1" w:rsidRPr="008B75C1" w:rsidRDefault="008B75C1" w:rsidP="008B75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8B75C1" w:rsidRPr="008B75C1" w:rsidRDefault="008B75C1" w:rsidP="008B75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75C1">
        <w:rPr>
          <w:sz w:val="28"/>
          <w:szCs w:val="28"/>
        </w:rPr>
        <w:t>Во время отопительного периода вопрос качества предоставления населению коммунальной услуги по отоплению имеет особое значение. При этом каждый человек по-разному ощущает температуру окружающего воздуха.</w:t>
      </w:r>
    </w:p>
    <w:p w:rsidR="008B75C1" w:rsidRPr="008B75C1" w:rsidRDefault="008B75C1" w:rsidP="008B75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75C1">
        <w:rPr>
          <w:sz w:val="28"/>
          <w:szCs w:val="28"/>
        </w:rPr>
        <w:t xml:space="preserve">Температура воздуха в жилых помещениях должна соответствовать п. 15 приложения № 1 к Правилам предоставления коммунальных услуг собственникам и пользователям помещений в многоквартирных домах и жилых домов, утвержденным постановлением Правительства Российской Федерации </w:t>
      </w:r>
      <w:r>
        <w:rPr>
          <w:sz w:val="28"/>
          <w:szCs w:val="28"/>
        </w:rPr>
        <w:t xml:space="preserve">                                          </w:t>
      </w:r>
      <w:r w:rsidRPr="008B75C1">
        <w:rPr>
          <w:sz w:val="28"/>
          <w:szCs w:val="28"/>
        </w:rPr>
        <w:t>от 06.05.2011 № 354, и составлять не ниже + 18</w:t>
      </w:r>
      <w:r w:rsidRPr="008B75C1">
        <w:rPr>
          <w:rFonts w:ascii="Cambria Math" w:hAnsi="Cambria Math" w:cs="Cambria Math"/>
          <w:sz w:val="28"/>
          <w:szCs w:val="28"/>
        </w:rPr>
        <w:t>℃</w:t>
      </w:r>
      <w:r w:rsidRPr="008B75C1">
        <w:rPr>
          <w:sz w:val="28"/>
          <w:szCs w:val="28"/>
        </w:rPr>
        <w:t>, а в угловых комнатах не ниже + 20</w:t>
      </w:r>
      <w:r w:rsidRPr="008B75C1">
        <w:rPr>
          <w:rFonts w:ascii="Cambria Math" w:hAnsi="Cambria Math" w:cs="Cambria Math"/>
          <w:sz w:val="28"/>
          <w:szCs w:val="28"/>
        </w:rPr>
        <w:t>℃</w:t>
      </w:r>
      <w:r w:rsidRPr="008B75C1">
        <w:rPr>
          <w:sz w:val="28"/>
          <w:szCs w:val="28"/>
        </w:rPr>
        <w:t>.</w:t>
      </w:r>
    </w:p>
    <w:p w:rsidR="008B75C1" w:rsidRPr="008B75C1" w:rsidRDefault="008B75C1" w:rsidP="008B75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75C1">
        <w:rPr>
          <w:sz w:val="28"/>
          <w:szCs w:val="28"/>
        </w:rPr>
        <w:t>Допустимым превышением нормативной температуры является не более 4 °C, снижением - не более 3 °C (в ночное время суток), снижение температуры воздуха в дневное время не допускается.</w:t>
      </w:r>
    </w:p>
    <w:p w:rsidR="008B75C1" w:rsidRPr="008B75C1" w:rsidRDefault="008B75C1" w:rsidP="008B75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75C1">
        <w:rPr>
          <w:sz w:val="28"/>
          <w:szCs w:val="28"/>
        </w:rPr>
        <w:t>За каждый час отклонения температуры воздуха в жилом помещении суммарно в течение расчетного периода, в котором произошло указанное отклонение, размер платы за коммунальную услугу за такой расчетный период снижается на 0,15%.</w:t>
      </w:r>
    </w:p>
    <w:p w:rsidR="008B75C1" w:rsidRPr="008B75C1" w:rsidRDefault="008B75C1" w:rsidP="008B75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75C1">
        <w:rPr>
          <w:sz w:val="28"/>
          <w:szCs w:val="28"/>
        </w:rPr>
        <w:t>В случае если температура воздуха в жилом помещении многоквартирного дома является ниже нормативной необходимо обратиться в организацию, осуществляющую управление домом, в целях проведения соответствующих замеров.</w:t>
      </w:r>
    </w:p>
    <w:p w:rsidR="008B75C1" w:rsidRPr="008B75C1" w:rsidRDefault="008B75C1" w:rsidP="008B75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75C1">
        <w:rPr>
          <w:sz w:val="28"/>
          <w:szCs w:val="28"/>
        </w:rPr>
        <w:t>Если требования потребителя коммунальной услуги не удовлетворены следует обратиться в орган государственного жилищного надзора в целях рассмотрения вопроса об организации контрольного (надзорного) мероприятия и защиты жилищных прав граждан.</w:t>
      </w:r>
    </w:p>
    <w:p w:rsidR="008B75C1" w:rsidRPr="008B75C1" w:rsidRDefault="008B75C1" w:rsidP="008B75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75C1">
        <w:rPr>
          <w:sz w:val="28"/>
          <w:szCs w:val="28"/>
        </w:rPr>
        <w:t>Убытки, понесенные в связи с предоставлением коммунальной услуги ненадлежащего качества, могут быть взысканы в судебном порядке.</w:t>
      </w:r>
    </w:p>
    <w:p w:rsidR="008B75C1" w:rsidRDefault="008B75C1"/>
    <w:p w:rsidR="008B75C1" w:rsidRDefault="008B75C1" w:rsidP="008B75C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F619FE">
        <w:rPr>
          <w:rFonts w:ascii="Times New Roman" w:hAnsi="Times New Roman" w:cs="Times New Roman"/>
          <w:sz w:val="28"/>
          <w:szCs w:val="28"/>
        </w:rPr>
        <w:t xml:space="preserve">Заместитель прокурора района </w:t>
      </w:r>
    </w:p>
    <w:p w:rsidR="008B75C1" w:rsidRPr="00F619FE" w:rsidRDefault="008B75C1" w:rsidP="008B75C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B75C1" w:rsidRDefault="008B75C1" w:rsidP="008B75C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F619FE">
        <w:rPr>
          <w:rFonts w:ascii="Times New Roman" w:hAnsi="Times New Roman" w:cs="Times New Roman"/>
          <w:sz w:val="28"/>
          <w:szCs w:val="28"/>
        </w:rPr>
        <w:t xml:space="preserve">советник юстиции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F619FE">
        <w:rPr>
          <w:rFonts w:ascii="Times New Roman" w:hAnsi="Times New Roman" w:cs="Times New Roman"/>
          <w:sz w:val="28"/>
          <w:szCs w:val="28"/>
        </w:rPr>
        <w:t xml:space="preserve">  Е.В. Тарасова</w:t>
      </w:r>
    </w:p>
    <w:p w:rsidR="008B75C1" w:rsidRDefault="008B75C1" w:rsidP="008B75C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B75C1" w:rsidRPr="00F619FE" w:rsidRDefault="008B75C1" w:rsidP="008B75C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F619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8B75C1" w:rsidRPr="00F619FE" w:rsidRDefault="008B75C1" w:rsidP="008B75C1">
      <w:pPr>
        <w:rPr>
          <w:rFonts w:ascii="Times New Roman" w:hAnsi="Times New Roman" w:cs="Times New Roman"/>
          <w:sz w:val="28"/>
          <w:szCs w:val="28"/>
        </w:rPr>
      </w:pPr>
      <w:r w:rsidRPr="00F619FE">
        <w:rPr>
          <w:rFonts w:ascii="Times New Roman" w:hAnsi="Times New Roman" w:cs="Times New Roman"/>
          <w:sz w:val="28"/>
          <w:szCs w:val="28"/>
        </w:rPr>
        <w:t>06.03.2023</w:t>
      </w:r>
    </w:p>
    <w:p w:rsidR="008B75C1" w:rsidRDefault="008B75C1">
      <w:bookmarkStart w:id="0" w:name="_GoBack"/>
      <w:bookmarkEnd w:id="0"/>
    </w:p>
    <w:sectPr w:rsidR="008B75C1" w:rsidSect="008B75C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9E6"/>
    <w:rsid w:val="000669E6"/>
    <w:rsid w:val="008B75C1"/>
    <w:rsid w:val="00D5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129E0"/>
  <w15:chartTrackingRefBased/>
  <w15:docId w15:val="{FB095ADC-5DD1-48BA-ADC2-952E627AD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7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9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Tarasova Lena</dc:creator>
  <cp:keywords/>
  <dc:description/>
  <cp:lastModifiedBy>Tarasova Lena</cp:lastModifiedBy>
  <cp:revision>4</cp:revision>
  <dcterms:created xsi:type="dcterms:W3CDTF">2023-03-04T09:15:00Z</dcterms:created>
  <dcterms:modified xsi:type="dcterms:W3CDTF">2023-03-04T09:16:00Z</dcterms:modified>
</cp:coreProperties>
</file>