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16" w:rsidRDefault="004B3E16" w:rsidP="004B3E16">
      <w:pPr>
        <w:pStyle w:val="ConsPlusNormal0"/>
        <w:ind w:firstLine="709"/>
        <w:jc w:val="both"/>
        <w:rPr>
          <w:b/>
        </w:rPr>
      </w:pPr>
      <w:r>
        <w:rPr>
          <w:b/>
        </w:rPr>
        <w:t>Установлено почетное звание "Заслуженный работник местного самоуправления Российской Федерации".</w:t>
      </w:r>
    </w:p>
    <w:p w:rsidR="004B3E16" w:rsidRDefault="004B3E16" w:rsidP="004B3E16">
      <w:pPr>
        <w:pStyle w:val="ConsPlusNormal0"/>
        <w:ind w:firstLine="709"/>
        <w:jc w:val="both"/>
      </w:pPr>
      <w:r>
        <w:t>Указанное почетное звание присваивается за личные заслуги высокопрофессиональным должностным лицам местного самоуправления, иным лицам, замещающим муниципальные должности и должности муниципальной службы, работникам органов местного самоуправления, работникам органов управления советов муниципальных образований субъектов РФ, иных объединений муниципальных образований, а также некоммерческих организаций, основными целями деятельности которых являются развитие местного самоуправления.</w:t>
      </w:r>
    </w:p>
    <w:p w:rsidR="004B3E16" w:rsidRDefault="004B3E16" w:rsidP="004B3E16">
      <w:pPr>
        <w:pStyle w:val="ConsPlusNormal0"/>
        <w:ind w:firstLine="709"/>
        <w:jc w:val="both"/>
      </w:pPr>
      <w:r>
        <w:t>Почетное звание присваивается, как правило, не ранее чем через 20 лет с начала осуществления профессиональной деятельности в сфере местного самоуправления и при наличии у представленного к награде лица отраслевых наград (поощрений) федеральных органов государственной власти или органов государственной власти субъектов РФ.</w:t>
      </w:r>
    </w:p>
    <w:p w:rsidR="004B3E16" w:rsidRDefault="004B3E16" w:rsidP="004B3E16">
      <w:pPr>
        <w:pStyle w:val="ConsPlusNormal0"/>
        <w:ind w:firstLine="709"/>
        <w:jc w:val="both"/>
        <w:rPr>
          <w:i/>
        </w:rPr>
      </w:pPr>
      <w:r>
        <w:rPr>
          <w:i/>
        </w:rPr>
        <w:t xml:space="preserve">Указ Президента РФ от 16.01.2024 № 41 «Об установлении почетного звания «Заслуженный работник местного самоуправления Российской Федерации» вступил в силу 16.01.2024. </w:t>
      </w:r>
    </w:p>
    <w:p w:rsidR="00D81DCC" w:rsidRDefault="00D81DCC"/>
    <w:p w:rsidR="004B3E16" w:rsidRPr="005A6B8B" w:rsidRDefault="004B3E16" w:rsidP="004B3E16">
      <w:pPr>
        <w:spacing w:line="240" w:lineRule="exact"/>
        <w:rPr>
          <w:sz w:val="28"/>
          <w:szCs w:val="28"/>
        </w:rPr>
      </w:pPr>
      <w:r w:rsidRPr="005A6B8B">
        <w:rPr>
          <w:sz w:val="28"/>
          <w:szCs w:val="28"/>
        </w:rPr>
        <w:t>Заместитель прокурора района</w:t>
      </w:r>
    </w:p>
    <w:p w:rsidR="004B3E16" w:rsidRPr="005A6B8B" w:rsidRDefault="004B3E16" w:rsidP="004B3E16">
      <w:pPr>
        <w:spacing w:line="240" w:lineRule="exact"/>
        <w:rPr>
          <w:sz w:val="28"/>
          <w:szCs w:val="28"/>
        </w:rPr>
      </w:pPr>
    </w:p>
    <w:p w:rsidR="004B3E16" w:rsidRDefault="004B3E16" w:rsidP="004B3E16">
      <w:pPr>
        <w:tabs>
          <w:tab w:val="left" w:pos="7419"/>
        </w:tabs>
        <w:spacing w:line="240" w:lineRule="exact"/>
        <w:rPr>
          <w:sz w:val="28"/>
          <w:szCs w:val="28"/>
        </w:rPr>
      </w:pPr>
      <w:r w:rsidRPr="005A6B8B">
        <w:rPr>
          <w:sz w:val="28"/>
          <w:szCs w:val="28"/>
        </w:rPr>
        <w:t xml:space="preserve">младший советник юстиции </w:t>
      </w:r>
      <w:r w:rsidRPr="005A6B8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A6B8B">
        <w:rPr>
          <w:sz w:val="28"/>
          <w:szCs w:val="28"/>
        </w:rPr>
        <w:t>О.А. Хахель</w:t>
      </w:r>
    </w:p>
    <w:p w:rsidR="004B3E16" w:rsidRDefault="004B3E16">
      <w:bookmarkStart w:id="0" w:name="_GoBack"/>
      <w:bookmarkEnd w:id="0"/>
    </w:p>
    <w:p w:rsidR="004B3E16" w:rsidRDefault="004B3E16"/>
    <w:sectPr w:rsidR="004B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E"/>
    <w:rsid w:val="004B3E16"/>
    <w:rsid w:val="00D81DCC"/>
    <w:rsid w:val="00E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CE0A"/>
  <w15:chartTrackingRefBased/>
  <w15:docId w15:val="{973C7F9E-6582-416F-B784-EC12C2B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1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4B3E1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semiHidden/>
    <w:rsid w:val="004B3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2024-02-25T15:57:00Z</dcterms:created>
  <dcterms:modified xsi:type="dcterms:W3CDTF">2024-02-25T15:59:00Z</dcterms:modified>
</cp:coreProperties>
</file>