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D6A" w:rsidRPr="004A7145" w:rsidRDefault="00944D6A" w:rsidP="00944D6A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r w:rsidRPr="004A7145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81792" behindDoc="0" locked="0" layoutInCell="0" allowOverlap="1" wp14:anchorId="4D842687" wp14:editId="61C6E73A">
            <wp:simplePos x="0" y="0"/>
            <wp:positionH relativeFrom="column">
              <wp:posOffset>2973070</wp:posOffset>
            </wp:positionH>
            <wp:positionV relativeFrom="paragraph">
              <wp:posOffset>8255</wp:posOffset>
            </wp:positionV>
            <wp:extent cx="648335" cy="822960"/>
            <wp:effectExtent l="0" t="0" r="0" b="0"/>
            <wp:wrapTopAndBottom/>
            <wp:docPr id="7" name="Рисунок 7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4D6A" w:rsidRPr="00E66B87" w:rsidRDefault="00944D6A" w:rsidP="00944D6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6B8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944D6A" w:rsidRPr="00E66B87" w:rsidRDefault="00944D6A" w:rsidP="00944D6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6B87">
        <w:rPr>
          <w:rFonts w:ascii="Times New Roman" w:eastAsia="Times New Roman" w:hAnsi="Times New Roman" w:cs="Times New Roman"/>
          <w:sz w:val="28"/>
          <w:szCs w:val="28"/>
        </w:rPr>
        <w:t xml:space="preserve"> КАДУЙСКОГО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944D6A" w:rsidRPr="00E66B87" w:rsidRDefault="00944D6A" w:rsidP="00944D6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6B87">
        <w:rPr>
          <w:rFonts w:ascii="Times New Roman" w:eastAsia="Times New Roman" w:hAnsi="Times New Roman" w:cs="Times New Roman"/>
          <w:sz w:val="28"/>
          <w:szCs w:val="28"/>
        </w:rPr>
        <w:t>ВОЛОГОДСКОЙ ОБЛАСТИ</w:t>
      </w:r>
    </w:p>
    <w:p w:rsidR="00944D6A" w:rsidRDefault="00944D6A" w:rsidP="00944D6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4D6A" w:rsidRPr="00E66B87" w:rsidRDefault="00944D6A" w:rsidP="00944D6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4D6A" w:rsidRPr="00E66B87" w:rsidRDefault="00944D6A" w:rsidP="00944D6A">
      <w:pPr>
        <w:keepNext/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44D6A" w:rsidRPr="00E66B87" w:rsidRDefault="00944D6A" w:rsidP="00944D6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4D6A" w:rsidRPr="00E66B87" w:rsidRDefault="00944D6A" w:rsidP="00944D6A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A2236">
        <w:rPr>
          <w:rFonts w:ascii="Times New Roman" w:eastAsia="Times New Roman" w:hAnsi="Times New Roman" w:cs="Times New Roman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AA2236">
        <w:rPr>
          <w:rFonts w:ascii="Times New Roman" w:eastAsia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B8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№______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944D6A" w:rsidRPr="00E66B87" w:rsidRDefault="00944D6A" w:rsidP="00944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B87">
        <w:rPr>
          <w:rFonts w:ascii="Times New Roman" w:eastAsia="Times New Roman" w:hAnsi="Times New Roman" w:cs="Times New Roman"/>
          <w:sz w:val="28"/>
          <w:szCs w:val="28"/>
        </w:rPr>
        <w:tab/>
      </w:r>
      <w:r w:rsidRPr="00E66B8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298" distR="114298" simplePos="0" relativeHeight="251680768" behindDoc="0" locked="0" layoutInCell="0" allowOverlap="1" wp14:anchorId="26A18246" wp14:editId="1D0F87FB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17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AD9E0" id="Прямая соединительная линия 2" o:spid="_x0000_s1026" style="position:absolute;z-index:25168076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" o:allowincell="f"/>
            </w:pict>
          </mc:Fallback>
        </mc:AlternateContent>
      </w:r>
    </w:p>
    <w:p w:rsidR="00944D6A" w:rsidRPr="00377149" w:rsidRDefault="00944D6A" w:rsidP="00944D6A">
      <w:pPr>
        <w:tabs>
          <w:tab w:val="left" w:pos="425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377149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298" distR="114298" simplePos="0" relativeHeight="251682816" behindDoc="0" locked="0" layoutInCell="0" allowOverlap="1" wp14:anchorId="77E065C6" wp14:editId="76AD429B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8703F" id="Прямая соединительная линия 18" o:spid="_x0000_s1026" style="position:absolute;z-index:25168281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" o:allowincell="f"/>
            </w:pict>
          </mc:Fallback>
        </mc:AlternateContent>
      </w:r>
      <w:r w:rsidRPr="00377149">
        <w:rPr>
          <w:rFonts w:ascii="Times New Roman" w:hAnsi="Times New Roman" w:cs="Times New Roman"/>
          <w:sz w:val="26"/>
          <w:szCs w:val="26"/>
        </w:rPr>
        <w:t>р.п.Кадуй</w:t>
      </w:r>
    </w:p>
    <w:p w:rsidR="00944D6A" w:rsidRPr="00C13582" w:rsidRDefault="00944D6A" w:rsidP="00944D6A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944D6A" w:rsidRPr="00944D6A" w:rsidRDefault="00944D6A" w:rsidP="00944D6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44D6A" w:rsidRPr="00944D6A" w:rsidRDefault="00944D6A" w:rsidP="00944D6A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</w:rPr>
      </w:pPr>
    </w:p>
    <w:p w:rsidR="00944D6A" w:rsidRDefault="00944D6A" w:rsidP="00944D6A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D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r w:rsidRPr="00944D6A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D6A">
        <w:rPr>
          <w:rFonts w:ascii="Times New Roman" w:hAnsi="Times New Roman" w:cs="Times New Roman"/>
          <w:b/>
          <w:sz w:val="28"/>
          <w:szCs w:val="28"/>
        </w:rPr>
        <w:t>по приёму заявлений в лагеря с дневным пребыванием на базе муниципальных образовательных учреждений для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D6A">
        <w:rPr>
          <w:rFonts w:ascii="Times New Roman" w:hAnsi="Times New Roman" w:cs="Times New Roman"/>
          <w:b/>
          <w:sz w:val="28"/>
          <w:szCs w:val="28"/>
        </w:rPr>
        <w:t xml:space="preserve"> отдыха детей в каникулярное время</w:t>
      </w:r>
    </w:p>
    <w:p w:rsidR="00944D6A" w:rsidRPr="00944D6A" w:rsidRDefault="00944D6A" w:rsidP="00944D6A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D6A" w:rsidRPr="00944D6A" w:rsidRDefault="00944D6A" w:rsidP="00944D6A">
      <w:pPr>
        <w:shd w:val="clear" w:color="auto" w:fill="FFFFFF"/>
        <w:spacing w:after="0" w:line="240" w:lineRule="auto"/>
        <w:ind w:left="851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4D6A">
        <w:rPr>
          <w:rFonts w:ascii="Times New Roman" w:hAnsi="Times New Roman" w:cs="Times New Roman"/>
          <w:color w:val="000000"/>
          <w:sz w:val="26"/>
          <w:szCs w:val="26"/>
        </w:rPr>
        <w:t>В соответствии с Федеральным законом от 27 июля 2010 года № 210-ФЗ «Об организации предоставления государственных и муниципальных услуг» постановляю:</w:t>
      </w:r>
    </w:p>
    <w:p w:rsidR="00944D6A" w:rsidRPr="00944D6A" w:rsidRDefault="00944D6A" w:rsidP="00944D6A">
      <w:pPr>
        <w:shd w:val="clear" w:color="auto" w:fill="FFFFFF"/>
        <w:spacing w:after="0" w:line="240" w:lineRule="auto"/>
        <w:ind w:left="851"/>
        <w:rPr>
          <w:rFonts w:ascii="Times New Roman" w:hAnsi="Times New Roman" w:cs="Times New Roman"/>
          <w:color w:val="000000"/>
          <w:sz w:val="26"/>
          <w:szCs w:val="26"/>
        </w:rPr>
      </w:pPr>
    </w:p>
    <w:p w:rsidR="00944D6A" w:rsidRPr="00944D6A" w:rsidRDefault="00944D6A" w:rsidP="00944D6A">
      <w:pPr>
        <w:pStyle w:val="ae"/>
        <w:numPr>
          <w:ilvl w:val="0"/>
          <w:numId w:val="46"/>
        </w:numPr>
        <w:shd w:val="clear" w:color="auto" w:fill="FFFFFF"/>
        <w:spacing w:after="0" w:line="240" w:lineRule="auto"/>
        <w:ind w:left="851" w:firstLine="33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4D6A">
        <w:rPr>
          <w:rFonts w:ascii="Times New Roman" w:hAnsi="Times New Roman" w:cs="Times New Roman"/>
          <w:color w:val="000000"/>
          <w:sz w:val="26"/>
          <w:szCs w:val="26"/>
        </w:rPr>
        <w:t>Утвердить а</w:t>
      </w:r>
      <w:r w:rsidRPr="00944D6A">
        <w:rPr>
          <w:rFonts w:ascii="Times New Roman" w:hAnsi="Times New Roman" w:cs="Times New Roman"/>
          <w:sz w:val="26"/>
          <w:szCs w:val="26"/>
        </w:rPr>
        <w:t>дминистративный регламент предоставления муниципальной услуги по постановке на учет и направлению детей в образовательные организации, реализующие образовательные программы дошкольного образования</w:t>
      </w:r>
      <w:r w:rsidRPr="00944D6A">
        <w:rPr>
          <w:rFonts w:ascii="Times New Roman" w:hAnsi="Times New Roman" w:cs="Times New Roman"/>
          <w:color w:val="000000"/>
          <w:sz w:val="26"/>
          <w:szCs w:val="26"/>
        </w:rPr>
        <w:t xml:space="preserve"> (прилагается).</w:t>
      </w:r>
    </w:p>
    <w:p w:rsidR="00944D6A" w:rsidRPr="00944D6A" w:rsidRDefault="00944D6A" w:rsidP="00944D6A">
      <w:pPr>
        <w:pStyle w:val="ae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851" w:firstLine="333"/>
        <w:jc w:val="both"/>
        <w:rPr>
          <w:rFonts w:ascii="Times New Roman" w:hAnsi="Times New Roman" w:cs="Times New Roman"/>
          <w:sz w:val="26"/>
          <w:szCs w:val="26"/>
        </w:rPr>
      </w:pPr>
      <w:r w:rsidRPr="00944D6A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опубликования в Кадуйской газете «Наше время» и подлежит размещению на сайте Кадуйского муниципального округа в информационно-телекоммуникационной сети «Интернет».</w:t>
      </w:r>
    </w:p>
    <w:p w:rsidR="00944D6A" w:rsidRPr="00944D6A" w:rsidRDefault="00944D6A" w:rsidP="00944D6A">
      <w:pPr>
        <w:shd w:val="clear" w:color="auto" w:fill="FFFFFF"/>
        <w:spacing w:after="0" w:line="240" w:lineRule="auto"/>
        <w:ind w:left="851"/>
        <w:rPr>
          <w:rFonts w:ascii="Times New Roman" w:hAnsi="Times New Roman" w:cs="Times New Roman"/>
          <w:color w:val="000000"/>
          <w:sz w:val="26"/>
          <w:szCs w:val="26"/>
        </w:rPr>
      </w:pPr>
    </w:p>
    <w:p w:rsidR="00944D6A" w:rsidRPr="00944D6A" w:rsidRDefault="00944D6A" w:rsidP="00944D6A">
      <w:pPr>
        <w:shd w:val="clear" w:color="auto" w:fill="FFFFFF"/>
        <w:spacing w:after="0" w:line="240" w:lineRule="auto"/>
        <w:ind w:left="851"/>
        <w:rPr>
          <w:rFonts w:ascii="Times New Roman" w:hAnsi="Times New Roman" w:cs="Times New Roman"/>
          <w:color w:val="000000"/>
          <w:sz w:val="26"/>
          <w:szCs w:val="26"/>
        </w:rPr>
      </w:pPr>
    </w:p>
    <w:p w:rsidR="00944D6A" w:rsidRPr="00944D6A" w:rsidRDefault="00944D6A" w:rsidP="00944D6A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944D6A">
        <w:rPr>
          <w:rFonts w:ascii="Times New Roman" w:hAnsi="Times New Roman" w:cs="Times New Roman"/>
          <w:sz w:val="26"/>
          <w:szCs w:val="26"/>
        </w:rPr>
        <w:t xml:space="preserve">Глава Кадуйского муниципального округа </w:t>
      </w:r>
    </w:p>
    <w:p w:rsidR="00944D6A" w:rsidRPr="00944D6A" w:rsidRDefault="00944D6A" w:rsidP="00944D6A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D6A">
        <w:rPr>
          <w:rFonts w:ascii="Times New Roman" w:hAnsi="Times New Roman" w:cs="Times New Roman"/>
          <w:sz w:val="26"/>
          <w:szCs w:val="26"/>
        </w:rPr>
        <w:t xml:space="preserve">Вологодской области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944D6A">
        <w:rPr>
          <w:rFonts w:ascii="Times New Roman" w:hAnsi="Times New Roman" w:cs="Times New Roman"/>
          <w:sz w:val="26"/>
          <w:szCs w:val="26"/>
        </w:rPr>
        <w:t>С.А.Грачева</w:t>
      </w:r>
    </w:p>
    <w:p w:rsidR="00944D6A" w:rsidRDefault="00944D6A" w:rsidP="00944D6A">
      <w:pPr>
        <w:pStyle w:val="ConsPlusTitle"/>
        <w:widowControl/>
        <w:tabs>
          <w:tab w:val="left" w:pos="6480"/>
          <w:tab w:val="left" w:pos="8385"/>
        </w:tabs>
        <w:ind w:left="851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44D6A" w:rsidRDefault="00944D6A" w:rsidP="00944D6A">
      <w:pPr>
        <w:pStyle w:val="ConsPlusTitle"/>
        <w:widowControl/>
        <w:tabs>
          <w:tab w:val="left" w:pos="6480"/>
          <w:tab w:val="left" w:pos="8385"/>
        </w:tabs>
        <w:ind w:left="851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44D6A" w:rsidRDefault="00944D6A" w:rsidP="00944D6A">
      <w:pPr>
        <w:pStyle w:val="ConsPlusTitle"/>
        <w:widowControl/>
        <w:tabs>
          <w:tab w:val="left" w:pos="6480"/>
          <w:tab w:val="left" w:pos="8385"/>
        </w:tabs>
        <w:ind w:left="851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44D6A" w:rsidRDefault="00944D6A" w:rsidP="00B47A60">
      <w:pPr>
        <w:pStyle w:val="ConsPlusTitle"/>
        <w:widowControl/>
        <w:tabs>
          <w:tab w:val="left" w:pos="6480"/>
          <w:tab w:val="left" w:pos="8385"/>
        </w:tabs>
        <w:ind w:left="6237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44D6A" w:rsidRDefault="00944D6A" w:rsidP="00B47A60">
      <w:pPr>
        <w:pStyle w:val="ConsPlusTitle"/>
        <w:widowControl/>
        <w:tabs>
          <w:tab w:val="left" w:pos="6480"/>
          <w:tab w:val="left" w:pos="8385"/>
        </w:tabs>
        <w:ind w:left="6237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44D6A" w:rsidRDefault="00944D6A" w:rsidP="00B47A60">
      <w:pPr>
        <w:pStyle w:val="ConsPlusTitle"/>
        <w:widowControl/>
        <w:tabs>
          <w:tab w:val="left" w:pos="6480"/>
          <w:tab w:val="left" w:pos="8385"/>
        </w:tabs>
        <w:ind w:left="6237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44D6A" w:rsidRDefault="00944D6A" w:rsidP="00B47A60">
      <w:pPr>
        <w:pStyle w:val="ConsPlusTitle"/>
        <w:widowControl/>
        <w:tabs>
          <w:tab w:val="left" w:pos="6480"/>
          <w:tab w:val="left" w:pos="8385"/>
        </w:tabs>
        <w:ind w:left="6237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44D6A" w:rsidRDefault="00944D6A" w:rsidP="00B47A60">
      <w:pPr>
        <w:pStyle w:val="ConsPlusTitle"/>
        <w:widowControl/>
        <w:tabs>
          <w:tab w:val="left" w:pos="6480"/>
          <w:tab w:val="left" w:pos="8385"/>
        </w:tabs>
        <w:ind w:left="6237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44D6A" w:rsidRDefault="00944D6A" w:rsidP="00B47A60">
      <w:pPr>
        <w:pStyle w:val="ConsPlusTitle"/>
        <w:widowControl/>
        <w:tabs>
          <w:tab w:val="left" w:pos="6480"/>
          <w:tab w:val="left" w:pos="8385"/>
        </w:tabs>
        <w:ind w:left="6237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44D6A" w:rsidRDefault="00944D6A" w:rsidP="00B47A60">
      <w:pPr>
        <w:pStyle w:val="ConsPlusTitle"/>
        <w:widowControl/>
        <w:tabs>
          <w:tab w:val="left" w:pos="6480"/>
          <w:tab w:val="left" w:pos="8385"/>
        </w:tabs>
        <w:ind w:left="6237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44D6A" w:rsidRDefault="00944D6A" w:rsidP="00B47A60">
      <w:pPr>
        <w:pStyle w:val="ConsPlusTitle"/>
        <w:widowControl/>
        <w:tabs>
          <w:tab w:val="left" w:pos="6480"/>
          <w:tab w:val="left" w:pos="8385"/>
        </w:tabs>
        <w:ind w:left="6237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44D6A" w:rsidRDefault="00944D6A" w:rsidP="00B47A60">
      <w:pPr>
        <w:pStyle w:val="ConsPlusTitle"/>
        <w:widowControl/>
        <w:tabs>
          <w:tab w:val="left" w:pos="6480"/>
          <w:tab w:val="left" w:pos="8385"/>
        </w:tabs>
        <w:ind w:left="6237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44D6A" w:rsidRPr="00944D6A" w:rsidRDefault="00944D6A" w:rsidP="00944D6A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944D6A">
        <w:rPr>
          <w:rFonts w:ascii="Times New Roman" w:hAnsi="Times New Roman" w:cs="Times New Roman"/>
          <w:sz w:val="26"/>
          <w:szCs w:val="26"/>
        </w:rPr>
        <w:lastRenderedPageBreak/>
        <w:t>Приложение к постановлению Администрации Кадуйского муниципального округа</w:t>
      </w:r>
    </w:p>
    <w:p w:rsidR="00944D6A" w:rsidRPr="00944D6A" w:rsidRDefault="00944D6A" w:rsidP="00944D6A">
      <w:pPr>
        <w:tabs>
          <w:tab w:val="left" w:pos="567"/>
          <w:tab w:val="left" w:pos="4253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6"/>
          <w:szCs w:val="26"/>
        </w:rPr>
      </w:pPr>
      <w:r w:rsidRPr="00944D6A">
        <w:rPr>
          <w:rFonts w:ascii="Times New Roman" w:hAnsi="Times New Roman" w:cs="Times New Roman"/>
          <w:sz w:val="26"/>
          <w:szCs w:val="26"/>
        </w:rPr>
        <w:t>от _________________ № ______</w:t>
      </w:r>
    </w:p>
    <w:p w:rsidR="00944D6A" w:rsidRDefault="00944D6A" w:rsidP="00944D6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93392" w:rsidRPr="00B47A60" w:rsidRDefault="00D93392" w:rsidP="00B47A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47A60">
        <w:rPr>
          <w:rFonts w:ascii="Times New Roman" w:hAnsi="Times New Roman"/>
          <w:b/>
          <w:sz w:val="26"/>
          <w:szCs w:val="26"/>
        </w:rPr>
        <w:t xml:space="preserve">Административный регламент </w:t>
      </w:r>
    </w:p>
    <w:p w:rsidR="00D93392" w:rsidRPr="00B47A60" w:rsidRDefault="00D93392" w:rsidP="00B47A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47A60">
        <w:rPr>
          <w:rFonts w:ascii="Times New Roman" w:hAnsi="Times New Roman"/>
          <w:b/>
          <w:sz w:val="26"/>
          <w:szCs w:val="26"/>
        </w:rPr>
        <w:t>предоставления муниципальной услуги</w:t>
      </w:r>
    </w:p>
    <w:p w:rsidR="00D93392" w:rsidRPr="00B47A60" w:rsidRDefault="00D93392" w:rsidP="00B47A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47A60">
        <w:rPr>
          <w:rFonts w:ascii="Times New Roman" w:hAnsi="Times New Roman"/>
          <w:b/>
          <w:sz w:val="26"/>
          <w:szCs w:val="26"/>
        </w:rPr>
        <w:t>по п</w:t>
      </w:r>
      <w:r w:rsidRPr="00B47A60">
        <w:rPr>
          <w:rFonts w:ascii="Times New Roman" w:eastAsia="Times New Roman" w:hAnsi="Times New Roman" w:cs="Times New Roman"/>
          <w:b/>
          <w:sz w:val="26"/>
          <w:szCs w:val="26"/>
        </w:rPr>
        <w:t>риёму заявлений в лагеря с дневным пребыванием на базе муниципальных образовательных учреждений для организации</w:t>
      </w:r>
    </w:p>
    <w:p w:rsidR="00D93392" w:rsidRPr="00B47A60" w:rsidRDefault="00D93392" w:rsidP="00B47A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b/>
          <w:sz w:val="26"/>
          <w:szCs w:val="26"/>
        </w:rPr>
        <w:t xml:space="preserve"> отдыха детей в каникулярное время</w:t>
      </w:r>
    </w:p>
    <w:p w:rsidR="00D93392" w:rsidRPr="00B47A60" w:rsidRDefault="00D93392" w:rsidP="00B47A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77F50" w:rsidRPr="00B47A60" w:rsidRDefault="00477F50" w:rsidP="00B47A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b/>
          <w:bCs/>
          <w:sz w:val="26"/>
          <w:szCs w:val="26"/>
        </w:rPr>
        <w:t>1.</w:t>
      </w:r>
      <w:r w:rsidRPr="00B47A6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B47A60">
        <w:rPr>
          <w:rFonts w:ascii="Times New Roman" w:eastAsia="Times New Roman" w:hAnsi="Times New Roman" w:cs="Times New Roman"/>
          <w:b/>
          <w:bCs/>
          <w:sz w:val="26"/>
          <w:szCs w:val="26"/>
        </w:rPr>
        <w:t>Общие положения</w:t>
      </w:r>
    </w:p>
    <w:p w:rsidR="00477F50" w:rsidRPr="00B47A60" w:rsidRDefault="00477F50" w:rsidP="00B47A60">
      <w:pPr>
        <w:pStyle w:val="ae"/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/>
          <w:sz w:val="26"/>
          <w:szCs w:val="26"/>
        </w:rPr>
        <w:t xml:space="preserve">Административный регламент предоставления </w:t>
      </w:r>
      <w:r w:rsidRPr="00B47A60">
        <w:rPr>
          <w:rFonts w:ascii="Times New Roman" w:hAnsi="Times New Roman" w:cs="Times New Roman"/>
          <w:sz w:val="26"/>
          <w:szCs w:val="26"/>
        </w:rPr>
        <w:t>муниципальной услуги по приему заявлений в лагеря с дневным пребыванием на базе муниципальных образовательных учреждений для организации отдыха детей в каникулярное время (далее - административный регламент, муниципальная услуга, образовательное учреждение,</w:t>
      </w:r>
      <w:r w:rsidRPr="00B47A60">
        <w:rPr>
          <w:rFonts w:ascii="Times New Roman" w:hAnsi="Times New Roman"/>
          <w:sz w:val="26"/>
          <w:szCs w:val="26"/>
        </w:rPr>
        <w:t xml:space="preserve"> лагерь)</w:t>
      </w:r>
      <w:r w:rsidRPr="00B47A60">
        <w:rPr>
          <w:sz w:val="26"/>
          <w:szCs w:val="26"/>
        </w:rPr>
        <w:t xml:space="preserve"> </w:t>
      </w:r>
      <w:r w:rsidRPr="00B47A60">
        <w:rPr>
          <w:rFonts w:ascii="Times New Roman" w:hAnsi="Times New Roman" w:cs="Times New Roman"/>
          <w:sz w:val="26"/>
          <w:szCs w:val="26"/>
        </w:rPr>
        <w:t>устанавливает порядок и стандарт предоставления данной муниципальной услуги.</w:t>
      </w:r>
    </w:p>
    <w:p w:rsidR="00477F50" w:rsidRPr="00B47A60" w:rsidRDefault="00477F50" w:rsidP="00B47A60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Прием заявлений осуществляется в целях постановки в очередь на получение путевки в лагерь с дневным пребыванием на базе муниципальных образовательных учреждений </w:t>
      </w:r>
      <w:r w:rsidR="001379C4" w:rsidRPr="00B47A60">
        <w:rPr>
          <w:rFonts w:ascii="Times New Roman" w:hAnsi="Times New Roman" w:cs="Times New Roman"/>
          <w:sz w:val="26"/>
          <w:szCs w:val="26"/>
        </w:rPr>
        <w:t>с целью</w:t>
      </w:r>
      <w:r w:rsidRPr="00B47A60">
        <w:rPr>
          <w:rFonts w:ascii="Times New Roman" w:hAnsi="Times New Roman" w:cs="Times New Roman"/>
          <w:sz w:val="26"/>
          <w:szCs w:val="26"/>
        </w:rPr>
        <w:t xml:space="preserve"> организации отдыха детей в каникулярное время.</w:t>
      </w:r>
    </w:p>
    <w:p w:rsidR="00477F50" w:rsidRPr="00B47A60" w:rsidRDefault="00477F50" w:rsidP="00B47A60">
      <w:pPr>
        <w:pStyle w:val="ae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Заявителями при предоставлении муниципальной услуги являются родители (законные представители) детей в возрасте от 6 лет до 17 лет включительно, обучающихся в муниципальных образовательных учреждениях, являющиеся гражданами Российской Федерации, имеющие место жительства на территории </w:t>
      </w:r>
      <w:r w:rsidR="00D93392" w:rsidRPr="00B47A60">
        <w:rPr>
          <w:rFonts w:ascii="Times New Roman" w:eastAsia="Times New Roman" w:hAnsi="Times New Roman" w:cs="Times New Roman"/>
          <w:sz w:val="26"/>
          <w:szCs w:val="26"/>
        </w:rPr>
        <w:t>Кадуйского муниципального района</w:t>
      </w:r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 либо уполномоченные на то лица (далее - заявители).</w:t>
      </w:r>
    </w:p>
    <w:p w:rsidR="00F3124F" w:rsidRPr="00B47A60" w:rsidRDefault="00F3124F" w:rsidP="00B47A60">
      <w:pPr>
        <w:pStyle w:val="ae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/>
          <w:sz w:val="26"/>
          <w:szCs w:val="26"/>
        </w:rPr>
        <w:t xml:space="preserve">Информация о месте нахождения и графике работы управления образования Администрации Кадуйского муниципального </w:t>
      </w:r>
      <w:r w:rsidR="00944D6A">
        <w:rPr>
          <w:rFonts w:ascii="Times New Roman" w:hAnsi="Times New Roman"/>
          <w:sz w:val="26"/>
          <w:szCs w:val="26"/>
        </w:rPr>
        <w:t>округа</w:t>
      </w:r>
      <w:r w:rsidRPr="00B47A60">
        <w:rPr>
          <w:rFonts w:ascii="Times New Roman" w:hAnsi="Times New Roman"/>
          <w:sz w:val="26"/>
          <w:szCs w:val="26"/>
        </w:rPr>
        <w:t xml:space="preserve"> (далее– Уполномоченный орган)</w:t>
      </w:r>
    </w:p>
    <w:p w:rsidR="00944D6A" w:rsidRDefault="00F3124F" w:rsidP="00B47A60">
      <w:pPr>
        <w:numPr>
          <w:ilvl w:val="2"/>
          <w:numId w:val="3"/>
        </w:numPr>
        <w:spacing w:after="0" w:line="240" w:lineRule="auto"/>
        <w:ind w:left="1418"/>
        <w:jc w:val="both"/>
        <w:rPr>
          <w:rFonts w:ascii="Times New Roman" w:hAnsi="Times New Roman"/>
          <w:sz w:val="26"/>
          <w:szCs w:val="26"/>
        </w:rPr>
      </w:pPr>
      <w:r w:rsidRPr="00B47A60">
        <w:rPr>
          <w:rFonts w:ascii="Times New Roman" w:hAnsi="Times New Roman"/>
          <w:sz w:val="26"/>
          <w:szCs w:val="26"/>
        </w:rPr>
        <w:t>Почтовый адрес уполномоченного органа: 162511, Вологодская область, п.Кадуй, улица Кирова, д.49а.</w:t>
      </w:r>
      <w:r w:rsidR="00944D6A">
        <w:rPr>
          <w:rFonts w:ascii="Times New Roman" w:hAnsi="Times New Roman"/>
          <w:sz w:val="26"/>
          <w:szCs w:val="26"/>
        </w:rPr>
        <w:t>, помещение 75.</w:t>
      </w:r>
    </w:p>
    <w:p w:rsidR="00944D6A" w:rsidRPr="00360A86" w:rsidRDefault="00F3124F" w:rsidP="00944D6A">
      <w:pPr>
        <w:spacing w:after="0" w:line="240" w:lineRule="auto"/>
        <w:ind w:left="1418"/>
        <w:jc w:val="both"/>
        <w:rPr>
          <w:rFonts w:ascii="Times New Roman" w:hAnsi="Times New Roman"/>
          <w:sz w:val="26"/>
          <w:szCs w:val="26"/>
        </w:rPr>
      </w:pPr>
      <w:r w:rsidRPr="00B47A60">
        <w:rPr>
          <w:rFonts w:ascii="Times New Roman" w:hAnsi="Times New Roman"/>
          <w:sz w:val="26"/>
          <w:szCs w:val="26"/>
        </w:rPr>
        <w:t>Телефон (81742)2-14-51, (</w:t>
      </w:r>
      <w:r w:rsidRPr="00360A86">
        <w:rPr>
          <w:rFonts w:ascii="Times New Roman" w:hAnsi="Times New Roman"/>
          <w:sz w:val="26"/>
          <w:szCs w:val="26"/>
        </w:rPr>
        <w:t>81742)2-12-25</w:t>
      </w:r>
    </w:p>
    <w:p w:rsidR="00F3124F" w:rsidRPr="00360A86" w:rsidRDefault="00F3124F" w:rsidP="00944D6A">
      <w:pPr>
        <w:spacing w:after="0" w:line="240" w:lineRule="auto"/>
        <w:ind w:left="1418"/>
        <w:jc w:val="both"/>
        <w:rPr>
          <w:rFonts w:ascii="Times New Roman" w:hAnsi="Times New Roman"/>
          <w:sz w:val="26"/>
          <w:szCs w:val="26"/>
        </w:rPr>
      </w:pPr>
      <w:r w:rsidRPr="00360A86">
        <w:rPr>
          <w:rFonts w:ascii="Times New Roman" w:hAnsi="Times New Roman"/>
          <w:sz w:val="26"/>
          <w:szCs w:val="26"/>
        </w:rPr>
        <w:t xml:space="preserve">Адрес электронной почты: </w:t>
      </w:r>
      <w:hyperlink r:id="rId9" w:history="1">
        <w:r w:rsidRPr="00360A86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kaduiruo</w:t>
        </w:r>
        <w:r w:rsidRPr="00360A86">
          <w:rPr>
            <w:rStyle w:val="a3"/>
            <w:rFonts w:ascii="Times New Roman" w:hAnsi="Times New Roman"/>
            <w:color w:val="auto"/>
            <w:sz w:val="26"/>
            <w:szCs w:val="26"/>
          </w:rPr>
          <w:t>@</w:t>
        </w:r>
        <w:r w:rsidRPr="00360A86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mail</w:t>
        </w:r>
        <w:r w:rsidRPr="00360A86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360A86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</w:hyperlink>
      <w:bookmarkStart w:id="0" w:name="_GoBack"/>
      <w:bookmarkEnd w:id="0"/>
    </w:p>
    <w:p w:rsidR="00F3124F" w:rsidRPr="00B47A60" w:rsidRDefault="00F3124F" w:rsidP="00B47A60">
      <w:pPr>
        <w:numPr>
          <w:ilvl w:val="2"/>
          <w:numId w:val="3"/>
        </w:numPr>
        <w:spacing w:after="0" w:line="240" w:lineRule="auto"/>
        <w:ind w:left="1418"/>
        <w:jc w:val="both"/>
        <w:rPr>
          <w:rFonts w:ascii="Times New Roman" w:hAnsi="Times New Roman"/>
          <w:sz w:val="26"/>
          <w:szCs w:val="26"/>
        </w:rPr>
      </w:pPr>
      <w:r w:rsidRPr="00B47A60">
        <w:rPr>
          <w:rFonts w:ascii="Times New Roman" w:hAnsi="Times New Roman"/>
          <w:sz w:val="26"/>
          <w:szCs w:val="26"/>
        </w:rPr>
        <w:t>График работы Уполномоченного органа:</w:t>
      </w:r>
    </w:p>
    <w:tbl>
      <w:tblPr>
        <w:tblW w:w="8440" w:type="dxa"/>
        <w:tblInd w:w="1526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36"/>
        <w:gridCol w:w="3904"/>
      </w:tblGrid>
      <w:tr w:rsidR="00F3124F" w:rsidRPr="00B47A60" w:rsidTr="004D3D0E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4F" w:rsidRPr="00B47A60" w:rsidRDefault="00F3124F" w:rsidP="00B47A60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7A60">
              <w:rPr>
                <w:rFonts w:ascii="Times New Roman" w:hAnsi="Times New Roman"/>
                <w:sz w:val="26"/>
                <w:szCs w:val="26"/>
              </w:rPr>
              <w:t>Понедельник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4F" w:rsidRPr="00B47A60" w:rsidRDefault="00F3124F" w:rsidP="00B47A6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7A60">
              <w:rPr>
                <w:rFonts w:ascii="Times New Roman" w:hAnsi="Times New Roman"/>
                <w:sz w:val="26"/>
                <w:szCs w:val="26"/>
              </w:rPr>
              <w:t xml:space="preserve">с 08.00 до 17.00 </w:t>
            </w:r>
          </w:p>
          <w:p w:rsidR="00F3124F" w:rsidRPr="00B47A60" w:rsidRDefault="00F3124F" w:rsidP="00B47A6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3124F" w:rsidRPr="00B47A60" w:rsidRDefault="00F3124F" w:rsidP="00B47A6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7A60">
              <w:rPr>
                <w:rFonts w:ascii="Times New Roman" w:hAnsi="Times New Roman"/>
                <w:sz w:val="26"/>
                <w:szCs w:val="26"/>
              </w:rPr>
              <w:t>Перерыв в работе:</w:t>
            </w:r>
          </w:p>
          <w:p w:rsidR="00F3124F" w:rsidRPr="00B47A60" w:rsidRDefault="00F3124F" w:rsidP="00B47A6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7A60">
              <w:rPr>
                <w:rFonts w:ascii="Times New Roman" w:hAnsi="Times New Roman"/>
                <w:sz w:val="26"/>
                <w:szCs w:val="26"/>
              </w:rPr>
              <w:t xml:space="preserve"> с 12.30 до 13.30</w:t>
            </w:r>
          </w:p>
        </w:tc>
      </w:tr>
      <w:tr w:rsidR="00F3124F" w:rsidRPr="00B47A60" w:rsidTr="004D3D0E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4F" w:rsidRPr="00B47A60" w:rsidRDefault="00F3124F" w:rsidP="00B47A60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7A60">
              <w:rPr>
                <w:rFonts w:ascii="Times New Roman" w:hAnsi="Times New Roman"/>
                <w:sz w:val="26"/>
                <w:szCs w:val="26"/>
              </w:rPr>
              <w:t>Вторник</w:t>
            </w: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24F" w:rsidRPr="00B47A60" w:rsidRDefault="00F3124F" w:rsidP="00B47A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124F" w:rsidRPr="00B47A60" w:rsidTr="004D3D0E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4F" w:rsidRPr="00B47A60" w:rsidRDefault="00F3124F" w:rsidP="00B47A60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7A60">
              <w:rPr>
                <w:rFonts w:ascii="Times New Roman" w:hAnsi="Times New Roman"/>
                <w:sz w:val="26"/>
                <w:szCs w:val="26"/>
              </w:rPr>
              <w:t>Среда</w:t>
            </w: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24F" w:rsidRPr="00B47A60" w:rsidRDefault="00F3124F" w:rsidP="00B47A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124F" w:rsidRPr="00B47A60" w:rsidTr="004D3D0E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4F" w:rsidRPr="00B47A60" w:rsidRDefault="00F3124F" w:rsidP="00B47A60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7A60">
              <w:rPr>
                <w:rFonts w:ascii="Times New Roman" w:hAnsi="Times New Roman"/>
                <w:sz w:val="26"/>
                <w:szCs w:val="26"/>
              </w:rPr>
              <w:t>Четверг</w:t>
            </w:r>
          </w:p>
        </w:tc>
        <w:tc>
          <w:tcPr>
            <w:tcW w:w="39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24F" w:rsidRPr="00B47A60" w:rsidRDefault="00F3124F" w:rsidP="00B47A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124F" w:rsidRPr="00B47A60" w:rsidTr="004D3D0E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4F" w:rsidRPr="00B47A60" w:rsidRDefault="00F3124F" w:rsidP="00B47A60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7A60">
              <w:rPr>
                <w:rFonts w:ascii="Times New Roman" w:hAnsi="Times New Roman"/>
                <w:sz w:val="26"/>
                <w:szCs w:val="26"/>
              </w:rPr>
              <w:t>Пятница</w:t>
            </w:r>
          </w:p>
        </w:tc>
        <w:tc>
          <w:tcPr>
            <w:tcW w:w="3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4F" w:rsidRPr="00B47A60" w:rsidRDefault="00F3124F" w:rsidP="00B47A60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124F" w:rsidRPr="00B47A60" w:rsidTr="004D3D0E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4F" w:rsidRPr="00B47A60" w:rsidRDefault="00F3124F" w:rsidP="00B47A60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7A60">
              <w:rPr>
                <w:rFonts w:ascii="Times New Roman" w:hAnsi="Times New Roman"/>
                <w:sz w:val="26"/>
                <w:szCs w:val="26"/>
              </w:rPr>
              <w:t>Суббота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4F" w:rsidRPr="00B47A60" w:rsidRDefault="00F3124F" w:rsidP="00B47A60">
            <w:pPr>
              <w:widowControl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7A60">
              <w:rPr>
                <w:rFonts w:ascii="Times New Roman" w:hAnsi="Times New Roman"/>
                <w:sz w:val="26"/>
                <w:szCs w:val="26"/>
              </w:rPr>
              <w:t>Выходной день</w:t>
            </w:r>
          </w:p>
        </w:tc>
      </w:tr>
      <w:tr w:rsidR="00F3124F" w:rsidRPr="00B47A60" w:rsidTr="004D3D0E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4F" w:rsidRPr="00B47A60" w:rsidRDefault="00F3124F" w:rsidP="00B47A60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7A60">
              <w:rPr>
                <w:rFonts w:ascii="Times New Roman" w:hAnsi="Times New Roman"/>
                <w:sz w:val="26"/>
                <w:szCs w:val="26"/>
              </w:rPr>
              <w:t>Воскресенье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4F" w:rsidRPr="00B47A60" w:rsidRDefault="00F3124F" w:rsidP="00B47A60">
            <w:pPr>
              <w:widowControl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7A60">
              <w:rPr>
                <w:rFonts w:ascii="Times New Roman" w:hAnsi="Times New Roman"/>
                <w:sz w:val="26"/>
                <w:szCs w:val="26"/>
              </w:rPr>
              <w:t>Выходной день</w:t>
            </w:r>
          </w:p>
        </w:tc>
      </w:tr>
      <w:tr w:rsidR="00F3124F" w:rsidRPr="00B47A60" w:rsidTr="004D3D0E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4F" w:rsidRPr="00B47A60" w:rsidRDefault="00F3124F" w:rsidP="00B47A60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7A60">
              <w:rPr>
                <w:rFonts w:ascii="Times New Roman" w:hAnsi="Times New Roman" w:cs="Times New Roman"/>
                <w:sz w:val="26"/>
                <w:szCs w:val="26"/>
              </w:rPr>
              <w:t>Предпраздничные дни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24F" w:rsidRPr="00B47A60" w:rsidRDefault="00F3124F" w:rsidP="00B47A6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7A60">
              <w:rPr>
                <w:rFonts w:ascii="Times New Roman" w:hAnsi="Times New Roman"/>
                <w:sz w:val="26"/>
                <w:szCs w:val="26"/>
              </w:rPr>
              <w:t xml:space="preserve">с 08.00 до 16.00 </w:t>
            </w:r>
          </w:p>
          <w:p w:rsidR="00F3124F" w:rsidRPr="00B47A60" w:rsidRDefault="00F3124F" w:rsidP="00B47A60">
            <w:pPr>
              <w:spacing w:after="0" w:line="240" w:lineRule="auto"/>
              <w:ind w:right="-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7A60">
              <w:rPr>
                <w:rFonts w:ascii="Times New Roman" w:hAnsi="Times New Roman"/>
                <w:sz w:val="26"/>
                <w:szCs w:val="26"/>
              </w:rPr>
              <w:t>Перерыв в работе:</w:t>
            </w:r>
          </w:p>
          <w:p w:rsidR="00F3124F" w:rsidRPr="00B47A60" w:rsidRDefault="00F3124F" w:rsidP="00B47A60">
            <w:pPr>
              <w:widowControl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7A60">
              <w:rPr>
                <w:rFonts w:ascii="Times New Roman" w:hAnsi="Times New Roman"/>
                <w:sz w:val="26"/>
                <w:szCs w:val="26"/>
              </w:rPr>
              <w:t xml:space="preserve"> с 12.30 до 13.30</w:t>
            </w:r>
          </w:p>
        </w:tc>
      </w:tr>
    </w:tbl>
    <w:p w:rsidR="00F3124F" w:rsidRPr="00B47A60" w:rsidRDefault="00F3124F" w:rsidP="00944D6A">
      <w:pPr>
        <w:pStyle w:val="ae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График приёма документов: соответствует графику работы Уполномоченного органа.</w:t>
      </w:r>
    </w:p>
    <w:p w:rsidR="00F3124F" w:rsidRPr="00360A86" w:rsidRDefault="00F3124F" w:rsidP="00B47A60">
      <w:pPr>
        <w:pStyle w:val="ae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Телефон для информирования по вопросам, связанным с предоставлением муниципальной услуги: </w:t>
      </w:r>
      <w:r w:rsidRPr="00B47A60">
        <w:rPr>
          <w:rFonts w:ascii="Times New Roman" w:hAnsi="Times New Roman"/>
          <w:sz w:val="26"/>
          <w:szCs w:val="26"/>
        </w:rPr>
        <w:t>(81742)2-14-51</w:t>
      </w:r>
    </w:p>
    <w:p w:rsidR="00F3124F" w:rsidRPr="00360A86" w:rsidRDefault="00F3124F" w:rsidP="00944D6A">
      <w:pPr>
        <w:pStyle w:val="ae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A86">
        <w:rPr>
          <w:rFonts w:ascii="Times New Roman" w:hAnsi="Times New Roman" w:cs="Times New Roman"/>
          <w:sz w:val="26"/>
          <w:szCs w:val="26"/>
        </w:rPr>
        <w:t xml:space="preserve">Адрес официального сайта </w:t>
      </w:r>
      <w:r w:rsidRPr="00360A86">
        <w:rPr>
          <w:rFonts w:ascii="Times New Roman" w:hAnsi="Times New Roman" w:cs="Times New Roman"/>
          <w:iCs/>
          <w:sz w:val="26"/>
          <w:szCs w:val="26"/>
        </w:rPr>
        <w:t>Уполномоченного органа</w:t>
      </w:r>
      <w:r w:rsidRPr="00360A86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(далее – сайт в сети «Интернет», сеть «Интернет»): </w:t>
      </w:r>
      <w:r w:rsidRPr="00360A86">
        <w:rPr>
          <w:rStyle w:val="a3"/>
          <w:rFonts w:ascii="Times New Roman" w:hAnsi="Times New Roman"/>
          <w:color w:val="auto"/>
          <w:sz w:val="26"/>
          <w:szCs w:val="26"/>
        </w:rPr>
        <w:t xml:space="preserve">www. </w:t>
      </w:r>
      <w:hyperlink r:id="rId10" w:history="1">
        <w:r w:rsidRPr="00360A86">
          <w:rPr>
            <w:rStyle w:val="a3"/>
            <w:rFonts w:ascii="Times New Roman" w:hAnsi="Times New Roman"/>
            <w:color w:val="auto"/>
            <w:sz w:val="26"/>
            <w:szCs w:val="26"/>
          </w:rPr>
          <w:t>https://kaduyruo.edu35.ru</w:t>
        </w:r>
      </w:hyperlink>
      <w:r w:rsidRPr="00360A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124F" w:rsidRPr="00360A86" w:rsidRDefault="00F3124F" w:rsidP="00944D6A">
      <w:pPr>
        <w:pStyle w:val="ae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A86">
        <w:rPr>
          <w:rFonts w:ascii="Times New Roman" w:hAnsi="Times New Roman" w:cs="Times New Roman"/>
          <w:sz w:val="26"/>
          <w:szCs w:val="26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1" w:history="1">
        <w:r w:rsidRPr="00360A86">
          <w:rPr>
            <w:rStyle w:val="a3"/>
            <w:rFonts w:ascii="Times New Roman" w:hAnsi="Times New Roman"/>
            <w:color w:val="auto"/>
            <w:sz w:val="26"/>
            <w:szCs w:val="26"/>
          </w:rPr>
          <w:t>www.gosuslugi.</w:t>
        </w:r>
        <w:r w:rsidRPr="00360A86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</w:hyperlink>
      <w:r w:rsidRPr="00360A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124F" w:rsidRPr="00360A86" w:rsidRDefault="00F3124F" w:rsidP="00944D6A">
      <w:pPr>
        <w:pStyle w:val="ae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A86">
        <w:rPr>
          <w:rFonts w:ascii="Times New Roman" w:hAnsi="Times New Roman" w:cs="Times New Roman"/>
          <w:sz w:val="26"/>
          <w:szCs w:val="26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2" w:history="1">
        <w:r w:rsidRPr="00360A86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https</w:t>
        </w:r>
        <w:r w:rsidRPr="00360A86">
          <w:rPr>
            <w:rStyle w:val="a3"/>
            <w:rFonts w:ascii="Times New Roman" w:hAnsi="Times New Roman"/>
            <w:color w:val="auto"/>
            <w:sz w:val="26"/>
            <w:szCs w:val="26"/>
          </w:rPr>
          <w:t>://gosuslugi35.ru</w:t>
        </w:r>
      </w:hyperlink>
      <w:r w:rsidRPr="00360A8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3124F" w:rsidRPr="00360A86" w:rsidRDefault="00F3124F" w:rsidP="00944D6A">
      <w:pPr>
        <w:pStyle w:val="ae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A86">
        <w:rPr>
          <w:rFonts w:ascii="Times New Roman" w:hAnsi="Times New Roman" w:cs="Times New Roman"/>
          <w:sz w:val="26"/>
          <w:szCs w:val="26"/>
        </w:rPr>
        <w:t>Сведения о месте нахождения образовательных учреждений, подведомственных Уполномоченному органу, контактных телефонах, адресах электронной почты, графике работы и адресах сайтов в сети «Интернет» приводятся в приложении 1 к настоящему административному регламенту.</w:t>
      </w:r>
    </w:p>
    <w:p w:rsidR="00F3124F" w:rsidRPr="00B47A60" w:rsidRDefault="00F3124F" w:rsidP="00944D6A">
      <w:pPr>
        <w:pStyle w:val="ae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0A86">
        <w:rPr>
          <w:rFonts w:ascii="Times New Roman" w:hAnsi="Times New Roman" w:cs="Times New Roman"/>
          <w:sz w:val="26"/>
          <w:szCs w:val="26"/>
        </w:rPr>
        <w:t xml:space="preserve">Адрес электронной почты Уполномоченного органа: </w:t>
      </w:r>
      <w:hyperlink r:id="rId13" w:history="1">
        <w:r w:rsidRPr="00360A86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kaduiruo</w:t>
        </w:r>
        <w:r w:rsidRPr="00360A86">
          <w:rPr>
            <w:rStyle w:val="a3"/>
            <w:rFonts w:ascii="Times New Roman" w:hAnsi="Times New Roman"/>
            <w:color w:val="auto"/>
            <w:sz w:val="26"/>
            <w:szCs w:val="26"/>
          </w:rPr>
          <w:t>@</w:t>
        </w:r>
        <w:r w:rsidRPr="00360A86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mail</w:t>
        </w:r>
        <w:r w:rsidRPr="00360A86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360A86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</w:hyperlink>
      <w:r w:rsidRPr="00B47A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7F50" w:rsidRPr="00B47A60" w:rsidRDefault="00477F50" w:rsidP="00B47A60">
      <w:pPr>
        <w:pStyle w:val="ae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Способы получения информации о правилах предоставления муниципальной услуги:</w:t>
      </w:r>
    </w:p>
    <w:p w:rsidR="00477F50" w:rsidRPr="00B47A60" w:rsidRDefault="00477F50" w:rsidP="00B47A60">
      <w:pPr>
        <w:pStyle w:val="ae"/>
        <w:numPr>
          <w:ilvl w:val="0"/>
          <w:numId w:val="16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лично;</w:t>
      </w:r>
    </w:p>
    <w:p w:rsidR="00477F50" w:rsidRPr="00B47A60" w:rsidRDefault="00477F50" w:rsidP="00B47A60">
      <w:pPr>
        <w:pStyle w:val="ae"/>
        <w:numPr>
          <w:ilvl w:val="0"/>
          <w:numId w:val="16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посредством телефонной связи;</w:t>
      </w:r>
    </w:p>
    <w:p w:rsidR="00477F50" w:rsidRPr="00B47A60" w:rsidRDefault="00477F50" w:rsidP="00B47A60">
      <w:pPr>
        <w:pStyle w:val="ae"/>
        <w:numPr>
          <w:ilvl w:val="0"/>
          <w:numId w:val="16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посредством электронной почты,</w:t>
      </w:r>
    </w:p>
    <w:p w:rsidR="00477F50" w:rsidRPr="00B47A60" w:rsidRDefault="00477F50" w:rsidP="00B47A60">
      <w:pPr>
        <w:pStyle w:val="ae"/>
        <w:numPr>
          <w:ilvl w:val="0"/>
          <w:numId w:val="16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посредством почтовой связи;</w:t>
      </w:r>
    </w:p>
    <w:p w:rsidR="00477F50" w:rsidRPr="00B47A60" w:rsidRDefault="00477F50" w:rsidP="00B47A60">
      <w:pPr>
        <w:pStyle w:val="ae"/>
        <w:numPr>
          <w:ilvl w:val="0"/>
          <w:numId w:val="16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в сети «Интернет»:</w:t>
      </w:r>
    </w:p>
    <w:p w:rsidR="00477F50" w:rsidRPr="00B47A60" w:rsidRDefault="00477F50" w:rsidP="00B47A60">
      <w:pPr>
        <w:pStyle w:val="ae"/>
        <w:numPr>
          <w:ilvl w:val="0"/>
          <w:numId w:val="16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на официальном сайте Уполномоченного органа;</w:t>
      </w:r>
    </w:p>
    <w:p w:rsidR="00477F50" w:rsidRPr="00B47A60" w:rsidRDefault="00477F50" w:rsidP="00B47A60">
      <w:pPr>
        <w:pStyle w:val="ae"/>
        <w:numPr>
          <w:ilvl w:val="1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Порядок информирования о предоставлении муниципальной услуги.</w:t>
      </w:r>
    </w:p>
    <w:p w:rsidR="00477F50" w:rsidRPr="00B47A60" w:rsidRDefault="00477F50" w:rsidP="00B47A60">
      <w:pPr>
        <w:pStyle w:val="ae"/>
        <w:numPr>
          <w:ilvl w:val="2"/>
          <w:numId w:val="3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Информирование о предоставлении муниципальной услуги осуществляется по следующим вопросам:</w:t>
      </w:r>
    </w:p>
    <w:p w:rsidR="00477F50" w:rsidRPr="00B47A60" w:rsidRDefault="00477F50" w:rsidP="00B47A60">
      <w:pPr>
        <w:pStyle w:val="ae"/>
        <w:numPr>
          <w:ilvl w:val="0"/>
          <w:numId w:val="15"/>
        </w:numPr>
        <w:spacing w:after="0" w:line="240" w:lineRule="auto"/>
        <w:ind w:left="1843" w:right="-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место нахождения Уполномоченного </w:t>
      </w:r>
      <w:r w:rsidR="006E3A38" w:rsidRPr="00B47A60">
        <w:rPr>
          <w:rFonts w:ascii="Times New Roman" w:hAnsi="Times New Roman" w:cs="Times New Roman"/>
          <w:sz w:val="26"/>
          <w:szCs w:val="26"/>
        </w:rPr>
        <w:t>органа</w:t>
      </w:r>
      <w:r w:rsidRPr="00B47A60">
        <w:rPr>
          <w:rFonts w:ascii="Times New Roman" w:hAnsi="Times New Roman" w:cs="Times New Roman"/>
          <w:sz w:val="26"/>
          <w:szCs w:val="26"/>
        </w:rPr>
        <w:t>;</w:t>
      </w:r>
    </w:p>
    <w:p w:rsidR="00477F50" w:rsidRPr="00B47A60" w:rsidRDefault="00477F50" w:rsidP="00B47A60">
      <w:pPr>
        <w:pStyle w:val="ae"/>
        <w:numPr>
          <w:ilvl w:val="0"/>
          <w:numId w:val="15"/>
        </w:numPr>
        <w:spacing w:after="0" w:line="240" w:lineRule="auto"/>
        <w:ind w:left="1843" w:right="-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477F50" w:rsidRPr="00B47A60" w:rsidRDefault="00477F50" w:rsidP="00B47A60">
      <w:pPr>
        <w:pStyle w:val="ae"/>
        <w:numPr>
          <w:ilvl w:val="0"/>
          <w:numId w:val="15"/>
        </w:numPr>
        <w:spacing w:after="0" w:line="240" w:lineRule="auto"/>
        <w:ind w:left="1843" w:right="-5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график работы Уполномоченного органа;</w:t>
      </w:r>
    </w:p>
    <w:p w:rsidR="00477F50" w:rsidRPr="00B47A60" w:rsidRDefault="00477F50" w:rsidP="00B47A60">
      <w:pPr>
        <w:pStyle w:val="ae"/>
        <w:numPr>
          <w:ilvl w:val="0"/>
          <w:numId w:val="15"/>
        </w:numPr>
        <w:spacing w:after="0" w:line="240" w:lineRule="auto"/>
        <w:ind w:left="1843" w:right="-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адрес сайта в сети «Интер</w:t>
      </w:r>
      <w:r w:rsidR="006E3A38" w:rsidRPr="00B47A60">
        <w:rPr>
          <w:rFonts w:ascii="Times New Roman" w:hAnsi="Times New Roman" w:cs="Times New Roman"/>
          <w:sz w:val="26"/>
          <w:szCs w:val="26"/>
        </w:rPr>
        <w:t>нет» Уполномоченного органа</w:t>
      </w:r>
      <w:r w:rsidRPr="00B47A60">
        <w:rPr>
          <w:rFonts w:ascii="Times New Roman" w:hAnsi="Times New Roman" w:cs="Times New Roman"/>
          <w:sz w:val="26"/>
          <w:szCs w:val="26"/>
        </w:rPr>
        <w:t>;</w:t>
      </w:r>
    </w:p>
    <w:p w:rsidR="00477F50" w:rsidRPr="00B47A60" w:rsidRDefault="00477F50" w:rsidP="00B47A60">
      <w:pPr>
        <w:pStyle w:val="ae"/>
        <w:numPr>
          <w:ilvl w:val="0"/>
          <w:numId w:val="15"/>
        </w:numPr>
        <w:spacing w:after="0" w:line="240" w:lineRule="auto"/>
        <w:ind w:left="1843" w:right="-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адрес электронной п</w:t>
      </w:r>
      <w:r w:rsidR="006E3A38" w:rsidRPr="00B47A60">
        <w:rPr>
          <w:rFonts w:ascii="Times New Roman" w:hAnsi="Times New Roman" w:cs="Times New Roman"/>
          <w:sz w:val="26"/>
          <w:szCs w:val="26"/>
        </w:rPr>
        <w:t>очты Уполномоченного органа</w:t>
      </w:r>
      <w:r w:rsidRPr="00B47A60">
        <w:rPr>
          <w:rFonts w:ascii="Times New Roman" w:hAnsi="Times New Roman" w:cs="Times New Roman"/>
          <w:sz w:val="26"/>
          <w:szCs w:val="26"/>
        </w:rPr>
        <w:t>;</w:t>
      </w:r>
    </w:p>
    <w:p w:rsidR="00477F50" w:rsidRPr="00B47A60" w:rsidRDefault="00477F50" w:rsidP="00B47A60">
      <w:pPr>
        <w:pStyle w:val="ae"/>
        <w:numPr>
          <w:ilvl w:val="0"/>
          <w:numId w:val="15"/>
        </w:numPr>
        <w:spacing w:after="0" w:line="240" w:lineRule="auto"/>
        <w:ind w:left="1843" w:right="-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477F50" w:rsidRPr="00B47A60" w:rsidRDefault="00477F50" w:rsidP="00B47A60">
      <w:pPr>
        <w:pStyle w:val="ae"/>
        <w:numPr>
          <w:ilvl w:val="0"/>
          <w:numId w:val="15"/>
        </w:numPr>
        <w:spacing w:after="0" w:line="240" w:lineRule="auto"/>
        <w:ind w:left="1843" w:right="-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ход предоставления муниципальной услуги;</w:t>
      </w:r>
    </w:p>
    <w:p w:rsidR="00477F50" w:rsidRPr="00B47A60" w:rsidRDefault="00477F50" w:rsidP="00B47A60">
      <w:pPr>
        <w:pStyle w:val="ae"/>
        <w:numPr>
          <w:ilvl w:val="0"/>
          <w:numId w:val="15"/>
        </w:numPr>
        <w:spacing w:after="0" w:line="240" w:lineRule="auto"/>
        <w:ind w:left="1843" w:right="-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административные процедуры предоставления муниципальной услуги;</w:t>
      </w:r>
    </w:p>
    <w:p w:rsidR="00477F50" w:rsidRPr="00B47A60" w:rsidRDefault="00477F50" w:rsidP="00B47A60">
      <w:pPr>
        <w:pStyle w:val="ae"/>
        <w:numPr>
          <w:ilvl w:val="0"/>
          <w:numId w:val="15"/>
        </w:numPr>
        <w:tabs>
          <w:tab w:val="left" w:pos="540"/>
        </w:tabs>
        <w:spacing w:after="0" w:line="240" w:lineRule="auto"/>
        <w:ind w:left="1843" w:right="-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услуги;</w:t>
      </w:r>
    </w:p>
    <w:p w:rsidR="00477F50" w:rsidRPr="00B47A60" w:rsidRDefault="00477F50" w:rsidP="00B47A60">
      <w:pPr>
        <w:pStyle w:val="ae"/>
        <w:numPr>
          <w:ilvl w:val="0"/>
          <w:numId w:val="15"/>
        </w:numPr>
        <w:spacing w:after="0" w:line="240" w:lineRule="auto"/>
        <w:ind w:left="1843" w:right="-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порядок и формы контроля за предоставлением муниципальной услуги;</w:t>
      </w:r>
    </w:p>
    <w:p w:rsidR="00477F50" w:rsidRPr="00B47A60" w:rsidRDefault="00477F50" w:rsidP="00B47A60">
      <w:pPr>
        <w:pStyle w:val="ae"/>
        <w:numPr>
          <w:ilvl w:val="0"/>
          <w:numId w:val="15"/>
        </w:numPr>
        <w:spacing w:after="0" w:line="240" w:lineRule="auto"/>
        <w:ind w:left="1843" w:right="-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основания для отказа в предоставлении муниципальной услуги;</w:t>
      </w:r>
    </w:p>
    <w:p w:rsidR="00477F50" w:rsidRPr="00B47A60" w:rsidRDefault="00477F50" w:rsidP="00B47A60">
      <w:pPr>
        <w:pStyle w:val="ae"/>
        <w:numPr>
          <w:ilvl w:val="0"/>
          <w:numId w:val="15"/>
        </w:numPr>
        <w:spacing w:after="0" w:line="240" w:lineRule="auto"/>
        <w:ind w:left="1843" w:right="-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досудебный и судебный порядок обжалования действий (бездействия) должностных лиц и муниципальных служащих Уполномоченного </w:t>
      </w:r>
      <w:r w:rsidRPr="00B47A60">
        <w:rPr>
          <w:rFonts w:ascii="Times New Roman" w:hAnsi="Times New Roman" w:cs="Times New Roman"/>
          <w:sz w:val="26"/>
          <w:szCs w:val="26"/>
        </w:rPr>
        <w:lastRenderedPageBreak/>
        <w:t>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477F50" w:rsidRPr="00B47A60" w:rsidRDefault="00477F50" w:rsidP="00B47A60">
      <w:pPr>
        <w:pStyle w:val="ae"/>
        <w:numPr>
          <w:ilvl w:val="0"/>
          <w:numId w:val="15"/>
        </w:numPr>
        <w:spacing w:after="0" w:line="240" w:lineRule="auto"/>
        <w:ind w:left="1843" w:right="-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477F50" w:rsidRPr="00B47A60" w:rsidRDefault="00477F50" w:rsidP="00B47A60">
      <w:pPr>
        <w:pStyle w:val="ae"/>
        <w:widowControl w:val="0"/>
        <w:numPr>
          <w:ilvl w:val="2"/>
          <w:numId w:val="3"/>
        </w:numPr>
        <w:spacing w:after="0" w:line="240" w:lineRule="auto"/>
        <w:ind w:left="1418" w:right="-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посредством телефонной, почтовой связи или электронной почты.</w:t>
      </w:r>
    </w:p>
    <w:p w:rsidR="00477F50" w:rsidRPr="00B47A60" w:rsidRDefault="00477F50" w:rsidP="00B47A60">
      <w:pPr>
        <w:spacing w:after="0" w:line="240" w:lineRule="auto"/>
        <w:ind w:left="1418" w:right="-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Информирование проводится на русском языке в форме индивидуального и публичного информирования.</w:t>
      </w:r>
    </w:p>
    <w:p w:rsidR="00477F50" w:rsidRPr="00B47A60" w:rsidRDefault="00477F50" w:rsidP="00B47A60">
      <w:pPr>
        <w:pStyle w:val="ae"/>
        <w:numPr>
          <w:ilvl w:val="2"/>
          <w:numId w:val="3"/>
        </w:numPr>
        <w:spacing w:after="0" w:line="240" w:lineRule="auto"/>
        <w:ind w:left="1418" w:right="-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телефонной связи.</w:t>
      </w:r>
    </w:p>
    <w:p w:rsidR="00477F50" w:rsidRPr="00B47A60" w:rsidRDefault="00477F50" w:rsidP="00B47A60">
      <w:pPr>
        <w:spacing w:after="0" w:line="240" w:lineRule="auto"/>
        <w:ind w:left="1418"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477F50" w:rsidRPr="00B47A60" w:rsidRDefault="00477F50" w:rsidP="00B47A60">
      <w:pPr>
        <w:spacing w:after="0" w:line="240" w:lineRule="auto"/>
        <w:ind w:left="141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477F50" w:rsidRPr="00B47A60" w:rsidRDefault="00477F50" w:rsidP="00B47A60">
      <w:pPr>
        <w:spacing w:after="0" w:line="240" w:lineRule="auto"/>
        <w:ind w:left="141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В случае если предоставление информации, необходимой заявителю, не представляется возможным посредством телефонной связи, сотрудник Уполномоченного органа</w:t>
      </w:r>
      <w:r w:rsidR="006E3A38" w:rsidRPr="00B47A60">
        <w:rPr>
          <w:rFonts w:ascii="Times New Roman" w:hAnsi="Times New Roman" w:cs="Times New Roman"/>
          <w:sz w:val="26"/>
          <w:szCs w:val="26"/>
        </w:rPr>
        <w:t>,</w:t>
      </w:r>
      <w:r w:rsidRPr="00B47A60">
        <w:rPr>
          <w:rFonts w:ascii="Times New Roman" w:hAnsi="Times New Roman" w:cs="Times New Roman"/>
          <w:sz w:val="26"/>
          <w:szCs w:val="26"/>
        </w:rPr>
        <w:t xml:space="preserve">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477F50" w:rsidRPr="00B47A60" w:rsidRDefault="00477F50" w:rsidP="00B47A60">
      <w:pPr>
        <w:spacing w:after="0" w:line="240" w:lineRule="auto"/>
        <w:ind w:left="1418"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органа. </w:t>
      </w:r>
    </w:p>
    <w:p w:rsidR="00477F50" w:rsidRPr="00B47A60" w:rsidRDefault="00477F50" w:rsidP="00B47A60">
      <w:pPr>
        <w:spacing w:after="0" w:line="240" w:lineRule="auto"/>
        <w:ind w:left="1418"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477F50" w:rsidRPr="00B47A60" w:rsidRDefault="00477F50" w:rsidP="00B47A60">
      <w:pPr>
        <w:pStyle w:val="ae"/>
        <w:numPr>
          <w:ilvl w:val="2"/>
          <w:numId w:val="3"/>
        </w:numPr>
        <w:tabs>
          <w:tab w:val="left" w:pos="0"/>
        </w:tabs>
        <w:spacing w:after="0" w:line="240" w:lineRule="auto"/>
        <w:ind w:left="1418" w:right="-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477F50" w:rsidRPr="00B47A60" w:rsidRDefault="00477F50" w:rsidP="00B47A60">
      <w:pPr>
        <w:tabs>
          <w:tab w:val="left" w:pos="2127"/>
        </w:tabs>
        <w:spacing w:after="0" w:line="240" w:lineRule="auto"/>
        <w:ind w:left="1418"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Ответ на обращение составляется в простой, четкой форме с указанием фамилии, имени, отчества, номера телефона исполнителя, </w:t>
      </w:r>
      <w:r w:rsidRPr="00B47A60">
        <w:rPr>
          <w:rFonts w:ascii="Times New Roman" w:hAnsi="Times New Roman" w:cs="Times New Roman"/>
          <w:sz w:val="26"/>
          <w:szCs w:val="26"/>
        </w:rPr>
        <w:lastRenderedPageBreak/>
        <w:t>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477F50" w:rsidRPr="00B47A60" w:rsidRDefault="00477F50" w:rsidP="00B47A60">
      <w:pPr>
        <w:pStyle w:val="ae"/>
        <w:numPr>
          <w:ilvl w:val="2"/>
          <w:numId w:val="3"/>
        </w:numPr>
        <w:tabs>
          <w:tab w:val="left" w:pos="0"/>
        </w:tabs>
        <w:spacing w:after="0" w:line="240" w:lineRule="auto"/>
        <w:ind w:left="1418" w:right="-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477F50" w:rsidRPr="00B47A60" w:rsidRDefault="00477F50" w:rsidP="00B47A60">
      <w:pPr>
        <w:pStyle w:val="ae"/>
        <w:numPr>
          <w:ilvl w:val="2"/>
          <w:numId w:val="3"/>
        </w:numPr>
        <w:tabs>
          <w:tab w:val="left" w:pos="0"/>
        </w:tabs>
        <w:spacing w:after="0" w:line="240" w:lineRule="auto"/>
        <w:ind w:left="1418" w:right="-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477F50" w:rsidRPr="00B47A60" w:rsidRDefault="00477F50" w:rsidP="00B47A60">
      <w:pPr>
        <w:pStyle w:val="ae"/>
        <w:widowControl w:val="0"/>
        <w:numPr>
          <w:ilvl w:val="0"/>
          <w:numId w:val="14"/>
        </w:numPr>
        <w:spacing w:after="0" w:line="240" w:lineRule="auto"/>
        <w:ind w:left="1843" w:right="-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в средствах массовой информации;</w:t>
      </w:r>
    </w:p>
    <w:p w:rsidR="00477F50" w:rsidRPr="00B47A60" w:rsidRDefault="00477F50" w:rsidP="00B47A60">
      <w:pPr>
        <w:pStyle w:val="ae"/>
        <w:widowControl w:val="0"/>
        <w:numPr>
          <w:ilvl w:val="0"/>
          <w:numId w:val="14"/>
        </w:numPr>
        <w:spacing w:after="0" w:line="240" w:lineRule="auto"/>
        <w:ind w:left="1843" w:right="-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на сайте Уполномоченного органа в сети «Интернет»;</w:t>
      </w:r>
    </w:p>
    <w:p w:rsidR="00477F50" w:rsidRPr="00B47A60" w:rsidRDefault="00477F50" w:rsidP="00B47A60">
      <w:pPr>
        <w:pStyle w:val="ae"/>
        <w:widowControl w:val="0"/>
        <w:numPr>
          <w:ilvl w:val="0"/>
          <w:numId w:val="14"/>
        </w:numPr>
        <w:spacing w:after="0" w:line="240" w:lineRule="auto"/>
        <w:ind w:left="1843" w:right="-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на информационных сте</w:t>
      </w:r>
      <w:r w:rsidR="006E3A38" w:rsidRPr="00B47A60">
        <w:rPr>
          <w:rFonts w:ascii="Times New Roman" w:hAnsi="Times New Roman" w:cs="Times New Roman"/>
          <w:sz w:val="26"/>
          <w:szCs w:val="26"/>
        </w:rPr>
        <w:t>ндах Уполномоченного органа</w:t>
      </w:r>
      <w:r w:rsidRPr="00B47A60">
        <w:rPr>
          <w:rFonts w:ascii="Times New Roman" w:hAnsi="Times New Roman" w:cs="Times New Roman"/>
          <w:sz w:val="26"/>
          <w:szCs w:val="26"/>
        </w:rPr>
        <w:t>.</w:t>
      </w:r>
    </w:p>
    <w:p w:rsidR="00477F50" w:rsidRPr="00B47A60" w:rsidRDefault="00477F50" w:rsidP="00B47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77F50" w:rsidRPr="00B47A60" w:rsidRDefault="006E3A38" w:rsidP="00B47A60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477F50" w:rsidRPr="00B47A60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477F50" w:rsidRPr="00B47A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77F50" w:rsidRPr="00B47A60">
        <w:rPr>
          <w:rFonts w:ascii="Times New Roman" w:eastAsia="Times New Roman" w:hAnsi="Times New Roman" w:cs="Times New Roman"/>
          <w:b/>
          <w:sz w:val="26"/>
          <w:szCs w:val="26"/>
        </w:rPr>
        <w:t>Стандарт предоставления муниципальной услуги</w:t>
      </w:r>
    </w:p>
    <w:p w:rsidR="00477F50" w:rsidRPr="00B47A60" w:rsidRDefault="00477F50" w:rsidP="00B47A60">
      <w:pPr>
        <w:pStyle w:val="ae"/>
        <w:keepNext/>
        <w:numPr>
          <w:ilvl w:val="1"/>
          <w:numId w:val="11"/>
        </w:numPr>
        <w:tabs>
          <w:tab w:val="num" w:pos="0"/>
        </w:tabs>
        <w:spacing w:after="0" w:line="240" w:lineRule="auto"/>
        <w:outlineLvl w:val="3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iCs/>
          <w:sz w:val="26"/>
          <w:szCs w:val="26"/>
        </w:rPr>
        <w:t>Наименование муниципальной услуги</w:t>
      </w:r>
    </w:p>
    <w:p w:rsidR="00477F50" w:rsidRPr="00B47A60" w:rsidRDefault="006E3A38" w:rsidP="00B47A60">
      <w:pPr>
        <w:spacing w:after="0" w:line="240" w:lineRule="auto"/>
        <w:ind w:left="709"/>
        <w:jc w:val="both"/>
        <w:rPr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Прием заявлений в лагеря с дневным пребыванием на базе муниципальных образовательных учреждений для организации отдыха детей в каникулярное время.</w:t>
      </w:r>
    </w:p>
    <w:p w:rsidR="00477F50" w:rsidRPr="00B47A60" w:rsidRDefault="00477F50" w:rsidP="00B47A60">
      <w:pPr>
        <w:pStyle w:val="ae"/>
        <w:keepNext/>
        <w:numPr>
          <w:ilvl w:val="1"/>
          <w:numId w:val="11"/>
        </w:numPr>
        <w:tabs>
          <w:tab w:val="num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iCs/>
          <w:sz w:val="26"/>
          <w:szCs w:val="26"/>
        </w:rPr>
        <w:t>Наименование органа, предоставляющего муниципальную услугу</w:t>
      </w:r>
    </w:p>
    <w:p w:rsidR="00477F50" w:rsidRPr="00B47A60" w:rsidRDefault="00477F50" w:rsidP="00B47A60">
      <w:pPr>
        <w:pStyle w:val="ae"/>
        <w:numPr>
          <w:ilvl w:val="2"/>
          <w:numId w:val="11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pacing w:val="-4"/>
          <w:sz w:val="26"/>
          <w:szCs w:val="26"/>
          <w:shd w:val="clear" w:color="auto" w:fill="FFFFFF"/>
        </w:rPr>
        <w:t>Муниципальная услуга предоставляется</w:t>
      </w:r>
      <w:r w:rsidR="003F0CD1" w:rsidRPr="00B47A60">
        <w:rPr>
          <w:rFonts w:ascii="Times New Roman" w:eastAsia="Times New Roman" w:hAnsi="Times New Roman" w:cs="Times New Roman"/>
          <w:spacing w:val="-4"/>
          <w:sz w:val="26"/>
          <w:szCs w:val="26"/>
          <w:shd w:val="clear" w:color="auto" w:fill="FFFFFF"/>
        </w:rPr>
        <w:t xml:space="preserve"> </w:t>
      </w:r>
      <w:r w:rsidRPr="00B47A60">
        <w:rPr>
          <w:rFonts w:ascii="Times New Roman" w:hAnsi="Times New Roman" w:cs="Times New Roman"/>
          <w:sz w:val="26"/>
          <w:szCs w:val="26"/>
        </w:rPr>
        <w:t xml:space="preserve">Уполномоченным органом </w:t>
      </w:r>
      <w:r w:rsidR="003F0CD1" w:rsidRPr="00B47A60">
        <w:rPr>
          <w:rFonts w:ascii="Times New Roman" w:hAnsi="Times New Roman" w:cs="Times New Roman"/>
          <w:i/>
          <w:sz w:val="26"/>
          <w:szCs w:val="26"/>
        </w:rPr>
        <w:t xml:space="preserve">– </w:t>
      </w:r>
      <w:r w:rsidR="003F0CD1" w:rsidRPr="00B47A60">
        <w:rPr>
          <w:rFonts w:ascii="Times New Roman" w:hAnsi="Times New Roman" w:cs="Times New Roman"/>
          <w:sz w:val="26"/>
          <w:szCs w:val="26"/>
        </w:rPr>
        <w:t xml:space="preserve">Управлением образования Администрации Кадуйского муниципального </w:t>
      </w:r>
      <w:r w:rsidR="00944D6A">
        <w:rPr>
          <w:rFonts w:ascii="Times New Roman" w:hAnsi="Times New Roman" w:cs="Times New Roman"/>
          <w:sz w:val="26"/>
          <w:szCs w:val="26"/>
        </w:rPr>
        <w:t>округа</w:t>
      </w:r>
      <w:r w:rsidR="003F0CD1" w:rsidRPr="00B47A60">
        <w:rPr>
          <w:rFonts w:ascii="Times New Roman" w:hAnsi="Times New Roman" w:cs="Times New Roman"/>
          <w:sz w:val="26"/>
          <w:szCs w:val="26"/>
        </w:rPr>
        <w:t>.</w:t>
      </w:r>
    </w:p>
    <w:p w:rsidR="00477F50" w:rsidRPr="00B47A60" w:rsidRDefault="00477F50" w:rsidP="00B47A60">
      <w:pPr>
        <w:pStyle w:val="ae"/>
        <w:numPr>
          <w:ilvl w:val="2"/>
          <w:numId w:val="11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</w:t>
      </w:r>
      <w:r w:rsidR="003F0CD1" w:rsidRPr="00B47A60">
        <w:rPr>
          <w:rFonts w:ascii="Times New Roman" w:eastAsia="Times New Roman" w:hAnsi="Times New Roman" w:cs="Times New Roman"/>
          <w:sz w:val="26"/>
          <w:szCs w:val="26"/>
        </w:rPr>
        <w:t>им административным регламентом</w:t>
      </w:r>
      <w:r w:rsidRPr="00B47A6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77F50" w:rsidRPr="00B47A60" w:rsidRDefault="00477F50" w:rsidP="00B47A60">
      <w:pPr>
        <w:pStyle w:val="ae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iCs/>
          <w:sz w:val="26"/>
          <w:szCs w:val="26"/>
        </w:rPr>
        <w:t>Результат предоставления муниципальной услуги</w:t>
      </w:r>
    </w:p>
    <w:p w:rsidR="00477F50" w:rsidRPr="00B47A60" w:rsidRDefault="00477F50" w:rsidP="00B47A60">
      <w:pPr>
        <w:keepNext/>
        <w:tabs>
          <w:tab w:val="num" w:pos="851"/>
        </w:tabs>
        <w:spacing w:after="0" w:line="240" w:lineRule="auto"/>
        <w:ind w:left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bookmarkStart w:id="1" w:name="_Toc294183574"/>
      <w:r w:rsidRPr="00B47A60">
        <w:rPr>
          <w:rFonts w:ascii="Times New Roman" w:eastAsia="Times New Roman" w:hAnsi="Times New Roman" w:cs="Times New Roman"/>
          <w:sz w:val="26"/>
          <w:szCs w:val="26"/>
        </w:rPr>
        <w:t>Результатом предоставления муниципальной услуги является принятие решения:</w:t>
      </w:r>
    </w:p>
    <w:p w:rsidR="00477F50" w:rsidRPr="00B47A60" w:rsidRDefault="003F0CD1" w:rsidP="00B47A60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о постановке</w:t>
      </w:r>
      <w:r w:rsidR="00477F50" w:rsidRPr="00B47A60">
        <w:rPr>
          <w:rFonts w:ascii="Times New Roman" w:hAnsi="Times New Roman" w:cs="Times New Roman"/>
          <w:sz w:val="26"/>
          <w:szCs w:val="26"/>
        </w:rPr>
        <w:t xml:space="preserve"> в очередь на получение путевки в лагерь с дневным пребыванием на базе муниципальных образовательных учреждений для организации отдыха детей в каникулярное время,</w:t>
      </w:r>
    </w:p>
    <w:p w:rsidR="00477F50" w:rsidRPr="00B47A60" w:rsidRDefault="00477F50" w:rsidP="00B47A60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об отказе в постановке в очередь на получение путевки в лагерь с дневным пребыванием на базе муниципальных образовательных учреждений для организации отдыха детей в каникулярное время.</w:t>
      </w:r>
    </w:p>
    <w:p w:rsidR="00477F50" w:rsidRPr="00B47A60" w:rsidRDefault="003F0CD1" w:rsidP="00B47A60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    </w:t>
      </w:r>
      <w:r w:rsidR="00477F50" w:rsidRPr="00B47A60">
        <w:rPr>
          <w:rFonts w:ascii="Times New Roman" w:hAnsi="Times New Roman" w:cs="Times New Roman"/>
          <w:sz w:val="26"/>
          <w:szCs w:val="26"/>
        </w:rPr>
        <w:t>Уполномоченный орган вправе отказать в постановке в очередь на получение путевки в лагерь с дневным пребыванием на базе муниципальных образовательных учреждений для организации отдыха детей в каникулярное время по основаниям, предусмотренным пунктом 2.9.3 настоящего административного регламента.</w:t>
      </w:r>
    </w:p>
    <w:bookmarkEnd w:id="1"/>
    <w:p w:rsidR="00477F50" w:rsidRPr="00B47A60" w:rsidRDefault="00477F50" w:rsidP="00B47A60">
      <w:pPr>
        <w:pStyle w:val="ae"/>
        <w:keepNext/>
        <w:numPr>
          <w:ilvl w:val="1"/>
          <w:numId w:val="11"/>
        </w:numPr>
        <w:tabs>
          <w:tab w:val="num" w:pos="0"/>
        </w:tabs>
        <w:spacing w:after="0" w:line="240" w:lineRule="auto"/>
        <w:outlineLvl w:val="3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iCs/>
          <w:sz w:val="26"/>
          <w:szCs w:val="26"/>
        </w:rPr>
        <w:t>Срок предоставления муниципальной услуги</w:t>
      </w:r>
    </w:p>
    <w:p w:rsidR="00477F50" w:rsidRPr="00B47A60" w:rsidRDefault="00477F50" w:rsidP="00B47A6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Срок предоставления муниципальной услуги составляет 10 рабочих дней со дня поступления заявления Уполномоченный орган.</w:t>
      </w:r>
    </w:p>
    <w:p w:rsidR="00477F50" w:rsidRPr="00B47A60" w:rsidRDefault="001F4D97" w:rsidP="00B47A60">
      <w:pPr>
        <w:pStyle w:val="ae"/>
        <w:keepNext/>
        <w:numPr>
          <w:ilvl w:val="1"/>
          <w:numId w:val="11"/>
        </w:numPr>
        <w:tabs>
          <w:tab w:val="num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B47A60">
        <w:rPr>
          <w:rFonts w:ascii="Times New Roman" w:hAnsi="Times New Roman" w:cs="Times New Roman"/>
          <w:color w:val="000000" w:themeColor="text1"/>
          <w:sz w:val="26"/>
          <w:szCs w:val="26"/>
        </w:rPr>
        <w:t>Нормативные правовые акты, непосредственно регулирующие отношения, возникающие в связи с предоставление муниципальной услуги</w:t>
      </w:r>
      <w:r w:rsidR="003F0CD1" w:rsidRPr="00B47A60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477F50" w:rsidRPr="00B47A60" w:rsidRDefault="00477F50" w:rsidP="00B47A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</w:t>
      </w:r>
      <w:r w:rsidRPr="00B47A60">
        <w:rPr>
          <w:rFonts w:ascii="Times New Roman" w:eastAsia="Times New Roman" w:hAnsi="Times New Roman" w:cs="Times New Roman"/>
          <w:bCs/>
          <w:iCs/>
          <w:sz w:val="26"/>
          <w:szCs w:val="26"/>
        </w:rPr>
        <w:t>муниципаль</w:t>
      </w:r>
      <w:r w:rsidRPr="00B47A60">
        <w:rPr>
          <w:rFonts w:ascii="Times New Roman" w:eastAsia="Times New Roman" w:hAnsi="Times New Roman" w:cs="Times New Roman"/>
          <w:sz w:val="26"/>
          <w:szCs w:val="26"/>
        </w:rPr>
        <w:t>ной услуги осуществляется в соответствии с:</w:t>
      </w:r>
    </w:p>
    <w:p w:rsidR="00477F50" w:rsidRPr="00B47A60" w:rsidRDefault="00477F50" w:rsidP="00B47A60">
      <w:pPr>
        <w:pStyle w:val="a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Федеральным законом от 24 ноября 1995 года № 181-ФЗ «О социальной защите инвалидов в Российской Федерации»;</w:t>
      </w:r>
    </w:p>
    <w:p w:rsidR="00477F50" w:rsidRPr="00B47A60" w:rsidRDefault="00477F50" w:rsidP="00B47A60">
      <w:pPr>
        <w:pStyle w:val="a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lastRenderedPageBreak/>
        <w:t>Федеральным законом от 24</w:t>
      </w:r>
      <w:r w:rsidRPr="00B47A60">
        <w:rPr>
          <w:rFonts w:ascii="Times New Roman" w:hAnsi="Times New Roman"/>
          <w:sz w:val="26"/>
          <w:szCs w:val="26"/>
        </w:rPr>
        <w:t xml:space="preserve"> июля </w:t>
      </w:r>
      <w:r w:rsidRPr="00B47A60">
        <w:rPr>
          <w:rFonts w:ascii="Times New Roman" w:hAnsi="Times New Roman" w:cs="Times New Roman"/>
          <w:sz w:val="26"/>
          <w:szCs w:val="26"/>
        </w:rPr>
        <w:t>1998</w:t>
      </w:r>
      <w:r w:rsidR="00055E75" w:rsidRPr="00B47A6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47A60">
        <w:rPr>
          <w:rFonts w:ascii="Times New Roman" w:hAnsi="Times New Roman" w:cs="Times New Roman"/>
          <w:sz w:val="26"/>
          <w:szCs w:val="26"/>
        </w:rPr>
        <w:t xml:space="preserve"> № 124-ФЗ «Об основных гарантиях прав ребенка в Российской Федерации»;</w:t>
      </w:r>
    </w:p>
    <w:p w:rsidR="00477F50" w:rsidRPr="00B47A60" w:rsidRDefault="00477F50" w:rsidP="00B47A60">
      <w:pPr>
        <w:pStyle w:val="a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="003F0CD1" w:rsidRPr="00B47A60">
        <w:rPr>
          <w:rFonts w:ascii="Times New Roman" w:hAnsi="Times New Roman" w:cs="Times New Roman"/>
          <w:sz w:val="26"/>
          <w:szCs w:val="26"/>
        </w:rPr>
        <w:t>от 6</w:t>
      </w:r>
      <w:r w:rsidRPr="00B47A60">
        <w:rPr>
          <w:rFonts w:ascii="Times New Roman" w:hAnsi="Times New Roman" w:cs="Times New Roman"/>
          <w:sz w:val="26"/>
          <w:szCs w:val="26"/>
        </w:rPr>
        <w:t xml:space="preserve"> октября 2003 года № 131-ФЗ «Об общих принципах организации местного самоуправления в Российской Федерации»;</w:t>
      </w:r>
    </w:p>
    <w:p w:rsidR="00477F50" w:rsidRPr="00B47A60" w:rsidRDefault="00477F50" w:rsidP="00B47A60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477F50" w:rsidRPr="00B47A60" w:rsidRDefault="00477F50" w:rsidP="00B47A60">
      <w:pPr>
        <w:pStyle w:val="a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Федеральным законом от 6 апреля 2011 года № 63-ФЗ «Об электронной подписи»;</w:t>
      </w:r>
    </w:p>
    <w:p w:rsidR="00477F50" w:rsidRPr="00B47A60" w:rsidRDefault="00360A86" w:rsidP="00B47A60">
      <w:pPr>
        <w:pStyle w:val="a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4" w:history="1">
        <w:r w:rsidR="00477F50" w:rsidRPr="00B47A60">
          <w:rPr>
            <w:rFonts w:ascii="Times New Roman" w:eastAsia="Times New Roman" w:hAnsi="Times New Roman" w:cs="Times New Roman"/>
            <w:sz w:val="26"/>
            <w:szCs w:val="26"/>
          </w:rPr>
          <w:t>п</w:t>
        </w:r>
      </w:hyperlink>
      <w:r w:rsidR="00477F50" w:rsidRPr="00B47A60">
        <w:rPr>
          <w:rFonts w:ascii="Times New Roman" w:eastAsia="Times New Roman" w:hAnsi="Times New Roman" w:cs="Times New Roman"/>
          <w:sz w:val="26"/>
          <w:szCs w:val="26"/>
        </w:rPr>
        <w:t>остановлением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77F50" w:rsidRPr="00B47A60" w:rsidRDefault="00477F50" w:rsidP="00B47A60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приказом Министерства образования и науки Российской Федерации от 13 июля 2017 года № 656 «Об утверждении примерных положений об организации отдыха детей и их оздоровления»;</w:t>
      </w:r>
    </w:p>
    <w:p w:rsidR="003F0CD1" w:rsidRPr="00B47A60" w:rsidRDefault="003F0CD1" w:rsidP="00B47A60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настоящим административным регламентом;</w:t>
      </w:r>
    </w:p>
    <w:p w:rsidR="003F0CD1" w:rsidRPr="00B47A60" w:rsidRDefault="003F0CD1" w:rsidP="00B47A60">
      <w:pPr>
        <w:pStyle w:val="ae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иными нормативными актами.</w:t>
      </w:r>
    </w:p>
    <w:p w:rsidR="00477F50" w:rsidRPr="00B47A60" w:rsidRDefault="00477F50" w:rsidP="00B47A60">
      <w:pPr>
        <w:pStyle w:val="ae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477F50" w:rsidRPr="00B47A60" w:rsidRDefault="00477F50" w:rsidP="00B47A60">
      <w:pPr>
        <w:pStyle w:val="ae"/>
        <w:numPr>
          <w:ilvl w:val="2"/>
          <w:numId w:val="11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 заявитель представляет (направляет):</w:t>
      </w:r>
    </w:p>
    <w:p w:rsidR="00477F50" w:rsidRPr="00B47A60" w:rsidRDefault="00477F50" w:rsidP="00B47A60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заявление по форме согласно приложению 1 к настоящему административному регламенту, подписанное заявителем.</w:t>
      </w:r>
    </w:p>
    <w:p w:rsidR="00477F50" w:rsidRPr="00B47A60" w:rsidRDefault="00477F50" w:rsidP="00B47A60">
      <w:pPr>
        <w:widowControl w:val="0"/>
        <w:autoSpaceDE w:val="0"/>
        <w:autoSpaceDN w:val="0"/>
        <w:adjustRightInd w:val="0"/>
        <w:spacing w:after="0" w:line="240" w:lineRule="auto"/>
        <w:ind w:left="184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Заявление оформляется на русском языке, заверяется подписью заявителя.</w:t>
      </w:r>
    </w:p>
    <w:p w:rsidR="00477F50" w:rsidRPr="00B47A60" w:rsidRDefault="00477F50" w:rsidP="00B47A60">
      <w:pPr>
        <w:widowControl w:val="0"/>
        <w:autoSpaceDE w:val="0"/>
        <w:autoSpaceDN w:val="0"/>
        <w:adjustRightInd w:val="0"/>
        <w:spacing w:after="0" w:line="240" w:lineRule="auto"/>
        <w:ind w:left="184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заявление от руки полностью свои фамилию, имя, отчество (при наличии) и ставит подпись.</w:t>
      </w:r>
    </w:p>
    <w:p w:rsidR="00477F50" w:rsidRPr="00B47A60" w:rsidRDefault="00477F50" w:rsidP="00B47A60">
      <w:pPr>
        <w:widowControl w:val="0"/>
        <w:autoSpaceDE w:val="0"/>
        <w:autoSpaceDN w:val="0"/>
        <w:adjustRightInd w:val="0"/>
        <w:spacing w:after="0" w:line="240" w:lineRule="auto"/>
        <w:ind w:left="184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При заполнении </w:t>
      </w:r>
      <w:hyperlink w:anchor="Par419" w:tooltip="                                 ЗАЯВЛЕНИЕ" w:history="1">
        <w:r w:rsidRPr="00B47A60">
          <w:rPr>
            <w:rFonts w:ascii="Times New Roman" w:eastAsia="Times New Roman" w:hAnsi="Times New Roman" w:cs="Times New Roman"/>
            <w:sz w:val="26"/>
            <w:szCs w:val="26"/>
          </w:rPr>
          <w:t>заявления</w:t>
        </w:r>
      </w:hyperlink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 не допускается использование сокращений слов и аббревиатур.</w:t>
      </w:r>
    </w:p>
    <w:p w:rsidR="00477F50" w:rsidRPr="00B47A60" w:rsidRDefault="00477F50" w:rsidP="00B47A60">
      <w:pPr>
        <w:widowControl w:val="0"/>
        <w:autoSpaceDE w:val="0"/>
        <w:autoSpaceDN w:val="0"/>
        <w:adjustRightInd w:val="0"/>
        <w:spacing w:after="0" w:line="240" w:lineRule="auto"/>
        <w:ind w:left="184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Форма заявления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477F50" w:rsidRPr="00B47A60" w:rsidRDefault="00477F50" w:rsidP="00B47A60">
      <w:pPr>
        <w:pStyle w:val="ae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документ, удостоверяющий личность родителя (законного представителя) – при личном обращении;</w:t>
      </w:r>
    </w:p>
    <w:p w:rsidR="00477F50" w:rsidRPr="00B47A60" w:rsidRDefault="00477F50" w:rsidP="00B47A60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B47A60">
        <w:rPr>
          <w:rFonts w:ascii="Times New Roman" w:eastAsiaTheme="minorHAnsi" w:hAnsi="Times New Roman" w:cs="Times New Roman"/>
          <w:sz w:val="26"/>
          <w:szCs w:val="26"/>
          <w:lang w:eastAsia="en-US"/>
        </w:rPr>
        <w:t>окумент, подтверждающий полномочия представителя заявителя</w:t>
      </w:r>
      <w:r w:rsidR="00C26649" w:rsidRPr="00B47A6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(в случае обращения </w:t>
      </w:r>
      <w:r w:rsidR="00484D23" w:rsidRPr="00B47A6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 услугой </w:t>
      </w:r>
      <w:r w:rsidR="00C26649" w:rsidRPr="00B47A60">
        <w:rPr>
          <w:rFonts w:ascii="Times New Roman" w:eastAsiaTheme="minorHAnsi" w:hAnsi="Times New Roman" w:cs="Times New Roman"/>
          <w:sz w:val="26"/>
          <w:szCs w:val="26"/>
          <w:lang w:eastAsia="en-US"/>
        </w:rPr>
        <w:t>уполномоченного на то лица)</w:t>
      </w:r>
      <w:r w:rsidRPr="00B47A6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; </w:t>
      </w:r>
    </w:p>
    <w:p w:rsidR="00477F50" w:rsidRPr="00B47A60" w:rsidRDefault="00477F50" w:rsidP="00B47A60">
      <w:pPr>
        <w:pStyle w:val="ae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в случаях, когда регистрация рождения ребенка произведена компетентным органом иностранного государства:</w:t>
      </w:r>
    </w:p>
    <w:p w:rsidR="00477F50" w:rsidRPr="00B47A60" w:rsidRDefault="00477F50" w:rsidP="00B47A60">
      <w:pPr>
        <w:widowControl w:val="0"/>
        <w:autoSpaceDE w:val="0"/>
        <w:autoSpaceDN w:val="0"/>
        <w:adjustRightInd w:val="0"/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копия документа, подтверждающего факт рождения и регистрации ребенка, выданного и удостоверенного штампом «апостиль» компетентным органом иностранного государства, и его нотариально </w:t>
      </w:r>
      <w:r w:rsidRPr="00B47A60">
        <w:rPr>
          <w:rFonts w:ascii="Times New Roman" w:eastAsia="Times New Roman" w:hAnsi="Times New Roman" w:cs="Times New Roman"/>
          <w:sz w:val="26"/>
          <w:szCs w:val="26"/>
        </w:rPr>
        <w:lastRenderedPageBreak/>
        <w:t>удостоверенного перевода на русский язык - если ребенок родился на территории иностранного государства - участника Конвенции</w:t>
      </w:r>
      <w:r w:rsidR="00D83906" w:rsidRPr="00B47A6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 отменяющей требование легализации иностранных официальных документов, заключенной в Гааге 5 октября 1961 года (далее - Конвенция 1961 года);</w:t>
      </w:r>
    </w:p>
    <w:p w:rsidR="00477F50" w:rsidRPr="00B47A60" w:rsidRDefault="00477F50" w:rsidP="00B47A60">
      <w:pPr>
        <w:widowControl w:val="0"/>
        <w:autoSpaceDE w:val="0"/>
        <w:autoSpaceDN w:val="0"/>
        <w:adjustRightInd w:val="0"/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копия документа, подтверждающего факт рождения и регистрации ребенка, выданного компетентным органом иностранного государства и легализованного консульским учреждением Российской Федерации за пределами территории Российской Федерации, и его нотариально удостоверенного перевода на русский язык - если ребенок родился на территории иностранного государства, не являющегося участником Конвенции 1961 года;</w:t>
      </w:r>
    </w:p>
    <w:p w:rsidR="00477F50" w:rsidRPr="00B47A60" w:rsidRDefault="00477F50" w:rsidP="00B47A60">
      <w:pPr>
        <w:widowControl w:val="0"/>
        <w:autoSpaceDE w:val="0"/>
        <w:autoSpaceDN w:val="0"/>
        <w:adjustRightInd w:val="0"/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копия документа, подтверждающего факт рождения и регистрации ребенка, выданного компетентным органом иностранного государства и скрепленного гербовой печатью, и его нотариально удостоверенного перевода на русский язык - если ребенок родился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года;</w:t>
      </w:r>
    </w:p>
    <w:p w:rsidR="00477F50" w:rsidRPr="00B47A60" w:rsidRDefault="00D83906" w:rsidP="00B47A60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д) </w:t>
      </w:r>
      <w:r w:rsidR="00477F50" w:rsidRPr="00B47A60">
        <w:rPr>
          <w:rFonts w:ascii="Times New Roman" w:eastAsia="Times New Roman" w:hAnsi="Times New Roman" w:cs="Times New Roman"/>
          <w:sz w:val="26"/>
          <w:szCs w:val="26"/>
        </w:rPr>
        <w:t>медицинскую справку о состоянии здоровья ребенка по форме 079/у.</w:t>
      </w:r>
    </w:p>
    <w:p w:rsidR="00D83906" w:rsidRPr="00B47A60" w:rsidRDefault="00D83906" w:rsidP="00B47A60">
      <w:pPr>
        <w:autoSpaceDE w:val="0"/>
        <w:autoSpaceDN w:val="0"/>
        <w:adjustRightInd w:val="0"/>
        <w:spacing w:after="0" w:line="240" w:lineRule="auto"/>
        <w:ind w:left="1418" w:hanging="34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е) письменное согласие заявителя на предоставление органами записи актов гражданского состояния информации об усыновлении (удочерении) - в случае, если не представлена копия свидетельства об усыновлении (удочерении) ребенка (если заявитель является усыновителем, который не указан в качестве родителя в документах, предусмотренных подпунктом «г» пункта 2.6.1 административного регламента.</w:t>
      </w:r>
    </w:p>
    <w:p w:rsidR="00477F50" w:rsidRPr="00B47A60" w:rsidRDefault="00477F50" w:rsidP="00B47A60">
      <w:pPr>
        <w:pStyle w:val="ae"/>
        <w:numPr>
          <w:ilvl w:val="2"/>
          <w:numId w:val="1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Par76"/>
      <w:bookmarkStart w:id="3" w:name="Par77"/>
      <w:bookmarkStart w:id="4" w:name="Par0"/>
      <w:bookmarkEnd w:id="2"/>
      <w:bookmarkEnd w:id="3"/>
      <w:bookmarkEnd w:id="4"/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Копии документов представляются с предъявлением подлинников либо заверенными в порядке, установленном действующим законодательством. </w:t>
      </w:r>
    </w:p>
    <w:p w:rsidR="00477F50" w:rsidRPr="00B47A60" w:rsidRDefault="00477F50" w:rsidP="00B47A60">
      <w:pPr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После проведения сверки подлинники документов незамедлительно возвращаются заявителю.</w:t>
      </w:r>
    </w:p>
    <w:p w:rsidR="00477F50" w:rsidRPr="00B47A60" w:rsidRDefault="00477F50" w:rsidP="00B47A60">
      <w:pPr>
        <w:autoSpaceDE w:val="0"/>
        <w:autoSpaceDN w:val="0"/>
        <w:adjustRightInd w:val="0"/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477F50" w:rsidRPr="00B47A60" w:rsidRDefault="00477F50" w:rsidP="00B47A60">
      <w:pPr>
        <w:autoSpaceDE w:val="0"/>
        <w:autoSpaceDN w:val="0"/>
        <w:adjustRightInd w:val="0"/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477F50" w:rsidRPr="00B47A60" w:rsidRDefault="00477F50" w:rsidP="00B47A60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Заявление и прилагаемые документы могут быть представлены следующими способами:</w:t>
      </w:r>
    </w:p>
    <w:p w:rsidR="00477F50" w:rsidRPr="00B47A60" w:rsidRDefault="00477F50" w:rsidP="00B47A60">
      <w:pPr>
        <w:pStyle w:val="ae"/>
        <w:numPr>
          <w:ilvl w:val="0"/>
          <w:numId w:val="23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путем личного обращения в </w:t>
      </w:r>
      <w:r w:rsidR="00D83906" w:rsidRPr="00B47A60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B47A60">
        <w:rPr>
          <w:rFonts w:ascii="Times New Roman" w:hAnsi="Times New Roman" w:cs="Times New Roman"/>
          <w:sz w:val="26"/>
          <w:szCs w:val="26"/>
        </w:rPr>
        <w:t xml:space="preserve"> либо через уполномоченных представителей;</w:t>
      </w:r>
    </w:p>
    <w:p w:rsidR="00477F50" w:rsidRPr="00B47A60" w:rsidRDefault="00477F50" w:rsidP="00B47A60">
      <w:pPr>
        <w:pStyle w:val="ae"/>
        <w:numPr>
          <w:ilvl w:val="0"/>
          <w:numId w:val="23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посредством почтовой связи;</w:t>
      </w:r>
    </w:p>
    <w:p w:rsidR="00477F50" w:rsidRPr="00B47A60" w:rsidRDefault="00477F50" w:rsidP="00B47A60">
      <w:pPr>
        <w:pStyle w:val="ae"/>
        <w:numPr>
          <w:ilvl w:val="0"/>
          <w:numId w:val="23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по электронной почте;</w:t>
      </w:r>
    </w:p>
    <w:p w:rsidR="00477F50" w:rsidRPr="00B47A60" w:rsidRDefault="00477F50" w:rsidP="00B47A60">
      <w:pPr>
        <w:pStyle w:val="ae"/>
        <w:numPr>
          <w:ilvl w:val="0"/>
          <w:numId w:val="23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посредством Единого портала.</w:t>
      </w:r>
    </w:p>
    <w:p w:rsidR="00477F50" w:rsidRPr="00B47A60" w:rsidRDefault="00477F50" w:rsidP="00B47A60">
      <w:pPr>
        <w:pStyle w:val="ae"/>
        <w:numPr>
          <w:ilvl w:val="2"/>
          <w:numId w:val="11"/>
        </w:numPr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В случае направления заявления и прилагаемых к нему документов в электронной форме, заявление и приложенные к нему документы подписываются допустимыми видами электронных подписей в соответствии с требованиями Федерального </w:t>
      </w:r>
      <w:hyperlink r:id="rId15" w:history="1">
        <w:r w:rsidRPr="00B47A60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B47A60">
        <w:rPr>
          <w:rFonts w:ascii="Times New Roman" w:hAnsi="Times New Roman" w:cs="Times New Roman"/>
          <w:sz w:val="26"/>
          <w:szCs w:val="26"/>
        </w:rPr>
        <w:t xml:space="preserve"> от 6 апреля 2011 года № 63-ФЗ «Об электронной подписи» и </w:t>
      </w:r>
      <w:hyperlink r:id="rId16" w:history="1">
        <w:r w:rsidRPr="00B47A60">
          <w:rPr>
            <w:rFonts w:ascii="Times New Roman" w:hAnsi="Times New Roman" w:cs="Times New Roman"/>
            <w:sz w:val="26"/>
            <w:szCs w:val="26"/>
          </w:rPr>
          <w:t>статей 21</w:t>
        </w:r>
        <w:r w:rsidRPr="00B47A60">
          <w:rPr>
            <w:rFonts w:ascii="Times New Roman" w:hAnsi="Times New Roman" w:cs="Times New Roman"/>
            <w:sz w:val="26"/>
            <w:szCs w:val="26"/>
            <w:vertAlign w:val="superscript"/>
          </w:rPr>
          <w:t>1</w:t>
        </w:r>
      </w:hyperlink>
      <w:r w:rsidRPr="00B47A6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7" w:history="1">
        <w:r w:rsidRPr="00B47A60">
          <w:rPr>
            <w:rFonts w:ascii="Times New Roman" w:hAnsi="Times New Roman" w:cs="Times New Roman"/>
            <w:sz w:val="26"/>
            <w:szCs w:val="26"/>
          </w:rPr>
          <w:t>21</w:t>
        </w:r>
        <w:r w:rsidRPr="00B47A60">
          <w:rPr>
            <w:rFonts w:ascii="Times New Roman" w:hAnsi="Times New Roman" w:cs="Times New Roman"/>
            <w:sz w:val="26"/>
            <w:szCs w:val="26"/>
            <w:vertAlign w:val="superscript"/>
          </w:rPr>
          <w:t>2</w:t>
        </w:r>
      </w:hyperlink>
      <w:r w:rsidRPr="00B47A60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</w:t>
      </w:r>
      <w:r w:rsidRPr="00B47A60">
        <w:rPr>
          <w:rFonts w:ascii="Times New Roman" w:hAnsi="Times New Roman" w:cs="Times New Roman"/>
          <w:sz w:val="26"/>
          <w:szCs w:val="26"/>
        </w:rPr>
        <w:lastRenderedPageBreak/>
        <w:t>2010 года № 210-ФЗ «Об организации предоставления государственных и муниципальных услуг», постановлением Правительства Российской Федерации от 25 июня 2012 г. № 634.</w:t>
      </w:r>
    </w:p>
    <w:p w:rsidR="00477F50" w:rsidRPr="00B47A60" w:rsidRDefault="00477F50" w:rsidP="00B47A60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Документ, подтверждающий полномочия представителя</w:t>
      </w:r>
      <w:r w:rsidR="00C72766" w:rsidRPr="00B47A60">
        <w:rPr>
          <w:rFonts w:ascii="Times New Roman" w:hAnsi="Times New Roman" w:cs="Times New Roman"/>
          <w:sz w:val="26"/>
          <w:szCs w:val="26"/>
        </w:rPr>
        <w:t xml:space="preserve"> заявителя</w:t>
      </w:r>
      <w:r w:rsidRPr="00B47A60">
        <w:rPr>
          <w:rFonts w:ascii="Times New Roman" w:hAnsi="Times New Roman" w:cs="Times New Roman"/>
          <w:sz w:val="26"/>
          <w:szCs w:val="26"/>
        </w:rPr>
        <w:t>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477F50" w:rsidRPr="00B47A60" w:rsidRDefault="00477F50" w:rsidP="00B47A60">
      <w:pPr>
        <w:pStyle w:val="ae"/>
        <w:numPr>
          <w:ilvl w:val="1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B47A60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 в рамках межведомственного информационного взаимодействия</w:t>
      </w:r>
    </w:p>
    <w:p w:rsidR="00477F50" w:rsidRPr="00B47A60" w:rsidRDefault="00477F50" w:rsidP="00B47A60">
      <w:pPr>
        <w:pStyle w:val="ae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Для получения муниципальной услуги заявитель вправе представить следующие документы:</w:t>
      </w:r>
    </w:p>
    <w:p w:rsidR="00477F50" w:rsidRPr="00B47A60" w:rsidRDefault="00477F50" w:rsidP="00B47A60">
      <w:pPr>
        <w:pStyle w:val="a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свидетельство </w:t>
      </w:r>
      <w:r w:rsidRPr="00B47A6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рождении ребенка, выданное органами записи актов гражданского состояния; </w:t>
      </w:r>
    </w:p>
    <w:p w:rsidR="00477F50" w:rsidRPr="00B47A60" w:rsidRDefault="00477F50" w:rsidP="00B47A60">
      <w:pPr>
        <w:pStyle w:val="ae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Theme="minorHAnsi" w:hAnsi="Times New Roman" w:cs="Times New Roman"/>
          <w:sz w:val="26"/>
          <w:szCs w:val="26"/>
          <w:lang w:eastAsia="en-US"/>
        </w:rPr>
        <w:t>свидетельство</w:t>
      </w:r>
      <w:r w:rsidRPr="00B47A60">
        <w:rPr>
          <w:rFonts w:ascii="Arial" w:eastAsia="Times New Roman" w:hAnsi="Arial" w:cs="Times New Roman"/>
          <w:sz w:val="26"/>
          <w:szCs w:val="26"/>
        </w:rPr>
        <w:t xml:space="preserve"> </w:t>
      </w:r>
      <w:r w:rsidRPr="00B47A60">
        <w:rPr>
          <w:rFonts w:ascii="Times New Roman" w:eastAsia="Times New Roman" w:hAnsi="Times New Roman" w:cs="Times New Roman"/>
          <w:sz w:val="26"/>
          <w:szCs w:val="26"/>
        </w:rPr>
        <w:t>об усыновлении (удочерении), выданного органами записи актов гражданского состояния, - если заявителем является усыновитель, который не указан в качестве родителя в документах</w:t>
      </w:r>
      <w:r w:rsidR="00DE13F3" w:rsidRPr="00B47A60">
        <w:rPr>
          <w:rFonts w:ascii="Times New Roman" w:eastAsia="Times New Roman" w:hAnsi="Times New Roman" w:cs="Times New Roman"/>
          <w:sz w:val="26"/>
          <w:szCs w:val="26"/>
        </w:rPr>
        <w:t>, предусмотренных в подпункте «г</w:t>
      </w:r>
      <w:r w:rsidRPr="00B47A60">
        <w:rPr>
          <w:rFonts w:ascii="Times New Roman" w:eastAsia="Times New Roman" w:hAnsi="Times New Roman" w:cs="Times New Roman"/>
          <w:sz w:val="26"/>
          <w:szCs w:val="26"/>
        </w:rPr>
        <w:t>» пункта 2.6.1 административного регламента;</w:t>
      </w:r>
    </w:p>
    <w:p w:rsidR="00477F50" w:rsidRPr="00B47A60" w:rsidRDefault="00477F50" w:rsidP="00B47A60">
      <w:pPr>
        <w:pStyle w:val="ae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копию акта органа опеки и попечительства о назначении ребенку опекуна (попечителя) - в случае, если заявителем является опекун (попечитель), приемный родитель;</w:t>
      </w:r>
    </w:p>
    <w:p w:rsidR="00477F50" w:rsidRPr="00B47A60" w:rsidRDefault="0083239E" w:rsidP="00B47A60">
      <w:pPr>
        <w:pStyle w:val="a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47A6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документ, подтверждающий регистрацию по месту жительства и месту пребывания; </w:t>
      </w:r>
    </w:p>
    <w:p w:rsidR="00477F50" w:rsidRPr="00B47A60" w:rsidRDefault="00477F50" w:rsidP="00B47A60">
      <w:pPr>
        <w:pStyle w:val="a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47A60">
        <w:rPr>
          <w:rFonts w:ascii="Times New Roman" w:eastAsiaTheme="minorHAnsi" w:hAnsi="Times New Roman" w:cs="Times New Roman"/>
          <w:sz w:val="26"/>
          <w:szCs w:val="26"/>
          <w:lang w:eastAsia="en-US"/>
        </w:rPr>
        <w:t>сведения об изменении фамилии, имени или отчества для лиц, изменивших фамилию, имя или отчество.</w:t>
      </w:r>
    </w:p>
    <w:p w:rsidR="00477F50" w:rsidRPr="00B47A60" w:rsidRDefault="00477F50" w:rsidP="00B47A60">
      <w:pPr>
        <w:pStyle w:val="ae"/>
        <w:numPr>
          <w:ilvl w:val="2"/>
          <w:numId w:val="11"/>
        </w:numPr>
        <w:tabs>
          <w:tab w:val="left" w:pos="1276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Копии документов представляются с предъявлением подлинников либо заверенными в порядке, установленном действующим законодательством. </w:t>
      </w:r>
    </w:p>
    <w:p w:rsidR="00477F50" w:rsidRPr="00B47A60" w:rsidRDefault="00477F50" w:rsidP="00B47A60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После проведения сверки подлинники документов незамедлительно возвращаются заявителю.</w:t>
      </w:r>
    </w:p>
    <w:p w:rsidR="00477F50" w:rsidRPr="00B47A60" w:rsidRDefault="00477F50" w:rsidP="00B47A60">
      <w:pPr>
        <w:autoSpaceDE w:val="0"/>
        <w:autoSpaceDN w:val="0"/>
        <w:adjustRightInd w:val="0"/>
        <w:spacing w:after="0" w:line="240" w:lineRule="auto"/>
        <w:ind w:left="141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477F50" w:rsidRPr="00B47A60" w:rsidRDefault="00477F50" w:rsidP="00B47A60">
      <w:pPr>
        <w:pStyle w:val="ae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Документы, указанные в пункте 2.7.1 административного регламента могут быть представлены заявителем следующими способами:</w:t>
      </w:r>
    </w:p>
    <w:p w:rsidR="00477F50" w:rsidRPr="00B47A60" w:rsidRDefault="00477F50" w:rsidP="00B47A60">
      <w:pPr>
        <w:pStyle w:val="ae"/>
        <w:numPr>
          <w:ilvl w:val="0"/>
          <w:numId w:val="26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путем личного обращения в Уполномоченный орган либо через уполномоченных представителей;</w:t>
      </w:r>
    </w:p>
    <w:p w:rsidR="00477F50" w:rsidRPr="00B47A60" w:rsidRDefault="00477F50" w:rsidP="00B47A60">
      <w:pPr>
        <w:pStyle w:val="ae"/>
        <w:numPr>
          <w:ilvl w:val="0"/>
          <w:numId w:val="26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посредством почтовой связи;</w:t>
      </w:r>
    </w:p>
    <w:p w:rsidR="00477F50" w:rsidRPr="00B47A60" w:rsidRDefault="00477F50" w:rsidP="00B47A60">
      <w:pPr>
        <w:pStyle w:val="ae"/>
        <w:numPr>
          <w:ilvl w:val="0"/>
          <w:numId w:val="26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по электронной почте;</w:t>
      </w:r>
    </w:p>
    <w:p w:rsidR="00477F50" w:rsidRPr="00B47A60" w:rsidRDefault="00477F50" w:rsidP="00B47A60">
      <w:pPr>
        <w:pStyle w:val="ae"/>
        <w:numPr>
          <w:ilvl w:val="0"/>
          <w:numId w:val="26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посредством Единого портала.</w:t>
      </w:r>
    </w:p>
    <w:p w:rsidR="00477F50" w:rsidRPr="00B47A60" w:rsidRDefault="00477F50" w:rsidP="00B47A60">
      <w:pPr>
        <w:pStyle w:val="ae"/>
        <w:numPr>
          <w:ilvl w:val="2"/>
          <w:numId w:val="11"/>
        </w:numPr>
        <w:tabs>
          <w:tab w:val="left" w:pos="6123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Запрещено требовать от заявителя:</w:t>
      </w:r>
      <w:r w:rsidRPr="00B47A60">
        <w:rPr>
          <w:rFonts w:ascii="Times New Roman" w:hAnsi="Times New Roman" w:cs="Times New Roman"/>
          <w:sz w:val="26"/>
          <w:szCs w:val="26"/>
        </w:rPr>
        <w:tab/>
      </w:r>
    </w:p>
    <w:p w:rsidR="00477F50" w:rsidRPr="00B47A60" w:rsidRDefault="00477F50" w:rsidP="00B47A60">
      <w:pPr>
        <w:pStyle w:val="ae"/>
        <w:numPr>
          <w:ilvl w:val="0"/>
          <w:numId w:val="31"/>
        </w:numPr>
        <w:shd w:val="clear" w:color="auto" w:fill="FFFFFF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 муниципальной услуги;</w:t>
      </w:r>
    </w:p>
    <w:p w:rsidR="00477F50" w:rsidRPr="00B47A60" w:rsidRDefault="00477F50" w:rsidP="00B47A60">
      <w:pPr>
        <w:pStyle w:val="ae"/>
        <w:numPr>
          <w:ilvl w:val="0"/>
          <w:numId w:val="31"/>
        </w:numPr>
        <w:shd w:val="clear" w:color="auto" w:fill="FFFFFF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lastRenderedPageBreak/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органов и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477F50" w:rsidRPr="00B47A60" w:rsidRDefault="00477F50" w:rsidP="00B47A60">
      <w:pPr>
        <w:pStyle w:val="ae"/>
        <w:numPr>
          <w:ilvl w:val="0"/>
          <w:numId w:val="31"/>
        </w:numPr>
        <w:shd w:val="clear" w:color="auto" w:fill="FFFFFF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 либо в предоставлении муниципальной услуги, за исключением случаев, предусмотренных </w:t>
      </w:r>
      <w:hyperlink r:id="rId18" w:tgtFrame="_blank" w:history="1">
        <w:r w:rsidRPr="00B47A60">
          <w:rPr>
            <w:rFonts w:ascii="Times New Roman" w:eastAsia="Times New Roman" w:hAnsi="Times New Roman" w:cs="Times New Roman"/>
            <w:sz w:val="26"/>
            <w:szCs w:val="26"/>
          </w:rPr>
          <w:t>пунктом 4 части 1 статьи 7</w:t>
        </w:r>
      </w:hyperlink>
      <w:r w:rsidRPr="00B47A60">
        <w:rPr>
          <w:rFonts w:ascii="Times New Roman" w:eastAsia="Times New Roman" w:hAnsi="Times New Roman" w:cs="Times New Roman"/>
          <w:sz w:val="26"/>
          <w:szCs w:val="26"/>
        </w:rPr>
        <w:t> Федерального закона от 27 июля 2010 года № 210-ФЗ «Об организации предоставления государственных и муниципальных услуг»;</w:t>
      </w:r>
    </w:p>
    <w:p w:rsidR="00477F50" w:rsidRPr="00B47A60" w:rsidRDefault="00477F50" w:rsidP="00B47A60">
      <w:pPr>
        <w:pStyle w:val="ae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477F50" w:rsidRPr="00B47A60" w:rsidRDefault="00477F50" w:rsidP="00B47A60">
      <w:pPr>
        <w:pStyle w:val="ae"/>
        <w:keepNext/>
        <w:numPr>
          <w:ilvl w:val="1"/>
          <w:numId w:val="11"/>
        </w:numPr>
        <w:tabs>
          <w:tab w:val="num" w:pos="0"/>
        </w:tabs>
        <w:spacing w:after="0" w:line="240" w:lineRule="auto"/>
        <w:outlineLvl w:val="3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iCs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77F50" w:rsidRPr="00B47A60" w:rsidRDefault="00C274A7" w:rsidP="00B47A6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       </w:t>
      </w:r>
      <w:r w:rsidR="00477F50" w:rsidRPr="00B47A60">
        <w:rPr>
          <w:rFonts w:ascii="Times New Roman" w:hAnsi="Times New Roman" w:cs="Times New Roman"/>
          <w:sz w:val="26"/>
          <w:szCs w:val="26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477F50" w:rsidRPr="00B47A60" w:rsidRDefault="00477F50" w:rsidP="00B47A60">
      <w:pPr>
        <w:pStyle w:val="ae"/>
        <w:keepNext/>
        <w:numPr>
          <w:ilvl w:val="1"/>
          <w:numId w:val="11"/>
        </w:numPr>
        <w:tabs>
          <w:tab w:val="num" w:pos="0"/>
        </w:tabs>
        <w:spacing w:after="0" w:line="240" w:lineRule="auto"/>
        <w:outlineLvl w:val="3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iCs/>
          <w:sz w:val="26"/>
          <w:szCs w:val="26"/>
        </w:rPr>
        <w:t>Исчерпывающий перечень оснований для приостановления предоставления или отказа в предоставлении муниципальной услуги</w:t>
      </w:r>
    </w:p>
    <w:p w:rsidR="00477F50" w:rsidRPr="00B47A60" w:rsidRDefault="00477F50" w:rsidP="00B47A60">
      <w:pPr>
        <w:pStyle w:val="ae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19" w:history="1">
        <w:r w:rsidRPr="00B47A60">
          <w:rPr>
            <w:rFonts w:ascii="Times New Roman" w:hAnsi="Times New Roman" w:cs="Times New Roman"/>
            <w:sz w:val="26"/>
            <w:szCs w:val="26"/>
          </w:rPr>
          <w:t>статьей 11</w:t>
        </w:r>
      </w:hyperlink>
      <w:r w:rsidRPr="00B47A60">
        <w:rPr>
          <w:rFonts w:ascii="Times New Roman" w:hAnsi="Times New Roman" w:cs="Times New Roman"/>
          <w:sz w:val="26"/>
          <w:szCs w:val="26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477F50" w:rsidRPr="00B47A60" w:rsidRDefault="00477F50" w:rsidP="00B47A60">
      <w:pPr>
        <w:pStyle w:val="ae"/>
        <w:numPr>
          <w:ilvl w:val="2"/>
          <w:numId w:val="11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Основания для приостановления предоставления муниципальной услуги отсутствуют.</w:t>
      </w:r>
    </w:p>
    <w:p w:rsidR="00477F50" w:rsidRPr="00B47A60" w:rsidRDefault="00477F50" w:rsidP="00B47A60">
      <w:pPr>
        <w:pStyle w:val="ae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Основаниями для отказа в постановке в очередь на получение путевки в лагерь с дневным пребыванием на базе муниципальных образовательных учреждений для организации отдыха детей в каникулярное время являются:</w:t>
      </w:r>
    </w:p>
    <w:p w:rsidR="00477F50" w:rsidRPr="00B47A60" w:rsidRDefault="00477F50" w:rsidP="00B47A60">
      <w:pPr>
        <w:pStyle w:val="ae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непредставление документов в соответствии с </w:t>
      </w:r>
      <w:hyperlink w:anchor="Par108" w:tooltip="2.6.1. Для зачисления ребенка в Лагерь заявитель представляет следующие документы:" w:history="1">
        <w:r w:rsidRPr="00B47A60">
          <w:rPr>
            <w:rFonts w:ascii="Times New Roman" w:eastAsia="Times New Roman" w:hAnsi="Times New Roman" w:cs="Times New Roman"/>
            <w:sz w:val="26"/>
            <w:szCs w:val="26"/>
          </w:rPr>
          <w:t>пунктом 2.6.1</w:t>
        </w:r>
      </w:hyperlink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регламента, обязанность по представлению которых возложена на заявителя;</w:t>
      </w:r>
    </w:p>
    <w:p w:rsidR="00477F50" w:rsidRPr="00B47A60" w:rsidRDefault="00477F50" w:rsidP="00B47A60">
      <w:pPr>
        <w:pStyle w:val="ae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в заявлении указаны недостоверные и (или) неполные сведения (неполными сведениями являются незаполненные графы в заявлении, неверными сведениями являются данные, которые не соответствуют данным в документах);</w:t>
      </w:r>
    </w:p>
    <w:p w:rsidR="00CC2F8A" w:rsidRPr="00B47A60" w:rsidRDefault="00CC2F8A" w:rsidP="00B47A60">
      <w:pPr>
        <w:pStyle w:val="ae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не достижение ребенком возраста 6 лет 6 месяцев;</w:t>
      </w:r>
    </w:p>
    <w:p w:rsidR="00CC2F8A" w:rsidRPr="00B47A60" w:rsidRDefault="00CC2F8A" w:rsidP="00B47A60">
      <w:pPr>
        <w:pStyle w:val="ae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достижение ребенком возраста 18 лет;</w:t>
      </w:r>
    </w:p>
    <w:p w:rsidR="00CC2F8A" w:rsidRPr="00B47A60" w:rsidRDefault="00CC2F8A" w:rsidP="00B47A60">
      <w:pPr>
        <w:pStyle w:val="ae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отсутствие у ребенка регистрации по месту жительства на территории муниципального образования; </w:t>
      </w:r>
    </w:p>
    <w:p w:rsidR="00477F50" w:rsidRPr="00B47A60" w:rsidRDefault="00477F50" w:rsidP="00B47A60">
      <w:pPr>
        <w:pStyle w:val="ae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наличие у ребен</w:t>
      </w:r>
      <w:r w:rsidR="00CC2F8A" w:rsidRPr="00B47A60">
        <w:rPr>
          <w:rFonts w:ascii="Times New Roman" w:eastAsia="Times New Roman" w:hAnsi="Times New Roman" w:cs="Times New Roman"/>
          <w:sz w:val="26"/>
          <w:szCs w:val="26"/>
        </w:rPr>
        <w:t>ка медицинских противопоказаний.</w:t>
      </w:r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C274A7" w:rsidRPr="00B47A60" w:rsidRDefault="00477F50" w:rsidP="00B47A60">
      <w:pPr>
        <w:pStyle w:val="ae"/>
        <w:numPr>
          <w:ilvl w:val="1"/>
          <w:numId w:val="11"/>
        </w:numPr>
        <w:tabs>
          <w:tab w:val="left" w:pos="851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iCs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="00C274A7" w:rsidRPr="00B47A60">
        <w:rPr>
          <w:rFonts w:eastAsia="Times New Roman"/>
          <w:sz w:val="26"/>
          <w:szCs w:val="26"/>
          <w:vertAlign w:val="superscript"/>
        </w:rPr>
        <w:endnoteReference w:id="1"/>
      </w:r>
    </w:p>
    <w:p w:rsidR="00C274A7" w:rsidRPr="00B47A60" w:rsidRDefault="00C274A7" w:rsidP="00B47A6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 Услуги, которые являются необходимыми и обязательными для предоставления муниципальной услуги, отсутствуют.</w:t>
      </w:r>
    </w:p>
    <w:p w:rsidR="00C274A7" w:rsidRPr="00B47A60" w:rsidRDefault="00C274A7" w:rsidP="00B47A60">
      <w:pPr>
        <w:pStyle w:val="ae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C274A7" w:rsidRPr="00B47A60" w:rsidRDefault="00C274A7" w:rsidP="00B47A6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      Предоставление муниципальной услуги осуществляется для заявителей на безвозмездной основе.</w:t>
      </w:r>
    </w:p>
    <w:p w:rsidR="00C274A7" w:rsidRPr="00B47A60" w:rsidRDefault="00C274A7" w:rsidP="00B47A60">
      <w:pPr>
        <w:pStyle w:val="ae"/>
        <w:keepNext/>
        <w:numPr>
          <w:ilvl w:val="1"/>
          <w:numId w:val="11"/>
        </w:numPr>
        <w:tabs>
          <w:tab w:val="num" w:pos="0"/>
        </w:tabs>
        <w:spacing w:after="0" w:line="240" w:lineRule="auto"/>
        <w:outlineLvl w:val="3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iCs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C274A7" w:rsidRPr="00B47A60" w:rsidRDefault="00C274A7" w:rsidP="00B47A6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       Максимальный срок ожидания в очереди при подаче заявления и (или) при получении результата не должен превышать 15 минут.</w:t>
      </w:r>
    </w:p>
    <w:p w:rsidR="00C274A7" w:rsidRPr="00B47A60" w:rsidRDefault="00C274A7" w:rsidP="00B47A60">
      <w:pPr>
        <w:pStyle w:val="ae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Срок регистрации запроса заявителя о предоставлении муниципальной услуги, в том числе в электронной форме</w:t>
      </w:r>
      <w:r w:rsidR="00FB7421" w:rsidRPr="00B47A6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274A7" w:rsidRPr="00B47A60" w:rsidRDefault="00C274A7" w:rsidP="00B47A60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Регистрация заявления</w:t>
      </w:r>
      <w:r w:rsidRPr="00B47A60">
        <w:rPr>
          <w:rFonts w:ascii="Times New Roman" w:eastAsia="Calibri" w:hAnsi="Times New Roman" w:cs="Times New Roman"/>
          <w:sz w:val="26"/>
          <w:szCs w:val="26"/>
        </w:rPr>
        <w:t>, в том числе в электронной форме осуществляется</w:t>
      </w:r>
      <w:r w:rsidRPr="00B47A60">
        <w:rPr>
          <w:rFonts w:ascii="Times New Roman" w:hAnsi="Times New Roman" w:cs="Times New Roman"/>
          <w:sz w:val="26"/>
          <w:szCs w:val="26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 в Уполномоченный орган.</w:t>
      </w:r>
    </w:p>
    <w:p w:rsidR="00C274A7" w:rsidRPr="00B47A60" w:rsidRDefault="00C274A7" w:rsidP="00B47A60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C274A7" w:rsidRPr="00B47A60" w:rsidRDefault="00C274A7" w:rsidP="00B47A60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C274A7" w:rsidRPr="00B47A60" w:rsidRDefault="00C274A7" w:rsidP="00B47A60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C274A7" w:rsidRPr="00B47A60" w:rsidRDefault="00C274A7" w:rsidP="00B47A60">
      <w:pPr>
        <w:pStyle w:val="4"/>
        <w:numPr>
          <w:ilvl w:val="1"/>
          <w:numId w:val="11"/>
        </w:numPr>
        <w:spacing w:before="0"/>
        <w:jc w:val="both"/>
        <w:rPr>
          <w:sz w:val="26"/>
          <w:szCs w:val="26"/>
        </w:rPr>
      </w:pPr>
      <w:r w:rsidRPr="00B47A60">
        <w:rPr>
          <w:iCs/>
          <w:sz w:val="26"/>
          <w:szCs w:val="26"/>
        </w:rPr>
        <w:t>Требования к помещениям, в которых предоставляется</w:t>
      </w:r>
      <w:r w:rsidR="00FB7421" w:rsidRPr="00B47A60">
        <w:rPr>
          <w:iCs/>
          <w:sz w:val="26"/>
          <w:szCs w:val="26"/>
        </w:rPr>
        <w:t xml:space="preserve"> </w:t>
      </w:r>
      <w:r w:rsidRPr="00B47A60">
        <w:rPr>
          <w:iCs/>
          <w:sz w:val="26"/>
          <w:szCs w:val="26"/>
        </w:rPr>
        <w:t xml:space="preserve">муниципальная услуга, </w:t>
      </w:r>
      <w:r w:rsidRPr="00B47A60">
        <w:rPr>
          <w:sz w:val="26"/>
          <w:szCs w:val="26"/>
        </w:rPr>
        <w:t xml:space="preserve">к месту ожидания, заполнения запроса о предоставлении муниципальной услуги и приема заявителей, информационным стендам </w:t>
      </w:r>
      <w:r w:rsidRPr="00B47A60">
        <w:rPr>
          <w:sz w:val="26"/>
          <w:szCs w:val="26"/>
        </w:rPr>
        <w:br/>
        <w:t xml:space="preserve">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такой </w:t>
      </w:r>
      <w:r w:rsidRPr="00B47A60">
        <w:rPr>
          <w:sz w:val="26"/>
          <w:szCs w:val="26"/>
        </w:rPr>
        <w:lastRenderedPageBreak/>
        <w:t>услуги,  в том числе к обеспечению доступности для лиц с ограниченными возможностями здоровья указанных объектов</w:t>
      </w:r>
    </w:p>
    <w:p w:rsidR="00C274A7" w:rsidRPr="00B47A60" w:rsidRDefault="00C274A7" w:rsidP="00B47A60">
      <w:pPr>
        <w:pStyle w:val="ae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1560" w:hanging="862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C274A7" w:rsidRPr="00B47A60" w:rsidRDefault="00C274A7" w:rsidP="00B47A60">
      <w:pPr>
        <w:spacing w:after="0" w:line="240" w:lineRule="auto"/>
        <w:ind w:left="156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C274A7" w:rsidRPr="00B47A60" w:rsidRDefault="00C274A7" w:rsidP="00B47A60">
      <w:pPr>
        <w:pStyle w:val="ae"/>
        <w:numPr>
          <w:ilvl w:val="2"/>
          <w:numId w:val="11"/>
        </w:numPr>
        <w:spacing w:after="0" w:line="240" w:lineRule="auto"/>
        <w:ind w:left="1560" w:hanging="862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C274A7" w:rsidRPr="00B47A60" w:rsidRDefault="00C274A7" w:rsidP="00B47A60">
      <w:pPr>
        <w:pStyle w:val="ae"/>
        <w:numPr>
          <w:ilvl w:val="0"/>
          <w:numId w:val="27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C274A7" w:rsidRPr="00B47A60" w:rsidRDefault="00C274A7" w:rsidP="00B47A60">
      <w:pPr>
        <w:pStyle w:val="ae"/>
        <w:numPr>
          <w:ilvl w:val="0"/>
          <w:numId w:val="27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C274A7" w:rsidRPr="00B47A60" w:rsidRDefault="00C274A7" w:rsidP="00B47A60">
      <w:pPr>
        <w:pStyle w:val="ae"/>
        <w:numPr>
          <w:ilvl w:val="0"/>
          <w:numId w:val="27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C274A7" w:rsidRPr="00B47A60" w:rsidRDefault="00C274A7" w:rsidP="00B47A60">
      <w:pPr>
        <w:pStyle w:val="ae"/>
        <w:numPr>
          <w:ilvl w:val="0"/>
          <w:numId w:val="27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C274A7" w:rsidRPr="00B47A60" w:rsidRDefault="00C274A7" w:rsidP="00B47A60">
      <w:pPr>
        <w:pStyle w:val="ae"/>
        <w:numPr>
          <w:ilvl w:val="0"/>
          <w:numId w:val="27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C274A7" w:rsidRPr="00B47A60" w:rsidRDefault="00C274A7" w:rsidP="00B47A60">
      <w:pPr>
        <w:pStyle w:val="ae"/>
        <w:numPr>
          <w:ilvl w:val="0"/>
          <w:numId w:val="27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20" w:history="1">
        <w:r w:rsidRPr="00B47A6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B47A60">
        <w:rPr>
          <w:rFonts w:ascii="Times New Roman" w:hAnsi="Times New Roman" w:cs="Times New Roman"/>
          <w:sz w:val="26"/>
          <w:szCs w:val="26"/>
        </w:rPr>
        <w:t xml:space="preserve"> Министерства труда и социальной защиты Российской Федерации от 22 июня 2015 года № 386н;</w:t>
      </w:r>
    </w:p>
    <w:p w:rsidR="00C274A7" w:rsidRPr="00B47A60" w:rsidRDefault="00C274A7" w:rsidP="00B47A60">
      <w:pPr>
        <w:pStyle w:val="ae"/>
        <w:numPr>
          <w:ilvl w:val="0"/>
          <w:numId w:val="27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C274A7" w:rsidRPr="00B47A60" w:rsidRDefault="00C274A7" w:rsidP="00B47A60">
      <w:pPr>
        <w:pStyle w:val="ae"/>
        <w:numPr>
          <w:ilvl w:val="0"/>
          <w:numId w:val="27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C274A7" w:rsidRPr="00B47A60" w:rsidRDefault="00C274A7" w:rsidP="00B47A60">
      <w:pPr>
        <w:pStyle w:val="ae"/>
        <w:numPr>
          <w:ilvl w:val="0"/>
          <w:numId w:val="27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оказание сотрудниками Уполномоченного органа, предоставляющими муниципальную услугу, иной необходимой </w:t>
      </w:r>
      <w:r w:rsidRPr="00B47A60">
        <w:rPr>
          <w:rFonts w:ascii="Times New Roman" w:hAnsi="Times New Roman" w:cs="Times New Roman"/>
          <w:sz w:val="26"/>
          <w:szCs w:val="26"/>
        </w:rPr>
        <w:lastRenderedPageBreak/>
        <w:t>инвалидам помощи в преодолении барьеров, мешающих получению ими услуг наравне с другими лицами.</w:t>
      </w:r>
    </w:p>
    <w:p w:rsidR="00C274A7" w:rsidRPr="00B47A60" w:rsidRDefault="00C274A7" w:rsidP="00B47A60">
      <w:pPr>
        <w:pStyle w:val="ae"/>
        <w:numPr>
          <w:ilvl w:val="2"/>
          <w:numId w:val="11"/>
        </w:numPr>
        <w:spacing w:after="0" w:line="240" w:lineRule="auto"/>
        <w:ind w:left="1560" w:hanging="861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C274A7" w:rsidRPr="00B47A60" w:rsidRDefault="00C274A7" w:rsidP="00B47A60">
      <w:pPr>
        <w:pStyle w:val="ae"/>
        <w:numPr>
          <w:ilvl w:val="2"/>
          <w:numId w:val="11"/>
        </w:numPr>
        <w:spacing w:after="0" w:line="240" w:lineRule="auto"/>
        <w:ind w:left="1560" w:hanging="861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C274A7" w:rsidRPr="00B47A60" w:rsidRDefault="00C274A7" w:rsidP="00B47A60">
      <w:pPr>
        <w:spacing w:after="0" w:line="240" w:lineRule="auto"/>
        <w:ind w:left="156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C274A7" w:rsidRPr="00B47A60" w:rsidRDefault="00C274A7" w:rsidP="00B47A60">
      <w:pPr>
        <w:pStyle w:val="ae"/>
        <w:numPr>
          <w:ilvl w:val="2"/>
          <w:numId w:val="11"/>
        </w:numPr>
        <w:spacing w:after="0" w:line="240" w:lineRule="auto"/>
        <w:ind w:left="1560" w:hanging="862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C274A7" w:rsidRPr="00B47A60" w:rsidRDefault="00C274A7" w:rsidP="00B47A60">
      <w:pPr>
        <w:spacing w:after="0" w:line="240" w:lineRule="auto"/>
        <w:ind w:left="156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C274A7" w:rsidRPr="00B47A60" w:rsidRDefault="00C274A7" w:rsidP="00B47A60">
      <w:pPr>
        <w:spacing w:after="0" w:line="240" w:lineRule="auto"/>
        <w:ind w:left="156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C274A7" w:rsidRPr="00B47A60" w:rsidRDefault="00C274A7" w:rsidP="00B47A60">
      <w:pPr>
        <w:spacing w:after="0" w:line="240" w:lineRule="auto"/>
        <w:ind w:left="156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C274A7" w:rsidRPr="00B47A60" w:rsidRDefault="00C274A7" w:rsidP="00B47A60">
      <w:pPr>
        <w:pStyle w:val="ae"/>
        <w:keepNext/>
        <w:numPr>
          <w:ilvl w:val="1"/>
          <w:numId w:val="11"/>
        </w:numPr>
        <w:tabs>
          <w:tab w:val="num" w:pos="0"/>
        </w:tabs>
        <w:spacing w:after="0" w:line="240" w:lineRule="auto"/>
        <w:outlineLvl w:val="3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iCs/>
          <w:sz w:val="26"/>
          <w:szCs w:val="26"/>
        </w:rPr>
        <w:t>Показатели доступности и качества муниципальной услуги</w:t>
      </w:r>
    </w:p>
    <w:p w:rsidR="00C274A7" w:rsidRPr="00B47A60" w:rsidRDefault="00C274A7" w:rsidP="00B47A60">
      <w:pPr>
        <w:pStyle w:val="ae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1560" w:hanging="861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Показателями доступности муниципальной услуги являются:</w:t>
      </w:r>
    </w:p>
    <w:p w:rsidR="00C274A7" w:rsidRPr="00B47A60" w:rsidRDefault="00C274A7" w:rsidP="00B47A60">
      <w:pPr>
        <w:pStyle w:val="a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информирование заявителей о предоставлении муниципальной услуги;</w:t>
      </w:r>
    </w:p>
    <w:p w:rsidR="00C274A7" w:rsidRPr="00B47A60" w:rsidRDefault="00C274A7" w:rsidP="00B47A60">
      <w:pPr>
        <w:pStyle w:val="a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C274A7" w:rsidRPr="00B47A60" w:rsidRDefault="00C274A7" w:rsidP="00B47A60">
      <w:pPr>
        <w:pStyle w:val="a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C274A7" w:rsidRPr="00B47A60" w:rsidRDefault="00C274A7" w:rsidP="00B47A60">
      <w:pPr>
        <w:pStyle w:val="a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соблюдение графика работы Уполномоченного органа;</w:t>
      </w:r>
    </w:p>
    <w:p w:rsidR="00C274A7" w:rsidRPr="00B47A60" w:rsidRDefault="00C274A7" w:rsidP="00B47A60">
      <w:pPr>
        <w:pStyle w:val="a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C274A7" w:rsidRPr="00B47A60" w:rsidRDefault="00C274A7" w:rsidP="00B47A60">
      <w:pPr>
        <w:pStyle w:val="a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время, затраченное на получение конечного результата муниципальной услуги.</w:t>
      </w:r>
    </w:p>
    <w:p w:rsidR="00C274A7" w:rsidRPr="00B47A60" w:rsidRDefault="00C274A7" w:rsidP="00B47A60">
      <w:pPr>
        <w:pStyle w:val="ae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1701" w:hanging="861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Показателями качества муниципальной услуги являются:</w:t>
      </w:r>
    </w:p>
    <w:p w:rsidR="00C274A7" w:rsidRPr="00B47A60" w:rsidRDefault="00C274A7" w:rsidP="00B47A60">
      <w:pPr>
        <w:pStyle w:val="ae"/>
        <w:numPr>
          <w:ilvl w:val="0"/>
          <w:numId w:val="30"/>
        </w:num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количество взаимодействий заявителя с должностными лицами при предоставлении муниципально</w:t>
      </w:r>
      <w:r w:rsidR="00FB7421" w:rsidRPr="00B47A60">
        <w:rPr>
          <w:rFonts w:ascii="Times New Roman" w:hAnsi="Times New Roman" w:cs="Times New Roman"/>
          <w:sz w:val="26"/>
          <w:szCs w:val="26"/>
        </w:rPr>
        <w:t>й услуги и их продолжительность;</w:t>
      </w:r>
    </w:p>
    <w:p w:rsidR="00C274A7" w:rsidRPr="00B47A60" w:rsidRDefault="00C274A7" w:rsidP="00B47A60">
      <w:pPr>
        <w:pStyle w:val="a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lastRenderedPageBreak/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C274A7" w:rsidRPr="00B47A60" w:rsidRDefault="00C274A7" w:rsidP="00B47A60">
      <w:pPr>
        <w:pStyle w:val="ae"/>
        <w:keepNext/>
        <w:numPr>
          <w:ilvl w:val="0"/>
          <w:numId w:val="30"/>
        </w:numPr>
        <w:tabs>
          <w:tab w:val="num" w:pos="0"/>
        </w:tabs>
        <w:spacing w:after="0" w:line="240" w:lineRule="auto"/>
        <w:ind w:left="1985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</w:p>
    <w:p w:rsidR="00C274A7" w:rsidRPr="00B47A60" w:rsidRDefault="00C274A7" w:rsidP="00B47A60">
      <w:pPr>
        <w:pStyle w:val="ae"/>
        <w:numPr>
          <w:ilvl w:val="2"/>
          <w:numId w:val="11"/>
        </w:numPr>
        <w:spacing w:after="0" w:line="240" w:lineRule="auto"/>
        <w:ind w:left="1701" w:hanging="861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C274A7" w:rsidRPr="00B47A60" w:rsidRDefault="00C274A7" w:rsidP="00B47A60">
      <w:pPr>
        <w:pStyle w:val="ae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Перечень классов средств электронной подписи, которые</w:t>
      </w:r>
      <w:r w:rsidR="00FB7421" w:rsidRPr="00B47A60">
        <w:rPr>
          <w:rFonts w:ascii="Times New Roman" w:hAnsi="Times New Roman" w:cs="Times New Roman"/>
          <w:sz w:val="26"/>
          <w:szCs w:val="26"/>
        </w:rPr>
        <w:t xml:space="preserve"> </w:t>
      </w:r>
      <w:r w:rsidRPr="00B47A60">
        <w:rPr>
          <w:rFonts w:ascii="Times New Roman" w:hAnsi="Times New Roman" w:cs="Times New Roman"/>
          <w:sz w:val="26"/>
          <w:szCs w:val="26"/>
        </w:rPr>
        <w:t>допускаются к использованию при обращении за получением</w:t>
      </w:r>
      <w:r w:rsidR="00FB7421" w:rsidRPr="00B47A60">
        <w:rPr>
          <w:rFonts w:ascii="Times New Roman" w:hAnsi="Times New Roman" w:cs="Times New Roman"/>
          <w:sz w:val="26"/>
          <w:szCs w:val="26"/>
        </w:rPr>
        <w:t xml:space="preserve"> </w:t>
      </w:r>
      <w:r w:rsidRPr="00B47A60">
        <w:rPr>
          <w:rFonts w:ascii="Times New Roman" w:hAnsi="Times New Roman" w:cs="Times New Roman"/>
          <w:sz w:val="26"/>
          <w:szCs w:val="26"/>
        </w:rPr>
        <w:t>муниципальной услуги, оказываемой с применением</w:t>
      </w:r>
      <w:r w:rsidR="00FB7421" w:rsidRPr="00B47A60">
        <w:rPr>
          <w:rFonts w:ascii="Times New Roman" w:hAnsi="Times New Roman" w:cs="Times New Roman"/>
          <w:sz w:val="26"/>
          <w:szCs w:val="26"/>
        </w:rPr>
        <w:t xml:space="preserve"> </w:t>
      </w:r>
      <w:r w:rsidRPr="00B47A60">
        <w:rPr>
          <w:rFonts w:ascii="Times New Roman" w:hAnsi="Times New Roman" w:cs="Times New Roman"/>
          <w:sz w:val="26"/>
          <w:szCs w:val="26"/>
        </w:rPr>
        <w:t>усиленной квалифицированной электронной подписи</w:t>
      </w:r>
    </w:p>
    <w:p w:rsidR="00C274A7" w:rsidRPr="00B47A60" w:rsidRDefault="00C274A7" w:rsidP="00B47A60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С учетом </w:t>
      </w:r>
      <w:hyperlink r:id="rId21" w:history="1">
        <w:r w:rsidRPr="00B47A60">
          <w:rPr>
            <w:rFonts w:ascii="Times New Roman" w:hAnsi="Times New Roman" w:cs="Times New Roman"/>
            <w:sz w:val="26"/>
            <w:szCs w:val="26"/>
          </w:rPr>
          <w:t>Требований</w:t>
        </w:r>
      </w:hyperlink>
      <w:r w:rsidRPr="00B47A60">
        <w:rPr>
          <w:rFonts w:ascii="Times New Roman" w:hAnsi="Times New Roman" w:cs="Times New Roman"/>
          <w:sz w:val="26"/>
          <w:szCs w:val="26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C274A7" w:rsidRPr="00B47A60" w:rsidRDefault="00C274A7" w:rsidP="00B47A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74A7" w:rsidRPr="00B47A60" w:rsidRDefault="00C274A7" w:rsidP="00B47A60">
      <w:pPr>
        <w:pStyle w:val="ae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7A60">
        <w:rPr>
          <w:rFonts w:ascii="Times New Roman" w:hAnsi="Times New Roman" w:cs="Times New Roman"/>
          <w:b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274A7" w:rsidRPr="00B47A60" w:rsidRDefault="00C274A7" w:rsidP="00B47A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274A7" w:rsidRPr="00B47A60" w:rsidRDefault="00C274A7" w:rsidP="00B47A60">
      <w:pPr>
        <w:pStyle w:val="ae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Исчерпывающий перечень административных процедур</w:t>
      </w:r>
    </w:p>
    <w:p w:rsidR="00C274A7" w:rsidRPr="00B47A60" w:rsidRDefault="00C274A7" w:rsidP="00B47A60">
      <w:pPr>
        <w:pStyle w:val="ae"/>
        <w:numPr>
          <w:ilvl w:val="2"/>
          <w:numId w:val="3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C274A7" w:rsidRPr="00B47A60" w:rsidRDefault="00C274A7" w:rsidP="00B47A60">
      <w:pPr>
        <w:pStyle w:val="ae"/>
        <w:numPr>
          <w:ilvl w:val="0"/>
          <w:numId w:val="36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прием и регистрация заявления и приложенных к нему документов;</w:t>
      </w:r>
    </w:p>
    <w:p w:rsidR="00C274A7" w:rsidRPr="00B47A60" w:rsidRDefault="00C274A7" w:rsidP="00B47A60">
      <w:pPr>
        <w:pStyle w:val="ae"/>
        <w:keepNext/>
        <w:numPr>
          <w:ilvl w:val="0"/>
          <w:numId w:val="36"/>
        </w:numPr>
        <w:tabs>
          <w:tab w:val="num" w:pos="0"/>
        </w:tabs>
        <w:spacing w:after="0" w:line="240" w:lineRule="auto"/>
        <w:ind w:left="1843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рассмотрение заявления и приложенных к нему документов; принятие решения о постановке в очередь (об отказе в постановке в очередь) на получение путевки в лагеря с дневным пребыванием на базе муниципальных образовательных учреждений для организации отдыха детей в каникулярное время; </w:t>
      </w:r>
    </w:p>
    <w:p w:rsidR="00C274A7" w:rsidRPr="00B47A60" w:rsidRDefault="00C274A7" w:rsidP="00B47A60">
      <w:pPr>
        <w:pStyle w:val="ae"/>
        <w:numPr>
          <w:ilvl w:val="0"/>
          <w:numId w:val="36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выдача (направление) решения заявителю.</w:t>
      </w:r>
    </w:p>
    <w:p w:rsidR="00C274A7" w:rsidRPr="00B47A60" w:rsidRDefault="00C274A7" w:rsidP="00B47A60">
      <w:pPr>
        <w:pStyle w:val="ae"/>
        <w:numPr>
          <w:ilvl w:val="2"/>
          <w:numId w:val="35"/>
        </w:numPr>
        <w:spacing w:after="0" w:line="240" w:lineRule="auto"/>
        <w:ind w:left="1560" w:hanging="862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Блок-схема предоставления муниципальной услуги приведена в приложении 2 к настоящему административному регламенту.</w:t>
      </w:r>
    </w:p>
    <w:p w:rsidR="00C274A7" w:rsidRPr="00B47A60" w:rsidRDefault="00C274A7" w:rsidP="00B47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274A7" w:rsidRPr="00B47A60" w:rsidRDefault="00C274A7" w:rsidP="00B47A60">
      <w:pPr>
        <w:pStyle w:val="ae"/>
        <w:keepNext/>
        <w:numPr>
          <w:ilvl w:val="0"/>
          <w:numId w:val="11"/>
        </w:numPr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b/>
          <w:sz w:val="26"/>
          <w:szCs w:val="26"/>
        </w:rPr>
        <w:t>Формы контроля за исполнением административного регламента</w:t>
      </w:r>
    </w:p>
    <w:p w:rsidR="007379A1" w:rsidRPr="00B47A60" w:rsidRDefault="007379A1" w:rsidP="00B47A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74A7" w:rsidRPr="00B47A60" w:rsidRDefault="00C274A7" w:rsidP="00B47A60">
      <w:pPr>
        <w:pStyle w:val="ae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Контроль за соблюдением и исполнением должностными лицами Уполномоченного органа</w:t>
      </w:r>
      <w:r w:rsidRPr="00B47A6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B47A60">
        <w:rPr>
          <w:rFonts w:ascii="Times New Roman" w:hAnsi="Times New Roman" w:cs="Times New Roman"/>
          <w:sz w:val="26"/>
          <w:szCs w:val="26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</w:t>
      </w:r>
      <w:r w:rsidRPr="00B47A60">
        <w:rPr>
          <w:rFonts w:ascii="Times New Roman" w:hAnsi="Times New Roman" w:cs="Times New Roman"/>
          <w:sz w:val="26"/>
          <w:szCs w:val="26"/>
        </w:rPr>
        <w:lastRenderedPageBreak/>
        <w:t>включает в себя текущий контроль и контроль полноты и качества предоставления муниципальной услуги.</w:t>
      </w:r>
    </w:p>
    <w:p w:rsidR="00C274A7" w:rsidRPr="00B47A60" w:rsidRDefault="00C274A7" w:rsidP="00B47A60">
      <w:pPr>
        <w:pStyle w:val="ae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C274A7" w:rsidRPr="00B47A60" w:rsidRDefault="00C274A7" w:rsidP="00B47A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Текущий контроль осуществляется на постоянной основе.</w:t>
      </w:r>
    </w:p>
    <w:p w:rsidR="00C274A7" w:rsidRPr="00B47A60" w:rsidRDefault="00C274A7" w:rsidP="00B47A60">
      <w:pPr>
        <w:pStyle w:val="ae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Контроль над полнотой и качеством </w:t>
      </w:r>
      <w:r w:rsidRPr="00B47A60">
        <w:rPr>
          <w:rFonts w:ascii="Times New Roman" w:eastAsia="Times New Roman" w:hAnsi="Times New Roman" w:cs="Times New Roman"/>
          <w:spacing w:val="-4"/>
          <w:sz w:val="26"/>
          <w:szCs w:val="26"/>
        </w:rPr>
        <w:t>предоставления муниципальной услуги</w:t>
      </w:r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C274A7" w:rsidRPr="00B47A60" w:rsidRDefault="00C274A7" w:rsidP="00B47A60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Контроль над полнотой и качеством </w:t>
      </w:r>
      <w:r w:rsidRPr="00B47A6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предоставления муниципальной услуги </w:t>
      </w:r>
      <w:r w:rsidRPr="00B47A60">
        <w:rPr>
          <w:rFonts w:ascii="Times New Roman" w:eastAsia="Times New Roman" w:hAnsi="Times New Roman" w:cs="Times New Roman"/>
          <w:sz w:val="26"/>
          <w:szCs w:val="26"/>
        </w:rPr>
        <w:t>осуществляют должностные лица, определенные муниципальным правовым актом Уполномоченного органа.</w:t>
      </w:r>
    </w:p>
    <w:p w:rsidR="00C274A7" w:rsidRPr="00B47A60" w:rsidRDefault="00C274A7" w:rsidP="00B47A60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C274A7" w:rsidRPr="00B47A60" w:rsidRDefault="00C274A7" w:rsidP="00B47A6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Периодичность проверок – плановые 1 раз в год, внеплановые – по конкретному обращению заявителя.</w:t>
      </w:r>
    </w:p>
    <w:p w:rsidR="00C274A7" w:rsidRPr="00B47A60" w:rsidRDefault="00C274A7" w:rsidP="00B47A6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outlineLvl w:val="2"/>
        <w:rPr>
          <w:rFonts w:ascii="Times New Roman" w:hAnsi="Times New Roman" w:cs="Times New Roman"/>
          <w:bCs/>
          <w:snapToGrid w:val="0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C274A7" w:rsidRPr="00B47A60" w:rsidRDefault="00C274A7" w:rsidP="00B47A60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C274A7" w:rsidRPr="00B47A60" w:rsidRDefault="00C274A7" w:rsidP="00B47A60">
      <w:pPr>
        <w:pStyle w:val="ae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C274A7" w:rsidRPr="00B47A60" w:rsidRDefault="00C274A7" w:rsidP="00B47A60">
      <w:pPr>
        <w:pStyle w:val="ae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C274A7" w:rsidRPr="00B47A60" w:rsidRDefault="00C274A7" w:rsidP="00B47A60">
      <w:pPr>
        <w:pStyle w:val="ae"/>
        <w:widowControl w:val="0"/>
        <w:numPr>
          <w:ilvl w:val="1"/>
          <w:numId w:val="11"/>
        </w:num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за неисполнение, ненадлежащее исполнение возложенных обязанностей по </w:t>
      </w:r>
      <w:r w:rsidRPr="00B47A6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B47A60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Pr="00B47A6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, Кодексом Российской Федерации об административных правонарушениях, </w:t>
      </w:r>
      <w:r w:rsidRPr="00B47A60">
        <w:rPr>
          <w:rFonts w:ascii="Times New Roman" w:eastAsia="Times New Roman" w:hAnsi="Times New Roman" w:cs="Times New Roman"/>
          <w:sz w:val="26"/>
          <w:szCs w:val="26"/>
        </w:rPr>
        <w:t>возлагается на лиц, замещающих должности в Уполномоченном органе, ответственных за предоставление муниципальной услуги.</w:t>
      </w:r>
    </w:p>
    <w:p w:rsidR="00C274A7" w:rsidRPr="00B47A60" w:rsidRDefault="00C274A7" w:rsidP="00B47A60">
      <w:pPr>
        <w:pStyle w:val="ae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Контроль со стороны граждан, их объединений и организаций за предоставлением муниципальной услуги осуществляется в соответствии с </w:t>
      </w:r>
      <w:r w:rsidRPr="00B47A60">
        <w:rPr>
          <w:rFonts w:ascii="Times New Roman" w:hAnsi="Times New Roman" w:cs="Times New Roman"/>
          <w:sz w:val="26"/>
          <w:szCs w:val="26"/>
        </w:rPr>
        <w:lastRenderedPageBreak/>
        <w:t>Федеральным законом от 21 июля 2014 года № 212-ФЗ «Об основах общественного контроля в Российской Федерации».</w:t>
      </w:r>
    </w:p>
    <w:p w:rsidR="00C274A7" w:rsidRPr="00B47A60" w:rsidRDefault="00C274A7" w:rsidP="00B47A60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74A7" w:rsidRPr="00B47A60" w:rsidRDefault="00C274A7" w:rsidP="00B47A60">
      <w:pPr>
        <w:pStyle w:val="ae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 </w:t>
      </w:r>
      <w:r w:rsidRPr="00B47A60">
        <w:rPr>
          <w:rFonts w:ascii="Times New Roman" w:hAnsi="Times New Roman" w:cs="Times New Roman"/>
          <w:b/>
          <w:sz w:val="26"/>
          <w:szCs w:val="26"/>
        </w:rPr>
        <w:t>Досудебный (внесудебный) порядок обжалований решений и действий (бездействия) органа, предоставляющего муниципальную услугу, его должностных л</w:t>
      </w:r>
      <w:r w:rsidR="007379A1" w:rsidRPr="00B47A60">
        <w:rPr>
          <w:rFonts w:ascii="Times New Roman" w:hAnsi="Times New Roman" w:cs="Times New Roman"/>
          <w:b/>
          <w:sz w:val="26"/>
          <w:szCs w:val="26"/>
        </w:rPr>
        <w:t>иц либо муниципальных служащих.</w:t>
      </w:r>
    </w:p>
    <w:p w:rsidR="00C274A7" w:rsidRPr="00B47A60" w:rsidRDefault="00C274A7" w:rsidP="00B47A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74A7" w:rsidRPr="00B47A60" w:rsidRDefault="00C274A7" w:rsidP="00B47A60">
      <w:pPr>
        <w:pStyle w:val="ae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C274A7" w:rsidRPr="00B47A60" w:rsidRDefault="00C274A7" w:rsidP="00B47A60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C274A7" w:rsidRPr="00B47A60" w:rsidRDefault="00C274A7" w:rsidP="00B47A60">
      <w:pPr>
        <w:pStyle w:val="ae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C274A7" w:rsidRPr="00B47A60" w:rsidRDefault="00C274A7" w:rsidP="00B47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Заявитель может обратиться с жалобой, в том числе в следующих случаях:</w:t>
      </w:r>
    </w:p>
    <w:p w:rsidR="00C274A7" w:rsidRPr="00B47A60" w:rsidRDefault="00C274A7" w:rsidP="00B47A60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1) нарушение срока регистрации запроса о предоставлении муниципальной услуги;</w:t>
      </w:r>
    </w:p>
    <w:p w:rsidR="00C274A7" w:rsidRPr="00B47A60" w:rsidRDefault="00C274A7" w:rsidP="00B47A60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2) нарушение срока предоставления муниципальной услуги;</w:t>
      </w:r>
    </w:p>
    <w:p w:rsidR="00C274A7" w:rsidRPr="00B47A60" w:rsidRDefault="00C274A7" w:rsidP="00B47A60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7379A1" w:rsidRPr="00B47A60">
        <w:rPr>
          <w:rFonts w:ascii="Times New Roman" w:hAnsi="Times New Roman" w:cs="Times New Roman"/>
          <w:sz w:val="26"/>
          <w:szCs w:val="26"/>
        </w:rPr>
        <w:t>Кадуйского муниципального района</w:t>
      </w:r>
      <w:r w:rsidRPr="00B47A60">
        <w:rPr>
          <w:rFonts w:ascii="Times New Roman" w:hAnsi="Times New Roman" w:cs="Times New Roman"/>
          <w:sz w:val="26"/>
          <w:szCs w:val="26"/>
        </w:rPr>
        <w:t xml:space="preserve"> для предоставления муниципальной услуги;</w:t>
      </w:r>
    </w:p>
    <w:p w:rsidR="00C274A7" w:rsidRPr="00B47A60" w:rsidRDefault="00C274A7" w:rsidP="00B47A60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7379A1" w:rsidRPr="00B47A60">
        <w:rPr>
          <w:rFonts w:ascii="Times New Roman" w:hAnsi="Times New Roman" w:cs="Times New Roman"/>
          <w:sz w:val="26"/>
          <w:szCs w:val="26"/>
        </w:rPr>
        <w:t>Кадуйского муниципального района</w:t>
      </w:r>
      <w:r w:rsidRPr="00B47A60">
        <w:rPr>
          <w:rFonts w:ascii="Times New Roman" w:hAnsi="Times New Roman" w:cs="Times New Roman"/>
          <w:sz w:val="26"/>
          <w:szCs w:val="26"/>
        </w:rPr>
        <w:t xml:space="preserve"> для предоставления муниципальной услуги;</w:t>
      </w:r>
    </w:p>
    <w:p w:rsidR="00C274A7" w:rsidRPr="00B47A60" w:rsidRDefault="00C274A7" w:rsidP="00B47A60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7379A1" w:rsidRPr="00B47A60">
        <w:rPr>
          <w:rFonts w:ascii="Times New Roman" w:hAnsi="Times New Roman" w:cs="Times New Roman"/>
          <w:sz w:val="26"/>
          <w:szCs w:val="26"/>
        </w:rPr>
        <w:t>Кадуйского муниципального района</w:t>
      </w:r>
      <w:r w:rsidRPr="00B47A60">
        <w:rPr>
          <w:rFonts w:ascii="Times New Roman" w:hAnsi="Times New Roman" w:cs="Times New Roman"/>
          <w:i/>
          <w:sz w:val="26"/>
          <w:szCs w:val="26"/>
        </w:rPr>
        <w:t>;</w:t>
      </w:r>
    </w:p>
    <w:p w:rsidR="00C274A7" w:rsidRPr="00B47A60" w:rsidRDefault="00C274A7" w:rsidP="00B47A60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7379A1" w:rsidRPr="00B47A60">
        <w:rPr>
          <w:rFonts w:ascii="Times New Roman" w:hAnsi="Times New Roman" w:cs="Times New Roman"/>
          <w:sz w:val="26"/>
          <w:szCs w:val="26"/>
        </w:rPr>
        <w:t>Кадуйского муниципального района</w:t>
      </w:r>
      <w:r w:rsidRPr="00B47A60">
        <w:rPr>
          <w:rFonts w:ascii="Times New Roman" w:hAnsi="Times New Roman" w:cs="Times New Roman"/>
          <w:i/>
          <w:sz w:val="26"/>
          <w:szCs w:val="26"/>
        </w:rPr>
        <w:t>;</w:t>
      </w:r>
    </w:p>
    <w:p w:rsidR="00C274A7" w:rsidRPr="00B47A60" w:rsidRDefault="00C274A7" w:rsidP="00B47A6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7) отказ Уполномоченного органа, предоставляющего муниципальную услугу, его должност</w:t>
      </w:r>
      <w:r w:rsidR="007379A1" w:rsidRPr="00B47A60">
        <w:rPr>
          <w:rFonts w:ascii="Times New Roman" w:hAnsi="Times New Roman" w:cs="Times New Roman"/>
          <w:sz w:val="26"/>
          <w:szCs w:val="26"/>
        </w:rPr>
        <w:t xml:space="preserve">ного лица </w:t>
      </w:r>
      <w:r w:rsidRPr="00B47A60">
        <w:rPr>
          <w:rFonts w:ascii="Times New Roman" w:hAnsi="Times New Roman" w:cs="Times New Roman"/>
          <w:sz w:val="26"/>
          <w:szCs w:val="26"/>
        </w:rPr>
        <w:t xml:space="preserve"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C274A7" w:rsidRPr="00B47A60" w:rsidRDefault="00C274A7" w:rsidP="00B47A6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C274A7" w:rsidRPr="00B47A60" w:rsidRDefault="00C274A7" w:rsidP="00B47A60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B47A60">
        <w:rPr>
          <w:rFonts w:ascii="Times New Roman" w:hAnsi="Times New Roman" w:cs="Times New Roman"/>
          <w:sz w:val="26"/>
          <w:szCs w:val="26"/>
        </w:rPr>
        <w:lastRenderedPageBreak/>
        <w:t xml:space="preserve">Федерации, законами и иными нормативными правовыми актами области, муниципальными правовыми </w:t>
      </w:r>
      <w:r w:rsidR="007379A1" w:rsidRPr="00B47A60">
        <w:rPr>
          <w:rFonts w:ascii="Times New Roman" w:hAnsi="Times New Roman" w:cs="Times New Roman"/>
          <w:sz w:val="26"/>
          <w:szCs w:val="26"/>
        </w:rPr>
        <w:t>Кадуйского муниципального района</w:t>
      </w:r>
      <w:r w:rsidRPr="00B47A60">
        <w:rPr>
          <w:rFonts w:ascii="Times New Roman" w:hAnsi="Times New Roman" w:cs="Times New Roman"/>
          <w:i/>
          <w:sz w:val="26"/>
          <w:szCs w:val="26"/>
        </w:rPr>
        <w:t>;</w:t>
      </w:r>
    </w:p>
    <w:p w:rsidR="00C274A7" w:rsidRPr="00B47A60" w:rsidRDefault="00C274A7" w:rsidP="00B47A60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274A7" w:rsidRPr="00B47A60" w:rsidRDefault="00C274A7" w:rsidP="00B47A60">
      <w:pPr>
        <w:pStyle w:val="a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274A7" w:rsidRPr="00B47A60" w:rsidRDefault="00C274A7" w:rsidP="00B47A60">
      <w:pPr>
        <w:pStyle w:val="a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274A7" w:rsidRPr="00B47A60" w:rsidRDefault="00C274A7" w:rsidP="00B47A60">
      <w:pPr>
        <w:pStyle w:val="a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274A7" w:rsidRPr="00B47A60" w:rsidRDefault="00C274A7" w:rsidP="00B47A60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</w:t>
      </w:r>
      <w:r w:rsidR="00E7589D" w:rsidRPr="00B47A60">
        <w:rPr>
          <w:rFonts w:ascii="Times New Roman" w:hAnsi="Times New Roman" w:cs="Times New Roman"/>
          <w:sz w:val="26"/>
          <w:szCs w:val="26"/>
        </w:rPr>
        <w:t xml:space="preserve">авляющего муниципальную услугу </w:t>
      </w:r>
      <w:r w:rsidRPr="00B47A60">
        <w:rPr>
          <w:rFonts w:ascii="Times New Roman" w:hAnsi="Times New Roman" w:cs="Times New Roman"/>
          <w:sz w:val="26"/>
          <w:szCs w:val="26"/>
        </w:rPr>
        <w:t>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C274A7" w:rsidRPr="00B47A60" w:rsidRDefault="00C274A7" w:rsidP="00B47A60">
      <w:pPr>
        <w:pStyle w:val="ae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Основанием для начала процедуры досудебного (внесудебного) обжалования является поступление жалобы заявителя.</w:t>
      </w:r>
    </w:p>
    <w:p w:rsidR="00C274A7" w:rsidRPr="00B47A60" w:rsidRDefault="00C274A7" w:rsidP="00B47A60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Жалоба подается в письменной форме на бумажном носителе, в электронной форме. </w:t>
      </w:r>
    </w:p>
    <w:p w:rsidR="00C274A7" w:rsidRPr="00B47A60" w:rsidRDefault="00C274A7" w:rsidP="00B47A60">
      <w:pPr>
        <w:spacing w:after="0" w:line="240" w:lineRule="auto"/>
        <w:ind w:left="851"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с использованием сети «Интернет», официального сайта Уполномоченного органа, Единого либо Регионального портала, а также может быть принята при личном приеме заявителя.</w:t>
      </w:r>
    </w:p>
    <w:p w:rsidR="00C274A7" w:rsidRPr="00B47A60" w:rsidRDefault="00C274A7" w:rsidP="00B47A60">
      <w:pPr>
        <w:widowControl w:val="0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не позднее следующего рабочего дня со дня ее поступления.</w:t>
      </w:r>
    </w:p>
    <w:p w:rsidR="00C274A7" w:rsidRPr="00B47A60" w:rsidRDefault="00C274A7" w:rsidP="00B47A60">
      <w:pPr>
        <w:pStyle w:val="ae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A60">
        <w:rPr>
          <w:rFonts w:ascii="Times New Roman" w:eastAsia="Times New Roman" w:hAnsi="Times New Roman" w:cs="Times New Roman"/>
          <w:sz w:val="26"/>
          <w:szCs w:val="26"/>
        </w:rPr>
        <w:t>В досудебном порядке могут быть обжалованы действия (бездействие) и решения</w:t>
      </w:r>
      <w:r w:rsidR="00C85591" w:rsidRPr="00B47A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5591" w:rsidRPr="00B47A60">
        <w:rPr>
          <w:rFonts w:ascii="Times New Roman" w:hAnsi="Times New Roman" w:cs="Times New Roman"/>
          <w:sz w:val="26"/>
          <w:szCs w:val="26"/>
        </w:rPr>
        <w:t>должностных лиц Уполномоченного органа, муниципальных служащих – руководителю Уполномоченного органа.</w:t>
      </w:r>
    </w:p>
    <w:p w:rsidR="00E7589D" w:rsidRPr="00B47A60" w:rsidRDefault="00E7589D" w:rsidP="00B47A60">
      <w:pPr>
        <w:pStyle w:val="ae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Жалобы, направленные гражданами в электронной форме на адрес электронной почты Уполномоченного органа, принимаются специалистами </w:t>
      </w:r>
      <w:r w:rsidRPr="00B47A60">
        <w:rPr>
          <w:rFonts w:ascii="Times New Roman" w:hAnsi="Times New Roman" w:cs="Times New Roman"/>
          <w:sz w:val="26"/>
          <w:szCs w:val="26"/>
        </w:rPr>
        <w:lastRenderedPageBreak/>
        <w:t xml:space="preserve">Уполномоченного органа с использованием программно-технических средств в постоянном режиме. </w:t>
      </w:r>
    </w:p>
    <w:p w:rsidR="00C274A7" w:rsidRPr="00B47A60" w:rsidRDefault="00E7589D" w:rsidP="00B47A60">
      <w:pPr>
        <w:pStyle w:val="ae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    Жалоба, поступившая в  электронном виде, подлежит регистрации в журнале учета жалоб на решения и действия (бездействие) Уполномоченного органа, его должностных лиц не позднее следующего рабочего дня со дня ее поступления.</w:t>
      </w:r>
    </w:p>
    <w:p w:rsidR="00C274A7" w:rsidRPr="00B47A60" w:rsidRDefault="00C274A7" w:rsidP="00B47A60">
      <w:pPr>
        <w:pStyle w:val="ae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Жалоба должна содержать:</w:t>
      </w:r>
    </w:p>
    <w:p w:rsidR="00C274A7" w:rsidRPr="00B47A60" w:rsidRDefault="00C274A7" w:rsidP="00B47A60">
      <w:pPr>
        <w:pStyle w:val="ae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наименование органа, предоставляющего муниципальную услугу, его должностного лица</w:t>
      </w:r>
      <w:r w:rsidR="00E7589D" w:rsidRPr="00B47A60">
        <w:rPr>
          <w:rFonts w:ascii="Times New Roman" w:hAnsi="Times New Roman" w:cs="Times New Roman"/>
          <w:sz w:val="26"/>
          <w:szCs w:val="26"/>
        </w:rPr>
        <w:t xml:space="preserve"> либо муниципального служащего и </w:t>
      </w:r>
      <w:r w:rsidRPr="00B47A60">
        <w:rPr>
          <w:rFonts w:ascii="Times New Roman" w:hAnsi="Times New Roman" w:cs="Times New Roman"/>
          <w:sz w:val="26"/>
          <w:szCs w:val="26"/>
        </w:rPr>
        <w:t>(или) работника, решения и действия (бездействие) которых обжалуются;</w:t>
      </w:r>
    </w:p>
    <w:p w:rsidR="00C274A7" w:rsidRPr="00B47A60" w:rsidRDefault="00C274A7" w:rsidP="00B47A60">
      <w:pPr>
        <w:pStyle w:val="ae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274A7" w:rsidRPr="00B47A60" w:rsidRDefault="00C274A7" w:rsidP="00B47A60">
      <w:pPr>
        <w:pStyle w:val="ae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C274A7" w:rsidRPr="00B47A60" w:rsidRDefault="00C274A7" w:rsidP="00B47A60">
      <w:pPr>
        <w:pStyle w:val="ae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274A7" w:rsidRPr="00B47A60" w:rsidRDefault="00C274A7" w:rsidP="00B47A60">
      <w:pPr>
        <w:pStyle w:val="ae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Жалоба, поступившая в Уполномоченный орган,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C274A7" w:rsidRPr="00B47A60" w:rsidRDefault="00C274A7" w:rsidP="00B47A60">
      <w:pPr>
        <w:pStyle w:val="ae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По результатам рассмотрения жалобы принимается одно из следующих решений:</w:t>
      </w:r>
    </w:p>
    <w:p w:rsidR="00C274A7" w:rsidRPr="00B47A60" w:rsidRDefault="00C274A7" w:rsidP="00B47A60">
      <w:pPr>
        <w:pStyle w:val="ae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E7589D" w:rsidRPr="00B47A60">
        <w:rPr>
          <w:rFonts w:ascii="Times New Roman" w:hAnsi="Times New Roman" w:cs="Times New Roman"/>
          <w:sz w:val="26"/>
          <w:szCs w:val="26"/>
        </w:rPr>
        <w:t>Кадуйского муниципального района</w:t>
      </w:r>
      <w:r w:rsidRPr="00B47A60">
        <w:rPr>
          <w:rFonts w:ascii="Times New Roman" w:hAnsi="Times New Roman" w:cs="Times New Roman"/>
          <w:i/>
          <w:sz w:val="26"/>
          <w:szCs w:val="26"/>
        </w:rPr>
        <w:t>;</w:t>
      </w:r>
    </w:p>
    <w:p w:rsidR="00C274A7" w:rsidRPr="00B47A60" w:rsidRDefault="00C274A7" w:rsidP="00B47A60">
      <w:pPr>
        <w:pStyle w:val="ae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в удовлетворении жалобы отказывается.</w:t>
      </w:r>
    </w:p>
    <w:p w:rsidR="00C274A7" w:rsidRPr="00B47A60" w:rsidRDefault="00C274A7" w:rsidP="00B47A60">
      <w:pPr>
        <w:pStyle w:val="ae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C274A7" w:rsidRPr="00B47A60" w:rsidRDefault="00C274A7" w:rsidP="00B47A60">
      <w:pPr>
        <w:pStyle w:val="ae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 xml:space="preserve">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Уполномоченным органом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 w:rsidRPr="00B47A60">
        <w:rPr>
          <w:rFonts w:ascii="Times New Roman" w:hAnsi="Times New Roman" w:cs="Times New Roman"/>
          <w:sz w:val="26"/>
          <w:szCs w:val="26"/>
        </w:rPr>
        <w:lastRenderedPageBreak/>
        <w:t>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274A7" w:rsidRPr="00B47A60" w:rsidRDefault="00C274A7" w:rsidP="00B47A60">
      <w:pPr>
        <w:pStyle w:val="ae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В случае признания жалобы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274A7" w:rsidRPr="00B47A60" w:rsidRDefault="00C274A7" w:rsidP="00B47A60">
      <w:pPr>
        <w:pStyle w:val="ae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47A60">
        <w:rPr>
          <w:rFonts w:ascii="Times New Roman" w:hAnsi="Times New Roman" w:cs="Times New Roman"/>
          <w:sz w:val="26"/>
          <w:szCs w:val="26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C274A7" w:rsidRPr="00477F50" w:rsidRDefault="00C274A7" w:rsidP="00B47A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47A60">
        <w:rPr>
          <w:rFonts w:ascii="Times New Roman" w:eastAsia="Times New Roman" w:hAnsi="Times New Roman" w:cs="Times New Roman"/>
          <w:bCs/>
          <w:sz w:val="26"/>
          <w:szCs w:val="26"/>
        </w:rPr>
        <w:br w:type="page"/>
      </w:r>
      <w:r w:rsidRPr="00477F5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C274A7" w:rsidRPr="00477F50" w:rsidRDefault="00C274A7" w:rsidP="00477F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C274A7" w:rsidRPr="00477F50" w:rsidRDefault="00C274A7" w:rsidP="00477F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4A7" w:rsidRPr="00477F50" w:rsidRDefault="00C274A7" w:rsidP="00477F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</w:rPr>
      </w:pPr>
    </w:p>
    <w:p w:rsidR="00C274A7" w:rsidRPr="00BB1783" w:rsidRDefault="00C274A7" w:rsidP="00477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" w:name="Par278"/>
      <w:bookmarkEnd w:id="5"/>
      <w:r w:rsidRPr="00BB1783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C274A7" w:rsidRPr="00BB1783" w:rsidRDefault="00C274A7" w:rsidP="00477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1783">
        <w:rPr>
          <w:rFonts w:ascii="Times New Roman" w:eastAsia="Times New Roman" w:hAnsi="Times New Roman" w:cs="Times New Roman"/>
          <w:sz w:val="28"/>
          <w:szCs w:val="28"/>
        </w:rPr>
        <w:t>о зачислении ребенка в лагерь</w:t>
      </w:r>
    </w:p>
    <w:p w:rsidR="00C274A7" w:rsidRPr="00BB1783" w:rsidRDefault="00C274A7" w:rsidP="00477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74A7" w:rsidRPr="00BB1783" w:rsidRDefault="00C274A7" w:rsidP="00477F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1783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C274A7" w:rsidRPr="00BB1783" w:rsidRDefault="00C274A7" w:rsidP="00477F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1783">
        <w:rPr>
          <w:rFonts w:ascii="Times New Roman" w:eastAsia="Times New Roman" w:hAnsi="Times New Roman" w:cs="Times New Roman"/>
          <w:sz w:val="28"/>
          <w:szCs w:val="28"/>
        </w:rPr>
        <w:t>(наименование учреждения)</w:t>
      </w:r>
    </w:p>
    <w:p w:rsidR="00C274A7" w:rsidRPr="00BB1783" w:rsidRDefault="00C274A7" w:rsidP="00477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74A7" w:rsidRPr="00BB1783" w:rsidRDefault="00C274A7" w:rsidP="00477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1783">
        <w:rPr>
          <w:rFonts w:ascii="Times New Roman" w:eastAsia="Times New Roman" w:hAnsi="Times New Roman" w:cs="Times New Roman"/>
          <w:sz w:val="28"/>
          <w:szCs w:val="28"/>
        </w:rPr>
        <w:t>заявление.</w:t>
      </w:r>
    </w:p>
    <w:p w:rsidR="00C274A7" w:rsidRPr="00BB1783" w:rsidRDefault="00C274A7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4A7" w:rsidRPr="00BB1783" w:rsidRDefault="00C274A7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783">
        <w:rPr>
          <w:rFonts w:ascii="Times New Roman" w:eastAsia="Times New Roman" w:hAnsi="Times New Roman" w:cs="Times New Roman"/>
          <w:sz w:val="28"/>
          <w:szCs w:val="28"/>
        </w:rPr>
        <w:t xml:space="preserve">Прошу принять в лагерь дневного пребывания на смену с </w:t>
      </w:r>
      <w:r w:rsidR="00BB1783">
        <w:rPr>
          <w:rFonts w:ascii="Times New Roman" w:eastAsia="Times New Roman" w:hAnsi="Times New Roman" w:cs="Times New Roman"/>
          <w:sz w:val="28"/>
          <w:szCs w:val="28"/>
        </w:rPr>
        <w:t>«____»</w:t>
      </w:r>
      <w:r w:rsidRPr="00BB1783">
        <w:rPr>
          <w:rFonts w:ascii="Times New Roman" w:eastAsia="Times New Roman" w:hAnsi="Times New Roman" w:cs="Times New Roman"/>
          <w:sz w:val="28"/>
          <w:szCs w:val="28"/>
        </w:rPr>
        <w:t>_________ 20_</w:t>
      </w:r>
      <w:r w:rsidR="00BB1783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BB1783">
        <w:rPr>
          <w:rFonts w:ascii="Times New Roman" w:eastAsia="Times New Roman" w:hAnsi="Times New Roman" w:cs="Times New Roman"/>
          <w:sz w:val="28"/>
          <w:szCs w:val="28"/>
        </w:rPr>
        <w:t>_ г.</w:t>
      </w:r>
    </w:p>
    <w:p w:rsidR="00C274A7" w:rsidRPr="00BB1783" w:rsidRDefault="00C274A7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78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BB1783">
        <w:rPr>
          <w:rFonts w:ascii="Times New Roman" w:eastAsia="Times New Roman" w:hAnsi="Times New Roman" w:cs="Times New Roman"/>
          <w:sz w:val="28"/>
          <w:szCs w:val="28"/>
        </w:rPr>
        <w:t>«___»</w:t>
      </w:r>
      <w:r w:rsidRPr="00BB1783">
        <w:rPr>
          <w:rFonts w:ascii="Times New Roman" w:eastAsia="Times New Roman" w:hAnsi="Times New Roman" w:cs="Times New Roman"/>
          <w:sz w:val="28"/>
          <w:szCs w:val="28"/>
        </w:rPr>
        <w:t>______________ 20_</w:t>
      </w:r>
      <w:r w:rsidR="00BB1783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BB1783">
        <w:rPr>
          <w:rFonts w:ascii="Times New Roman" w:eastAsia="Times New Roman" w:hAnsi="Times New Roman" w:cs="Times New Roman"/>
          <w:sz w:val="28"/>
          <w:szCs w:val="28"/>
        </w:rPr>
        <w:t>_ г. моего сына (дочь):</w:t>
      </w:r>
    </w:p>
    <w:p w:rsidR="00C274A7" w:rsidRPr="00BB1783" w:rsidRDefault="00C274A7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783">
        <w:rPr>
          <w:rFonts w:ascii="Times New Roman" w:eastAsia="Times New Roman" w:hAnsi="Times New Roman" w:cs="Times New Roman"/>
          <w:sz w:val="28"/>
          <w:szCs w:val="28"/>
        </w:rPr>
        <w:t>Фамилия (ребенка) _______________________________________________________</w:t>
      </w:r>
    </w:p>
    <w:p w:rsidR="00C274A7" w:rsidRPr="00BB1783" w:rsidRDefault="00C274A7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783">
        <w:rPr>
          <w:rFonts w:ascii="Times New Roman" w:eastAsia="Times New Roman" w:hAnsi="Times New Roman" w:cs="Times New Roman"/>
          <w:sz w:val="28"/>
          <w:szCs w:val="28"/>
        </w:rPr>
        <w:t>Имя, отчество ______________ ______________________________________________</w:t>
      </w:r>
    </w:p>
    <w:p w:rsidR="00C274A7" w:rsidRPr="00BB1783" w:rsidRDefault="00C274A7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783">
        <w:rPr>
          <w:rFonts w:ascii="Times New Roman" w:eastAsia="Times New Roman" w:hAnsi="Times New Roman" w:cs="Times New Roman"/>
          <w:sz w:val="28"/>
          <w:szCs w:val="28"/>
        </w:rPr>
        <w:t>Год, месяц, число рождения ________________________________________________</w:t>
      </w:r>
    </w:p>
    <w:p w:rsidR="00C274A7" w:rsidRPr="00BB1783" w:rsidRDefault="00C274A7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783">
        <w:rPr>
          <w:rFonts w:ascii="Times New Roman" w:eastAsia="Times New Roman" w:hAnsi="Times New Roman" w:cs="Times New Roman"/>
          <w:sz w:val="28"/>
          <w:szCs w:val="28"/>
        </w:rPr>
        <w:t>Адрес: _______________________________________</w:t>
      </w:r>
      <w:r w:rsidR="00BB1783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C274A7" w:rsidRPr="00BB1783" w:rsidRDefault="00C274A7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783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 __________________</w:t>
      </w:r>
      <w:r w:rsidR="00BB1783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C274A7" w:rsidRPr="00BB1783" w:rsidRDefault="00C274A7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783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 _______________________________ класс __________</w:t>
      </w:r>
    </w:p>
    <w:p w:rsidR="00C274A7" w:rsidRPr="00BB1783" w:rsidRDefault="00C274A7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4A7" w:rsidRPr="00BB1783" w:rsidRDefault="00C274A7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783">
        <w:rPr>
          <w:rFonts w:ascii="Times New Roman" w:eastAsia="Times New Roman" w:hAnsi="Times New Roman" w:cs="Times New Roman"/>
          <w:sz w:val="28"/>
          <w:szCs w:val="28"/>
        </w:rPr>
        <w:t>Сведения о родителях (законных представителях):</w:t>
      </w:r>
    </w:p>
    <w:p w:rsidR="00944D6A" w:rsidRDefault="00944D6A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4A7" w:rsidRPr="00BB1783" w:rsidRDefault="00C274A7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783">
        <w:rPr>
          <w:rFonts w:ascii="Times New Roman" w:eastAsia="Times New Roman" w:hAnsi="Times New Roman" w:cs="Times New Roman"/>
          <w:sz w:val="28"/>
          <w:szCs w:val="28"/>
        </w:rPr>
        <w:t>Ф.И.О. ____________________________________</w:t>
      </w:r>
      <w:r w:rsidR="00BB1783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944D6A" w:rsidRDefault="00944D6A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4A7" w:rsidRPr="00BB1783" w:rsidRDefault="00C274A7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783">
        <w:rPr>
          <w:rFonts w:ascii="Times New Roman" w:eastAsia="Times New Roman" w:hAnsi="Times New Roman" w:cs="Times New Roman"/>
          <w:sz w:val="28"/>
          <w:szCs w:val="28"/>
        </w:rPr>
        <w:t>Телефон домашний: __________________ служеб</w:t>
      </w:r>
      <w:r w:rsidR="00BB1783">
        <w:rPr>
          <w:rFonts w:ascii="Times New Roman" w:eastAsia="Times New Roman" w:hAnsi="Times New Roman" w:cs="Times New Roman"/>
          <w:sz w:val="28"/>
          <w:szCs w:val="28"/>
        </w:rPr>
        <w:t>ный: __________________________</w:t>
      </w:r>
    </w:p>
    <w:p w:rsidR="00C274A7" w:rsidRPr="00BB1783" w:rsidRDefault="00C274A7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4A7" w:rsidRPr="00BB1783" w:rsidRDefault="00C274A7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783">
        <w:rPr>
          <w:rFonts w:ascii="Times New Roman" w:eastAsia="Times New Roman" w:hAnsi="Times New Roman" w:cs="Times New Roman"/>
          <w:sz w:val="28"/>
          <w:szCs w:val="28"/>
        </w:rPr>
        <w:t>С Положением об организации лагеря дневного пребывания (иное) и</w:t>
      </w:r>
    </w:p>
    <w:p w:rsidR="00C274A7" w:rsidRPr="00BB1783" w:rsidRDefault="00C274A7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783">
        <w:rPr>
          <w:rFonts w:ascii="Times New Roman" w:eastAsia="Times New Roman" w:hAnsi="Times New Roman" w:cs="Times New Roman"/>
          <w:sz w:val="28"/>
          <w:szCs w:val="28"/>
        </w:rPr>
        <w:t>нормативными актами ознакомлен(а) и согласен(а).</w:t>
      </w:r>
    </w:p>
    <w:p w:rsidR="00C274A7" w:rsidRPr="00BB1783" w:rsidRDefault="00C274A7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4A7" w:rsidRPr="00BB1783" w:rsidRDefault="00C274A7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783">
        <w:rPr>
          <w:rFonts w:ascii="Times New Roman" w:eastAsia="Times New Roman" w:hAnsi="Times New Roman" w:cs="Times New Roman"/>
          <w:sz w:val="28"/>
          <w:szCs w:val="28"/>
        </w:rPr>
        <w:t xml:space="preserve">Дата подачи заявления: </w:t>
      </w:r>
      <w:r w:rsidR="00BB1783">
        <w:rPr>
          <w:rFonts w:ascii="Times New Roman" w:eastAsia="Times New Roman" w:hAnsi="Times New Roman" w:cs="Times New Roman"/>
          <w:sz w:val="28"/>
          <w:szCs w:val="28"/>
        </w:rPr>
        <w:t>«___»</w:t>
      </w:r>
      <w:r w:rsidRPr="00BB1783">
        <w:rPr>
          <w:rFonts w:ascii="Times New Roman" w:eastAsia="Times New Roman" w:hAnsi="Times New Roman" w:cs="Times New Roman"/>
          <w:sz w:val="28"/>
          <w:szCs w:val="28"/>
        </w:rPr>
        <w:t>_______________ 20__ г.</w:t>
      </w:r>
    </w:p>
    <w:p w:rsidR="00C274A7" w:rsidRPr="00BB1783" w:rsidRDefault="00C274A7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4A7" w:rsidRPr="00BB1783" w:rsidRDefault="00C274A7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783">
        <w:rPr>
          <w:rFonts w:ascii="Times New Roman" w:eastAsia="Times New Roman" w:hAnsi="Times New Roman" w:cs="Times New Roman"/>
          <w:sz w:val="28"/>
          <w:szCs w:val="28"/>
        </w:rPr>
        <w:t>_______________________________ ______________________</w:t>
      </w:r>
    </w:p>
    <w:p w:rsidR="00C274A7" w:rsidRPr="00BB1783" w:rsidRDefault="00C274A7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783">
        <w:rPr>
          <w:rFonts w:ascii="Times New Roman" w:eastAsia="Times New Roman" w:hAnsi="Times New Roman" w:cs="Times New Roman"/>
          <w:sz w:val="28"/>
          <w:szCs w:val="28"/>
        </w:rPr>
        <w:t xml:space="preserve"> (Ф.И.О. заявителя) (подпись заявителя)</w:t>
      </w:r>
    </w:p>
    <w:p w:rsidR="00C274A7" w:rsidRPr="00BB1783" w:rsidRDefault="00C274A7" w:rsidP="00944D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4A7" w:rsidRDefault="00C274A7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783">
        <w:rPr>
          <w:rFonts w:ascii="Times New Roman" w:eastAsia="Times New Roman" w:hAnsi="Times New Roman" w:cs="Times New Roman"/>
          <w:sz w:val="28"/>
          <w:szCs w:val="28"/>
        </w:rPr>
        <w:t>Способ получения ответа:</w:t>
      </w:r>
    </w:p>
    <w:p w:rsidR="00BB1783" w:rsidRDefault="00BB1783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509829</wp:posOffset>
                </wp:positionH>
                <wp:positionV relativeFrom="paragraph">
                  <wp:posOffset>17247</wp:posOffset>
                </wp:positionV>
                <wp:extent cx="2245767" cy="1711732"/>
                <wp:effectExtent l="0" t="0" r="0" b="317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767" cy="17117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1783" w:rsidRDefault="00BB1783" w:rsidP="00BB178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B178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Почтой</w:t>
                            </w:r>
                          </w:p>
                          <w:p w:rsidR="00BB1783" w:rsidRPr="00BB1783" w:rsidRDefault="00BB1783" w:rsidP="00BB178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28"/>
                              </w:rPr>
                            </w:pPr>
                          </w:p>
                          <w:p w:rsidR="00BB1783" w:rsidRDefault="00BB1783" w:rsidP="00BB178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Лично</w:t>
                            </w:r>
                          </w:p>
                          <w:p w:rsidR="00BB1783" w:rsidRPr="00BB1783" w:rsidRDefault="00BB1783" w:rsidP="00BB178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28"/>
                              </w:rPr>
                            </w:pPr>
                          </w:p>
                          <w:p w:rsidR="00BB1783" w:rsidRDefault="00BB1783" w:rsidP="00BB178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B178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E-mail</w:t>
                            </w:r>
                          </w:p>
                          <w:p w:rsidR="00BB1783" w:rsidRDefault="00BB1783" w:rsidP="00BB178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BB1783" w:rsidRPr="00BB1783" w:rsidRDefault="00BB1783" w:rsidP="00BB178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B178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ЕПГУ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left:0;text-align:left;margin-left:40.15pt;margin-top:1.35pt;width:176.85pt;height:134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" filled="f" stroked="f" strokeweight=".5pt">
                <v:textbox>
                  <w:txbxContent>
                    <w:p w:rsidR="00BB1783" w:rsidRDefault="00BB1783" w:rsidP="00BB178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BB178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Почтой</w:t>
                      </w:r>
                    </w:p>
                    <w:p w:rsidR="00BB1783" w:rsidRPr="00BB1783" w:rsidRDefault="00BB1783" w:rsidP="00BB178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36"/>
                          <w:szCs w:val="28"/>
                        </w:rPr>
                      </w:pPr>
                    </w:p>
                    <w:p w:rsidR="00BB1783" w:rsidRDefault="00BB1783" w:rsidP="00BB178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Лично</w:t>
                      </w:r>
                    </w:p>
                    <w:p w:rsidR="00BB1783" w:rsidRPr="00BB1783" w:rsidRDefault="00BB1783" w:rsidP="00BB178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36"/>
                          <w:szCs w:val="28"/>
                        </w:rPr>
                      </w:pPr>
                    </w:p>
                    <w:p w:rsidR="00BB1783" w:rsidRDefault="00BB1783" w:rsidP="00BB178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BB178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E-mail</w:t>
                      </w:r>
                    </w:p>
                    <w:p w:rsidR="00BB1783" w:rsidRDefault="00BB1783" w:rsidP="00BB178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BB1783" w:rsidRPr="00BB1783" w:rsidRDefault="00BB1783" w:rsidP="00BB178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BB178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ЕПГУ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A93DDD" wp14:editId="1CB73967">
                <wp:simplePos x="0" y="0"/>
                <wp:positionH relativeFrom="column">
                  <wp:posOffset>109220</wp:posOffset>
                </wp:positionH>
                <wp:positionV relativeFrom="paragraph">
                  <wp:posOffset>12269</wp:posOffset>
                </wp:positionV>
                <wp:extent cx="402336" cy="380390"/>
                <wp:effectExtent l="0" t="0" r="17145" b="1968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" cy="38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1783" w:rsidRDefault="00BB1783" w:rsidP="00BB17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93DDD" id="Надпись 10" o:spid="_x0000_s1027" type="#_x0000_t202" style="position:absolute;left:0;text-align:left;margin-left:8.6pt;margin-top:.95pt;width:31.7pt;height:29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" fillcolor="white [3201]" strokeweight=".5pt">
                <v:textbox>
                  <w:txbxContent>
                    <w:p w:rsidR="00BB1783" w:rsidRDefault="00BB1783" w:rsidP="00BB1783"/>
                  </w:txbxContent>
                </v:textbox>
              </v:shape>
            </w:pict>
          </mc:Fallback>
        </mc:AlternateContent>
      </w:r>
    </w:p>
    <w:p w:rsidR="00BB1783" w:rsidRDefault="00BB1783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1783" w:rsidRDefault="00BB1783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5A33C3" wp14:editId="7B808299">
                <wp:simplePos x="0" y="0"/>
                <wp:positionH relativeFrom="column">
                  <wp:posOffset>109220</wp:posOffset>
                </wp:positionH>
                <wp:positionV relativeFrom="paragraph">
                  <wp:posOffset>49073</wp:posOffset>
                </wp:positionV>
                <wp:extent cx="402336" cy="380390"/>
                <wp:effectExtent l="0" t="0" r="17145" b="1968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" cy="38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1783" w:rsidRDefault="00BB1783" w:rsidP="00BB17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A33C3" id="Надпись 11" o:spid="_x0000_s1028" type="#_x0000_t202" style="position:absolute;left:0;text-align:left;margin-left:8.6pt;margin-top:3.85pt;width:31.7pt;height:29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" fillcolor="white [3201]" strokeweight=".5pt">
                <v:textbox>
                  <w:txbxContent>
                    <w:p w:rsidR="00BB1783" w:rsidRDefault="00BB1783" w:rsidP="00BB1783"/>
                  </w:txbxContent>
                </v:textbox>
              </v:shape>
            </w:pict>
          </mc:Fallback>
        </mc:AlternateContent>
      </w:r>
    </w:p>
    <w:p w:rsidR="00BB1783" w:rsidRDefault="00BB1783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1783" w:rsidRDefault="00BB1783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A684B9" wp14:editId="013E701F">
                <wp:simplePos x="0" y="0"/>
                <wp:positionH relativeFrom="column">
                  <wp:posOffset>107950</wp:posOffset>
                </wp:positionH>
                <wp:positionV relativeFrom="paragraph">
                  <wp:posOffset>74853</wp:posOffset>
                </wp:positionV>
                <wp:extent cx="402336" cy="380390"/>
                <wp:effectExtent l="0" t="0" r="17145" b="1968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" cy="38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1783" w:rsidRDefault="00BB17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684B9" id="Надпись 8" o:spid="_x0000_s1029" type="#_x0000_t202" style="position:absolute;left:0;text-align:left;margin-left:8.5pt;margin-top:5.9pt;width:31.7pt;height:29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" fillcolor="white [3201]" strokeweight=".5pt">
                <v:textbox>
                  <w:txbxContent>
                    <w:p w:rsidR="00BB1783" w:rsidRDefault="00BB1783"/>
                  </w:txbxContent>
                </v:textbox>
              </v:shape>
            </w:pict>
          </mc:Fallback>
        </mc:AlternateContent>
      </w:r>
    </w:p>
    <w:p w:rsidR="00BB1783" w:rsidRDefault="00BB1783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1783" w:rsidRDefault="00BB1783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526189" wp14:editId="59748655">
                <wp:simplePos x="0" y="0"/>
                <wp:positionH relativeFrom="column">
                  <wp:posOffset>109220</wp:posOffset>
                </wp:positionH>
                <wp:positionV relativeFrom="paragraph">
                  <wp:posOffset>114478</wp:posOffset>
                </wp:positionV>
                <wp:extent cx="402336" cy="380390"/>
                <wp:effectExtent l="0" t="0" r="17145" b="1968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" cy="38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1783" w:rsidRDefault="00BB1783" w:rsidP="00BB17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26189" id="Надпись 9" o:spid="_x0000_s1030" type="#_x0000_t202" style="position:absolute;left:0;text-align:left;margin-left:8.6pt;margin-top:9pt;width:31.7pt;height:29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" fillcolor="white [3201]" strokeweight=".5pt">
                <v:textbox>
                  <w:txbxContent>
                    <w:p w:rsidR="00BB1783" w:rsidRDefault="00BB1783" w:rsidP="00BB1783"/>
                  </w:txbxContent>
                </v:textbox>
              </v:shape>
            </w:pict>
          </mc:Fallback>
        </mc:AlternateContent>
      </w:r>
    </w:p>
    <w:p w:rsidR="00BB1783" w:rsidRDefault="00BB1783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1783" w:rsidRPr="00BB1783" w:rsidRDefault="00BB1783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4A7" w:rsidRPr="00BB1783" w:rsidRDefault="00C274A7" w:rsidP="00BB1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74A7" w:rsidRPr="00477F50" w:rsidRDefault="00C274A7" w:rsidP="00477F50">
      <w:pPr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74A7" w:rsidRPr="00477F50" w:rsidRDefault="00C274A7" w:rsidP="00477F50">
      <w:pPr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74A7" w:rsidRPr="00477F50" w:rsidRDefault="00C274A7" w:rsidP="00477F5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C274A7" w:rsidRPr="00477F50" w:rsidRDefault="00C274A7" w:rsidP="00477F50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274A7" w:rsidRPr="00477F50" w:rsidRDefault="00C274A7" w:rsidP="00477F5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274A7" w:rsidRPr="00477F50" w:rsidRDefault="00C274A7" w:rsidP="00477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>БЛОК-СХЕМА</w:t>
      </w:r>
    </w:p>
    <w:p w:rsidR="00477F50" w:rsidRPr="00477F50" w:rsidRDefault="00C274A7" w:rsidP="00477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477F50" w:rsidRPr="00477F50" w:rsidRDefault="00477F50" w:rsidP="00477F50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77F50" w:rsidRPr="00477F50" w:rsidRDefault="0002170C" w:rsidP="00477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32FB145" wp14:editId="07B0924A">
                <wp:simplePos x="0" y="0"/>
                <wp:positionH relativeFrom="column">
                  <wp:posOffset>1108710</wp:posOffset>
                </wp:positionH>
                <wp:positionV relativeFrom="paragraph">
                  <wp:posOffset>76200</wp:posOffset>
                </wp:positionV>
                <wp:extent cx="3942715" cy="952500"/>
                <wp:effectExtent l="0" t="0" r="635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F50" w:rsidRPr="00FC353D" w:rsidRDefault="00477F50" w:rsidP="00477F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35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 и регистрация заявления и документов</w:t>
                            </w:r>
                          </w:p>
                          <w:p w:rsidR="00477F50" w:rsidRPr="00FC353D" w:rsidRDefault="00477F50" w:rsidP="00477F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353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(указать пункт административного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FB145" id="Text Box 3" o:spid="_x0000_s1031" type="#_x0000_t202" style="position:absolute;left:0;text-align:left;margin-left:87.3pt;margin-top:6pt;width:310.4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" o:allowincell="f">
                <v:textbox>
                  <w:txbxContent>
                    <w:p w:rsidR="00477F50" w:rsidRPr="00FC353D" w:rsidRDefault="00477F50" w:rsidP="00477F5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35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 и регистрация заявления и документов</w:t>
                      </w:r>
                    </w:p>
                    <w:p w:rsidR="00477F50" w:rsidRPr="00FC353D" w:rsidRDefault="00477F50" w:rsidP="00477F5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C353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(указать пункт административного регламента)</w:t>
                      </w:r>
                    </w:p>
                  </w:txbxContent>
                </v:textbox>
              </v:shape>
            </w:pict>
          </mc:Fallback>
        </mc:AlternateContent>
      </w:r>
      <w:r w:rsidR="0041103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EA03AAB" wp14:editId="53F77123">
                <wp:simplePos x="0" y="0"/>
                <wp:positionH relativeFrom="column">
                  <wp:posOffset>1108710</wp:posOffset>
                </wp:positionH>
                <wp:positionV relativeFrom="paragraph">
                  <wp:posOffset>76200</wp:posOffset>
                </wp:positionV>
                <wp:extent cx="3942715" cy="952500"/>
                <wp:effectExtent l="0" t="0" r="63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03B" w:rsidRDefault="00477F50" w:rsidP="00477F50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B178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Приём и регистрация </w:t>
                            </w:r>
                          </w:p>
                          <w:p w:rsidR="00BB1783" w:rsidRDefault="00477F50" w:rsidP="00477F50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B178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заявления </w:t>
                            </w:r>
                          </w:p>
                          <w:p w:rsidR="00477F50" w:rsidRPr="00BB1783" w:rsidRDefault="00477F50" w:rsidP="00477F50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B178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и документов</w:t>
                            </w:r>
                          </w:p>
                          <w:p w:rsidR="00477F50" w:rsidRPr="00BB1783" w:rsidRDefault="00477F50" w:rsidP="00477F50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BB1783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 </w:t>
                            </w:r>
                          </w:p>
                          <w:p w:rsidR="00477F50" w:rsidRPr="00BB1783" w:rsidRDefault="00477F50" w:rsidP="00477F5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:rsidR="00477F50" w:rsidRDefault="00477F50" w:rsidP="00477F5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477F50" w:rsidRDefault="00477F50" w:rsidP="00477F5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477F50" w:rsidRDefault="00477F50" w:rsidP="00477F5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03AAB" id="Text Box 2" o:spid="_x0000_s1032" type="#_x0000_t202" style="position:absolute;left:0;text-align:left;margin-left:87.3pt;margin-top:6pt;width:310.4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" o:allowincell="f">
                <v:textbox>
                  <w:txbxContent>
                    <w:p w:rsidR="0041103B" w:rsidRDefault="00477F50" w:rsidP="00477F50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B1783">
                        <w:rPr>
                          <w:rFonts w:ascii="Times New Roman" w:hAnsi="Times New Roman" w:cs="Times New Roman"/>
                          <w:sz w:val="28"/>
                        </w:rPr>
                        <w:t xml:space="preserve">Приём и регистрация </w:t>
                      </w:r>
                    </w:p>
                    <w:p w:rsidR="00BB1783" w:rsidRDefault="00477F50" w:rsidP="00477F50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B1783">
                        <w:rPr>
                          <w:rFonts w:ascii="Times New Roman" w:hAnsi="Times New Roman" w:cs="Times New Roman"/>
                          <w:sz w:val="28"/>
                        </w:rPr>
                        <w:t xml:space="preserve">заявления </w:t>
                      </w:r>
                    </w:p>
                    <w:p w:rsidR="00477F50" w:rsidRPr="00BB1783" w:rsidRDefault="00477F50" w:rsidP="00477F50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B1783">
                        <w:rPr>
                          <w:rFonts w:ascii="Times New Roman" w:hAnsi="Times New Roman" w:cs="Times New Roman"/>
                          <w:sz w:val="28"/>
                        </w:rPr>
                        <w:t>и документов</w:t>
                      </w:r>
                    </w:p>
                    <w:p w:rsidR="00477F50" w:rsidRPr="00BB1783" w:rsidRDefault="00477F50" w:rsidP="00477F50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0"/>
                        </w:rPr>
                      </w:pPr>
                      <w:r w:rsidRPr="00BB1783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0"/>
                        </w:rPr>
                        <w:t xml:space="preserve"> </w:t>
                      </w:r>
                    </w:p>
                    <w:p w:rsidR="00477F50" w:rsidRPr="00BB1783" w:rsidRDefault="00477F50" w:rsidP="00477F50">
                      <w:pPr>
                        <w:jc w:val="center"/>
                        <w:rPr>
                          <w:sz w:val="40"/>
                        </w:rPr>
                      </w:pPr>
                    </w:p>
                    <w:p w:rsidR="00477F50" w:rsidRDefault="00477F50" w:rsidP="00477F50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477F50" w:rsidRDefault="00477F50" w:rsidP="00477F50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477F50" w:rsidRDefault="00477F50" w:rsidP="00477F50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7F50" w:rsidRPr="00477F50" w:rsidRDefault="00477F50" w:rsidP="00477F50">
      <w:pPr>
        <w:spacing w:after="0" w:line="240" w:lineRule="auto"/>
        <w:ind w:left="3544" w:right="-283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ab/>
      </w:r>
      <w:r w:rsidRPr="00477F50">
        <w:rPr>
          <w:rFonts w:ascii="Times New Roman" w:hAnsi="Times New Roman" w:cs="Times New Roman"/>
          <w:sz w:val="28"/>
          <w:szCs w:val="28"/>
        </w:rPr>
        <w:tab/>
      </w:r>
      <w:r w:rsidRPr="00477F50">
        <w:rPr>
          <w:rFonts w:ascii="Times New Roman" w:hAnsi="Times New Roman" w:cs="Times New Roman"/>
          <w:sz w:val="28"/>
          <w:szCs w:val="28"/>
        </w:rPr>
        <w:tab/>
      </w:r>
      <w:r w:rsidRPr="00477F50">
        <w:rPr>
          <w:rFonts w:ascii="Times New Roman" w:hAnsi="Times New Roman" w:cs="Times New Roman"/>
          <w:sz w:val="28"/>
          <w:szCs w:val="28"/>
        </w:rPr>
        <w:tab/>
      </w:r>
      <w:r w:rsidRPr="00477F50">
        <w:rPr>
          <w:rFonts w:ascii="Times New Roman" w:hAnsi="Times New Roman" w:cs="Times New Roman"/>
          <w:sz w:val="28"/>
          <w:szCs w:val="28"/>
        </w:rPr>
        <w:tab/>
      </w:r>
      <w:r w:rsidRPr="00477F50">
        <w:rPr>
          <w:rFonts w:ascii="Times New Roman" w:hAnsi="Times New Roman" w:cs="Times New Roman"/>
          <w:sz w:val="28"/>
          <w:szCs w:val="28"/>
        </w:rPr>
        <w:tab/>
      </w:r>
      <w:r w:rsidRPr="00477F50">
        <w:rPr>
          <w:rFonts w:ascii="Times New Roman" w:hAnsi="Times New Roman" w:cs="Times New Roman"/>
          <w:sz w:val="28"/>
          <w:szCs w:val="28"/>
        </w:rPr>
        <w:tab/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02170C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61312" behindDoc="0" locked="0" layoutInCell="0" allowOverlap="1">
                <wp:simplePos x="0" y="0"/>
                <wp:positionH relativeFrom="column">
                  <wp:posOffset>3023234</wp:posOffset>
                </wp:positionH>
                <wp:positionV relativeFrom="paragraph">
                  <wp:posOffset>6350</wp:posOffset>
                </wp:positionV>
                <wp:extent cx="0" cy="466725"/>
                <wp:effectExtent l="76200" t="0" r="38100" b="2857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F34C1" id="Line 4" o:spid="_x0000_s1026" style="position:absolute;z-index:2516613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38.05pt,.5pt" to="238.0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" o:allowincell="f">
                <v:stroke endarrow="block"/>
              </v:line>
            </w:pict>
          </mc:Fallback>
        </mc:AlternateConten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77F50" w:rsidRPr="00477F50" w:rsidRDefault="0002170C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1110463</wp:posOffset>
                </wp:positionH>
                <wp:positionV relativeFrom="paragraph">
                  <wp:posOffset>67412</wp:posOffset>
                </wp:positionV>
                <wp:extent cx="3942715" cy="1411833"/>
                <wp:effectExtent l="0" t="0" r="19685" b="1714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1411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F50" w:rsidRPr="0041103B" w:rsidRDefault="00477F50" w:rsidP="00477F50">
                            <w:pPr>
                              <w:pStyle w:val="4"/>
                              <w:spacing w:before="0"/>
                              <w:rPr>
                                <w:szCs w:val="20"/>
                              </w:rPr>
                            </w:pPr>
                            <w:r w:rsidRPr="0041103B">
                              <w:rPr>
                                <w:color w:val="000000" w:themeColor="text1"/>
                                <w:szCs w:val="20"/>
                              </w:rPr>
                              <w:t>Рассмотрение заявления и принятие решения о постановке в очередь (об отказе в постановке в очередь) на получение путевки в лагеря с дневным пребыванием на базе муниципальных образовательных учреждений для организации отдыха детей в каникулярное время</w:t>
                            </w:r>
                          </w:p>
                          <w:p w:rsidR="00477F50" w:rsidRDefault="00477F50" w:rsidP="00477F50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77F50" w:rsidRDefault="00477F50" w:rsidP="00477F50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77F50" w:rsidRDefault="00477F50" w:rsidP="00477F50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77F50" w:rsidRDefault="00477F50" w:rsidP="00477F50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77F50" w:rsidRDefault="00477F50" w:rsidP="00477F50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77F50" w:rsidRPr="00FC353D" w:rsidRDefault="00477F50" w:rsidP="00477F50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353D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(указать пункт административного регламента)</w:t>
                            </w:r>
                          </w:p>
                          <w:p w:rsidR="00477F50" w:rsidRDefault="00477F50" w:rsidP="00477F5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477F50" w:rsidRPr="00FC353D" w:rsidRDefault="00477F50" w:rsidP="00477F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87.45pt;margin-top:5.3pt;width:310.45pt;height:11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" o:allowincell="f">
                <v:textbox>
                  <w:txbxContent>
                    <w:p w:rsidR="00477F50" w:rsidRPr="0041103B" w:rsidRDefault="00477F50" w:rsidP="00477F50">
                      <w:pPr>
                        <w:pStyle w:val="4"/>
                        <w:spacing w:before="0"/>
                        <w:rPr>
                          <w:szCs w:val="20"/>
                        </w:rPr>
                      </w:pPr>
                      <w:r w:rsidRPr="0041103B">
                        <w:rPr>
                          <w:color w:val="000000" w:themeColor="text1"/>
                          <w:szCs w:val="20"/>
                        </w:rPr>
                        <w:t>Рассмотрение заявления и принятие решения о постановке в очередь (об отказе в постановке в очередь) на получение путевки в лагеря с дневным пребыванием на базе муниципальных образовательных учреждений для организации отдыха детей в каникулярное время</w:t>
                      </w:r>
                    </w:p>
                    <w:p w:rsidR="00477F50" w:rsidRDefault="00477F50" w:rsidP="00477F50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77F50" w:rsidRDefault="00477F50" w:rsidP="00477F50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77F50" w:rsidRDefault="00477F50" w:rsidP="00477F50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77F50" w:rsidRDefault="00477F50" w:rsidP="00477F50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77F50" w:rsidRDefault="00477F50" w:rsidP="00477F50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77F50" w:rsidRPr="00FC353D" w:rsidRDefault="00477F50" w:rsidP="00477F50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C353D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 (указать пункт административного регламента)</w:t>
                      </w:r>
                    </w:p>
                    <w:p w:rsidR="00477F50" w:rsidRDefault="00477F50" w:rsidP="00477F50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477F50" w:rsidRPr="00FC353D" w:rsidRDefault="00477F50" w:rsidP="00477F5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1103B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63360" behindDoc="0" locked="0" layoutInCell="0" allowOverlap="1" wp14:anchorId="55549FEF" wp14:editId="2A886666">
                <wp:simplePos x="0" y="0"/>
                <wp:positionH relativeFrom="column">
                  <wp:posOffset>2978582</wp:posOffset>
                </wp:positionH>
                <wp:positionV relativeFrom="paragraph">
                  <wp:posOffset>47295</wp:posOffset>
                </wp:positionV>
                <wp:extent cx="0" cy="439420"/>
                <wp:effectExtent l="76200" t="0" r="38100" b="3683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9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E175C" id="Line 7" o:spid="_x0000_s1026" style="position:absolute;z-index:25166336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34.55pt,3.7pt" to="234.5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" o:allowincell="f">
                <v:stroke endarrow="block"/>
              </v:line>
            </w:pict>
          </mc:Fallback>
        </mc:AlternateConten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1103B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2754EF9" wp14:editId="49639E31">
                <wp:simplePos x="0" y="0"/>
                <wp:positionH relativeFrom="column">
                  <wp:posOffset>1073887</wp:posOffset>
                </wp:positionH>
                <wp:positionV relativeFrom="paragraph">
                  <wp:posOffset>78562</wp:posOffset>
                </wp:positionV>
                <wp:extent cx="3942715" cy="614477"/>
                <wp:effectExtent l="0" t="0" r="19685" b="1460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6144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03B" w:rsidRDefault="00477F50" w:rsidP="004110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0"/>
                              </w:rPr>
                            </w:pPr>
                            <w:r w:rsidRPr="0041103B">
                              <w:rPr>
                                <w:rFonts w:ascii="Times New Roman" w:hAnsi="Times New Roman" w:cs="Times New Roman"/>
                                <w:sz w:val="28"/>
                                <w:szCs w:val="20"/>
                              </w:rPr>
                              <w:t xml:space="preserve">Выдача (направление) </w:t>
                            </w:r>
                          </w:p>
                          <w:p w:rsidR="00477F50" w:rsidRPr="0041103B" w:rsidRDefault="00A20274" w:rsidP="004110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0"/>
                              </w:rPr>
                            </w:pPr>
                            <w:r w:rsidRPr="0041103B">
                              <w:rPr>
                                <w:rFonts w:ascii="Times New Roman" w:hAnsi="Times New Roman" w:cs="Times New Roman"/>
                                <w:sz w:val="28"/>
                                <w:szCs w:val="20"/>
                              </w:rPr>
                              <w:t xml:space="preserve">решения заявителю </w:t>
                            </w:r>
                          </w:p>
                          <w:p w:rsidR="00477F50" w:rsidRPr="00FC353D" w:rsidRDefault="00477F50" w:rsidP="00477F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54EF9" id="Text Box 6" o:spid="_x0000_s1034" type="#_x0000_t202" style="position:absolute;left:0;text-align:left;margin-left:84.55pt;margin-top:6.2pt;width:310.45pt;height:4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" o:allowincell="f">
                <v:textbox>
                  <w:txbxContent>
                    <w:p w:rsidR="0041103B" w:rsidRDefault="00477F50" w:rsidP="004110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0"/>
                        </w:rPr>
                      </w:pPr>
                      <w:r w:rsidRPr="0041103B">
                        <w:rPr>
                          <w:rFonts w:ascii="Times New Roman" w:hAnsi="Times New Roman" w:cs="Times New Roman"/>
                          <w:sz w:val="28"/>
                          <w:szCs w:val="20"/>
                        </w:rPr>
                        <w:t xml:space="preserve">Выдача (направление) </w:t>
                      </w:r>
                    </w:p>
                    <w:p w:rsidR="00477F50" w:rsidRPr="0041103B" w:rsidRDefault="00A20274" w:rsidP="004110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0"/>
                        </w:rPr>
                      </w:pPr>
                      <w:r w:rsidRPr="0041103B">
                        <w:rPr>
                          <w:rFonts w:ascii="Times New Roman" w:hAnsi="Times New Roman" w:cs="Times New Roman"/>
                          <w:sz w:val="28"/>
                          <w:szCs w:val="20"/>
                        </w:rPr>
                        <w:t xml:space="preserve">решения заявителю </w:t>
                      </w:r>
                    </w:p>
                    <w:p w:rsidR="00477F50" w:rsidRPr="00FC353D" w:rsidRDefault="00477F50" w:rsidP="00477F5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spacing w:after="0" w:line="240" w:lineRule="auto"/>
      </w:pPr>
    </w:p>
    <w:sectPr w:rsidR="00477F50" w:rsidRPr="00477F50" w:rsidSect="00944D6A">
      <w:headerReference w:type="default" r:id="rId22"/>
      <w:pgSz w:w="11906" w:h="16838" w:code="9"/>
      <w:pgMar w:top="568" w:right="707" w:bottom="709" w:left="141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EB0" w:rsidRDefault="002B5EB0" w:rsidP="00CA4098">
      <w:pPr>
        <w:spacing w:after="0" w:line="240" w:lineRule="auto"/>
      </w:pPr>
      <w:r>
        <w:separator/>
      </w:r>
    </w:p>
  </w:endnote>
  <w:endnote w:type="continuationSeparator" w:id="0">
    <w:p w:rsidR="002B5EB0" w:rsidRDefault="002B5EB0" w:rsidP="00CA4098">
      <w:pPr>
        <w:spacing w:after="0" w:line="240" w:lineRule="auto"/>
      </w:pPr>
      <w:r>
        <w:continuationSeparator/>
      </w:r>
    </w:p>
  </w:endnote>
  <w:endnote w:id="1">
    <w:p w:rsidR="00C274A7" w:rsidRDefault="00C274A7" w:rsidP="00477F50">
      <w:pPr>
        <w:pStyle w:val="af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EB0" w:rsidRDefault="002B5EB0" w:rsidP="00CA4098">
      <w:pPr>
        <w:spacing w:after="0" w:line="240" w:lineRule="auto"/>
      </w:pPr>
      <w:r>
        <w:separator/>
      </w:r>
    </w:p>
  </w:footnote>
  <w:footnote w:type="continuationSeparator" w:id="0">
    <w:p w:rsidR="002B5EB0" w:rsidRDefault="002B5EB0" w:rsidP="00CA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D5" w:rsidRDefault="003A3996">
    <w:pPr>
      <w:pStyle w:val="ab"/>
      <w:jc w:val="center"/>
    </w:pPr>
    <w:r>
      <w:fldChar w:fldCharType="begin"/>
    </w:r>
    <w:r w:rsidR="00DC4394">
      <w:instrText xml:space="preserve"> PAGE   \* MERGEFORMAT </w:instrText>
    </w:r>
    <w:r>
      <w:fldChar w:fldCharType="separate"/>
    </w:r>
    <w:r w:rsidR="00360A86">
      <w:rPr>
        <w:noProof/>
      </w:rPr>
      <w:t>4</w:t>
    </w:r>
    <w:r>
      <w:rPr>
        <w:noProof/>
      </w:rPr>
      <w:fldChar w:fldCharType="end"/>
    </w:r>
  </w:p>
  <w:p w:rsidR="003328D5" w:rsidRDefault="003328D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45F"/>
    <w:multiLevelType w:val="multilevel"/>
    <w:tmpl w:val="B43627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944BFA"/>
    <w:multiLevelType w:val="hybridMultilevel"/>
    <w:tmpl w:val="EFF6777C"/>
    <w:lvl w:ilvl="0" w:tplc="FE362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1A5930"/>
    <w:multiLevelType w:val="hybridMultilevel"/>
    <w:tmpl w:val="9E9A2840"/>
    <w:lvl w:ilvl="0" w:tplc="FE36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D6533"/>
    <w:multiLevelType w:val="multilevel"/>
    <w:tmpl w:val="BBBA5C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DA052FB"/>
    <w:multiLevelType w:val="hybridMultilevel"/>
    <w:tmpl w:val="26C492F6"/>
    <w:lvl w:ilvl="0" w:tplc="B508A24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3B0DBD"/>
    <w:multiLevelType w:val="hybridMultilevel"/>
    <w:tmpl w:val="8EE2DE1A"/>
    <w:lvl w:ilvl="0" w:tplc="FE362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B879E8"/>
    <w:multiLevelType w:val="hybridMultilevel"/>
    <w:tmpl w:val="BFC47910"/>
    <w:lvl w:ilvl="0" w:tplc="ECA0593A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FA53EC"/>
    <w:multiLevelType w:val="multilevel"/>
    <w:tmpl w:val="D0947350"/>
    <w:lvl w:ilvl="0">
      <w:start w:val="1"/>
      <w:numFmt w:val="decimal"/>
      <w:lvlText w:val="%1."/>
      <w:lvlJc w:val="left"/>
      <w:pPr>
        <w:ind w:left="525" w:hanging="525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abstractNum w:abstractNumId="8" w15:restartNumberingAfterBreak="0">
    <w:nsid w:val="188E43F8"/>
    <w:multiLevelType w:val="multilevel"/>
    <w:tmpl w:val="C27221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9841885"/>
    <w:multiLevelType w:val="hybridMultilevel"/>
    <w:tmpl w:val="C0180A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A55E45"/>
    <w:multiLevelType w:val="hybridMultilevel"/>
    <w:tmpl w:val="8A32106A"/>
    <w:lvl w:ilvl="0" w:tplc="FE362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CF103D8"/>
    <w:multiLevelType w:val="hybridMultilevel"/>
    <w:tmpl w:val="35E042AC"/>
    <w:lvl w:ilvl="0" w:tplc="FE3624D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1E3642CB"/>
    <w:multiLevelType w:val="hybridMultilevel"/>
    <w:tmpl w:val="6E729A2A"/>
    <w:lvl w:ilvl="0" w:tplc="FE362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384495C"/>
    <w:multiLevelType w:val="hybridMultilevel"/>
    <w:tmpl w:val="016CD1C2"/>
    <w:lvl w:ilvl="0" w:tplc="FE362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3AB204E"/>
    <w:multiLevelType w:val="multilevel"/>
    <w:tmpl w:val="E52E9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6F65FA0"/>
    <w:multiLevelType w:val="hybridMultilevel"/>
    <w:tmpl w:val="7C16B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7906F81"/>
    <w:multiLevelType w:val="multilevel"/>
    <w:tmpl w:val="C27221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B187D01"/>
    <w:multiLevelType w:val="multilevel"/>
    <w:tmpl w:val="D0947350"/>
    <w:lvl w:ilvl="0">
      <w:start w:val="1"/>
      <w:numFmt w:val="decimal"/>
      <w:lvlText w:val="%1."/>
      <w:lvlJc w:val="left"/>
      <w:pPr>
        <w:ind w:left="525" w:hanging="525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abstractNum w:abstractNumId="18" w15:restartNumberingAfterBreak="0">
    <w:nsid w:val="30BB3061"/>
    <w:multiLevelType w:val="hybridMultilevel"/>
    <w:tmpl w:val="7C541E00"/>
    <w:lvl w:ilvl="0" w:tplc="FE362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1484C27"/>
    <w:multiLevelType w:val="multilevel"/>
    <w:tmpl w:val="C27221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B2B3259"/>
    <w:multiLevelType w:val="multilevel"/>
    <w:tmpl w:val="D0947350"/>
    <w:lvl w:ilvl="0">
      <w:start w:val="1"/>
      <w:numFmt w:val="decimal"/>
      <w:lvlText w:val="%1."/>
      <w:lvlJc w:val="left"/>
      <w:pPr>
        <w:ind w:left="525" w:hanging="525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abstractNum w:abstractNumId="21" w15:restartNumberingAfterBreak="0">
    <w:nsid w:val="3DE363D8"/>
    <w:multiLevelType w:val="hybridMultilevel"/>
    <w:tmpl w:val="549C6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70E5C"/>
    <w:multiLevelType w:val="hybridMultilevel"/>
    <w:tmpl w:val="82D0F45E"/>
    <w:lvl w:ilvl="0" w:tplc="B508A24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B6515C2"/>
    <w:multiLevelType w:val="hybridMultilevel"/>
    <w:tmpl w:val="CD385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BEA20BE"/>
    <w:multiLevelType w:val="hybridMultilevel"/>
    <w:tmpl w:val="9E385072"/>
    <w:lvl w:ilvl="0" w:tplc="ECA0593A">
      <w:start w:val="1"/>
      <w:numFmt w:val="russianLower"/>
      <w:lvlText w:val="%1)"/>
      <w:lvlJc w:val="left"/>
      <w:pPr>
        <w:ind w:left="213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C0A5CF3"/>
    <w:multiLevelType w:val="multilevel"/>
    <w:tmpl w:val="6C28B8B0"/>
    <w:lvl w:ilvl="0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 w15:restartNumberingAfterBreak="0">
    <w:nsid w:val="4DDD6133"/>
    <w:multiLevelType w:val="multilevel"/>
    <w:tmpl w:val="C1D0F632"/>
    <w:lvl w:ilvl="0">
      <w:start w:val="1"/>
      <w:numFmt w:val="decimal"/>
      <w:pStyle w:val="2-"/>
      <w:lvlText w:val="%1."/>
      <w:lvlJc w:val="left"/>
      <w:pPr>
        <w:ind w:left="2204" w:hanging="360"/>
      </w:pPr>
      <w:rPr>
        <w:rFonts w:hint="default"/>
        <w:b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pStyle w:val="111"/>
      <w:isLgl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7" w15:restartNumberingAfterBreak="0">
    <w:nsid w:val="50FA47B9"/>
    <w:multiLevelType w:val="hybridMultilevel"/>
    <w:tmpl w:val="83026A90"/>
    <w:lvl w:ilvl="0" w:tplc="ECA0593A">
      <w:start w:val="1"/>
      <w:numFmt w:val="russianLower"/>
      <w:lvlText w:val="%1)"/>
      <w:lvlJc w:val="left"/>
      <w:pPr>
        <w:ind w:left="213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21D57AA"/>
    <w:multiLevelType w:val="multilevel"/>
    <w:tmpl w:val="C27221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31F1971"/>
    <w:multiLevelType w:val="hybridMultilevel"/>
    <w:tmpl w:val="906CEA4A"/>
    <w:lvl w:ilvl="0" w:tplc="FE3624D4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57120B2F"/>
    <w:multiLevelType w:val="hybridMultilevel"/>
    <w:tmpl w:val="85EE9990"/>
    <w:lvl w:ilvl="0" w:tplc="ECA0593A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D2848"/>
    <w:multiLevelType w:val="hybridMultilevel"/>
    <w:tmpl w:val="3EE657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A38630D"/>
    <w:multiLevelType w:val="multilevel"/>
    <w:tmpl w:val="C27221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D8D368B"/>
    <w:multiLevelType w:val="hybridMultilevel"/>
    <w:tmpl w:val="776AC178"/>
    <w:lvl w:ilvl="0" w:tplc="FE362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03B14E0"/>
    <w:multiLevelType w:val="hybridMultilevel"/>
    <w:tmpl w:val="30209356"/>
    <w:lvl w:ilvl="0" w:tplc="FE362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0D5275C"/>
    <w:multiLevelType w:val="multilevel"/>
    <w:tmpl w:val="C27221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1EC5C15"/>
    <w:multiLevelType w:val="hybridMultilevel"/>
    <w:tmpl w:val="C48841F2"/>
    <w:lvl w:ilvl="0" w:tplc="FE362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DA677D"/>
    <w:multiLevelType w:val="multilevel"/>
    <w:tmpl w:val="C27221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44C16AB"/>
    <w:multiLevelType w:val="multilevel"/>
    <w:tmpl w:val="C27221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AE351A9"/>
    <w:multiLevelType w:val="hybridMultilevel"/>
    <w:tmpl w:val="30966C06"/>
    <w:lvl w:ilvl="0" w:tplc="FE3624D4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0" w15:restartNumberingAfterBreak="0">
    <w:nsid w:val="6B975D77"/>
    <w:multiLevelType w:val="hybridMultilevel"/>
    <w:tmpl w:val="ABE01D52"/>
    <w:lvl w:ilvl="0" w:tplc="FE362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D505A73"/>
    <w:multiLevelType w:val="hybridMultilevel"/>
    <w:tmpl w:val="92AEB188"/>
    <w:lvl w:ilvl="0" w:tplc="FE36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EB21D1"/>
    <w:multiLevelType w:val="hybridMultilevel"/>
    <w:tmpl w:val="12D25A4E"/>
    <w:lvl w:ilvl="0" w:tplc="FE36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646E88"/>
    <w:multiLevelType w:val="hybridMultilevel"/>
    <w:tmpl w:val="4112AB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C5E69D2"/>
    <w:multiLevelType w:val="multilevel"/>
    <w:tmpl w:val="D0947350"/>
    <w:lvl w:ilvl="0">
      <w:start w:val="1"/>
      <w:numFmt w:val="decimal"/>
      <w:lvlText w:val="%1."/>
      <w:lvlJc w:val="left"/>
      <w:pPr>
        <w:ind w:left="525" w:hanging="525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abstractNum w:abstractNumId="45" w15:restartNumberingAfterBreak="0">
    <w:nsid w:val="7D532D31"/>
    <w:multiLevelType w:val="multilevel"/>
    <w:tmpl w:val="C27221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6"/>
  </w:num>
  <w:num w:numId="2">
    <w:abstractNumId w:val="43"/>
  </w:num>
  <w:num w:numId="3">
    <w:abstractNumId w:val="44"/>
  </w:num>
  <w:num w:numId="4">
    <w:abstractNumId w:val="14"/>
  </w:num>
  <w:num w:numId="5">
    <w:abstractNumId w:val="9"/>
  </w:num>
  <w:num w:numId="6">
    <w:abstractNumId w:val="7"/>
  </w:num>
  <w:num w:numId="7">
    <w:abstractNumId w:val="23"/>
  </w:num>
  <w:num w:numId="8">
    <w:abstractNumId w:val="17"/>
  </w:num>
  <w:num w:numId="9">
    <w:abstractNumId w:val="21"/>
  </w:num>
  <w:num w:numId="10">
    <w:abstractNumId w:val="20"/>
  </w:num>
  <w:num w:numId="11">
    <w:abstractNumId w:val="0"/>
  </w:num>
  <w:num w:numId="12">
    <w:abstractNumId w:val="15"/>
  </w:num>
  <w:num w:numId="13">
    <w:abstractNumId w:val="13"/>
  </w:num>
  <w:num w:numId="14">
    <w:abstractNumId w:val="2"/>
  </w:num>
  <w:num w:numId="15">
    <w:abstractNumId w:val="10"/>
  </w:num>
  <w:num w:numId="16">
    <w:abstractNumId w:val="5"/>
  </w:num>
  <w:num w:numId="17">
    <w:abstractNumId w:val="3"/>
  </w:num>
  <w:num w:numId="18">
    <w:abstractNumId w:val="42"/>
  </w:num>
  <w:num w:numId="19">
    <w:abstractNumId w:val="6"/>
  </w:num>
  <w:num w:numId="20">
    <w:abstractNumId w:val="27"/>
  </w:num>
  <w:num w:numId="21">
    <w:abstractNumId w:val="30"/>
  </w:num>
  <w:num w:numId="22">
    <w:abstractNumId w:val="24"/>
  </w:num>
  <w:num w:numId="23">
    <w:abstractNumId w:val="39"/>
  </w:num>
  <w:num w:numId="24">
    <w:abstractNumId w:val="31"/>
  </w:num>
  <w:num w:numId="25">
    <w:abstractNumId w:val="22"/>
  </w:num>
  <w:num w:numId="26">
    <w:abstractNumId w:val="36"/>
  </w:num>
  <w:num w:numId="27">
    <w:abstractNumId w:val="33"/>
  </w:num>
  <w:num w:numId="28">
    <w:abstractNumId w:val="40"/>
  </w:num>
  <w:num w:numId="29">
    <w:abstractNumId w:val="8"/>
  </w:num>
  <w:num w:numId="30">
    <w:abstractNumId w:val="1"/>
  </w:num>
  <w:num w:numId="31">
    <w:abstractNumId w:val="11"/>
  </w:num>
  <w:num w:numId="32">
    <w:abstractNumId w:val="29"/>
  </w:num>
  <w:num w:numId="33">
    <w:abstractNumId w:val="37"/>
  </w:num>
  <w:num w:numId="34">
    <w:abstractNumId w:val="38"/>
  </w:num>
  <w:num w:numId="35">
    <w:abstractNumId w:val="19"/>
  </w:num>
  <w:num w:numId="36">
    <w:abstractNumId w:val="41"/>
  </w:num>
  <w:num w:numId="37">
    <w:abstractNumId w:val="35"/>
  </w:num>
  <w:num w:numId="38">
    <w:abstractNumId w:val="16"/>
  </w:num>
  <w:num w:numId="39">
    <w:abstractNumId w:val="32"/>
  </w:num>
  <w:num w:numId="40">
    <w:abstractNumId w:val="28"/>
  </w:num>
  <w:num w:numId="41">
    <w:abstractNumId w:val="4"/>
  </w:num>
  <w:num w:numId="42">
    <w:abstractNumId w:val="18"/>
  </w:num>
  <w:num w:numId="43">
    <w:abstractNumId w:val="12"/>
  </w:num>
  <w:num w:numId="44">
    <w:abstractNumId w:val="34"/>
  </w:num>
  <w:num w:numId="45">
    <w:abstractNumId w:val="45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98"/>
    <w:rsid w:val="00020135"/>
    <w:rsid w:val="0002170C"/>
    <w:rsid w:val="0005037A"/>
    <w:rsid w:val="00053B21"/>
    <w:rsid w:val="00055E75"/>
    <w:rsid w:val="00085D20"/>
    <w:rsid w:val="000936A5"/>
    <w:rsid w:val="000968E2"/>
    <w:rsid w:val="000B56EF"/>
    <w:rsid w:val="000B6AFF"/>
    <w:rsid w:val="00117A02"/>
    <w:rsid w:val="00131E03"/>
    <w:rsid w:val="00136A14"/>
    <w:rsid w:val="001379C4"/>
    <w:rsid w:val="001639A1"/>
    <w:rsid w:val="0017140E"/>
    <w:rsid w:val="001949B3"/>
    <w:rsid w:val="001A2D18"/>
    <w:rsid w:val="001B1BD7"/>
    <w:rsid w:val="001F4D97"/>
    <w:rsid w:val="00230961"/>
    <w:rsid w:val="002538F9"/>
    <w:rsid w:val="00260337"/>
    <w:rsid w:val="00276C51"/>
    <w:rsid w:val="002803AA"/>
    <w:rsid w:val="00284689"/>
    <w:rsid w:val="002877F5"/>
    <w:rsid w:val="002B5EB0"/>
    <w:rsid w:val="002C57DB"/>
    <w:rsid w:val="002D2B53"/>
    <w:rsid w:val="002D6DD4"/>
    <w:rsid w:val="002D738C"/>
    <w:rsid w:val="002E1D40"/>
    <w:rsid w:val="003328D5"/>
    <w:rsid w:val="00340D2D"/>
    <w:rsid w:val="00360A86"/>
    <w:rsid w:val="00381D3A"/>
    <w:rsid w:val="00384D66"/>
    <w:rsid w:val="003A3996"/>
    <w:rsid w:val="003C4C79"/>
    <w:rsid w:val="003C6A6B"/>
    <w:rsid w:val="003D7F2C"/>
    <w:rsid w:val="003E4194"/>
    <w:rsid w:val="003F0CD1"/>
    <w:rsid w:val="00401DC5"/>
    <w:rsid w:val="00402F15"/>
    <w:rsid w:val="00405E4E"/>
    <w:rsid w:val="0040777D"/>
    <w:rsid w:val="0041103B"/>
    <w:rsid w:val="004124C1"/>
    <w:rsid w:val="0043527C"/>
    <w:rsid w:val="00437733"/>
    <w:rsid w:val="004429CD"/>
    <w:rsid w:val="00444144"/>
    <w:rsid w:val="004472FE"/>
    <w:rsid w:val="00464B90"/>
    <w:rsid w:val="004651B0"/>
    <w:rsid w:val="00477F50"/>
    <w:rsid w:val="00484D23"/>
    <w:rsid w:val="0049178F"/>
    <w:rsid w:val="004948F5"/>
    <w:rsid w:val="004C346A"/>
    <w:rsid w:val="004E5878"/>
    <w:rsid w:val="00502008"/>
    <w:rsid w:val="005303DA"/>
    <w:rsid w:val="00536F6E"/>
    <w:rsid w:val="005374D1"/>
    <w:rsid w:val="00546BD4"/>
    <w:rsid w:val="00550A99"/>
    <w:rsid w:val="0055323D"/>
    <w:rsid w:val="005C5D62"/>
    <w:rsid w:val="005E43A2"/>
    <w:rsid w:val="005F1847"/>
    <w:rsid w:val="00626CF2"/>
    <w:rsid w:val="006335D7"/>
    <w:rsid w:val="0063431A"/>
    <w:rsid w:val="00646C93"/>
    <w:rsid w:val="00672377"/>
    <w:rsid w:val="006A7D3E"/>
    <w:rsid w:val="006D4424"/>
    <w:rsid w:val="006D7524"/>
    <w:rsid w:val="006E3A38"/>
    <w:rsid w:val="00723B08"/>
    <w:rsid w:val="0073130E"/>
    <w:rsid w:val="007379A1"/>
    <w:rsid w:val="007467F0"/>
    <w:rsid w:val="00751138"/>
    <w:rsid w:val="00767B5B"/>
    <w:rsid w:val="00794D18"/>
    <w:rsid w:val="007D5CE1"/>
    <w:rsid w:val="007F3828"/>
    <w:rsid w:val="008039E9"/>
    <w:rsid w:val="0081176B"/>
    <w:rsid w:val="0081434B"/>
    <w:rsid w:val="00814BF0"/>
    <w:rsid w:val="00822EC0"/>
    <w:rsid w:val="008254F2"/>
    <w:rsid w:val="00831436"/>
    <w:rsid w:val="0083239E"/>
    <w:rsid w:val="00834A6E"/>
    <w:rsid w:val="00854202"/>
    <w:rsid w:val="0085464F"/>
    <w:rsid w:val="00854990"/>
    <w:rsid w:val="00867846"/>
    <w:rsid w:val="00881A94"/>
    <w:rsid w:val="008916ED"/>
    <w:rsid w:val="008A39C7"/>
    <w:rsid w:val="008B2F9A"/>
    <w:rsid w:val="008B5F5B"/>
    <w:rsid w:val="008E094E"/>
    <w:rsid w:val="0092052C"/>
    <w:rsid w:val="0093052E"/>
    <w:rsid w:val="00944D6A"/>
    <w:rsid w:val="00956B2C"/>
    <w:rsid w:val="009631AB"/>
    <w:rsid w:val="009829A3"/>
    <w:rsid w:val="009B2963"/>
    <w:rsid w:val="009D501E"/>
    <w:rsid w:val="009F0C8C"/>
    <w:rsid w:val="009F21BD"/>
    <w:rsid w:val="009F448A"/>
    <w:rsid w:val="00A03B88"/>
    <w:rsid w:val="00A20274"/>
    <w:rsid w:val="00A40EEC"/>
    <w:rsid w:val="00A564D3"/>
    <w:rsid w:val="00A65287"/>
    <w:rsid w:val="00A657FB"/>
    <w:rsid w:val="00A709A8"/>
    <w:rsid w:val="00AB3F1C"/>
    <w:rsid w:val="00AC03F8"/>
    <w:rsid w:val="00AD6E68"/>
    <w:rsid w:val="00B47A60"/>
    <w:rsid w:val="00B53941"/>
    <w:rsid w:val="00B55FB8"/>
    <w:rsid w:val="00B66458"/>
    <w:rsid w:val="00B67B84"/>
    <w:rsid w:val="00BA30A6"/>
    <w:rsid w:val="00BB1783"/>
    <w:rsid w:val="00BE004F"/>
    <w:rsid w:val="00BF060C"/>
    <w:rsid w:val="00BF665E"/>
    <w:rsid w:val="00C26649"/>
    <w:rsid w:val="00C274A7"/>
    <w:rsid w:val="00C72766"/>
    <w:rsid w:val="00C83891"/>
    <w:rsid w:val="00C85591"/>
    <w:rsid w:val="00CA4098"/>
    <w:rsid w:val="00CC2F8A"/>
    <w:rsid w:val="00CC73D8"/>
    <w:rsid w:val="00D40E14"/>
    <w:rsid w:val="00D42164"/>
    <w:rsid w:val="00D5392E"/>
    <w:rsid w:val="00D75C13"/>
    <w:rsid w:val="00D76595"/>
    <w:rsid w:val="00D83906"/>
    <w:rsid w:val="00D93392"/>
    <w:rsid w:val="00DA096B"/>
    <w:rsid w:val="00DC4394"/>
    <w:rsid w:val="00DD4AB9"/>
    <w:rsid w:val="00DD4E0F"/>
    <w:rsid w:val="00DE13F3"/>
    <w:rsid w:val="00DE4731"/>
    <w:rsid w:val="00DF4729"/>
    <w:rsid w:val="00E335B3"/>
    <w:rsid w:val="00E34754"/>
    <w:rsid w:val="00E672F4"/>
    <w:rsid w:val="00E73BB0"/>
    <w:rsid w:val="00E7589D"/>
    <w:rsid w:val="00E97921"/>
    <w:rsid w:val="00EA167D"/>
    <w:rsid w:val="00EA3588"/>
    <w:rsid w:val="00EB1EF2"/>
    <w:rsid w:val="00ED762B"/>
    <w:rsid w:val="00EF4C55"/>
    <w:rsid w:val="00F3124F"/>
    <w:rsid w:val="00F34C0A"/>
    <w:rsid w:val="00F47631"/>
    <w:rsid w:val="00F704AD"/>
    <w:rsid w:val="00F87020"/>
    <w:rsid w:val="00FA5A6B"/>
    <w:rsid w:val="00FB598F"/>
    <w:rsid w:val="00FB7421"/>
    <w:rsid w:val="00FD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2BE0F-A8ED-45FD-A613-B1E056D6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1"/>
    <w:uiPriority w:val="99"/>
    <w:qFormat/>
    <w:rsid w:val="00CA4098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rsid w:val="00CA409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41">
    <w:name w:val="Заголовок 4 Знак1"/>
    <w:basedOn w:val="a0"/>
    <w:link w:val="4"/>
    <w:uiPriority w:val="99"/>
    <w:locked/>
    <w:rsid w:val="00CA40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CA40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paragraph" w:customStyle="1" w:styleId="ConsPlusNonformat">
    <w:name w:val="ConsPlusNonformat"/>
    <w:uiPriority w:val="99"/>
    <w:rsid w:val="00CA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">
    <w:name w:val="Заголовок 3 Знак"/>
    <w:basedOn w:val="a0"/>
    <w:rsid w:val="00CA4098"/>
    <w:rPr>
      <w:rFonts w:ascii="Arial" w:hAnsi="Arial" w:cs="Arial"/>
      <w:b/>
      <w:bCs/>
      <w:sz w:val="26"/>
      <w:szCs w:val="26"/>
      <w:lang w:val="ru-RU" w:eastAsia="ru-RU"/>
    </w:rPr>
  </w:style>
  <w:style w:type="character" w:styleId="a3">
    <w:name w:val="Hyperlink"/>
    <w:basedOn w:val="a0"/>
    <w:rsid w:val="00CA4098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CA409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CA40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CA40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нак"/>
    <w:basedOn w:val="a0"/>
    <w:uiPriority w:val="99"/>
    <w:rsid w:val="00CA4098"/>
    <w:rPr>
      <w:rFonts w:cs="Times New Roman"/>
      <w:sz w:val="16"/>
      <w:szCs w:val="16"/>
      <w:lang w:val="ru-RU" w:eastAsia="ru-RU"/>
    </w:rPr>
  </w:style>
  <w:style w:type="paragraph" w:styleId="a7">
    <w:name w:val="Normal (Web)"/>
    <w:basedOn w:val="a"/>
    <w:link w:val="a8"/>
    <w:uiPriority w:val="99"/>
    <w:rsid w:val="00CA409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бычный (веб) Знак"/>
    <w:basedOn w:val="a0"/>
    <w:link w:val="a7"/>
    <w:uiPriority w:val="99"/>
    <w:locked/>
    <w:rsid w:val="00CA4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CA4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40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CA40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A4098"/>
    <w:rPr>
      <w:rFonts w:ascii="Arial" w:eastAsia="Times New Roman" w:hAnsi="Arial" w:cs="Times New Roman"/>
      <w:lang w:eastAsia="ru-RU"/>
    </w:rPr>
  </w:style>
  <w:style w:type="character" w:styleId="ad">
    <w:name w:val="footnote reference"/>
    <w:basedOn w:val="a0"/>
    <w:uiPriority w:val="99"/>
    <w:semiHidden/>
    <w:rsid w:val="00CA4098"/>
    <w:rPr>
      <w:rFonts w:cs="Times New Roman"/>
      <w:vertAlign w:val="superscript"/>
    </w:rPr>
  </w:style>
  <w:style w:type="paragraph" w:styleId="30">
    <w:name w:val="Body Text Indent 3"/>
    <w:basedOn w:val="a"/>
    <w:link w:val="31"/>
    <w:uiPriority w:val="99"/>
    <w:rsid w:val="00CA40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A40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CA40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CA4098"/>
  </w:style>
  <w:style w:type="paragraph" w:customStyle="1" w:styleId="Default">
    <w:name w:val="Default"/>
    <w:rsid w:val="00CA40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CA4098"/>
    <w:pPr>
      <w:widowControl/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CA4098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CA4098"/>
    <w:pPr>
      <w:widowControl/>
      <w:numPr>
        <w:ilvl w:val="1"/>
        <w:numId w:val="1"/>
      </w:numPr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styleId="ae">
    <w:name w:val="List Paragraph"/>
    <w:basedOn w:val="a"/>
    <w:uiPriority w:val="34"/>
    <w:qFormat/>
    <w:rsid w:val="00D5392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C274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274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C274A7"/>
    <w:rPr>
      <w:vertAlign w:val="superscript"/>
    </w:rPr>
  </w:style>
  <w:style w:type="paragraph" w:styleId="af2">
    <w:name w:val="footer"/>
    <w:basedOn w:val="a"/>
    <w:link w:val="af3"/>
    <w:uiPriority w:val="99"/>
    <w:unhideWhenUsed/>
    <w:rsid w:val="00BB1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B1783"/>
  </w:style>
  <w:style w:type="paragraph" w:styleId="af4">
    <w:name w:val="toa heading"/>
    <w:basedOn w:val="a"/>
    <w:next w:val="a"/>
    <w:uiPriority w:val="99"/>
    <w:semiHidden/>
    <w:unhideWhenUsed/>
    <w:rsid w:val="0041103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ConsPlusTitle">
    <w:name w:val="ConsPlusTitle"/>
    <w:rsid w:val="002846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284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84689"/>
    <w:rPr>
      <w:rFonts w:ascii="Segoe UI" w:hAnsi="Segoe UI" w:cs="Segoe UI"/>
      <w:sz w:val="18"/>
      <w:szCs w:val="18"/>
    </w:rPr>
  </w:style>
  <w:style w:type="paragraph" w:customStyle="1" w:styleId="10">
    <w:name w:val="заголовок 1"/>
    <w:basedOn w:val="a"/>
    <w:next w:val="a"/>
    <w:rsid w:val="00944D6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aduiruo@mail.ru" TargetMode="External"/><Relationship Id="rId18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DFCD0BC58F1901188C452263C0976EC7682B8277B42784B22C3A2DEC2AABDAEC9F86746227977ABeCmEQ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osuslugi35.ru" TargetMode="External"/><Relationship Id="rId17" Type="http://schemas.openxmlformats.org/officeDocument/2006/relationships/hyperlink" Target="consultantplus://offline/ref=769DE4F2F5DD86E76CB3823DEFF388FDBEF7D4C9678AE52056923DF502C7475FD3DE2Ds3AC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9DE4F2F5DD86E76CB3823DEFF388FDBEF7D4C9678AE52056923DF502C7475FD3DE2Ds3A9I" TargetMode="External"/><Relationship Id="rId20" Type="http://schemas.openxmlformats.org/officeDocument/2006/relationships/hyperlink" Target="https://login.consultant.ru/link/?rnd=10336DA60F86D63DCDFA8D98ED087F9A&amp;req=doc&amp;base=LAW&amp;n=183496&amp;date=27.03.20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69DE4F2F5DD86E76CB3823DEFF388FDBEFCD5C3608EE52056923DF502sCA7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kaduyruo.edu35.ru" TargetMode="External"/><Relationship Id="rId19" Type="http://schemas.openxmlformats.org/officeDocument/2006/relationships/hyperlink" Target="consultantplus://offline/ref=6516297AE893B6B7391D086B5E884F35F1831BBEB36328ED641890D3839C58CDA48DB4BE9CEA3D0Fn4e0Q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duiruo@mail.ru" TargetMode="External"/><Relationship Id="rId14" Type="http://schemas.openxmlformats.org/officeDocument/2006/relationships/hyperlink" Target="consultantplus://offline/ref=6F7079185FE7C3E38B663F821C9AA80B96A4EC9A18A1075AFEBE5950AC3AFF69701C3B5835D3C59403fFN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FDBD2-FDD6-4D07-96BC-B00EB5B8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6991</Words>
  <Characters>39851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Admin</cp:lastModifiedBy>
  <cp:revision>3</cp:revision>
  <cp:lastPrinted>2023-09-20T05:03:00Z</cp:lastPrinted>
  <dcterms:created xsi:type="dcterms:W3CDTF">2023-09-19T19:17:00Z</dcterms:created>
  <dcterms:modified xsi:type="dcterms:W3CDTF">2023-09-20T05:04:00Z</dcterms:modified>
</cp:coreProperties>
</file>