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D22" w:rsidRDefault="00014D22" w:rsidP="00014D22">
      <w:pPr>
        <w:rPr>
          <w:sz w:val="28"/>
          <w:szCs w:val="28"/>
        </w:rPr>
      </w:pPr>
    </w:p>
    <w:p w:rsidR="00014D22" w:rsidRPr="00014D22" w:rsidRDefault="00014D22" w:rsidP="00014D22">
      <w:pPr>
        <w:tabs>
          <w:tab w:val="left" w:pos="851"/>
        </w:tabs>
      </w:pPr>
      <w:r>
        <w:rPr>
          <w:noProof/>
        </w:rPr>
        <w:drawing>
          <wp:anchor distT="0" distB="0" distL="114300" distR="114300" simplePos="0" relativeHeight="251686912" behindDoc="0" locked="0" layoutInCell="1" allowOverlap="1" wp14:anchorId="52EAB263" wp14:editId="10CA675E">
            <wp:simplePos x="0" y="0"/>
            <wp:positionH relativeFrom="column">
              <wp:posOffset>2415540</wp:posOffset>
            </wp:positionH>
            <wp:positionV relativeFrom="paragraph">
              <wp:posOffset>88265</wp:posOffset>
            </wp:positionV>
            <wp:extent cx="763905" cy="822960"/>
            <wp:effectExtent l="0" t="0" r="0" b="0"/>
            <wp:wrapTopAndBottom/>
            <wp:docPr id="27" name="Рисунок 27"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Белый новый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822960"/>
                    </a:xfrm>
                    <a:prstGeom prst="rect">
                      <a:avLst/>
                    </a:prstGeom>
                    <a:noFill/>
                  </pic:spPr>
                </pic:pic>
              </a:graphicData>
            </a:graphic>
            <wp14:sizeRelH relativeFrom="page">
              <wp14:pctWidth>0</wp14:pctWidth>
            </wp14:sizeRelH>
            <wp14:sizeRelV relativeFrom="page">
              <wp14:pctHeight>0</wp14:pctHeight>
            </wp14:sizeRelV>
          </wp:anchor>
        </w:drawing>
      </w:r>
    </w:p>
    <w:p w:rsidR="00014D22" w:rsidRPr="0038090D" w:rsidRDefault="00014D22" w:rsidP="00014D22">
      <w:pPr>
        <w:jc w:val="center"/>
        <w:rPr>
          <w:sz w:val="28"/>
          <w:szCs w:val="28"/>
        </w:rPr>
      </w:pPr>
      <w:r w:rsidRPr="0038090D">
        <w:rPr>
          <w:sz w:val="28"/>
          <w:szCs w:val="28"/>
        </w:rPr>
        <w:t>АДМИНИСТРАЦИЯ</w:t>
      </w:r>
    </w:p>
    <w:p w:rsidR="00014D22" w:rsidRPr="0038090D" w:rsidRDefault="00014D22" w:rsidP="00014D22">
      <w:pPr>
        <w:jc w:val="center"/>
        <w:rPr>
          <w:sz w:val="28"/>
          <w:szCs w:val="28"/>
        </w:rPr>
      </w:pPr>
      <w:r w:rsidRPr="0038090D">
        <w:rPr>
          <w:sz w:val="28"/>
          <w:szCs w:val="28"/>
        </w:rPr>
        <w:t xml:space="preserve">  КАДУЙСКОГО МУНИЦИПАЛЬНОГО ОКРУГА</w:t>
      </w:r>
    </w:p>
    <w:p w:rsidR="00014D22" w:rsidRPr="0038090D" w:rsidRDefault="00014D22" w:rsidP="00014D22">
      <w:pPr>
        <w:jc w:val="center"/>
        <w:rPr>
          <w:b/>
          <w:sz w:val="28"/>
          <w:szCs w:val="28"/>
        </w:rPr>
      </w:pPr>
      <w:r w:rsidRPr="0038090D">
        <w:rPr>
          <w:sz w:val="28"/>
          <w:szCs w:val="28"/>
        </w:rPr>
        <w:t>ВОЛОГОДСКОЙ ОБЛАСТИ</w:t>
      </w:r>
    </w:p>
    <w:p w:rsidR="00014D22" w:rsidRPr="009D22D4" w:rsidRDefault="00014D22" w:rsidP="00014D22">
      <w:pPr>
        <w:pStyle w:val="1"/>
        <w:contextualSpacing/>
        <w:jc w:val="center"/>
        <w:rPr>
          <w:rFonts w:ascii="Times New Roman" w:hAnsi="Times New Roman" w:cs="Times New Roman"/>
          <w:b w:val="0"/>
          <w:bCs w:val="0"/>
          <w:color w:val="000000" w:themeColor="text1"/>
          <w:sz w:val="26"/>
        </w:rPr>
      </w:pPr>
      <w:r w:rsidRPr="009D22D4">
        <w:rPr>
          <w:rFonts w:ascii="Times New Roman" w:hAnsi="Times New Roman" w:cs="Times New Roman"/>
          <w:b w:val="0"/>
          <w:bCs w:val="0"/>
          <w:color w:val="000000" w:themeColor="text1"/>
          <w:sz w:val="26"/>
        </w:rPr>
        <w:t>ПОСТАНОВЛЕНИЕ</w:t>
      </w:r>
    </w:p>
    <w:p w:rsidR="00014D22" w:rsidRPr="009D22D4" w:rsidRDefault="00014D22" w:rsidP="00014D22">
      <w:pPr>
        <w:jc w:val="center"/>
        <w:rPr>
          <w:b/>
          <w:color w:val="000000" w:themeColor="text1"/>
          <w:sz w:val="26"/>
        </w:rPr>
      </w:pPr>
    </w:p>
    <w:p w:rsidR="00014D22" w:rsidRPr="009D22D4" w:rsidRDefault="00014D22" w:rsidP="00014D22">
      <w:pPr>
        <w:pStyle w:val="2"/>
        <w:rPr>
          <w:rFonts w:ascii="Times New Roman" w:hAnsi="Times New Roman"/>
          <w:b w:val="0"/>
          <w:color w:val="000000" w:themeColor="text1"/>
          <w:u w:val="single"/>
        </w:rPr>
      </w:pPr>
      <w:r w:rsidRPr="009D22D4">
        <w:rPr>
          <w:rFonts w:ascii="Times New Roman" w:hAnsi="Times New Roman"/>
          <w:b w:val="0"/>
          <w:i/>
          <w:color w:val="000000" w:themeColor="text1"/>
        </w:rPr>
        <w:t xml:space="preserve">             </w:t>
      </w:r>
      <w:r w:rsidRPr="009D22D4">
        <w:rPr>
          <w:rFonts w:ascii="Times New Roman" w:hAnsi="Times New Roman"/>
          <w:b w:val="0"/>
          <w:color w:val="000000" w:themeColor="text1"/>
        </w:rPr>
        <w:t>______________                                                                         №  ____</w:t>
      </w:r>
    </w:p>
    <w:p w:rsidR="00014D22" w:rsidRPr="00DC4301" w:rsidRDefault="00014D22" w:rsidP="00014D22">
      <w:pPr>
        <w:rPr>
          <w:sz w:val="26"/>
        </w:rPr>
      </w:pPr>
      <w:r w:rsidRPr="00DC4301">
        <w:rPr>
          <w:sz w:val="26"/>
        </w:rPr>
        <w:tab/>
      </w:r>
      <w:r w:rsidRPr="00DC4301">
        <w:rPr>
          <w:sz w:val="26"/>
        </w:rPr>
        <w:tab/>
      </w:r>
    </w:p>
    <w:p w:rsidR="00014D22" w:rsidRPr="00D800CE" w:rsidRDefault="00014D22" w:rsidP="00014D22">
      <w:pPr>
        <w:jc w:val="center"/>
      </w:pPr>
      <w:proofErr w:type="spellStart"/>
      <w:r w:rsidRPr="00D800CE">
        <w:t>рп</w:t>
      </w:r>
      <w:proofErr w:type="spellEnd"/>
      <w:r w:rsidRPr="00D800CE">
        <w:t xml:space="preserve"> </w:t>
      </w:r>
      <w:proofErr w:type="spellStart"/>
      <w:r w:rsidRPr="00D800CE">
        <w:t>Кадуй</w:t>
      </w:r>
      <w:proofErr w:type="spellEnd"/>
    </w:p>
    <w:p w:rsidR="00014D22" w:rsidRPr="00D800CE" w:rsidRDefault="00014D22" w:rsidP="00014D22">
      <w:pPr>
        <w:tabs>
          <w:tab w:val="left" w:pos="4253"/>
        </w:tabs>
      </w:pPr>
      <w:r w:rsidRPr="00D800CE">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120015</wp:posOffset>
                </wp:positionV>
                <wp:extent cx="6217920" cy="1176655"/>
                <wp:effectExtent l="1905" t="1270" r="0" b="31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176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8D6" w:rsidRPr="00D800CE" w:rsidRDefault="00E158D6" w:rsidP="00014D22">
                            <w:pPr>
                              <w:pStyle w:val="33"/>
                              <w:widowControl w:val="0"/>
                              <w:ind w:left="-142"/>
                              <w:jc w:val="center"/>
                              <w:rPr>
                                <w:b/>
                                <w:sz w:val="24"/>
                                <w:szCs w:val="24"/>
                              </w:rPr>
                            </w:pPr>
                            <w:bookmarkStart w:id="0" w:name="_Hlk130306138"/>
                            <w:bookmarkStart w:id="1" w:name="_Hlk130306139"/>
                            <w:r w:rsidRPr="00D800CE">
                              <w:rPr>
                                <w:b/>
                                <w:sz w:val="24"/>
                                <w:szCs w:val="24"/>
                              </w:rPr>
                              <w:t xml:space="preserve">Об утверждении административного </w:t>
                            </w:r>
                            <w:proofErr w:type="gramStart"/>
                            <w:r w:rsidRPr="00D800CE">
                              <w:rPr>
                                <w:b/>
                                <w:sz w:val="24"/>
                                <w:szCs w:val="24"/>
                              </w:rPr>
                              <w:t>регламента  предоставления</w:t>
                            </w:r>
                            <w:proofErr w:type="gramEnd"/>
                            <w:r w:rsidRPr="00D800CE">
                              <w:rPr>
                                <w:b/>
                                <w:sz w:val="24"/>
                                <w:szCs w:val="24"/>
                              </w:rPr>
                              <w:t xml:space="preserve"> муниципальной услуги </w:t>
                            </w:r>
                            <w:r w:rsidRPr="00D800CE">
                              <w:rPr>
                                <w:b/>
                                <w:spacing w:val="-4"/>
                                <w:sz w:val="24"/>
                                <w:szCs w:val="24"/>
                              </w:rPr>
                              <w:t xml:space="preserve">по </w:t>
                            </w:r>
                            <w:r w:rsidRPr="00D800CE">
                              <w:rPr>
                                <w:b/>
                                <w:sz w:val="24"/>
                                <w:szCs w:val="24"/>
                              </w:rPr>
                              <w:t>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margin-left:-6.9pt;margin-top:9.45pt;width:489.6pt;height: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" stroked="f">
                <v:textbox>
                  <w:txbxContent>
                    <w:p w:rsidR="00E158D6" w:rsidRPr="00D800CE" w:rsidRDefault="00E158D6" w:rsidP="00014D22">
                      <w:pPr>
                        <w:pStyle w:val="33"/>
                        <w:widowControl w:val="0"/>
                        <w:ind w:left="-142"/>
                        <w:jc w:val="center"/>
                        <w:rPr>
                          <w:b/>
                          <w:sz w:val="24"/>
                          <w:szCs w:val="24"/>
                        </w:rPr>
                      </w:pPr>
                      <w:bookmarkStart w:id="2" w:name="_Hlk130306138"/>
                      <w:bookmarkStart w:id="3" w:name="_Hlk130306139"/>
                      <w:r w:rsidRPr="00D800CE">
                        <w:rPr>
                          <w:b/>
                          <w:sz w:val="24"/>
                          <w:szCs w:val="24"/>
                        </w:rPr>
                        <w:t xml:space="preserve">Об утверждении административного </w:t>
                      </w:r>
                      <w:proofErr w:type="gramStart"/>
                      <w:r w:rsidRPr="00D800CE">
                        <w:rPr>
                          <w:b/>
                          <w:sz w:val="24"/>
                          <w:szCs w:val="24"/>
                        </w:rPr>
                        <w:t>регламента  предоставления</w:t>
                      </w:r>
                      <w:proofErr w:type="gramEnd"/>
                      <w:r w:rsidRPr="00D800CE">
                        <w:rPr>
                          <w:b/>
                          <w:sz w:val="24"/>
                          <w:szCs w:val="24"/>
                        </w:rPr>
                        <w:t xml:space="preserve"> муниципальной услуги </w:t>
                      </w:r>
                      <w:r w:rsidRPr="00D800CE">
                        <w:rPr>
                          <w:b/>
                          <w:spacing w:val="-4"/>
                          <w:sz w:val="24"/>
                          <w:szCs w:val="24"/>
                        </w:rPr>
                        <w:t xml:space="preserve">по </w:t>
                      </w:r>
                      <w:r w:rsidRPr="00D800CE">
                        <w:rPr>
                          <w:b/>
                          <w:sz w:val="24"/>
                          <w:szCs w:val="24"/>
                        </w:rPr>
                        <w:t>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bookmarkEnd w:id="2"/>
                      <w:bookmarkEnd w:id="3"/>
                    </w:p>
                  </w:txbxContent>
                </v:textbox>
              </v:shape>
            </w:pict>
          </mc:Fallback>
        </mc:AlternateContent>
      </w:r>
      <w:r w:rsidRPr="00D800CE">
        <w:rPr>
          <w:noProof/>
        </w:rPr>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167005</wp:posOffset>
                </wp:positionV>
                <wp:extent cx="0" cy="0"/>
                <wp:effectExtent l="11430" t="10160" r="7620" b="88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ACC83" id="Прямая соединительная линия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" o:allowincell="f"/>
            </w:pict>
          </mc:Fallback>
        </mc:AlternateContent>
      </w:r>
      <w:r w:rsidRPr="00D800CE">
        <w:tab/>
      </w:r>
      <w:r w:rsidRPr="00D800CE">
        <w:tab/>
      </w:r>
    </w:p>
    <w:p w:rsidR="00014D22" w:rsidRPr="00D800CE" w:rsidRDefault="00014D22" w:rsidP="00014D22">
      <w:pPr>
        <w:pStyle w:val="a7"/>
      </w:pPr>
      <w:r w:rsidRPr="00D800CE">
        <w:t xml:space="preserve">    </w:t>
      </w:r>
    </w:p>
    <w:p w:rsidR="00014D22" w:rsidRPr="00D800CE" w:rsidRDefault="00014D22" w:rsidP="00014D22">
      <w:pPr>
        <w:jc w:val="center"/>
        <w:rPr>
          <w:b/>
        </w:rPr>
      </w:pPr>
    </w:p>
    <w:p w:rsidR="00014D22" w:rsidRPr="00D800CE" w:rsidRDefault="00014D22" w:rsidP="00014D22">
      <w:pPr>
        <w:pStyle w:val="23"/>
      </w:pPr>
      <w:r w:rsidRPr="00D800CE">
        <w:tab/>
      </w:r>
      <w:r w:rsidRPr="00D800CE">
        <w:tab/>
      </w:r>
    </w:p>
    <w:p w:rsidR="00014D22" w:rsidRPr="00D800CE" w:rsidRDefault="00014D22" w:rsidP="00014D22">
      <w:pPr>
        <w:pStyle w:val="33"/>
        <w:jc w:val="both"/>
        <w:rPr>
          <w:sz w:val="24"/>
          <w:szCs w:val="24"/>
        </w:rPr>
      </w:pPr>
    </w:p>
    <w:p w:rsidR="00014D22" w:rsidRPr="00D800CE" w:rsidRDefault="00014D22" w:rsidP="00D800CE">
      <w:pPr>
        <w:pStyle w:val="33"/>
        <w:ind w:firstLine="708"/>
        <w:contextualSpacing/>
        <w:jc w:val="both"/>
        <w:rPr>
          <w:sz w:val="24"/>
          <w:szCs w:val="24"/>
        </w:rPr>
      </w:pPr>
      <w:r w:rsidRPr="00D800CE">
        <w:rPr>
          <w:sz w:val="24"/>
          <w:szCs w:val="24"/>
        </w:rPr>
        <w:t xml:space="preserve">В соответствии </w:t>
      </w:r>
      <w:proofErr w:type="gramStart"/>
      <w:r w:rsidRPr="00D800CE">
        <w:rPr>
          <w:sz w:val="24"/>
          <w:szCs w:val="24"/>
        </w:rPr>
        <w:t>с  Федеральным</w:t>
      </w:r>
      <w:proofErr w:type="gramEnd"/>
      <w:r w:rsidRPr="00D800CE">
        <w:rPr>
          <w:sz w:val="24"/>
          <w:szCs w:val="24"/>
        </w:rPr>
        <w:t xml:space="preserve"> законом от 27 июля 2010 № 210-ФЗ «Об организации предоставления государственных и муниципальных услуг»  постановляю:</w:t>
      </w:r>
    </w:p>
    <w:p w:rsidR="00014D22" w:rsidRPr="00D800CE" w:rsidRDefault="00014D22" w:rsidP="00D800CE">
      <w:pPr>
        <w:pStyle w:val="33"/>
        <w:numPr>
          <w:ilvl w:val="0"/>
          <w:numId w:val="1"/>
        </w:numPr>
        <w:ind w:left="0" w:firstLine="0"/>
        <w:contextualSpacing/>
        <w:jc w:val="both"/>
        <w:textAlignment w:val="baseline"/>
        <w:rPr>
          <w:sz w:val="24"/>
          <w:szCs w:val="24"/>
        </w:rPr>
      </w:pPr>
      <w:r w:rsidRPr="00D800CE">
        <w:rPr>
          <w:sz w:val="24"/>
          <w:szCs w:val="24"/>
        </w:rPr>
        <w:t xml:space="preserve">Утвердить   административный регламент </w:t>
      </w:r>
      <w:bookmarkStart w:id="4" w:name="_Hlk130970810"/>
      <w:r w:rsidRPr="00D800CE">
        <w:rPr>
          <w:sz w:val="24"/>
          <w:szCs w:val="24"/>
        </w:rPr>
        <w:t xml:space="preserve">предоставления муниципальной услуги </w:t>
      </w:r>
      <w:r w:rsidR="00D800CE" w:rsidRPr="00D800CE">
        <w:rPr>
          <w:spacing w:val="-4"/>
          <w:sz w:val="24"/>
          <w:szCs w:val="24"/>
        </w:rPr>
        <w:t xml:space="preserve">по заключению соглашения о </w:t>
      </w:r>
      <w:r w:rsidR="00D800CE" w:rsidRPr="00D800CE">
        <w:rPr>
          <w:sz w:val="24"/>
          <w:szCs w:val="24"/>
        </w:rPr>
        <w:t xml:space="preserve">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w:t>
      </w:r>
      <w:bookmarkEnd w:id="4"/>
      <w:r w:rsidRPr="00D800CE">
        <w:rPr>
          <w:sz w:val="24"/>
          <w:szCs w:val="24"/>
        </w:rPr>
        <w:t>(прилагается).</w:t>
      </w:r>
    </w:p>
    <w:p w:rsidR="00014D22" w:rsidRPr="00D800CE" w:rsidRDefault="00014D22" w:rsidP="00D800CE">
      <w:pPr>
        <w:pStyle w:val="33"/>
        <w:numPr>
          <w:ilvl w:val="0"/>
          <w:numId w:val="1"/>
        </w:numPr>
        <w:ind w:left="0" w:firstLine="0"/>
        <w:contextualSpacing/>
        <w:jc w:val="both"/>
        <w:textAlignment w:val="baseline"/>
        <w:rPr>
          <w:sz w:val="24"/>
          <w:szCs w:val="24"/>
        </w:rPr>
      </w:pPr>
      <w:r w:rsidRPr="00D800CE">
        <w:rPr>
          <w:sz w:val="24"/>
          <w:szCs w:val="24"/>
        </w:rPr>
        <w:t>Признать утратившим силу постановление администрации Кадуйского муниципального района вологодской области от 24.09.2019 года № 353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00D800CE" w:rsidRPr="00D800CE">
        <w:rPr>
          <w:sz w:val="24"/>
          <w:szCs w:val="24"/>
        </w:rPr>
        <w:t xml:space="preserve"> </w:t>
      </w:r>
      <w:r w:rsidR="00D800CE" w:rsidRPr="00D800CE">
        <w:rPr>
          <w:sz w:val="24"/>
          <w:szCs w:val="24"/>
        </w:rPr>
        <w:t xml:space="preserve">и постановление администрации муниципального образования поселок </w:t>
      </w:r>
      <w:proofErr w:type="spellStart"/>
      <w:r w:rsidR="00D800CE" w:rsidRPr="00D800CE">
        <w:rPr>
          <w:sz w:val="24"/>
          <w:szCs w:val="24"/>
        </w:rPr>
        <w:t>Кадуй</w:t>
      </w:r>
      <w:proofErr w:type="spellEnd"/>
      <w:r w:rsidR="00D800CE" w:rsidRPr="00D800CE">
        <w:rPr>
          <w:sz w:val="24"/>
          <w:szCs w:val="24"/>
        </w:rPr>
        <w:t xml:space="preserve">  Кадуйского муниципального района Вологодской области от </w:t>
      </w:r>
      <w:r w:rsidR="00D800CE" w:rsidRPr="00D800CE">
        <w:rPr>
          <w:sz w:val="24"/>
          <w:szCs w:val="24"/>
        </w:rPr>
        <w:t>17 августа</w:t>
      </w:r>
      <w:r w:rsidR="00D800CE" w:rsidRPr="00D800CE">
        <w:rPr>
          <w:sz w:val="24"/>
          <w:szCs w:val="24"/>
        </w:rPr>
        <w:t xml:space="preserve"> 20</w:t>
      </w:r>
      <w:r w:rsidR="00D800CE" w:rsidRPr="00D800CE">
        <w:rPr>
          <w:sz w:val="24"/>
          <w:szCs w:val="24"/>
        </w:rPr>
        <w:t>21</w:t>
      </w:r>
      <w:r w:rsidR="00D800CE" w:rsidRPr="00D800CE">
        <w:rPr>
          <w:sz w:val="24"/>
          <w:szCs w:val="24"/>
        </w:rPr>
        <w:t xml:space="preserve"> года № </w:t>
      </w:r>
      <w:r w:rsidR="00D800CE" w:rsidRPr="00D800CE">
        <w:rPr>
          <w:sz w:val="24"/>
          <w:szCs w:val="24"/>
        </w:rPr>
        <w:t xml:space="preserve">274 </w:t>
      </w:r>
      <w:r w:rsidR="00D800CE" w:rsidRPr="00D800CE">
        <w:rPr>
          <w:sz w:val="24"/>
          <w:szCs w:val="24"/>
        </w:rPr>
        <w:t>«Об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Pr="00D800CE">
        <w:rPr>
          <w:sz w:val="24"/>
          <w:szCs w:val="24"/>
        </w:rPr>
        <w:t>.</w:t>
      </w:r>
    </w:p>
    <w:p w:rsidR="00014D22" w:rsidRPr="00D800CE" w:rsidRDefault="00014D22" w:rsidP="00D800CE">
      <w:pPr>
        <w:pStyle w:val="33"/>
        <w:numPr>
          <w:ilvl w:val="0"/>
          <w:numId w:val="1"/>
        </w:numPr>
        <w:ind w:left="0" w:firstLine="0"/>
        <w:contextualSpacing/>
        <w:jc w:val="both"/>
        <w:textAlignment w:val="baseline"/>
        <w:rPr>
          <w:sz w:val="24"/>
          <w:szCs w:val="24"/>
        </w:rPr>
      </w:pPr>
      <w:r w:rsidRPr="00D800CE">
        <w:rPr>
          <w:sz w:val="24"/>
          <w:szCs w:val="24"/>
        </w:rPr>
        <w:t xml:space="preserve">Опубликовать настоящее постановление в Кадуйской районной газете «Наше время» и разместить на сайте Кадуйского муниципального района Вологодской области в информационно-телекоммуникационной </w:t>
      </w:r>
      <w:proofErr w:type="gramStart"/>
      <w:r w:rsidRPr="00D800CE">
        <w:rPr>
          <w:sz w:val="24"/>
          <w:szCs w:val="24"/>
        </w:rPr>
        <w:t>сети  «</w:t>
      </w:r>
      <w:proofErr w:type="gramEnd"/>
      <w:r w:rsidRPr="00D800CE">
        <w:rPr>
          <w:sz w:val="24"/>
          <w:szCs w:val="24"/>
        </w:rPr>
        <w:t>Интернет».</w:t>
      </w:r>
    </w:p>
    <w:p w:rsidR="00190CF0" w:rsidRPr="00D800CE" w:rsidRDefault="00190CF0" w:rsidP="00D800CE">
      <w:pPr>
        <w:pStyle w:val="33"/>
        <w:numPr>
          <w:ilvl w:val="0"/>
          <w:numId w:val="1"/>
        </w:numPr>
        <w:ind w:left="0" w:firstLine="0"/>
        <w:contextualSpacing/>
        <w:jc w:val="both"/>
        <w:textAlignment w:val="baseline"/>
        <w:rPr>
          <w:sz w:val="24"/>
          <w:szCs w:val="24"/>
        </w:rPr>
      </w:pPr>
      <w:r w:rsidRPr="00D800CE">
        <w:rPr>
          <w:sz w:val="24"/>
          <w:szCs w:val="24"/>
        </w:rPr>
        <w:t>Постановление вступает в силу со дня опубликования в Кадуйской районной газете «Наше время».</w:t>
      </w:r>
    </w:p>
    <w:p w:rsidR="005048A0" w:rsidRPr="00D800CE" w:rsidRDefault="00014D22" w:rsidP="00014D22">
      <w:pPr>
        <w:tabs>
          <w:tab w:val="left" w:pos="142"/>
        </w:tabs>
        <w:suppressAutoHyphens/>
        <w:jc w:val="both"/>
        <w:rPr>
          <w:color w:val="FF0000"/>
        </w:rPr>
      </w:pPr>
      <w:r w:rsidRPr="00D800CE">
        <w:t xml:space="preserve">  </w:t>
      </w:r>
    </w:p>
    <w:p w:rsidR="00014D22" w:rsidRPr="00D800CE" w:rsidRDefault="00014D22" w:rsidP="00014D22">
      <w:pPr>
        <w:rPr>
          <w:bCs/>
        </w:rPr>
      </w:pPr>
      <w:r w:rsidRPr="00D800CE">
        <w:rPr>
          <w:bCs/>
        </w:rPr>
        <w:t xml:space="preserve">Глава Кадуйского </w:t>
      </w:r>
    </w:p>
    <w:p w:rsidR="00014D22" w:rsidRPr="00D800CE" w:rsidRDefault="00014D22" w:rsidP="00014D22">
      <w:pPr>
        <w:rPr>
          <w:bCs/>
        </w:rPr>
      </w:pPr>
      <w:r w:rsidRPr="00D800CE">
        <w:rPr>
          <w:bCs/>
        </w:rPr>
        <w:t xml:space="preserve">муниципального округа </w:t>
      </w:r>
    </w:p>
    <w:p w:rsidR="00014D22" w:rsidRPr="00D800CE" w:rsidRDefault="00014D22" w:rsidP="00014D22">
      <w:pPr>
        <w:rPr>
          <w:bCs/>
        </w:rPr>
      </w:pPr>
      <w:r w:rsidRPr="00D800CE">
        <w:rPr>
          <w:bCs/>
        </w:rPr>
        <w:t xml:space="preserve">Вологодской области                                                                           </w:t>
      </w:r>
      <w:proofErr w:type="spellStart"/>
      <w:r w:rsidRPr="00D800CE">
        <w:rPr>
          <w:bCs/>
        </w:rPr>
        <w:t>С.А.Грачева</w:t>
      </w:r>
      <w:proofErr w:type="spellEnd"/>
    </w:p>
    <w:p w:rsidR="00014D22" w:rsidRDefault="00014D22" w:rsidP="00014D22">
      <w:pPr>
        <w:autoSpaceDE w:val="0"/>
        <w:autoSpaceDN w:val="0"/>
        <w:adjustRightInd w:val="0"/>
        <w:contextualSpacing/>
        <w:jc w:val="center"/>
        <w:rPr>
          <w:sz w:val="26"/>
          <w:szCs w:val="26"/>
        </w:rPr>
      </w:pPr>
      <w:r w:rsidRPr="005041EF">
        <w:rPr>
          <w:sz w:val="28"/>
          <w:szCs w:val="28"/>
        </w:rPr>
        <w:lastRenderedPageBreak/>
        <w:t xml:space="preserve">   </w:t>
      </w:r>
      <w:r w:rsidRPr="00732254">
        <w:rPr>
          <w:sz w:val="26"/>
          <w:szCs w:val="26"/>
        </w:rPr>
        <w:t xml:space="preserve">                        </w:t>
      </w:r>
    </w:p>
    <w:p w:rsidR="009D22D4" w:rsidRDefault="009D22D4" w:rsidP="00190CF0">
      <w:pPr>
        <w:autoSpaceDE w:val="0"/>
        <w:autoSpaceDN w:val="0"/>
        <w:adjustRightInd w:val="0"/>
        <w:contextualSpacing/>
        <w:jc w:val="right"/>
      </w:pPr>
      <w:r>
        <w:t xml:space="preserve">                                                                                                                                Утвержден</w:t>
      </w:r>
    </w:p>
    <w:p w:rsidR="009D22D4" w:rsidRDefault="009D22D4" w:rsidP="00190CF0">
      <w:pPr>
        <w:autoSpaceDE w:val="0"/>
        <w:autoSpaceDN w:val="0"/>
        <w:adjustRightInd w:val="0"/>
        <w:contextualSpacing/>
        <w:jc w:val="right"/>
      </w:pPr>
      <w:r>
        <w:t xml:space="preserve">                                                                                             постановлением Администрации</w:t>
      </w:r>
    </w:p>
    <w:p w:rsidR="009D22D4" w:rsidRDefault="009D22D4" w:rsidP="00190CF0">
      <w:pPr>
        <w:autoSpaceDE w:val="0"/>
        <w:autoSpaceDN w:val="0"/>
        <w:adjustRightInd w:val="0"/>
        <w:contextualSpacing/>
        <w:jc w:val="right"/>
      </w:pPr>
      <w:r>
        <w:t>Кадуйского муниципального округа</w:t>
      </w:r>
    </w:p>
    <w:p w:rsidR="009D22D4" w:rsidRDefault="009D22D4" w:rsidP="00190CF0">
      <w:pPr>
        <w:jc w:val="right"/>
        <w:rPr>
          <w:sz w:val="28"/>
          <w:szCs w:val="28"/>
        </w:rPr>
      </w:pPr>
      <w:r>
        <w:t xml:space="preserve">                                                                                                 от ____   </w:t>
      </w:r>
      <w:proofErr w:type="gramStart"/>
      <w:r>
        <w:t>№  _</w:t>
      </w:r>
      <w:proofErr w:type="gramEnd"/>
      <w:r>
        <w:t>_</w:t>
      </w:r>
      <w:r w:rsidR="00190CF0">
        <w:t>______</w:t>
      </w:r>
      <w:r>
        <w:t>__</w:t>
      </w:r>
    </w:p>
    <w:p w:rsidR="00014D22" w:rsidRDefault="00014D22" w:rsidP="0004620B">
      <w:pPr>
        <w:jc w:val="center"/>
        <w:rPr>
          <w:sz w:val="28"/>
          <w:szCs w:val="28"/>
        </w:rPr>
      </w:pPr>
    </w:p>
    <w:p w:rsidR="00014D22" w:rsidRDefault="00014D22" w:rsidP="009D22D4">
      <w:pPr>
        <w:rPr>
          <w:sz w:val="28"/>
          <w:szCs w:val="28"/>
        </w:rPr>
      </w:pPr>
    </w:p>
    <w:p w:rsidR="0004620B" w:rsidRPr="008639E3" w:rsidRDefault="009D22D4" w:rsidP="0004620B">
      <w:pPr>
        <w:jc w:val="center"/>
        <w:rPr>
          <w:b/>
          <w:sz w:val="28"/>
          <w:szCs w:val="28"/>
        </w:rPr>
      </w:pPr>
      <w:r w:rsidRPr="008639E3">
        <w:rPr>
          <w:b/>
          <w:sz w:val="28"/>
          <w:szCs w:val="28"/>
        </w:rPr>
        <w:t>А</w:t>
      </w:r>
      <w:r w:rsidR="0004620B" w:rsidRPr="008639E3">
        <w:rPr>
          <w:b/>
          <w:sz w:val="28"/>
          <w:szCs w:val="28"/>
        </w:rPr>
        <w:t>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04620B" w:rsidRPr="00651B50" w:rsidRDefault="0004620B" w:rsidP="0004620B">
      <w:pPr>
        <w:pStyle w:val="ConsPlusTitle"/>
        <w:widowControl/>
        <w:jc w:val="center"/>
        <w:rPr>
          <w:rFonts w:ascii="Times New Roman" w:hAnsi="Times New Roman" w:cs="Times New Roman"/>
          <w:b w:val="0"/>
          <w:sz w:val="28"/>
          <w:szCs w:val="28"/>
        </w:rPr>
      </w:pPr>
    </w:p>
    <w:p w:rsidR="0004620B" w:rsidRPr="008639E3" w:rsidRDefault="0004620B" w:rsidP="0004620B">
      <w:pPr>
        <w:pStyle w:val="ConsPlusNormal"/>
        <w:widowControl/>
        <w:ind w:firstLine="0"/>
        <w:jc w:val="center"/>
        <w:outlineLvl w:val="1"/>
        <w:rPr>
          <w:rFonts w:ascii="Times New Roman" w:hAnsi="Times New Roman" w:cs="Times New Roman"/>
          <w:b/>
          <w:bCs/>
          <w:sz w:val="28"/>
          <w:szCs w:val="28"/>
        </w:rPr>
      </w:pPr>
      <w:r w:rsidRPr="008639E3">
        <w:rPr>
          <w:rFonts w:ascii="Times New Roman" w:hAnsi="Times New Roman" w:cs="Times New Roman"/>
          <w:b/>
          <w:bCs/>
          <w:sz w:val="28"/>
          <w:szCs w:val="28"/>
        </w:rPr>
        <w:t>1. Общие положения</w:t>
      </w:r>
    </w:p>
    <w:p w:rsidR="0004620B" w:rsidRPr="00651B50" w:rsidRDefault="0004620B" w:rsidP="0004620B">
      <w:pPr>
        <w:pStyle w:val="ConsPlusNormal"/>
        <w:widowControl/>
        <w:ind w:firstLine="540"/>
        <w:jc w:val="both"/>
        <w:rPr>
          <w:rFonts w:ascii="Times New Roman" w:hAnsi="Times New Roman" w:cs="Times New Roman"/>
          <w:sz w:val="28"/>
          <w:szCs w:val="28"/>
        </w:rPr>
      </w:pPr>
    </w:p>
    <w:p w:rsidR="0004620B" w:rsidRPr="00651B50" w:rsidRDefault="0004620B" w:rsidP="0004620B">
      <w:pPr>
        <w:ind w:firstLine="709"/>
        <w:jc w:val="both"/>
        <w:rPr>
          <w:sz w:val="28"/>
          <w:szCs w:val="28"/>
        </w:rPr>
      </w:pPr>
      <w:r w:rsidRPr="00651B50">
        <w:rPr>
          <w:sz w:val="28"/>
          <w:szCs w:val="28"/>
        </w:rPr>
        <w:t xml:space="preserve">1.1. Административный регламент предоставления муниципальной услуги </w:t>
      </w:r>
      <w:r w:rsidRPr="00651B50">
        <w:rPr>
          <w:spacing w:val="-4"/>
          <w:sz w:val="28"/>
          <w:szCs w:val="28"/>
        </w:rPr>
        <w:t xml:space="preserve">по заключению соглашения о </w:t>
      </w:r>
      <w:r w:rsidRPr="00651B50">
        <w:rPr>
          <w:sz w:val="28"/>
          <w:szCs w:val="28"/>
        </w:rPr>
        <w:t>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1.2. Заявителями при предоставлении муниципальной услуги являются физические лица, в том числе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04620B" w:rsidRPr="00651B50" w:rsidRDefault="0004620B" w:rsidP="0004620B">
      <w:pPr>
        <w:ind w:firstLine="709"/>
        <w:jc w:val="both"/>
        <w:rPr>
          <w:sz w:val="28"/>
          <w:szCs w:val="28"/>
        </w:rPr>
      </w:pPr>
      <w:bookmarkStart w:id="5" w:name="sub_39281"/>
      <w:r w:rsidRPr="00651B50">
        <w:rPr>
          <w:sz w:val="28"/>
          <w:szCs w:val="28"/>
        </w:rPr>
        <w:t>1.3. Перераспределение земель и (или) земельных участков, находящихся в муниципальной собственности,</w:t>
      </w:r>
      <w:r w:rsidR="00712ECC">
        <w:rPr>
          <w:sz w:val="28"/>
          <w:szCs w:val="28"/>
        </w:rPr>
        <w:t xml:space="preserve"> </w:t>
      </w:r>
      <w:r w:rsidR="00712ECC" w:rsidRPr="00EF44A5">
        <w:rPr>
          <w:sz w:val="28"/>
          <w:szCs w:val="28"/>
        </w:rPr>
        <w:t>либо государственная собственность на которые не разграничена</w:t>
      </w:r>
      <w:r w:rsidRPr="00651B50">
        <w:rPr>
          <w:sz w:val="28"/>
          <w:szCs w:val="28"/>
        </w:rPr>
        <w:t xml:space="preserve"> и земельных участков, находящихся в частной собственности, допускается в следующих случаях:</w:t>
      </w:r>
    </w:p>
    <w:p w:rsidR="0004620B" w:rsidRPr="00651B50" w:rsidRDefault="0004620B" w:rsidP="0004620B">
      <w:pPr>
        <w:ind w:firstLine="709"/>
        <w:jc w:val="both"/>
        <w:rPr>
          <w:sz w:val="28"/>
          <w:szCs w:val="28"/>
        </w:rPr>
      </w:pPr>
      <w:bookmarkStart w:id="6" w:name="sub_392811"/>
      <w:bookmarkEnd w:id="5"/>
      <w:r w:rsidRPr="00651B50">
        <w:rPr>
          <w:sz w:val="28"/>
          <w:szCs w:val="28"/>
        </w:rPr>
        <w:t>перераспределения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04620B" w:rsidRPr="00651B50" w:rsidRDefault="0004620B" w:rsidP="0004620B">
      <w:pPr>
        <w:ind w:firstLine="709"/>
        <w:jc w:val="both"/>
        <w:rPr>
          <w:sz w:val="28"/>
          <w:szCs w:val="28"/>
        </w:rPr>
      </w:pPr>
      <w:bookmarkStart w:id="7" w:name="sub_392812"/>
      <w:bookmarkEnd w:id="6"/>
      <w:r w:rsidRPr="00651B50">
        <w:rPr>
          <w:sz w:val="28"/>
          <w:szCs w:val="28"/>
        </w:rPr>
        <w:t xml:space="preserve">перераспределения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651B50">
        <w:rPr>
          <w:sz w:val="28"/>
          <w:szCs w:val="28"/>
        </w:rPr>
        <w:t>вкрапливания</w:t>
      </w:r>
      <w:proofErr w:type="spellEnd"/>
      <w:r w:rsidRPr="00651B50">
        <w:rPr>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4620B" w:rsidRPr="00651B50" w:rsidRDefault="0004620B" w:rsidP="0004620B">
      <w:pPr>
        <w:ind w:firstLine="709"/>
        <w:jc w:val="both"/>
        <w:rPr>
          <w:sz w:val="28"/>
          <w:szCs w:val="28"/>
        </w:rPr>
      </w:pPr>
      <w:bookmarkStart w:id="8" w:name="sub_392813"/>
      <w:bookmarkEnd w:id="7"/>
      <w:r w:rsidRPr="00651B50">
        <w:rPr>
          <w:sz w:val="28"/>
          <w:szCs w:val="28"/>
        </w:rPr>
        <w:t>перераспределения земель и (или) земельных участков, находящихся в муниципальной собственности,</w:t>
      </w:r>
      <w:r w:rsidR="00712ECC">
        <w:rPr>
          <w:sz w:val="28"/>
          <w:szCs w:val="28"/>
        </w:rPr>
        <w:t xml:space="preserve"> </w:t>
      </w:r>
      <w:r w:rsidR="00712ECC" w:rsidRPr="00EF44A5">
        <w:rPr>
          <w:sz w:val="28"/>
          <w:szCs w:val="28"/>
        </w:rPr>
        <w:t>либо государственная собственность на которые не разграничена</w:t>
      </w:r>
      <w:r w:rsidRPr="00651B50">
        <w:rPr>
          <w:sz w:val="28"/>
          <w:szCs w:val="28"/>
        </w:rPr>
        <w:t xml:space="preserve"> и земельных участков, находящихся в </w:t>
      </w:r>
      <w:r w:rsidRPr="00651B50">
        <w:rPr>
          <w:sz w:val="28"/>
          <w:szCs w:val="28"/>
        </w:rPr>
        <w:lastRenderedPageBreak/>
        <w:t>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04620B" w:rsidRPr="00651B50" w:rsidRDefault="0004620B" w:rsidP="0004620B">
      <w:pPr>
        <w:ind w:firstLine="709"/>
        <w:jc w:val="both"/>
        <w:rPr>
          <w:sz w:val="28"/>
          <w:szCs w:val="28"/>
        </w:rPr>
      </w:pPr>
      <w:bookmarkStart w:id="9" w:name="sub_392814"/>
      <w:bookmarkEnd w:id="8"/>
      <w:r w:rsidRPr="00651B50">
        <w:rPr>
          <w:sz w:val="28"/>
          <w:szCs w:val="28"/>
        </w:rPr>
        <w:t xml:space="preserve">образования земельных участков для размещения объектов капитального строительства, предусмотренных </w:t>
      </w:r>
      <w:hyperlink w:anchor="sub_491" w:history="1">
        <w:r w:rsidRPr="00651B50">
          <w:rPr>
            <w:sz w:val="28"/>
            <w:szCs w:val="28"/>
          </w:rPr>
          <w:t>статьей 49</w:t>
        </w:r>
      </w:hyperlink>
      <w:r w:rsidRPr="00651B50">
        <w:rPr>
          <w:sz w:val="28"/>
          <w:szCs w:val="28"/>
        </w:rPr>
        <w:t xml:space="preserve"> Земельного кодекса Российской Федерации, в том числе в целях изъятия земельных участков для муниципальных нужд.</w:t>
      </w:r>
    </w:p>
    <w:bookmarkEnd w:id="9"/>
    <w:p w:rsidR="0004620B" w:rsidRPr="00853D46" w:rsidRDefault="0004620B" w:rsidP="0004620B">
      <w:pPr>
        <w:pStyle w:val="ConsPlusNormal"/>
        <w:ind w:firstLine="709"/>
        <w:jc w:val="both"/>
        <w:rPr>
          <w:rFonts w:ascii="Times New Roman" w:hAnsi="Times New Roman"/>
          <w:sz w:val="28"/>
          <w:szCs w:val="28"/>
        </w:rPr>
      </w:pPr>
      <w:r w:rsidRPr="00853D46">
        <w:rPr>
          <w:rFonts w:ascii="Times New Roman" w:hAnsi="Times New Roman"/>
          <w:sz w:val="28"/>
          <w:szCs w:val="28"/>
        </w:rPr>
        <w:t xml:space="preserve">1.4. </w:t>
      </w:r>
      <w:bookmarkStart w:id="10" w:name="Par0"/>
      <w:bookmarkEnd w:id="10"/>
      <w:r w:rsidRPr="00853D46">
        <w:rPr>
          <w:rFonts w:ascii="Times New Roman" w:hAnsi="Times New Roman"/>
          <w:sz w:val="28"/>
          <w:szCs w:val="28"/>
        </w:rPr>
        <w:t>Предоставление муниципальной услуги состоит из следующих этапов:</w:t>
      </w:r>
    </w:p>
    <w:p w:rsidR="0004620B" w:rsidRPr="00EF44A5" w:rsidRDefault="0004620B" w:rsidP="0004620B">
      <w:pPr>
        <w:pStyle w:val="ConsPlusNormal"/>
        <w:ind w:firstLine="709"/>
        <w:jc w:val="both"/>
        <w:rPr>
          <w:rFonts w:ascii="Times New Roman" w:hAnsi="Times New Roman" w:cs="Times New Roman"/>
          <w:sz w:val="24"/>
          <w:szCs w:val="24"/>
        </w:rPr>
      </w:pPr>
      <w:r w:rsidRPr="00EF44A5">
        <w:rPr>
          <w:rFonts w:ascii="Times New Roman" w:hAnsi="Times New Roman"/>
          <w:sz w:val="28"/>
          <w:szCs w:val="28"/>
        </w:rPr>
        <w:t>I этап – принятие Уполномоченным органом местного самоуправления (далее - Уполномоченным органом) решения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04620B" w:rsidRPr="00EF44A5" w:rsidRDefault="0004620B" w:rsidP="0004620B">
      <w:pPr>
        <w:pStyle w:val="ConsPlusNormal"/>
        <w:ind w:firstLine="709"/>
        <w:jc w:val="both"/>
        <w:rPr>
          <w:rFonts w:ascii="Times New Roman" w:hAnsi="Times New Roman"/>
          <w:sz w:val="28"/>
          <w:szCs w:val="28"/>
        </w:rPr>
      </w:pPr>
      <w:r w:rsidRPr="00EF44A5">
        <w:rPr>
          <w:rFonts w:ascii="Times New Roman" w:hAnsi="Times New Roman"/>
          <w:sz w:val="28"/>
          <w:szCs w:val="28"/>
          <w:lang w:val="en-US"/>
        </w:rPr>
        <w:t>II</w:t>
      </w:r>
      <w:r w:rsidRPr="00EF44A5">
        <w:rPr>
          <w:rFonts w:ascii="Times New Roman" w:hAnsi="Times New Roman"/>
          <w:sz w:val="28"/>
          <w:szCs w:val="28"/>
        </w:rPr>
        <w:t xml:space="preserve"> этап – подготовка Уполномоченным органом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04620B" w:rsidRPr="00651B50" w:rsidRDefault="0004620B" w:rsidP="0004620B">
      <w:pPr>
        <w:autoSpaceDE w:val="0"/>
        <w:autoSpaceDN w:val="0"/>
        <w:adjustRightInd w:val="0"/>
        <w:ind w:firstLine="720"/>
        <w:jc w:val="both"/>
        <w:rPr>
          <w:sz w:val="28"/>
          <w:szCs w:val="28"/>
        </w:rPr>
      </w:pPr>
      <w:r w:rsidRPr="00EF44A5">
        <w:rPr>
          <w:sz w:val="28"/>
          <w:szCs w:val="28"/>
        </w:rPr>
        <w:t xml:space="preserve">1.5. Место нахождения </w:t>
      </w:r>
      <w:r w:rsidR="009D22D4" w:rsidRPr="009D22D4">
        <w:rPr>
          <w:sz w:val="28"/>
          <w:szCs w:val="28"/>
        </w:rPr>
        <w:t xml:space="preserve">Администрации Кадуйского муниципального округа, отраслевого (функционального) органа Администрации – Управления по распоряжению муниципальным имуществом Администрации Кадуйского муниципального округа Вологодской области, </w:t>
      </w:r>
      <w:r w:rsidR="009D22D4" w:rsidRPr="009D22D4">
        <w:rPr>
          <w:iCs/>
          <w:sz w:val="28"/>
          <w:szCs w:val="28"/>
        </w:rPr>
        <w:t>его структурных подразделений (далее – Уполномоченный орган)</w:t>
      </w:r>
      <w:r w:rsidR="009D22D4" w:rsidRPr="009D22D4">
        <w:rPr>
          <w:sz w:val="28"/>
          <w:szCs w:val="28"/>
        </w:rPr>
        <w:t>:</w:t>
      </w:r>
    </w:p>
    <w:p w:rsidR="0004620B" w:rsidRPr="00651B50" w:rsidRDefault="0004620B" w:rsidP="0004620B">
      <w:pPr>
        <w:tabs>
          <w:tab w:val="left" w:pos="851"/>
        </w:tabs>
        <w:ind w:firstLine="720"/>
        <w:jc w:val="both"/>
        <w:rPr>
          <w:sz w:val="28"/>
          <w:szCs w:val="28"/>
        </w:rPr>
      </w:pPr>
      <w:r w:rsidRPr="00651B50">
        <w:rPr>
          <w:sz w:val="28"/>
          <w:szCs w:val="28"/>
        </w:rPr>
        <w:t>Почтовый адрес Уполномоченного органа:</w:t>
      </w:r>
      <w:r w:rsidR="009D22D4" w:rsidRPr="009D22D4">
        <w:rPr>
          <w:sz w:val="26"/>
          <w:szCs w:val="26"/>
        </w:rPr>
        <w:t xml:space="preserve"> </w:t>
      </w:r>
      <w:r w:rsidR="009D22D4" w:rsidRPr="009D22D4">
        <w:rPr>
          <w:sz w:val="28"/>
          <w:szCs w:val="28"/>
        </w:rPr>
        <w:t xml:space="preserve">162510, Вологодская область, </w:t>
      </w:r>
      <w:proofErr w:type="spellStart"/>
      <w:r w:rsidR="009D22D4" w:rsidRPr="009D22D4">
        <w:rPr>
          <w:sz w:val="28"/>
          <w:szCs w:val="28"/>
        </w:rPr>
        <w:t>р.п</w:t>
      </w:r>
      <w:proofErr w:type="spellEnd"/>
      <w:r w:rsidR="009D22D4" w:rsidRPr="009D22D4">
        <w:rPr>
          <w:sz w:val="28"/>
          <w:szCs w:val="28"/>
        </w:rPr>
        <w:t xml:space="preserve">. </w:t>
      </w:r>
      <w:proofErr w:type="spellStart"/>
      <w:r w:rsidR="009D22D4" w:rsidRPr="009D22D4">
        <w:rPr>
          <w:sz w:val="28"/>
          <w:szCs w:val="28"/>
        </w:rPr>
        <w:t>Кадуй</w:t>
      </w:r>
      <w:proofErr w:type="spellEnd"/>
      <w:r w:rsidR="009D22D4" w:rsidRPr="009D22D4">
        <w:rPr>
          <w:sz w:val="28"/>
          <w:szCs w:val="28"/>
        </w:rPr>
        <w:t>, ул. Мира, д. 38</w:t>
      </w:r>
      <w:r w:rsidR="009D22D4">
        <w:rPr>
          <w:sz w:val="26"/>
          <w:szCs w:val="26"/>
        </w:rPr>
        <w:t>.</w:t>
      </w:r>
    </w:p>
    <w:p w:rsidR="0004620B" w:rsidRDefault="0004620B" w:rsidP="0004620B">
      <w:pPr>
        <w:tabs>
          <w:tab w:val="left" w:pos="851"/>
        </w:tabs>
        <w:ind w:firstLine="720"/>
        <w:jc w:val="both"/>
        <w:rPr>
          <w:sz w:val="28"/>
          <w:szCs w:val="28"/>
        </w:rPr>
      </w:pPr>
      <w:r w:rsidRPr="00651B50">
        <w:rPr>
          <w:sz w:val="28"/>
          <w:szCs w:val="28"/>
        </w:rPr>
        <w:t>График работы Уполномоченного органа:</w:t>
      </w:r>
    </w:p>
    <w:p w:rsidR="0039196F" w:rsidRPr="00651B50" w:rsidRDefault="0039196F" w:rsidP="0004620B">
      <w:pPr>
        <w:tabs>
          <w:tab w:val="left" w:pos="851"/>
        </w:tabs>
        <w:ind w:firstLine="720"/>
        <w:jc w:val="both"/>
        <w:rPr>
          <w:sz w:val="28"/>
          <w:szCs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D22D4" w:rsidRDefault="009D22D4" w:rsidP="009D22D4">
            <w:pPr>
              <w:ind w:right="-5"/>
              <w:jc w:val="center"/>
              <w:rPr>
                <w:rFonts w:eastAsia="Calibri"/>
                <w:sz w:val="26"/>
                <w:szCs w:val="26"/>
              </w:rPr>
            </w:pPr>
          </w:p>
          <w:p w:rsidR="009D22D4" w:rsidRDefault="009D22D4" w:rsidP="009D22D4">
            <w:pPr>
              <w:ind w:right="-5"/>
              <w:jc w:val="center"/>
              <w:rPr>
                <w:rFonts w:eastAsia="Calibri"/>
                <w:sz w:val="26"/>
                <w:szCs w:val="26"/>
              </w:rPr>
            </w:pPr>
          </w:p>
          <w:p w:rsidR="009D22D4" w:rsidRDefault="009D22D4" w:rsidP="009D22D4">
            <w:pPr>
              <w:ind w:right="-5"/>
              <w:jc w:val="center"/>
              <w:rPr>
                <w:rFonts w:eastAsia="Calibri"/>
                <w:sz w:val="26"/>
                <w:szCs w:val="26"/>
              </w:rPr>
            </w:pPr>
            <w:r w:rsidRPr="001756BF">
              <w:rPr>
                <w:rFonts w:eastAsia="Calibri"/>
                <w:sz w:val="26"/>
                <w:szCs w:val="26"/>
              </w:rPr>
              <w:t xml:space="preserve">08.00 - 17.00 </w:t>
            </w:r>
          </w:p>
          <w:p w:rsidR="009D22D4" w:rsidRPr="009D22D4" w:rsidRDefault="009D22D4" w:rsidP="009D22D4">
            <w:pPr>
              <w:ind w:right="-5"/>
              <w:rPr>
                <w:rFonts w:eastAsia="Calibri"/>
                <w:sz w:val="26"/>
                <w:szCs w:val="26"/>
              </w:rPr>
            </w:pPr>
            <w:r>
              <w:rPr>
                <w:rFonts w:eastAsia="Calibri"/>
                <w:sz w:val="26"/>
                <w:szCs w:val="26"/>
              </w:rPr>
              <w:t xml:space="preserve">          </w:t>
            </w:r>
            <w:r w:rsidRPr="001756BF">
              <w:rPr>
                <w:rFonts w:eastAsia="Calibri"/>
                <w:sz w:val="26"/>
                <w:szCs w:val="26"/>
              </w:rPr>
              <w:t>(перерыв –</w:t>
            </w:r>
            <w:r>
              <w:rPr>
                <w:rFonts w:eastAsia="Calibri"/>
                <w:sz w:val="26"/>
                <w:szCs w:val="26"/>
              </w:rPr>
              <w:t xml:space="preserve"> </w:t>
            </w:r>
            <w:r w:rsidRPr="001756BF">
              <w:rPr>
                <w:rFonts w:eastAsia="Calibri"/>
                <w:sz w:val="26"/>
                <w:szCs w:val="26"/>
              </w:rPr>
              <w:t>с 12.30 до 13.30)</w:t>
            </w: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D22D4" w:rsidRPr="00651B50" w:rsidRDefault="009D22D4" w:rsidP="00937EE3">
            <w:pPr>
              <w:widowControl w:val="0"/>
              <w:ind w:left="4140" w:firstLine="720"/>
              <w:jc w:val="right"/>
              <w:rPr>
                <w:rFonts w:eastAsia="Calibri" w:cs="Calibri"/>
                <w:sz w:val="28"/>
                <w:szCs w:val="28"/>
              </w:rPr>
            </w:pP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D22D4" w:rsidRPr="00651B50" w:rsidRDefault="009D22D4" w:rsidP="00937EE3">
            <w:pPr>
              <w:widowControl w:val="0"/>
              <w:ind w:left="4140" w:firstLine="720"/>
              <w:jc w:val="right"/>
              <w:rPr>
                <w:rFonts w:eastAsia="Calibri" w:cs="Calibri"/>
                <w:sz w:val="28"/>
                <w:szCs w:val="28"/>
              </w:rPr>
            </w:pP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D22D4" w:rsidRPr="00651B50" w:rsidRDefault="009D22D4" w:rsidP="00937EE3">
            <w:pPr>
              <w:widowControl w:val="0"/>
              <w:ind w:left="4140" w:firstLine="720"/>
              <w:jc w:val="right"/>
              <w:rPr>
                <w:rFonts w:eastAsia="Calibri" w:cs="Calibri"/>
                <w:sz w:val="28"/>
                <w:szCs w:val="28"/>
              </w:rPr>
            </w:pP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rFonts w:eastAsia="Calibri" w:cs="Calibri"/>
                <w:sz w:val="28"/>
                <w:szCs w:val="28"/>
              </w:rPr>
            </w:pP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rFonts w:eastAsia="Calibri" w:cs="Calibri"/>
                <w:sz w:val="28"/>
                <w:szCs w:val="28"/>
              </w:rPr>
            </w:pPr>
            <w:r>
              <w:rPr>
                <w:rFonts w:eastAsia="Calibri"/>
                <w:sz w:val="26"/>
                <w:szCs w:val="26"/>
              </w:rPr>
              <w:t xml:space="preserve">      </w:t>
            </w:r>
            <w:r w:rsidRPr="001756BF">
              <w:rPr>
                <w:rFonts w:eastAsia="Calibri"/>
                <w:sz w:val="26"/>
                <w:szCs w:val="26"/>
              </w:rPr>
              <w:t>Выходной день</w:t>
            </w: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rFonts w:eastAsia="Calibri" w:cs="Calibri"/>
                <w:sz w:val="28"/>
                <w:szCs w:val="28"/>
              </w:rPr>
            </w:pPr>
          </w:p>
        </w:tc>
      </w:tr>
      <w:tr w:rsidR="0004620B" w:rsidRPr="00651B50" w:rsidTr="00937EE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620B" w:rsidRPr="00651B50" w:rsidRDefault="0004620B" w:rsidP="00937EE3">
            <w:pPr>
              <w:widowControl w:val="0"/>
              <w:ind w:right="-5" w:firstLine="720"/>
              <w:jc w:val="both"/>
              <w:rPr>
                <w:sz w:val="28"/>
                <w:szCs w:val="28"/>
              </w:rPr>
            </w:pPr>
            <w:r w:rsidRPr="00651B50">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Default="009D22D4" w:rsidP="009D22D4">
            <w:pPr>
              <w:widowControl w:val="0"/>
              <w:ind w:right="-5"/>
              <w:jc w:val="center"/>
              <w:rPr>
                <w:rFonts w:eastAsia="Calibri"/>
                <w:sz w:val="26"/>
                <w:szCs w:val="26"/>
              </w:rPr>
            </w:pPr>
            <w:r w:rsidRPr="001756BF">
              <w:rPr>
                <w:rFonts w:eastAsia="Calibri"/>
                <w:sz w:val="26"/>
                <w:szCs w:val="26"/>
              </w:rPr>
              <w:t>с 08.00 до 16.00</w:t>
            </w:r>
          </w:p>
          <w:p w:rsidR="0004620B" w:rsidRPr="009D22D4" w:rsidRDefault="009D22D4" w:rsidP="009D22D4">
            <w:pPr>
              <w:widowControl w:val="0"/>
              <w:ind w:right="-5"/>
              <w:rPr>
                <w:rFonts w:eastAsia="Calibri"/>
                <w:sz w:val="26"/>
                <w:szCs w:val="26"/>
              </w:rPr>
            </w:pPr>
            <w:r w:rsidRPr="001756BF">
              <w:rPr>
                <w:rFonts w:eastAsia="Calibri"/>
                <w:sz w:val="26"/>
                <w:szCs w:val="26"/>
              </w:rPr>
              <w:t xml:space="preserve"> </w:t>
            </w:r>
            <w:r>
              <w:rPr>
                <w:rFonts w:eastAsia="Calibri"/>
                <w:sz w:val="26"/>
                <w:szCs w:val="26"/>
              </w:rPr>
              <w:t xml:space="preserve">          </w:t>
            </w:r>
            <w:r w:rsidRPr="001756BF">
              <w:rPr>
                <w:rFonts w:eastAsia="Calibri"/>
                <w:sz w:val="26"/>
                <w:szCs w:val="26"/>
              </w:rPr>
              <w:t>(перерыв – с 12.30 до 13.30)</w:t>
            </w:r>
          </w:p>
        </w:tc>
      </w:tr>
    </w:tbl>
    <w:p w:rsidR="009D22D4" w:rsidRDefault="009D22D4" w:rsidP="0004620B">
      <w:pPr>
        <w:ind w:firstLine="720"/>
        <w:rPr>
          <w:sz w:val="28"/>
          <w:szCs w:val="28"/>
        </w:rPr>
      </w:pPr>
    </w:p>
    <w:p w:rsidR="0039196F" w:rsidRDefault="0039196F" w:rsidP="0004620B">
      <w:pPr>
        <w:ind w:firstLine="720"/>
        <w:rPr>
          <w:sz w:val="28"/>
          <w:szCs w:val="28"/>
        </w:rPr>
      </w:pPr>
    </w:p>
    <w:p w:rsidR="0039196F" w:rsidRDefault="0039196F" w:rsidP="0004620B">
      <w:pPr>
        <w:ind w:firstLine="720"/>
        <w:rPr>
          <w:sz w:val="28"/>
          <w:szCs w:val="28"/>
        </w:rPr>
      </w:pPr>
    </w:p>
    <w:p w:rsidR="0004620B" w:rsidRDefault="0004620B" w:rsidP="0004620B">
      <w:pPr>
        <w:ind w:firstLine="720"/>
        <w:rPr>
          <w:sz w:val="28"/>
          <w:szCs w:val="28"/>
        </w:rPr>
      </w:pPr>
      <w:r w:rsidRPr="00651B50">
        <w:rPr>
          <w:sz w:val="28"/>
          <w:szCs w:val="28"/>
        </w:rPr>
        <w:lastRenderedPageBreak/>
        <w:t xml:space="preserve">График приема документов: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7038"/>
      </w:tblGrid>
      <w:tr w:rsidR="009D22D4" w:rsidRPr="001756BF" w:rsidTr="009D22D4">
        <w:trPr>
          <w:trHeight w:val="332"/>
        </w:trPr>
        <w:tc>
          <w:tcPr>
            <w:tcW w:w="2422" w:type="dxa"/>
            <w:vAlign w:val="center"/>
          </w:tcPr>
          <w:p w:rsidR="009D22D4" w:rsidRPr="001756BF" w:rsidRDefault="009D22D4" w:rsidP="009D22D4">
            <w:pPr>
              <w:suppressAutoHyphens/>
              <w:ind w:firstLine="709"/>
              <w:jc w:val="both"/>
              <w:rPr>
                <w:sz w:val="26"/>
                <w:szCs w:val="26"/>
              </w:rPr>
            </w:pPr>
            <w:r w:rsidRPr="001756BF">
              <w:rPr>
                <w:sz w:val="26"/>
                <w:szCs w:val="26"/>
              </w:rPr>
              <w:t>Вторник</w:t>
            </w:r>
          </w:p>
          <w:p w:rsidR="009D22D4" w:rsidRPr="001756BF" w:rsidRDefault="009D22D4" w:rsidP="009D22D4">
            <w:pPr>
              <w:suppressAutoHyphens/>
              <w:ind w:firstLine="709"/>
              <w:jc w:val="both"/>
              <w:rPr>
                <w:sz w:val="26"/>
                <w:szCs w:val="26"/>
              </w:rPr>
            </w:pPr>
            <w:r w:rsidRPr="001756BF">
              <w:rPr>
                <w:sz w:val="26"/>
                <w:szCs w:val="26"/>
              </w:rPr>
              <w:t>Четверг</w:t>
            </w:r>
          </w:p>
        </w:tc>
        <w:tc>
          <w:tcPr>
            <w:tcW w:w="7038" w:type="dxa"/>
            <w:vAlign w:val="center"/>
          </w:tcPr>
          <w:p w:rsidR="009D22D4" w:rsidRPr="001756BF" w:rsidRDefault="009D22D4" w:rsidP="009D22D4">
            <w:pPr>
              <w:ind w:right="-5"/>
              <w:jc w:val="center"/>
              <w:rPr>
                <w:rFonts w:eastAsia="Calibri"/>
                <w:sz w:val="26"/>
                <w:szCs w:val="26"/>
              </w:rPr>
            </w:pPr>
            <w:r w:rsidRPr="001756BF">
              <w:rPr>
                <w:rFonts w:eastAsia="Calibri"/>
                <w:sz w:val="26"/>
                <w:szCs w:val="26"/>
              </w:rPr>
              <w:t>08.00 - 17.00 (перерыв –</w:t>
            </w:r>
          </w:p>
          <w:p w:rsidR="009D22D4" w:rsidRPr="001756BF" w:rsidRDefault="009D22D4" w:rsidP="009D22D4">
            <w:pPr>
              <w:suppressAutoHyphens/>
              <w:ind w:firstLine="709"/>
              <w:rPr>
                <w:sz w:val="26"/>
                <w:szCs w:val="26"/>
              </w:rPr>
            </w:pPr>
            <w:r w:rsidRPr="001756BF">
              <w:rPr>
                <w:rFonts w:eastAsia="Calibri"/>
                <w:sz w:val="26"/>
                <w:szCs w:val="26"/>
              </w:rPr>
              <w:t xml:space="preserve">                          с 12.30 до 13.30)</w:t>
            </w:r>
          </w:p>
        </w:tc>
      </w:tr>
    </w:tbl>
    <w:p w:rsidR="009D22D4" w:rsidRPr="00651B50" w:rsidRDefault="009D22D4" w:rsidP="0004620B">
      <w:pPr>
        <w:ind w:firstLine="720"/>
        <w:rPr>
          <w:sz w:val="28"/>
          <w:szCs w:val="28"/>
        </w:rPr>
      </w:pPr>
    </w:p>
    <w:p w:rsidR="0004620B" w:rsidRPr="00651B50" w:rsidRDefault="0004620B" w:rsidP="0004620B">
      <w:pPr>
        <w:ind w:firstLine="720"/>
        <w:jc w:val="both"/>
        <w:rPr>
          <w:sz w:val="28"/>
          <w:szCs w:val="28"/>
        </w:rPr>
      </w:pPr>
      <w:r w:rsidRPr="00651B50">
        <w:rPr>
          <w:sz w:val="28"/>
          <w:szCs w:val="28"/>
        </w:rPr>
        <w:t xml:space="preserve">График личного приема руководителя Уполномоченного органа: </w:t>
      </w:r>
      <w:r w:rsidR="009D22D4" w:rsidRPr="001756BF">
        <w:rPr>
          <w:sz w:val="26"/>
          <w:szCs w:val="26"/>
        </w:rPr>
        <w:t>третий четверг месяца</w:t>
      </w:r>
      <w:r w:rsidRPr="00651B50">
        <w:rPr>
          <w:sz w:val="28"/>
          <w:szCs w:val="28"/>
        </w:rPr>
        <w:t>.</w:t>
      </w:r>
    </w:p>
    <w:p w:rsidR="0004620B" w:rsidRPr="00651B50" w:rsidRDefault="0004620B" w:rsidP="0004620B">
      <w:pPr>
        <w:ind w:firstLine="720"/>
        <w:jc w:val="both"/>
        <w:rPr>
          <w:sz w:val="28"/>
          <w:szCs w:val="28"/>
        </w:rPr>
      </w:pPr>
      <w:r w:rsidRPr="00651B50">
        <w:rPr>
          <w:bCs/>
          <w:sz w:val="28"/>
          <w:szCs w:val="28"/>
        </w:rPr>
        <w:t>Телефон для информирования по вопросам, связанным с предоставлением муниципальной услуги:</w:t>
      </w:r>
      <w:r w:rsidR="009D22D4" w:rsidRPr="009D22D4">
        <w:rPr>
          <w:bCs/>
          <w:sz w:val="26"/>
          <w:szCs w:val="26"/>
        </w:rPr>
        <w:t xml:space="preserve"> </w:t>
      </w:r>
      <w:r w:rsidR="009D22D4">
        <w:rPr>
          <w:bCs/>
          <w:sz w:val="26"/>
          <w:szCs w:val="26"/>
        </w:rPr>
        <w:t>8 (81742) 21431</w:t>
      </w:r>
      <w:r w:rsidRPr="00651B50">
        <w:rPr>
          <w:bCs/>
          <w:sz w:val="28"/>
          <w:szCs w:val="28"/>
        </w:rPr>
        <w:t>.</w:t>
      </w:r>
    </w:p>
    <w:p w:rsidR="0004620B" w:rsidRPr="00651B50" w:rsidRDefault="0004620B" w:rsidP="0004620B">
      <w:pPr>
        <w:autoSpaceDE w:val="0"/>
        <w:autoSpaceDN w:val="0"/>
        <w:adjustRightInd w:val="0"/>
        <w:ind w:firstLine="720"/>
        <w:jc w:val="both"/>
        <w:rPr>
          <w:sz w:val="28"/>
          <w:szCs w:val="28"/>
        </w:rPr>
      </w:pPr>
      <w:r w:rsidRPr="00651B50">
        <w:rPr>
          <w:sz w:val="28"/>
          <w:szCs w:val="28"/>
        </w:rPr>
        <w:t xml:space="preserve">Адрес официального сайта </w:t>
      </w:r>
      <w:r w:rsidRPr="00651B50">
        <w:rPr>
          <w:iCs/>
          <w:sz w:val="28"/>
          <w:szCs w:val="28"/>
        </w:rPr>
        <w:t>Уполномоченного органа</w:t>
      </w:r>
      <w:r w:rsidRPr="00651B50">
        <w:rPr>
          <w:sz w:val="28"/>
          <w:szCs w:val="28"/>
        </w:rPr>
        <w:t xml:space="preserve"> в информационно-телекоммуникационной сети «Интернет» (далее – сайт в сети «Интернет»): </w:t>
      </w:r>
      <w:r w:rsidR="009D22D4" w:rsidRPr="001756BF">
        <w:rPr>
          <w:sz w:val="26"/>
          <w:szCs w:val="26"/>
          <w:lang w:val="en-US" w:eastAsia="x-none" w:bidi="x-none"/>
        </w:rPr>
        <w:t>www</w:t>
      </w:r>
      <w:r w:rsidR="009D22D4" w:rsidRPr="001756BF">
        <w:rPr>
          <w:sz w:val="26"/>
          <w:szCs w:val="26"/>
        </w:rPr>
        <w:t>.</w:t>
      </w:r>
      <w:r w:rsidR="009D22D4" w:rsidRPr="004147A4">
        <w:t xml:space="preserve"> </w:t>
      </w:r>
      <w:hyperlink r:id="rId9" w:history="1">
        <w:r w:rsidR="009D22D4" w:rsidRPr="009C6B56">
          <w:rPr>
            <w:rStyle w:val="a3"/>
            <w:sz w:val="26"/>
            <w:szCs w:val="26"/>
          </w:rPr>
          <w:t>https://35kaduyskij.gosuslugi.ru/</w:t>
        </w:r>
      </w:hyperlink>
      <w:r w:rsidR="009D22D4">
        <w:rPr>
          <w:sz w:val="26"/>
          <w:szCs w:val="26"/>
        </w:rPr>
        <w:t>.</w:t>
      </w:r>
    </w:p>
    <w:p w:rsidR="0004620B" w:rsidRPr="00651B50" w:rsidRDefault="0004620B" w:rsidP="0004620B">
      <w:pPr>
        <w:autoSpaceDE w:val="0"/>
        <w:autoSpaceDN w:val="0"/>
        <w:adjustRightInd w:val="0"/>
        <w:ind w:right="-143" w:firstLine="720"/>
        <w:jc w:val="both"/>
        <w:outlineLvl w:val="0"/>
        <w:rPr>
          <w:sz w:val="28"/>
          <w:szCs w:val="28"/>
        </w:rPr>
      </w:pPr>
      <w:r w:rsidRPr="00651B50">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651B50">
          <w:rPr>
            <w:rStyle w:val="a3"/>
            <w:sz w:val="28"/>
            <w:szCs w:val="28"/>
          </w:rPr>
          <w:t>www.gosuslugi.</w:t>
        </w:r>
        <w:proofErr w:type="spellStart"/>
        <w:r w:rsidRPr="00651B50">
          <w:rPr>
            <w:rStyle w:val="a3"/>
            <w:sz w:val="28"/>
            <w:szCs w:val="28"/>
            <w:lang w:val="en-US"/>
          </w:rPr>
          <w:t>ru</w:t>
        </w:r>
        <w:proofErr w:type="spellEnd"/>
      </w:hyperlink>
      <w:r w:rsidRPr="00651B50">
        <w:rPr>
          <w:sz w:val="28"/>
          <w:szCs w:val="28"/>
        </w:rPr>
        <w:t>.</w:t>
      </w:r>
    </w:p>
    <w:p w:rsidR="0004620B" w:rsidRPr="00651B50" w:rsidRDefault="0004620B" w:rsidP="0004620B">
      <w:pPr>
        <w:ind w:right="-143" w:firstLine="720"/>
        <w:jc w:val="both"/>
        <w:rPr>
          <w:sz w:val="28"/>
          <w:szCs w:val="28"/>
        </w:rPr>
      </w:pPr>
      <w:r w:rsidRPr="00651B50">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651B50">
          <w:rPr>
            <w:rStyle w:val="a3"/>
            <w:sz w:val="28"/>
            <w:szCs w:val="28"/>
            <w:lang w:val="en-US"/>
          </w:rPr>
          <w:t>https</w:t>
        </w:r>
        <w:r w:rsidRPr="00651B50">
          <w:rPr>
            <w:rStyle w:val="a3"/>
            <w:sz w:val="28"/>
            <w:szCs w:val="28"/>
          </w:rPr>
          <w:t>://gosuslugi35.ru.</w:t>
        </w:r>
      </w:hyperlink>
    </w:p>
    <w:p w:rsidR="00F66AF5" w:rsidRPr="00190CF0" w:rsidRDefault="0004620B" w:rsidP="001B6433">
      <w:pPr>
        <w:suppressAutoHyphens/>
        <w:ind w:right="-143" w:firstLine="709"/>
        <w:jc w:val="both"/>
        <w:rPr>
          <w:color w:val="000000"/>
          <w:sz w:val="26"/>
          <w:szCs w:val="26"/>
        </w:rPr>
      </w:pPr>
      <w:r w:rsidRPr="00651B50">
        <w:rPr>
          <w:sz w:val="28"/>
          <w:szCs w:val="28"/>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w:t>
      </w:r>
      <w:r w:rsidR="009D22D4" w:rsidRPr="001756BF">
        <w:rPr>
          <w:sz w:val="26"/>
          <w:szCs w:val="26"/>
        </w:rPr>
        <w:t xml:space="preserve">приложении 3 к настоящему </w:t>
      </w:r>
      <w:r w:rsidR="009D22D4" w:rsidRPr="00190CF0">
        <w:rPr>
          <w:sz w:val="26"/>
          <w:szCs w:val="26"/>
        </w:rPr>
        <w:t>административному регламенту</w:t>
      </w:r>
      <w:r w:rsidR="009D22D4" w:rsidRPr="00190CF0">
        <w:rPr>
          <w:color w:val="000000"/>
          <w:sz w:val="26"/>
          <w:szCs w:val="26"/>
        </w:rPr>
        <w:t>.</w:t>
      </w:r>
    </w:p>
    <w:p w:rsidR="0004620B" w:rsidRPr="00190CF0" w:rsidRDefault="0004620B" w:rsidP="0004620B">
      <w:pPr>
        <w:autoSpaceDE w:val="0"/>
        <w:autoSpaceDN w:val="0"/>
        <w:adjustRightInd w:val="0"/>
        <w:ind w:firstLine="720"/>
        <w:jc w:val="both"/>
        <w:rPr>
          <w:sz w:val="28"/>
          <w:szCs w:val="28"/>
        </w:rPr>
      </w:pPr>
      <w:r w:rsidRPr="00190CF0">
        <w:rPr>
          <w:sz w:val="28"/>
          <w:szCs w:val="28"/>
        </w:rPr>
        <w:t>1.6. Способы получения информации о правилах предоставления муниципальной услуги:</w:t>
      </w:r>
    </w:p>
    <w:p w:rsidR="0004620B" w:rsidRPr="00190CF0" w:rsidRDefault="0004620B" w:rsidP="0004620B">
      <w:pPr>
        <w:ind w:firstLine="709"/>
        <w:jc w:val="both"/>
        <w:rPr>
          <w:sz w:val="28"/>
          <w:szCs w:val="28"/>
        </w:rPr>
      </w:pPr>
      <w:r w:rsidRPr="00190CF0">
        <w:rPr>
          <w:sz w:val="28"/>
          <w:szCs w:val="28"/>
        </w:rPr>
        <w:t>лично;</w:t>
      </w:r>
    </w:p>
    <w:p w:rsidR="0004620B" w:rsidRPr="00190CF0" w:rsidRDefault="0004620B" w:rsidP="0004620B">
      <w:pPr>
        <w:ind w:firstLine="709"/>
        <w:jc w:val="both"/>
        <w:rPr>
          <w:sz w:val="28"/>
          <w:szCs w:val="28"/>
        </w:rPr>
      </w:pPr>
      <w:r w:rsidRPr="00190CF0">
        <w:rPr>
          <w:sz w:val="28"/>
          <w:szCs w:val="28"/>
        </w:rPr>
        <w:t>посредством телефонной связи;</w:t>
      </w:r>
    </w:p>
    <w:p w:rsidR="0004620B" w:rsidRPr="00190CF0" w:rsidRDefault="0004620B" w:rsidP="0004620B">
      <w:pPr>
        <w:ind w:firstLine="709"/>
        <w:jc w:val="both"/>
        <w:rPr>
          <w:sz w:val="28"/>
          <w:szCs w:val="28"/>
        </w:rPr>
      </w:pPr>
      <w:r w:rsidRPr="00190CF0">
        <w:rPr>
          <w:sz w:val="28"/>
          <w:szCs w:val="28"/>
        </w:rPr>
        <w:t>посредством электронной почты,</w:t>
      </w:r>
    </w:p>
    <w:p w:rsidR="0004620B" w:rsidRPr="00190CF0" w:rsidRDefault="0004620B" w:rsidP="0004620B">
      <w:pPr>
        <w:ind w:firstLine="709"/>
        <w:jc w:val="both"/>
        <w:rPr>
          <w:sz w:val="28"/>
          <w:szCs w:val="28"/>
        </w:rPr>
      </w:pPr>
      <w:r w:rsidRPr="00190CF0">
        <w:rPr>
          <w:sz w:val="28"/>
          <w:szCs w:val="28"/>
        </w:rPr>
        <w:t>посредством почтовой связи;</w:t>
      </w:r>
    </w:p>
    <w:p w:rsidR="0004620B" w:rsidRPr="00190CF0" w:rsidRDefault="0004620B" w:rsidP="0004620B">
      <w:pPr>
        <w:ind w:firstLine="709"/>
        <w:jc w:val="both"/>
        <w:rPr>
          <w:sz w:val="28"/>
          <w:szCs w:val="28"/>
        </w:rPr>
      </w:pPr>
      <w:r w:rsidRPr="00190CF0">
        <w:rPr>
          <w:sz w:val="28"/>
          <w:szCs w:val="28"/>
        </w:rPr>
        <w:t>на информационных стендах в помещениях Уполномоченного органа, МФЦ;</w:t>
      </w:r>
    </w:p>
    <w:p w:rsidR="0004620B" w:rsidRPr="00190CF0" w:rsidRDefault="0004620B" w:rsidP="0004620B">
      <w:pPr>
        <w:ind w:firstLine="709"/>
        <w:jc w:val="both"/>
        <w:rPr>
          <w:sz w:val="28"/>
          <w:szCs w:val="28"/>
        </w:rPr>
      </w:pPr>
      <w:r w:rsidRPr="00190CF0">
        <w:rPr>
          <w:sz w:val="28"/>
          <w:szCs w:val="28"/>
        </w:rPr>
        <w:t>в сети «Интернет»:</w:t>
      </w:r>
    </w:p>
    <w:p w:rsidR="0004620B" w:rsidRPr="00190CF0" w:rsidRDefault="0004620B" w:rsidP="0004620B">
      <w:pPr>
        <w:ind w:firstLine="709"/>
        <w:jc w:val="both"/>
        <w:rPr>
          <w:sz w:val="28"/>
          <w:szCs w:val="28"/>
        </w:rPr>
      </w:pPr>
      <w:r w:rsidRPr="00190CF0">
        <w:rPr>
          <w:sz w:val="28"/>
          <w:szCs w:val="28"/>
        </w:rPr>
        <w:t>на официальном сайте Уполномоченного органа, МФЦ;</w:t>
      </w:r>
    </w:p>
    <w:p w:rsidR="0004620B" w:rsidRPr="00190CF0" w:rsidRDefault="0004620B" w:rsidP="0004620B">
      <w:pPr>
        <w:ind w:firstLine="709"/>
        <w:jc w:val="both"/>
        <w:rPr>
          <w:sz w:val="28"/>
          <w:szCs w:val="28"/>
        </w:rPr>
      </w:pPr>
      <w:r w:rsidRPr="00190CF0">
        <w:rPr>
          <w:sz w:val="28"/>
          <w:szCs w:val="28"/>
        </w:rPr>
        <w:t>на Едином портале;</w:t>
      </w:r>
    </w:p>
    <w:p w:rsidR="0004620B" w:rsidRPr="00190CF0" w:rsidRDefault="0004620B" w:rsidP="0004620B">
      <w:pPr>
        <w:ind w:firstLine="709"/>
        <w:jc w:val="both"/>
        <w:rPr>
          <w:sz w:val="28"/>
          <w:szCs w:val="28"/>
        </w:rPr>
      </w:pPr>
      <w:r w:rsidRPr="00190CF0">
        <w:rPr>
          <w:sz w:val="28"/>
          <w:szCs w:val="28"/>
        </w:rPr>
        <w:t>на Региональном портале.</w:t>
      </w:r>
    </w:p>
    <w:p w:rsidR="0004620B" w:rsidRPr="00190CF0" w:rsidRDefault="0004620B" w:rsidP="0004620B">
      <w:pPr>
        <w:ind w:firstLine="709"/>
        <w:jc w:val="both"/>
        <w:rPr>
          <w:sz w:val="28"/>
          <w:szCs w:val="28"/>
        </w:rPr>
      </w:pPr>
      <w:r w:rsidRPr="00190CF0">
        <w:rPr>
          <w:sz w:val="28"/>
          <w:szCs w:val="28"/>
        </w:rPr>
        <w:t>1.7. Порядок информирования о предоставлении муниципальной услуги.</w:t>
      </w:r>
    </w:p>
    <w:p w:rsidR="0004620B" w:rsidRPr="00651B50" w:rsidRDefault="0004620B" w:rsidP="0004620B">
      <w:pPr>
        <w:ind w:firstLine="709"/>
        <w:jc w:val="both"/>
        <w:rPr>
          <w:sz w:val="28"/>
          <w:szCs w:val="28"/>
        </w:rPr>
      </w:pPr>
      <w:r w:rsidRPr="00651B50">
        <w:rPr>
          <w:sz w:val="28"/>
          <w:szCs w:val="28"/>
        </w:rPr>
        <w:t>1.7.1. Информирование о предоставлении муниципальной услуги осуществляется по следующим вопросам:</w:t>
      </w:r>
    </w:p>
    <w:p w:rsidR="0004620B" w:rsidRPr="00651B50" w:rsidRDefault="0004620B" w:rsidP="0004620B">
      <w:pPr>
        <w:ind w:right="-5" w:firstLine="720"/>
        <w:jc w:val="both"/>
        <w:rPr>
          <w:sz w:val="28"/>
          <w:szCs w:val="28"/>
        </w:rPr>
      </w:pPr>
      <w:r w:rsidRPr="00651B50">
        <w:rPr>
          <w:sz w:val="28"/>
          <w:szCs w:val="28"/>
        </w:rPr>
        <w:t>место нахождения Уполномоченного органа, его структурных подразделений, МФЦ;</w:t>
      </w:r>
    </w:p>
    <w:p w:rsidR="0004620B" w:rsidRPr="00651B50" w:rsidRDefault="0004620B" w:rsidP="0004620B">
      <w:pPr>
        <w:ind w:right="-5" w:firstLine="720"/>
        <w:jc w:val="both"/>
        <w:rPr>
          <w:sz w:val="28"/>
          <w:szCs w:val="28"/>
        </w:rPr>
      </w:pPr>
      <w:r w:rsidRPr="00651B50">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620B" w:rsidRPr="00651B50" w:rsidRDefault="0004620B" w:rsidP="0004620B">
      <w:pPr>
        <w:ind w:right="-5" w:firstLine="720"/>
        <w:jc w:val="both"/>
        <w:rPr>
          <w:i/>
          <w:sz w:val="28"/>
          <w:szCs w:val="28"/>
          <w:u w:val="single"/>
        </w:rPr>
      </w:pPr>
      <w:r w:rsidRPr="00651B50">
        <w:rPr>
          <w:sz w:val="28"/>
          <w:szCs w:val="28"/>
        </w:rPr>
        <w:t>график работы Уполномоченного органа, МФЦ;</w:t>
      </w:r>
    </w:p>
    <w:p w:rsidR="0004620B" w:rsidRPr="00651B50" w:rsidRDefault="0004620B" w:rsidP="0004620B">
      <w:pPr>
        <w:ind w:right="-5" w:firstLine="720"/>
        <w:jc w:val="both"/>
        <w:rPr>
          <w:sz w:val="28"/>
          <w:szCs w:val="28"/>
        </w:rPr>
      </w:pPr>
      <w:r w:rsidRPr="00651B50">
        <w:rPr>
          <w:sz w:val="28"/>
          <w:szCs w:val="28"/>
        </w:rPr>
        <w:t>адрес сайта в сети «Интернет» Уполномоченного органа, МФЦ;</w:t>
      </w:r>
    </w:p>
    <w:p w:rsidR="0004620B" w:rsidRPr="00651B50" w:rsidRDefault="0004620B" w:rsidP="0004620B">
      <w:pPr>
        <w:ind w:right="-5" w:firstLine="720"/>
        <w:jc w:val="both"/>
        <w:rPr>
          <w:sz w:val="28"/>
          <w:szCs w:val="28"/>
        </w:rPr>
      </w:pPr>
      <w:r w:rsidRPr="00651B50">
        <w:rPr>
          <w:sz w:val="28"/>
          <w:szCs w:val="28"/>
        </w:rPr>
        <w:t>адрес электронной почты Уполномоченного органа, МФЦ;</w:t>
      </w:r>
    </w:p>
    <w:p w:rsidR="0004620B" w:rsidRPr="00651B50" w:rsidRDefault="0004620B" w:rsidP="0004620B">
      <w:pPr>
        <w:ind w:right="-5" w:firstLine="720"/>
        <w:jc w:val="both"/>
        <w:rPr>
          <w:sz w:val="28"/>
          <w:szCs w:val="28"/>
        </w:rPr>
      </w:pPr>
      <w:r w:rsidRPr="00651B50">
        <w:rPr>
          <w:sz w:val="28"/>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4620B" w:rsidRPr="00651B50" w:rsidRDefault="0004620B" w:rsidP="0004620B">
      <w:pPr>
        <w:ind w:right="-5" w:firstLine="720"/>
        <w:jc w:val="both"/>
        <w:rPr>
          <w:sz w:val="28"/>
          <w:szCs w:val="28"/>
        </w:rPr>
      </w:pPr>
      <w:r w:rsidRPr="00651B50">
        <w:rPr>
          <w:sz w:val="28"/>
          <w:szCs w:val="28"/>
        </w:rPr>
        <w:t>ход предоставления муниципальной услуги;</w:t>
      </w:r>
    </w:p>
    <w:p w:rsidR="0004620B" w:rsidRPr="00651B50" w:rsidRDefault="0004620B" w:rsidP="0004620B">
      <w:pPr>
        <w:ind w:right="-5" w:firstLine="720"/>
        <w:jc w:val="both"/>
        <w:rPr>
          <w:sz w:val="28"/>
          <w:szCs w:val="28"/>
        </w:rPr>
      </w:pPr>
      <w:r w:rsidRPr="00651B50">
        <w:rPr>
          <w:sz w:val="28"/>
          <w:szCs w:val="28"/>
        </w:rPr>
        <w:t>административные процедуры предоставления муниципальной услуги;</w:t>
      </w:r>
    </w:p>
    <w:p w:rsidR="0004620B" w:rsidRPr="00651B50" w:rsidRDefault="0004620B" w:rsidP="0004620B">
      <w:pPr>
        <w:tabs>
          <w:tab w:val="left" w:pos="540"/>
        </w:tabs>
        <w:ind w:right="-5" w:firstLine="720"/>
        <w:jc w:val="both"/>
        <w:rPr>
          <w:sz w:val="28"/>
          <w:szCs w:val="28"/>
        </w:rPr>
      </w:pPr>
      <w:r w:rsidRPr="00651B50">
        <w:rPr>
          <w:sz w:val="28"/>
          <w:szCs w:val="28"/>
        </w:rPr>
        <w:t>срок предоставления муниципальной услуги;</w:t>
      </w:r>
    </w:p>
    <w:p w:rsidR="0004620B" w:rsidRPr="00651B50" w:rsidRDefault="0004620B" w:rsidP="0004620B">
      <w:pPr>
        <w:ind w:right="-5" w:firstLine="720"/>
        <w:jc w:val="both"/>
        <w:rPr>
          <w:sz w:val="28"/>
          <w:szCs w:val="28"/>
        </w:rPr>
      </w:pPr>
      <w:r w:rsidRPr="00651B50">
        <w:rPr>
          <w:sz w:val="28"/>
          <w:szCs w:val="28"/>
        </w:rPr>
        <w:t>порядок и формы контроля за предоставлением муниципальной услуги;</w:t>
      </w:r>
    </w:p>
    <w:p w:rsidR="0004620B" w:rsidRPr="00651B50" w:rsidRDefault="0004620B" w:rsidP="0004620B">
      <w:pPr>
        <w:ind w:right="-5" w:firstLine="720"/>
        <w:jc w:val="both"/>
        <w:rPr>
          <w:sz w:val="28"/>
          <w:szCs w:val="28"/>
        </w:rPr>
      </w:pPr>
      <w:r w:rsidRPr="00651B50">
        <w:rPr>
          <w:sz w:val="28"/>
          <w:szCs w:val="28"/>
        </w:rPr>
        <w:t>основания для отказа в предоставлении муниципальной услуги;</w:t>
      </w:r>
    </w:p>
    <w:p w:rsidR="0004620B" w:rsidRPr="00651B50" w:rsidRDefault="0004620B" w:rsidP="0004620B">
      <w:pPr>
        <w:ind w:right="-5" w:firstLine="720"/>
        <w:jc w:val="both"/>
        <w:rPr>
          <w:sz w:val="28"/>
          <w:szCs w:val="28"/>
        </w:rPr>
      </w:pPr>
      <w:r w:rsidRPr="00651B50">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4620B" w:rsidRPr="00651B50" w:rsidRDefault="0004620B" w:rsidP="0004620B">
      <w:pPr>
        <w:ind w:right="-5" w:firstLine="720"/>
        <w:jc w:val="both"/>
        <w:rPr>
          <w:sz w:val="28"/>
          <w:szCs w:val="28"/>
        </w:rPr>
      </w:pPr>
      <w:r w:rsidRPr="00651B50">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620B" w:rsidRPr="00651B50" w:rsidRDefault="0004620B" w:rsidP="0004620B">
      <w:pPr>
        <w:widowControl w:val="0"/>
        <w:ind w:right="-5" w:firstLine="720"/>
        <w:jc w:val="both"/>
        <w:rPr>
          <w:sz w:val="28"/>
          <w:szCs w:val="28"/>
        </w:rPr>
      </w:pPr>
      <w:r w:rsidRPr="00651B50">
        <w:rPr>
          <w:sz w:val="28"/>
          <w:szCs w:val="28"/>
        </w:rPr>
        <w:t>1.7.2.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04620B" w:rsidRPr="00651B50" w:rsidRDefault="0004620B" w:rsidP="0004620B">
      <w:pPr>
        <w:ind w:right="-5" w:firstLine="720"/>
        <w:jc w:val="both"/>
        <w:rPr>
          <w:sz w:val="28"/>
          <w:szCs w:val="28"/>
        </w:rPr>
      </w:pPr>
      <w:r w:rsidRPr="00651B50">
        <w:rPr>
          <w:sz w:val="28"/>
          <w:szCs w:val="28"/>
        </w:rPr>
        <w:t>Информирование проводится на русском языке в форме: индивидуального и публичного информирования.</w:t>
      </w:r>
    </w:p>
    <w:p w:rsidR="0004620B" w:rsidRPr="00651B50" w:rsidRDefault="0004620B" w:rsidP="0004620B">
      <w:pPr>
        <w:ind w:right="-5" w:firstLine="720"/>
        <w:jc w:val="both"/>
        <w:rPr>
          <w:sz w:val="28"/>
          <w:szCs w:val="28"/>
        </w:rPr>
      </w:pPr>
      <w:r w:rsidRPr="00651B50">
        <w:rPr>
          <w:sz w:val="28"/>
          <w:szCs w:val="28"/>
        </w:rPr>
        <w:t>1.7.3.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посредством телефонной связи.</w:t>
      </w:r>
    </w:p>
    <w:p w:rsidR="0004620B" w:rsidRPr="00651B50" w:rsidRDefault="0004620B" w:rsidP="0004620B">
      <w:pPr>
        <w:ind w:right="-5" w:firstLine="720"/>
        <w:jc w:val="both"/>
        <w:rPr>
          <w:sz w:val="28"/>
          <w:szCs w:val="28"/>
        </w:rPr>
      </w:pPr>
      <w:r w:rsidRPr="00651B50">
        <w:rPr>
          <w:sz w:val="28"/>
          <w:szCs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620B" w:rsidRPr="00190CF0" w:rsidRDefault="0004620B" w:rsidP="0004620B">
      <w:pPr>
        <w:ind w:firstLine="709"/>
        <w:jc w:val="both"/>
        <w:rPr>
          <w:sz w:val="28"/>
          <w:szCs w:val="28"/>
        </w:rPr>
      </w:pPr>
      <w:r w:rsidRPr="00651B50">
        <w:rPr>
          <w:sz w:val="28"/>
          <w:szCs w:val="28"/>
        </w:rPr>
        <w:t xml:space="preserve">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заинтересованному лицу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вопросу заинтересованного лица, в случае необходимости ответ </w:t>
      </w:r>
      <w:r w:rsidRPr="00190CF0">
        <w:rPr>
          <w:sz w:val="28"/>
          <w:szCs w:val="28"/>
        </w:rPr>
        <w:t>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620B" w:rsidRPr="00190CF0" w:rsidRDefault="0004620B" w:rsidP="0004620B">
      <w:pPr>
        <w:ind w:firstLine="709"/>
        <w:jc w:val="both"/>
        <w:rPr>
          <w:sz w:val="28"/>
          <w:szCs w:val="28"/>
        </w:rPr>
      </w:pPr>
      <w:r w:rsidRPr="00190CF0">
        <w:rPr>
          <w:sz w:val="28"/>
          <w:szCs w:val="28"/>
        </w:rPr>
        <w:t>В случае если предоставление информации, необходимой заинтересованному лицу, не представляется возможным посредством телефонной связи, сотрудник Уполномоченного органа/ 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04620B" w:rsidRPr="00651B50" w:rsidRDefault="0004620B" w:rsidP="0004620B">
      <w:pPr>
        <w:ind w:right="-5" w:firstLine="720"/>
        <w:jc w:val="both"/>
        <w:rPr>
          <w:sz w:val="28"/>
          <w:szCs w:val="28"/>
        </w:rPr>
      </w:pPr>
      <w:r w:rsidRPr="00651B50">
        <w:rPr>
          <w:sz w:val="28"/>
          <w:szCs w:val="28"/>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Уполномоченного органа. </w:t>
      </w:r>
    </w:p>
    <w:p w:rsidR="0004620B" w:rsidRPr="00651B50" w:rsidRDefault="0004620B" w:rsidP="0004620B">
      <w:pPr>
        <w:ind w:right="-5" w:firstLine="720"/>
        <w:jc w:val="both"/>
        <w:rPr>
          <w:sz w:val="28"/>
          <w:szCs w:val="28"/>
        </w:rPr>
      </w:pPr>
      <w:r w:rsidRPr="00651B50">
        <w:rPr>
          <w:sz w:val="28"/>
          <w:szCs w:val="28"/>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04620B" w:rsidRPr="00651B50" w:rsidRDefault="0004620B" w:rsidP="0004620B">
      <w:pPr>
        <w:pStyle w:val="a5c8b0e714da563fe90b98cef41456e9db9fe9049761426654245bb2dd862eecmsonormal"/>
        <w:spacing w:before="0" w:beforeAutospacing="0" w:after="0" w:afterAutospacing="0"/>
        <w:ind w:firstLine="709"/>
        <w:jc w:val="both"/>
        <w:rPr>
          <w:sz w:val="28"/>
          <w:szCs w:val="28"/>
        </w:rPr>
      </w:pPr>
      <w:r w:rsidRPr="00651B50">
        <w:rPr>
          <w:sz w:val="28"/>
          <w:szCs w:val="28"/>
        </w:rPr>
        <w:t>1.7.4.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04620B" w:rsidRPr="00651B50" w:rsidRDefault="0004620B" w:rsidP="0004620B">
      <w:pPr>
        <w:ind w:firstLine="709"/>
        <w:jc w:val="both"/>
        <w:rPr>
          <w:sz w:val="28"/>
          <w:szCs w:val="28"/>
        </w:rPr>
      </w:pPr>
      <w:r w:rsidRPr="00651B50">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уполномоченным лицом Уполномоченного органа и направляется способом, позволяющим подтвердить факт и дату направления.</w:t>
      </w:r>
    </w:p>
    <w:p w:rsidR="0004620B" w:rsidRPr="00651B50" w:rsidRDefault="0004620B" w:rsidP="0004620B">
      <w:pPr>
        <w:ind w:right="-5" w:firstLine="720"/>
        <w:jc w:val="both"/>
        <w:rPr>
          <w:sz w:val="28"/>
          <w:szCs w:val="28"/>
        </w:rPr>
      </w:pPr>
      <w:r w:rsidRPr="00651B50">
        <w:rPr>
          <w:sz w:val="28"/>
          <w:szCs w:val="28"/>
        </w:rPr>
        <w:t>1.7.5.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620B" w:rsidRPr="00651B50" w:rsidRDefault="0004620B" w:rsidP="0004620B">
      <w:pPr>
        <w:tabs>
          <w:tab w:val="left" w:pos="0"/>
        </w:tabs>
        <w:ind w:right="-5" w:firstLine="720"/>
        <w:jc w:val="both"/>
        <w:rPr>
          <w:sz w:val="28"/>
          <w:szCs w:val="28"/>
        </w:rPr>
      </w:pPr>
      <w:r w:rsidRPr="00651B50">
        <w:rPr>
          <w:sz w:val="28"/>
          <w:szCs w:val="28"/>
        </w:rPr>
        <w:t>1.7.6.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4620B" w:rsidRPr="00651B50" w:rsidRDefault="0004620B" w:rsidP="0004620B">
      <w:pPr>
        <w:widowControl w:val="0"/>
        <w:ind w:right="-5" w:firstLine="720"/>
        <w:jc w:val="both"/>
        <w:rPr>
          <w:sz w:val="28"/>
          <w:szCs w:val="28"/>
        </w:rPr>
      </w:pPr>
      <w:r w:rsidRPr="00651B50">
        <w:rPr>
          <w:sz w:val="28"/>
          <w:szCs w:val="28"/>
        </w:rPr>
        <w:t>в средствах массовой информации;</w:t>
      </w:r>
    </w:p>
    <w:p w:rsidR="0004620B" w:rsidRDefault="0004620B" w:rsidP="0004620B">
      <w:pPr>
        <w:widowControl w:val="0"/>
        <w:ind w:right="-5" w:firstLine="720"/>
        <w:jc w:val="both"/>
        <w:rPr>
          <w:sz w:val="28"/>
          <w:szCs w:val="28"/>
        </w:rPr>
      </w:pPr>
      <w:r w:rsidRPr="00651B50">
        <w:rPr>
          <w:sz w:val="28"/>
          <w:szCs w:val="28"/>
        </w:rPr>
        <w:t>на официальном сайте в сети Интернет;</w:t>
      </w:r>
    </w:p>
    <w:p w:rsidR="00937EE3" w:rsidRPr="00651B50" w:rsidRDefault="00937EE3" w:rsidP="0004620B">
      <w:pPr>
        <w:widowControl w:val="0"/>
        <w:ind w:right="-5" w:firstLine="720"/>
        <w:jc w:val="both"/>
        <w:rPr>
          <w:sz w:val="28"/>
          <w:szCs w:val="28"/>
        </w:rPr>
      </w:pPr>
      <w:r>
        <w:rPr>
          <w:sz w:val="28"/>
          <w:szCs w:val="28"/>
        </w:rPr>
        <w:t>на Едином портале;</w:t>
      </w:r>
    </w:p>
    <w:p w:rsidR="0004620B" w:rsidRPr="00651B50" w:rsidRDefault="0004620B" w:rsidP="0004620B">
      <w:pPr>
        <w:widowControl w:val="0"/>
        <w:ind w:right="-5" w:firstLine="720"/>
        <w:jc w:val="both"/>
        <w:rPr>
          <w:sz w:val="28"/>
          <w:szCs w:val="28"/>
        </w:rPr>
      </w:pPr>
      <w:r w:rsidRPr="00651B50">
        <w:rPr>
          <w:sz w:val="28"/>
          <w:szCs w:val="28"/>
        </w:rPr>
        <w:t>на Региональном портале;</w:t>
      </w:r>
    </w:p>
    <w:p w:rsidR="0004620B" w:rsidRPr="00651B50" w:rsidRDefault="0004620B" w:rsidP="0004620B">
      <w:pPr>
        <w:widowControl w:val="0"/>
        <w:ind w:right="-5" w:firstLine="720"/>
        <w:jc w:val="both"/>
        <w:rPr>
          <w:sz w:val="28"/>
          <w:szCs w:val="28"/>
        </w:rPr>
      </w:pPr>
      <w:r w:rsidRPr="00651B50">
        <w:rPr>
          <w:sz w:val="28"/>
          <w:szCs w:val="28"/>
        </w:rPr>
        <w:t>на информационных стендах Уполномоченного органа, МФЦ.</w:t>
      </w:r>
    </w:p>
    <w:p w:rsidR="0004620B" w:rsidRPr="00651B50" w:rsidRDefault="0004620B" w:rsidP="0004620B">
      <w:pPr>
        <w:pStyle w:val="ConsPlusNormal"/>
        <w:widowControl/>
        <w:ind w:firstLine="709"/>
        <w:jc w:val="both"/>
        <w:rPr>
          <w:rFonts w:ascii="Times New Roman" w:hAnsi="Times New Roman" w:cs="Times New Roman"/>
          <w:sz w:val="28"/>
          <w:szCs w:val="28"/>
        </w:rPr>
      </w:pPr>
    </w:p>
    <w:p w:rsidR="0004620B" w:rsidRPr="008639E3" w:rsidRDefault="0004620B" w:rsidP="0004620B">
      <w:pPr>
        <w:pStyle w:val="4"/>
        <w:spacing w:before="0"/>
        <w:rPr>
          <w:b/>
        </w:rPr>
      </w:pPr>
      <w:r w:rsidRPr="008639E3">
        <w:rPr>
          <w:b/>
          <w:lang w:val="en-US"/>
        </w:rPr>
        <w:t>II</w:t>
      </w:r>
      <w:r w:rsidRPr="008639E3">
        <w:rPr>
          <w:b/>
        </w:rPr>
        <w:t>. Стандарт предоставления муниципальной услуги</w:t>
      </w:r>
    </w:p>
    <w:p w:rsidR="0004620B" w:rsidRPr="00651B50" w:rsidRDefault="0004620B" w:rsidP="0004620B">
      <w:pPr>
        <w:ind w:firstLine="709"/>
        <w:rPr>
          <w:sz w:val="28"/>
          <w:szCs w:val="28"/>
        </w:rPr>
      </w:pPr>
    </w:p>
    <w:p w:rsidR="0004620B" w:rsidRPr="006C49E2" w:rsidRDefault="0004620B" w:rsidP="0004620B">
      <w:pPr>
        <w:pStyle w:val="4"/>
        <w:spacing w:before="0"/>
        <w:rPr>
          <w:b/>
          <w:bCs/>
        </w:rPr>
      </w:pPr>
      <w:r w:rsidRPr="006C49E2">
        <w:rPr>
          <w:b/>
          <w:bCs/>
        </w:rPr>
        <w:t>2.1. Наименование муниципальной услуги</w:t>
      </w:r>
    </w:p>
    <w:p w:rsidR="0004620B" w:rsidRPr="00651B50" w:rsidRDefault="0004620B" w:rsidP="0004620B">
      <w:pPr>
        <w:ind w:firstLine="709"/>
        <w:rPr>
          <w:sz w:val="28"/>
          <w:szCs w:val="28"/>
        </w:rPr>
      </w:pPr>
    </w:p>
    <w:p w:rsidR="0004620B" w:rsidRPr="00651B50" w:rsidRDefault="0004620B" w:rsidP="0004620B">
      <w:pPr>
        <w:widowControl w:val="0"/>
        <w:autoSpaceDE w:val="0"/>
        <w:autoSpaceDN w:val="0"/>
        <w:adjustRightInd w:val="0"/>
        <w:ind w:firstLine="709"/>
        <w:jc w:val="both"/>
        <w:rPr>
          <w:sz w:val="28"/>
          <w:szCs w:val="28"/>
        </w:rPr>
      </w:pPr>
      <w:r w:rsidRPr="00651B50">
        <w:rPr>
          <w:sz w:val="28"/>
          <w:szCs w:val="28"/>
        </w:rPr>
        <w:t>Заключение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04620B" w:rsidRPr="00651B50" w:rsidRDefault="0004620B" w:rsidP="0004620B">
      <w:pPr>
        <w:widowControl w:val="0"/>
        <w:autoSpaceDE w:val="0"/>
        <w:autoSpaceDN w:val="0"/>
        <w:adjustRightInd w:val="0"/>
        <w:ind w:firstLine="709"/>
        <w:rPr>
          <w:sz w:val="28"/>
          <w:szCs w:val="28"/>
        </w:rPr>
      </w:pPr>
    </w:p>
    <w:p w:rsidR="0004620B" w:rsidRPr="006C49E2" w:rsidRDefault="0004620B" w:rsidP="0004620B">
      <w:pPr>
        <w:pStyle w:val="4"/>
        <w:spacing w:before="0"/>
        <w:rPr>
          <w:b/>
          <w:bCs/>
        </w:rPr>
      </w:pPr>
      <w:r w:rsidRPr="006C49E2">
        <w:rPr>
          <w:b/>
          <w:bCs/>
        </w:rPr>
        <w:t xml:space="preserve">2.2. Наименование органа местного самоуправления, </w:t>
      </w:r>
    </w:p>
    <w:p w:rsidR="0004620B" w:rsidRPr="006C49E2" w:rsidRDefault="0004620B" w:rsidP="0004620B">
      <w:pPr>
        <w:pStyle w:val="4"/>
        <w:spacing w:before="0"/>
        <w:rPr>
          <w:b/>
          <w:bCs/>
        </w:rPr>
      </w:pPr>
      <w:r w:rsidRPr="006C49E2">
        <w:rPr>
          <w:b/>
          <w:bCs/>
        </w:rPr>
        <w:t>предоставляющего муниципальную услугу</w:t>
      </w:r>
    </w:p>
    <w:p w:rsidR="0004620B" w:rsidRPr="00651B50" w:rsidRDefault="0004620B" w:rsidP="0004620B">
      <w:pPr>
        <w:ind w:firstLine="709"/>
        <w:rPr>
          <w:sz w:val="28"/>
          <w:szCs w:val="28"/>
        </w:rPr>
      </w:pPr>
    </w:p>
    <w:p w:rsidR="0004620B" w:rsidRPr="00651B50" w:rsidRDefault="0004620B" w:rsidP="0004620B">
      <w:pPr>
        <w:autoSpaceDE w:val="0"/>
        <w:autoSpaceDN w:val="0"/>
        <w:adjustRightInd w:val="0"/>
        <w:ind w:firstLine="709"/>
        <w:jc w:val="both"/>
        <w:rPr>
          <w:spacing w:val="-4"/>
          <w:sz w:val="28"/>
          <w:szCs w:val="28"/>
          <w:shd w:val="clear" w:color="auto" w:fill="FFFF00"/>
        </w:rPr>
      </w:pPr>
      <w:r w:rsidRPr="00651B50">
        <w:rPr>
          <w:sz w:val="28"/>
          <w:szCs w:val="28"/>
        </w:rPr>
        <w:t xml:space="preserve">2.2.1. </w:t>
      </w:r>
      <w:r w:rsidRPr="00651B50">
        <w:rPr>
          <w:spacing w:val="-4"/>
          <w:sz w:val="28"/>
          <w:szCs w:val="28"/>
          <w:shd w:val="clear" w:color="auto" w:fill="FFFFFF"/>
        </w:rPr>
        <w:t>Муниципальная услуга предоставляется:</w:t>
      </w:r>
    </w:p>
    <w:p w:rsidR="00DA2539" w:rsidRPr="001756BF" w:rsidRDefault="00DA2539" w:rsidP="00DA2539">
      <w:pPr>
        <w:ind w:firstLine="709"/>
        <w:jc w:val="both"/>
        <w:rPr>
          <w:i/>
          <w:sz w:val="26"/>
          <w:szCs w:val="26"/>
        </w:rPr>
      </w:pPr>
      <w:r w:rsidRPr="001756BF">
        <w:rPr>
          <w:sz w:val="26"/>
          <w:szCs w:val="26"/>
        </w:rPr>
        <w:t>-Управлением по распоряжению муниципальным имуществом  Администрации Кадуйского муниципального округа Вологодской области.</w:t>
      </w:r>
    </w:p>
    <w:p w:rsidR="00DA2539" w:rsidRPr="001756BF" w:rsidRDefault="00DA2539" w:rsidP="00DA2539">
      <w:pPr>
        <w:autoSpaceDE w:val="0"/>
        <w:autoSpaceDN w:val="0"/>
        <w:adjustRightInd w:val="0"/>
        <w:ind w:firstLine="709"/>
        <w:jc w:val="both"/>
        <w:rPr>
          <w:sz w:val="26"/>
          <w:szCs w:val="26"/>
        </w:rPr>
      </w:pPr>
      <w:r w:rsidRPr="001756BF">
        <w:rPr>
          <w:sz w:val="26"/>
          <w:szCs w:val="26"/>
        </w:rPr>
        <w:lastRenderedPageBreak/>
        <w:t>- МФЦ по месту жительства заявителя - в части</w:t>
      </w:r>
      <w:r w:rsidRPr="001756BF">
        <w:rPr>
          <w:i/>
          <w:sz w:val="26"/>
          <w:szCs w:val="26"/>
        </w:rPr>
        <w:t xml:space="preserve">   </w:t>
      </w:r>
      <w:r w:rsidRPr="001756BF">
        <w:rPr>
          <w:sz w:val="26"/>
          <w:szCs w:val="26"/>
        </w:rPr>
        <w:t>приема и (или) выдачи документов на предоставление муниципальной услуги</w:t>
      </w:r>
      <w:r w:rsidRPr="001756BF">
        <w:rPr>
          <w:i/>
          <w:sz w:val="26"/>
          <w:szCs w:val="26"/>
        </w:rPr>
        <w:t xml:space="preserve"> </w:t>
      </w:r>
      <w:r w:rsidRPr="001756BF">
        <w:rPr>
          <w:sz w:val="26"/>
          <w:szCs w:val="26"/>
        </w:rPr>
        <w:t xml:space="preserve"> (при условии заключения соглашений о взаимодействии с МФЦ).</w:t>
      </w:r>
    </w:p>
    <w:p w:rsidR="0004620B" w:rsidRPr="00DA2539" w:rsidRDefault="0004620B" w:rsidP="0004620B">
      <w:pPr>
        <w:pStyle w:val="a9"/>
        <w:spacing w:before="0" w:after="0"/>
        <w:ind w:firstLine="709"/>
        <w:jc w:val="both"/>
        <w:rPr>
          <w:sz w:val="28"/>
          <w:szCs w:val="28"/>
        </w:rPr>
      </w:pPr>
      <w:r w:rsidRPr="00651B50">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DA2539">
        <w:rPr>
          <w:color w:val="FF0000"/>
          <w:sz w:val="28"/>
          <w:szCs w:val="28"/>
        </w:rPr>
        <w:t>.</w:t>
      </w:r>
    </w:p>
    <w:p w:rsidR="0004620B" w:rsidRPr="00651B50" w:rsidRDefault="0004620B" w:rsidP="0004620B">
      <w:pPr>
        <w:ind w:firstLine="709"/>
        <w:jc w:val="both"/>
        <w:rPr>
          <w:sz w:val="28"/>
          <w:szCs w:val="28"/>
        </w:rPr>
      </w:pPr>
    </w:p>
    <w:p w:rsidR="0004620B" w:rsidRPr="006C49E2" w:rsidRDefault="0004620B" w:rsidP="0004620B">
      <w:pPr>
        <w:pStyle w:val="23"/>
        <w:spacing w:after="0" w:line="240" w:lineRule="auto"/>
        <w:jc w:val="center"/>
        <w:rPr>
          <w:b/>
          <w:bCs/>
          <w:sz w:val="28"/>
          <w:szCs w:val="28"/>
        </w:rPr>
      </w:pPr>
      <w:r w:rsidRPr="006C49E2">
        <w:rPr>
          <w:b/>
          <w:bCs/>
          <w:sz w:val="28"/>
          <w:szCs w:val="28"/>
        </w:rPr>
        <w:t>2.3. Результат предоставления муниципальной услуги</w:t>
      </w:r>
    </w:p>
    <w:p w:rsidR="0004620B" w:rsidRPr="00651B50" w:rsidRDefault="0004620B" w:rsidP="0004620B">
      <w:pPr>
        <w:pStyle w:val="23"/>
        <w:spacing w:after="0" w:line="240" w:lineRule="auto"/>
        <w:ind w:firstLine="709"/>
        <w:jc w:val="both"/>
        <w:rPr>
          <w:sz w:val="28"/>
          <w:szCs w:val="28"/>
        </w:rPr>
      </w:pPr>
      <w:bookmarkStart w:id="11" w:name="_Toc294183574"/>
    </w:p>
    <w:p w:rsidR="0004620B" w:rsidRPr="00853D46" w:rsidRDefault="00F76C45" w:rsidP="0004620B">
      <w:pPr>
        <w:ind w:firstLine="720"/>
        <w:jc w:val="both"/>
        <w:rPr>
          <w:sz w:val="28"/>
          <w:szCs w:val="28"/>
        </w:rPr>
      </w:pPr>
      <w:r w:rsidRPr="00853D46">
        <w:rPr>
          <w:sz w:val="28"/>
          <w:szCs w:val="28"/>
        </w:rPr>
        <w:t>2.3.1. Результатом предоставления муниципальной услуги на I этапе является:</w:t>
      </w:r>
    </w:p>
    <w:p w:rsidR="0004620B" w:rsidRPr="00853D46" w:rsidRDefault="004555F1" w:rsidP="0004620B">
      <w:pPr>
        <w:ind w:firstLine="720"/>
        <w:jc w:val="both"/>
        <w:rPr>
          <w:sz w:val="28"/>
          <w:szCs w:val="28"/>
        </w:rPr>
      </w:pPr>
      <w:r w:rsidRPr="00853D46">
        <w:rPr>
          <w:sz w:val="28"/>
          <w:szCs w:val="28"/>
        </w:rPr>
        <w:t>принят</w:t>
      </w:r>
      <w:r w:rsidR="00EF44A5" w:rsidRPr="00853D46">
        <w:rPr>
          <w:sz w:val="28"/>
          <w:szCs w:val="28"/>
        </w:rPr>
        <w:t>и</w:t>
      </w:r>
      <w:r w:rsidRPr="00853D46">
        <w:rPr>
          <w:sz w:val="28"/>
          <w:szCs w:val="28"/>
        </w:rPr>
        <w:t>е Уполно</w:t>
      </w:r>
      <w:r w:rsidR="00E76D74" w:rsidRPr="00853D46">
        <w:rPr>
          <w:sz w:val="28"/>
          <w:szCs w:val="28"/>
        </w:rPr>
        <w:t>м</w:t>
      </w:r>
      <w:r w:rsidRPr="00853D46">
        <w:rPr>
          <w:sz w:val="28"/>
          <w:szCs w:val="28"/>
        </w:rPr>
        <w:t xml:space="preserve">оченным органом </w:t>
      </w:r>
      <w:r w:rsidR="00F76C45" w:rsidRPr="00853D46">
        <w:rPr>
          <w:sz w:val="28"/>
          <w:szCs w:val="28"/>
        </w:rPr>
        <w:t>решени</w:t>
      </w:r>
      <w:r w:rsidRPr="00853D46">
        <w:rPr>
          <w:sz w:val="28"/>
          <w:szCs w:val="28"/>
        </w:rPr>
        <w:t>я</w:t>
      </w:r>
      <w:r w:rsidR="00F76C45" w:rsidRPr="00853D46">
        <w:rPr>
          <w:sz w:val="28"/>
          <w:szCs w:val="28"/>
        </w:rPr>
        <w:t xml:space="preserve"> об утверждении схемы расположения земельного участка с приложением указанной схемы заявителю</w:t>
      </w:r>
      <w:r w:rsidR="00EF44A5" w:rsidRPr="00853D46">
        <w:rPr>
          <w:sz w:val="28"/>
          <w:szCs w:val="28"/>
        </w:rPr>
        <w:t xml:space="preserve"> и </w:t>
      </w:r>
      <w:r w:rsidRPr="00853D46">
        <w:rPr>
          <w:sz w:val="28"/>
          <w:szCs w:val="28"/>
        </w:rPr>
        <w:t xml:space="preserve">направление заявителю </w:t>
      </w:r>
      <w:r w:rsidR="00F76C45" w:rsidRPr="00853D46">
        <w:rPr>
          <w:sz w:val="28"/>
          <w:szCs w:val="28"/>
        </w:rPr>
        <w:t>согласи</w:t>
      </w:r>
      <w:r w:rsidRPr="00853D46">
        <w:rPr>
          <w:sz w:val="28"/>
          <w:szCs w:val="28"/>
        </w:rPr>
        <w:t>я</w:t>
      </w:r>
      <w:r w:rsidR="00F76C45" w:rsidRPr="00853D46">
        <w:rPr>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04620B" w:rsidRPr="00853D46" w:rsidRDefault="004555F1" w:rsidP="0004620B">
      <w:pPr>
        <w:ind w:firstLine="720"/>
        <w:jc w:val="both"/>
        <w:rPr>
          <w:sz w:val="28"/>
          <w:szCs w:val="28"/>
        </w:rPr>
      </w:pPr>
      <w:r w:rsidRPr="00853D46">
        <w:rPr>
          <w:sz w:val="28"/>
          <w:szCs w:val="28"/>
        </w:rPr>
        <w:t xml:space="preserve">принятие Уполномоченным органом </w:t>
      </w:r>
      <w:r w:rsidR="00F76C45" w:rsidRPr="00853D46">
        <w:rPr>
          <w:sz w:val="28"/>
          <w:szCs w:val="28"/>
        </w:rPr>
        <w:t>решени</w:t>
      </w:r>
      <w:r w:rsidRPr="00853D46">
        <w:rPr>
          <w:sz w:val="28"/>
          <w:szCs w:val="28"/>
        </w:rPr>
        <w:t>я</w:t>
      </w:r>
      <w:r w:rsidR="00F76C45" w:rsidRPr="00853D46">
        <w:rPr>
          <w:sz w:val="28"/>
          <w:szCs w:val="28"/>
        </w:rPr>
        <w:t xml:space="preserve"> об отказе в заключении соглашения о перераспределении земель и (или) земельных участков.</w:t>
      </w:r>
    </w:p>
    <w:p w:rsidR="0004620B" w:rsidRPr="00853D46" w:rsidRDefault="00F76C45" w:rsidP="0004620B">
      <w:pPr>
        <w:ind w:firstLine="720"/>
        <w:jc w:val="both"/>
        <w:rPr>
          <w:sz w:val="28"/>
          <w:szCs w:val="28"/>
        </w:rPr>
      </w:pPr>
      <w:r w:rsidRPr="00853D46">
        <w:rPr>
          <w:sz w:val="28"/>
          <w:szCs w:val="28"/>
        </w:rPr>
        <w:t>2.3.2. Результатом предоставления муниципальной услуги на II этапе является:</w:t>
      </w:r>
    </w:p>
    <w:p w:rsidR="0004620B" w:rsidRPr="00853D46" w:rsidRDefault="004555F1" w:rsidP="0004620B">
      <w:pPr>
        <w:ind w:firstLine="720"/>
        <w:jc w:val="both"/>
        <w:rPr>
          <w:sz w:val="28"/>
          <w:szCs w:val="28"/>
        </w:rPr>
      </w:pPr>
      <w:r w:rsidRPr="00853D46">
        <w:rPr>
          <w:sz w:val="28"/>
          <w:szCs w:val="28"/>
        </w:rPr>
        <w:t xml:space="preserve">направление заявителю Уполномоченным органом </w:t>
      </w:r>
      <w:r w:rsidR="00F76C45" w:rsidRPr="00853D46">
        <w:rPr>
          <w:sz w:val="28"/>
          <w:szCs w:val="28"/>
        </w:rPr>
        <w:t>проект</w:t>
      </w:r>
      <w:r w:rsidRPr="00853D46">
        <w:rPr>
          <w:sz w:val="28"/>
          <w:szCs w:val="28"/>
        </w:rPr>
        <w:t>а</w:t>
      </w:r>
      <w:r w:rsidR="00F76C45" w:rsidRPr="00853D46">
        <w:rPr>
          <w:sz w:val="28"/>
          <w:szCs w:val="28"/>
        </w:rPr>
        <w:t xml:space="preserve"> соглашения о перераспределении земельных участков заявителю для подписания;</w:t>
      </w:r>
    </w:p>
    <w:p w:rsidR="0004620B" w:rsidRPr="00651B50" w:rsidRDefault="004555F1" w:rsidP="0004620B">
      <w:pPr>
        <w:ind w:firstLine="720"/>
        <w:jc w:val="both"/>
        <w:rPr>
          <w:sz w:val="28"/>
          <w:szCs w:val="28"/>
        </w:rPr>
      </w:pPr>
      <w:r w:rsidRPr="00853D46">
        <w:rPr>
          <w:sz w:val="28"/>
          <w:szCs w:val="28"/>
        </w:rPr>
        <w:t>принятие Уполномоченным органом решения</w:t>
      </w:r>
      <w:r w:rsidR="00F76C45" w:rsidRPr="00853D46">
        <w:rPr>
          <w:sz w:val="28"/>
          <w:szCs w:val="28"/>
        </w:rPr>
        <w:t xml:space="preserve"> об отказе в заключении соглашения о перераспределении земель и (или) земельных участков.</w:t>
      </w:r>
    </w:p>
    <w:p w:rsidR="0004620B" w:rsidRPr="00651B50" w:rsidRDefault="0004620B" w:rsidP="0004620B">
      <w:pPr>
        <w:pStyle w:val="ConsPlusNormal"/>
        <w:ind w:firstLine="709"/>
        <w:jc w:val="both"/>
        <w:rPr>
          <w:rFonts w:ascii="Times New Roman" w:hAnsi="Times New Roman" w:cs="Times New Roman"/>
          <w:sz w:val="28"/>
          <w:szCs w:val="28"/>
        </w:rPr>
      </w:pPr>
    </w:p>
    <w:bookmarkEnd w:id="11"/>
    <w:p w:rsidR="0004620B" w:rsidRPr="006C49E2" w:rsidRDefault="0004620B" w:rsidP="0004620B">
      <w:pPr>
        <w:pStyle w:val="4"/>
        <w:spacing w:before="0"/>
        <w:rPr>
          <w:b/>
          <w:bCs/>
        </w:rPr>
      </w:pPr>
      <w:r w:rsidRPr="006C49E2">
        <w:rPr>
          <w:b/>
          <w:bCs/>
        </w:rPr>
        <w:t>2.4. Срок предоставления муниципальной услуги</w:t>
      </w:r>
    </w:p>
    <w:p w:rsidR="0004620B" w:rsidRPr="00651B50" w:rsidRDefault="0004620B" w:rsidP="0004620B">
      <w:pPr>
        <w:ind w:firstLine="709"/>
        <w:rPr>
          <w:sz w:val="28"/>
          <w:szCs w:val="28"/>
        </w:rPr>
      </w:pPr>
    </w:p>
    <w:p w:rsidR="0004620B" w:rsidRPr="00651B50" w:rsidRDefault="0004620B" w:rsidP="0004620B">
      <w:pPr>
        <w:ind w:firstLine="720"/>
        <w:jc w:val="both"/>
        <w:rPr>
          <w:sz w:val="28"/>
          <w:szCs w:val="28"/>
        </w:rPr>
      </w:pPr>
      <w:bookmarkStart w:id="12" w:name="_Toc294183575"/>
      <w:r w:rsidRPr="00651B50">
        <w:rPr>
          <w:sz w:val="28"/>
          <w:szCs w:val="28"/>
        </w:rPr>
        <w:t xml:space="preserve">2.4.1. Срок </w:t>
      </w:r>
      <w:r w:rsidRPr="00651B50">
        <w:rPr>
          <w:sz w:val="28"/>
          <w:szCs w:val="28"/>
          <w:lang w:val="en-US"/>
        </w:rPr>
        <w:t>I</w:t>
      </w:r>
      <w:r w:rsidRPr="00651B50">
        <w:rPr>
          <w:sz w:val="28"/>
          <w:szCs w:val="28"/>
        </w:rPr>
        <w:t xml:space="preserve"> этапа предоставления муниципальной услуги исчисляется со дня поступления в Уполномоченный орган заявления о перераспределении земель и (или) земельных участков до принятия решения об утверждении схемы расположения земельного участка, направления (вручения)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уч</w:t>
      </w:r>
      <w:r w:rsidR="006B3EF1">
        <w:rPr>
          <w:sz w:val="28"/>
          <w:szCs w:val="28"/>
        </w:rPr>
        <w:t>астков и составляет не более 2</w:t>
      </w:r>
      <w:r w:rsidRPr="00651B50">
        <w:rPr>
          <w:sz w:val="28"/>
          <w:szCs w:val="28"/>
        </w:rPr>
        <w:t>0 календарных дней.</w:t>
      </w:r>
    </w:p>
    <w:p w:rsidR="0004620B" w:rsidRPr="0082021A" w:rsidRDefault="0004620B" w:rsidP="0004620B">
      <w:pPr>
        <w:pStyle w:val="ConsPlusNormal"/>
        <w:widowControl/>
        <w:ind w:firstLine="709"/>
        <w:jc w:val="both"/>
        <w:outlineLvl w:val="0"/>
        <w:rPr>
          <w:rFonts w:ascii="Times New Roman" w:hAnsi="Times New Roman" w:cs="Times New Roman"/>
          <w:sz w:val="28"/>
          <w:szCs w:val="28"/>
        </w:rPr>
      </w:pPr>
      <w:r w:rsidRPr="0082021A">
        <w:rPr>
          <w:rFonts w:ascii="Times New Roman" w:hAnsi="Times New Roman" w:cs="Times New Roman"/>
          <w:sz w:val="28"/>
          <w:szCs w:val="28"/>
        </w:rPr>
        <w:t xml:space="preserve">2.4.2. Срок </w:t>
      </w:r>
      <w:r w:rsidRPr="0082021A">
        <w:rPr>
          <w:rFonts w:ascii="Times New Roman" w:hAnsi="Times New Roman" w:cs="Times New Roman"/>
          <w:sz w:val="28"/>
          <w:szCs w:val="28"/>
          <w:lang w:val="en-US"/>
        </w:rPr>
        <w:t>II</w:t>
      </w:r>
      <w:r w:rsidRPr="0082021A">
        <w:rPr>
          <w:rFonts w:ascii="Times New Roman" w:hAnsi="Times New Roman" w:cs="Times New Roman"/>
          <w:sz w:val="28"/>
          <w:szCs w:val="28"/>
        </w:rPr>
        <w:t xml:space="preserve"> этапа предоставления муниципальной услуги исчисляется со дня поступления от заявителя в Уполномоченный орган выписки  из Е</w:t>
      </w:r>
      <w:r>
        <w:rPr>
          <w:rFonts w:ascii="Times New Roman" w:hAnsi="Times New Roman" w:cs="Times New Roman"/>
          <w:sz w:val="28"/>
          <w:szCs w:val="28"/>
        </w:rPr>
        <w:t>диного государственного реестра недвижимости (далее – Е</w:t>
      </w:r>
      <w:r w:rsidRPr="0082021A">
        <w:rPr>
          <w:rFonts w:ascii="Times New Roman" w:hAnsi="Times New Roman" w:cs="Times New Roman"/>
          <w:sz w:val="28"/>
          <w:szCs w:val="28"/>
        </w:rPr>
        <w:t>ГРН</w:t>
      </w:r>
      <w:r>
        <w:rPr>
          <w:rFonts w:ascii="Times New Roman" w:hAnsi="Times New Roman" w:cs="Times New Roman"/>
          <w:sz w:val="28"/>
          <w:szCs w:val="28"/>
        </w:rPr>
        <w:t>)</w:t>
      </w:r>
      <w:r w:rsidRPr="0082021A">
        <w:rPr>
          <w:rFonts w:ascii="Times New Roman" w:hAnsi="Times New Roman" w:cs="Times New Roman"/>
          <w:sz w:val="28"/>
          <w:szCs w:val="28"/>
        </w:rPr>
        <w:t xml:space="preserve"> </w:t>
      </w:r>
      <w:r w:rsidRPr="0082021A">
        <w:rPr>
          <w:rFonts w:ascii="Times New Roman" w:hAnsi="Times New Roman" w:cs="Times New Roman"/>
          <w:color w:val="000000" w:themeColor="text1"/>
          <w:sz w:val="28"/>
          <w:szCs w:val="28"/>
        </w:rPr>
        <w:t xml:space="preserve"> о правах на земельный участок (земельные участки)</w:t>
      </w:r>
      <w:r w:rsidRPr="0082021A">
        <w:rPr>
          <w:rFonts w:ascii="Times New Roman" w:hAnsi="Times New Roman" w:cs="Times New Roman"/>
          <w:sz w:val="28"/>
          <w:szCs w:val="28"/>
        </w:rPr>
        <w:t xml:space="preserve">, образуемого (образуемых) в результате перераспределения,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 участков и составляет не более </w:t>
      </w:r>
      <w:r w:rsidR="006B3EF1">
        <w:rPr>
          <w:rFonts w:ascii="Times New Roman" w:hAnsi="Times New Roman" w:cs="Times New Roman"/>
          <w:sz w:val="28"/>
          <w:szCs w:val="28"/>
        </w:rPr>
        <w:t>30</w:t>
      </w:r>
      <w:r w:rsidRPr="0082021A">
        <w:rPr>
          <w:rFonts w:ascii="Times New Roman" w:hAnsi="Times New Roman" w:cs="Times New Roman"/>
          <w:sz w:val="28"/>
          <w:szCs w:val="28"/>
        </w:rPr>
        <w:t xml:space="preserve"> календарных дней.</w:t>
      </w:r>
    </w:p>
    <w:p w:rsidR="004555F1" w:rsidRDefault="0004620B" w:rsidP="0004620B">
      <w:pPr>
        <w:autoSpaceDE w:val="0"/>
        <w:autoSpaceDN w:val="0"/>
        <w:adjustRightInd w:val="0"/>
        <w:ind w:firstLine="720"/>
        <w:jc w:val="both"/>
        <w:rPr>
          <w:sz w:val="28"/>
          <w:szCs w:val="28"/>
        </w:rPr>
      </w:pPr>
      <w:r w:rsidRPr="00651B50">
        <w:rPr>
          <w:sz w:val="28"/>
          <w:szCs w:val="28"/>
        </w:rPr>
        <w:t xml:space="preserve">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651B50">
          <w:rPr>
            <w:sz w:val="28"/>
            <w:szCs w:val="28"/>
          </w:rPr>
          <w:t>статьей 3.5</w:t>
        </w:r>
      </w:hyperlink>
      <w:r w:rsidRPr="00651B50">
        <w:rPr>
          <w:sz w:val="28"/>
          <w:szCs w:val="28"/>
        </w:rPr>
        <w:t xml:space="preserve"> Федерального закона от 25 </w:t>
      </w:r>
      <w:r w:rsidRPr="00651B50">
        <w:rPr>
          <w:sz w:val="28"/>
          <w:szCs w:val="28"/>
        </w:rPr>
        <w:lastRenderedPageBreak/>
        <w:t xml:space="preserve">октября 2001 года № 137-ФЗ «О введении в действие Земельного кодекса Российской Федерации», срок, предусмотренный пунктом 2.4.1 </w:t>
      </w:r>
      <w:r w:rsidR="004555F1">
        <w:rPr>
          <w:sz w:val="28"/>
          <w:szCs w:val="28"/>
        </w:rPr>
        <w:t>настоящего административного р</w:t>
      </w:r>
      <w:r w:rsidR="004555F1" w:rsidRPr="00651B50">
        <w:rPr>
          <w:sz w:val="28"/>
          <w:szCs w:val="28"/>
        </w:rPr>
        <w:t>егламента</w:t>
      </w:r>
      <w:r w:rsidRPr="00651B50">
        <w:rPr>
          <w:sz w:val="28"/>
          <w:szCs w:val="28"/>
        </w:rPr>
        <w:t xml:space="preserve">, может быть продлен, но не более чем до </w:t>
      </w:r>
      <w:r w:rsidR="008D7153" w:rsidRPr="006B3EF1">
        <w:rPr>
          <w:color w:val="000000" w:themeColor="text1"/>
          <w:sz w:val="28"/>
          <w:szCs w:val="28"/>
        </w:rPr>
        <w:t>35</w:t>
      </w:r>
      <w:r w:rsidRPr="00651B50">
        <w:rPr>
          <w:sz w:val="28"/>
          <w:szCs w:val="28"/>
        </w:rPr>
        <w:t xml:space="preserve"> дней со дня поступления заявления о перераспределении земельных участков. </w:t>
      </w:r>
    </w:p>
    <w:p w:rsidR="0004620B" w:rsidRPr="00651B50" w:rsidRDefault="0004620B" w:rsidP="0004620B">
      <w:pPr>
        <w:autoSpaceDE w:val="0"/>
        <w:autoSpaceDN w:val="0"/>
        <w:adjustRightInd w:val="0"/>
        <w:ind w:firstLine="720"/>
        <w:jc w:val="both"/>
        <w:rPr>
          <w:sz w:val="28"/>
          <w:szCs w:val="28"/>
        </w:rPr>
      </w:pPr>
      <w:r w:rsidRPr="00651B50">
        <w:rPr>
          <w:sz w:val="28"/>
          <w:szCs w:val="28"/>
        </w:rPr>
        <w:t>О продлении срока рассмотрения указанного заявления уполномоченный орган уведомляет заявителя.</w:t>
      </w:r>
    </w:p>
    <w:p w:rsidR="0004620B" w:rsidRPr="00651B50" w:rsidRDefault="0004620B" w:rsidP="0004620B">
      <w:pPr>
        <w:ind w:firstLine="709"/>
        <w:rPr>
          <w:sz w:val="28"/>
          <w:szCs w:val="28"/>
        </w:rPr>
      </w:pPr>
    </w:p>
    <w:bookmarkEnd w:id="12"/>
    <w:p w:rsidR="0004620B" w:rsidRPr="00CB007D" w:rsidRDefault="0004620B" w:rsidP="0004620B">
      <w:pPr>
        <w:ind w:firstLine="709"/>
        <w:jc w:val="center"/>
        <w:rPr>
          <w:b/>
          <w:bCs/>
          <w:iCs/>
          <w:sz w:val="28"/>
          <w:szCs w:val="28"/>
        </w:rPr>
      </w:pPr>
      <w:r w:rsidRPr="00CB007D">
        <w:rPr>
          <w:b/>
          <w:bCs/>
          <w:iCs/>
          <w:sz w:val="28"/>
          <w:szCs w:val="28"/>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04620B" w:rsidRPr="00651B50" w:rsidRDefault="0004620B" w:rsidP="0004620B">
      <w:pPr>
        <w:ind w:firstLine="709"/>
        <w:rPr>
          <w:sz w:val="28"/>
          <w:szCs w:val="28"/>
        </w:rPr>
      </w:pPr>
    </w:p>
    <w:p w:rsidR="0004620B" w:rsidRPr="00651B50" w:rsidRDefault="0004620B" w:rsidP="00CB007D">
      <w:pPr>
        <w:pStyle w:val="21"/>
        <w:ind w:firstLine="0"/>
        <w:rPr>
          <w:sz w:val="28"/>
          <w:szCs w:val="28"/>
        </w:rPr>
      </w:pPr>
      <w:r w:rsidRPr="00651B50">
        <w:rPr>
          <w:bCs/>
          <w:sz w:val="28"/>
          <w:szCs w:val="28"/>
        </w:rPr>
        <w:t xml:space="preserve">Предоставление муниципальной услуги </w:t>
      </w:r>
      <w:r w:rsidRPr="00651B50">
        <w:rPr>
          <w:sz w:val="28"/>
          <w:szCs w:val="28"/>
        </w:rPr>
        <w:t>осуществляется в соответствии с:</w:t>
      </w:r>
    </w:p>
    <w:p w:rsidR="0004620B" w:rsidRPr="00651B50" w:rsidRDefault="0004620B" w:rsidP="0004620B">
      <w:pPr>
        <w:autoSpaceDE w:val="0"/>
        <w:autoSpaceDN w:val="0"/>
        <w:adjustRightInd w:val="0"/>
        <w:ind w:firstLine="720"/>
        <w:jc w:val="both"/>
        <w:rPr>
          <w:sz w:val="28"/>
          <w:szCs w:val="28"/>
        </w:rPr>
      </w:pPr>
      <w:r w:rsidRPr="00651B50">
        <w:rPr>
          <w:sz w:val="28"/>
          <w:szCs w:val="28"/>
        </w:rPr>
        <w:t>Земельным кодексом Российской Федерации;</w:t>
      </w:r>
    </w:p>
    <w:p w:rsidR="0004620B" w:rsidRPr="00651B50" w:rsidRDefault="0004620B" w:rsidP="0004620B">
      <w:pPr>
        <w:ind w:firstLine="720"/>
        <w:jc w:val="both"/>
        <w:rPr>
          <w:rFonts w:eastAsia="MS Mincho"/>
          <w:spacing w:val="-8"/>
          <w:sz w:val="28"/>
          <w:szCs w:val="28"/>
        </w:rPr>
      </w:pPr>
      <w:r w:rsidRPr="00651B50">
        <w:rPr>
          <w:rFonts w:eastAsia="MS Mincho"/>
          <w:spacing w:val="-8"/>
          <w:sz w:val="28"/>
          <w:szCs w:val="28"/>
        </w:rPr>
        <w:t xml:space="preserve">Градостроительным кодексом Российской Федерации; </w:t>
      </w:r>
    </w:p>
    <w:p w:rsidR="00AA73CF" w:rsidRPr="00651B50" w:rsidRDefault="00AA73CF" w:rsidP="00AA73CF">
      <w:pPr>
        <w:autoSpaceDE w:val="0"/>
        <w:autoSpaceDN w:val="0"/>
        <w:adjustRightInd w:val="0"/>
        <w:ind w:firstLine="720"/>
        <w:jc w:val="both"/>
        <w:rPr>
          <w:sz w:val="28"/>
          <w:szCs w:val="28"/>
        </w:rPr>
      </w:pPr>
      <w:r w:rsidRPr="00651B50">
        <w:rPr>
          <w:sz w:val="28"/>
          <w:szCs w:val="28"/>
        </w:rPr>
        <w:t xml:space="preserve">Федеральным законом от 24 ноября 1995 года № 181-ФЗ «О социальной защите инвалидов в Российской Федерации»; </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25 октября 2001 года № 137-ФЗ «О введении в действие Земельного кодекса Российской Федерации»;</w:t>
      </w:r>
    </w:p>
    <w:p w:rsidR="0004620B" w:rsidRPr="00651B50" w:rsidRDefault="0004620B" w:rsidP="0004620B">
      <w:pPr>
        <w:autoSpaceDE w:val="0"/>
        <w:autoSpaceDN w:val="0"/>
        <w:adjustRightInd w:val="0"/>
        <w:ind w:firstLine="720"/>
        <w:jc w:val="both"/>
        <w:rPr>
          <w:sz w:val="28"/>
          <w:szCs w:val="28"/>
        </w:rPr>
      </w:pPr>
      <w:r w:rsidRPr="00651B50">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AA73CF" w:rsidRPr="00651B50" w:rsidRDefault="00AA73CF" w:rsidP="00AA73CF">
      <w:pPr>
        <w:widowControl w:val="0"/>
        <w:autoSpaceDE w:val="0"/>
        <w:autoSpaceDN w:val="0"/>
        <w:adjustRightInd w:val="0"/>
        <w:ind w:firstLine="720"/>
        <w:jc w:val="both"/>
        <w:rPr>
          <w:bCs/>
          <w:sz w:val="28"/>
          <w:szCs w:val="28"/>
        </w:rPr>
      </w:pPr>
      <w:r w:rsidRPr="00651B50">
        <w:rPr>
          <w:bCs/>
          <w:sz w:val="28"/>
          <w:szCs w:val="28"/>
        </w:rPr>
        <w:t>Федеральным законом от 29 декабря 2004 года № 191-ФЗ «О введении в действие Градостроительного кодекса Российской Федерации»;</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27 июля 2006 года № 152-ФЗ «О персональных данных»;</w:t>
      </w:r>
    </w:p>
    <w:p w:rsidR="0004620B" w:rsidRPr="00FC09DB" w:rsidRDefault="0004620B" w:rsidP="0004620B">
      <w:pPr>
        <w:ind w:firstLine="720"/>
        <w:jc w:val="both"/>
        <w:rPr>
          <w:sz w:val="28"/>
          <w:szCs w:val="28"/>
        </w:rPr>
      </w:pPr>
      <w:r w:rsidRPr="00651B50">
        <w:rPr>
          <w:sz w:val="28"/>
          <w:szCs w:val="28"/>
        </w:rPr>
        <w:t xml:space="preserve">Федеральным законом от 24 июля 2007 года № 221-ФЗ «О </w:t>
      </w:r>
      <w:r w:rsidR="00FC09DB">
        <w:rPr>
          <w:sz w:val="28"/>
          <w:szCs w:val="28"/>
        </w:rPr>
        <w:t>кадастровой деятельности</w:t>
      </w:r>
      <w:r w:rsidRPr="00651B50">
        <w:rPr>
          <w:sz w:val="28"/>
          <w:szCs w:val="28"/>
        </w:rPr>
        <w:t>»;</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27 июля 2010 года № 210-ФЗ «Об организации предоставления государственных и муниципальных услуг»;</w:t>
      </w:r>
    </w:p>
    <w:p w:rsidR="00FC09DB" w:rsidRPr="001A130F" w:rsidRDefault="00FC09DB" w:rsidP="00FC09DB">
      <w:pPr>
        <w:autoSpaceDE w:val="0"/>
        <w:autoSpaceDN w:val="0"/>
        <w:adjustRightInd w:val="0"/>
        <w:ind w:firstLine="709"/>
        <w:jc w:val="both"/>
        <w:rPr>
          <w:sz w:val="28"/>
          <w:szCs w:val="28"/>
        </w:rPr>
      </w:pPr>
      <w:r w:rsidRPr="001A130F">
        <w:rPr>
          <w:sz w:val="28"/>
          <w:szCs w:val="28"/>
        </w:rPr>
        <w:t>Федеральным законом от 6 апреля 2011 года № 63-ФЗ «Об электронной подписи»;</w:t>
      </w:r>
    </w:p>
    <w:p w:rsidR="0004620B" w:rsidRPr="00651B50" w:rsidRDefault="0004620B" w:rsidP="0004620B">
      <w:pPr>
        <w:autoSpaceDE w:val="0"/>
        <w:autoSpaceDN w:val="0"/>
        <w:adjustRightInd w:val="0"/>
        <w:ind w:firstLine="709"/>
        <w:jc w:val="both"/>
        <w:rPr>
          <w:sz w:val="28"/>
          <w:szCs w:val="28"/>
        </w:rPr>
      </w:pPr>
      <w:r w:rsidRPr="00651B50">
        <w:rPr>
          <w:sz w:val="28"/>
          <w:szCs w:val="28"/>
        </w:rPr>
        <w:t>Федеральным законом от 13 июля 2015 года № 218-ФЗ «О государственной регистрации недвижимости»;</w:t>
      </w:r>
    </w:p>
    <w:p w:rsidR="0004620B" w:rsidRPr="00651B50" w:rsidRDefault="0004620B" w:rsidP="0004620B">
      <w:pPr>
        <w:widowControl w:val="0"/>
        <w:autoSpaceDE w:val="0"/>
        <w:autoSpaceDN w:val="0"/>
        <w:adjustRightInd w:val="0"/>
        <w:ind w:firstLine="720"/>
        <w:jc w:val="both"/>
        <w:rPr>
          <w:bCs/>
          <w:sz w:val="28"/>
          <w:szCs w:val="28"/>
        </w:rPr>
      </w:pPr>
      <w:r w:rsidRPr="00651B50">
        <w:rPr>
          <w:bCs/>
          <w:sz w:val="28"/>
          <w:szCs w:val="28"/>
        </w:rPr>
        <w:t xml:space="preserve">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651B50">
        <w:rPr>
          <w:bCs/>
          <w:sz w:val="28"/>
          <w:szCs w:val="28"/>
        </w:rPr>
        <w:lastRenderedPageBreak/>
        <w:t>в форме электронных документов с использованием информационно-телекоммуникационной сети «Интернет», а также требований к их формату»;</w:t>
      </w:r>
    </w:p>
    <w:p w:rsidR="0004620B" w:rsidRPr="00651B50" w:rsidRDefault="00000000" w:rsidP="0004620B">
      <w:pPr>
        <w:widowControl w:val="0"/>
        <w:autoSpaceDE w:val="0"/>
        <w:autoSpaceDN w:val="0"/>
        <w:adjustRightInd w:val="0"/>
        <w:ind w:firstLine="720"/>
        <w:jc w:val="both"/>
        <w:rPr>
          <w:bCs/>
          <w:sz w:val="28"/>
          <w:szCs w:val="28"/>
        </w:rPr>
      </w:pPr>
      <w:hyperlink r:id="rId13" w:history="1">
        <w:r w:rsidR="0004620B" w:rsidRPr="00651B50">
          <w:rPr>
            <w:bCs/>
            <w:sz w:val="28"/>
            <w:szCs w:val="28"/>
          </w:rPr>
          <w:t>приказом</w:t>
        </w:r>
      </w:hyperlink>
      <w:r w:rsidR="0004620B" w:rsidRPr="00651B50">
        <w:rPr>
          <w:bCs/>
          <w:sz w:val="28"/>
          <w:szCs w:val="28"/>
        </w:rPr>
        <w:t xml:space="preserve">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4620B" w:rsidRPr="005048A0" w:rsidRDefault="0004620B" w:rsidP="0004620B">
      <w:pPr>
        <w:widowControl w:val="0"/>
        <w:autoSpaceDE w:val="0"/>
        <w:autoSpaceDN w:val="0"/>
        <w:adjustRightInd w:val="0"/>
        <w:ind w:firstLine="720"/>
        <w:jc w:val="both"/>
        <w:rPr>
          <w:bCs/>
          <w:sz w:val="28"/>
          <w:szCs w:val="28"/>
        </w:rPr>
      </w:pPr>
      <w:r w:rsidRPr="00651B50">
        <w:rPr>
          <w:bCs/>
          <w:sz w:val="28"/>
          <w:szCs w:val="28"/>
        </w:rPr>
        <w:t xml:space="preserve">постановлением Правительства Вологодской области от 17 ноября 2014 года № 1035 «Об утверждении Порядка определения размера платы за увеличение площади земельных участков, находящихся в частной </w:t>
      </w:r>
      <w:r w:rsidRPr="005048A0">
        <w:rPr>
          <w:bCs/>
          <w:sz w:val="28"/>
          <w:szCs w:val="28"/>
        </w:rPr>
        <w:t>собственности, в результате перераспределения таких земельных участков и земельных участков, находящихся в собственности Вологодской области, земель или земельных участков, государственная собственность на которые не разграничена, на территории Вологодской области;</w:t>
      </w:r>
    </w:p>
    <w:p w:rsidR="008639E3" w:rsidRPr="005048A0" w:rsidRDefault="008639E3" w:rsidP="008639E3">
      <w:pPr>
        <w:widowControl w:val="0"/>
        <w:autoSpaceDE w:val="0"/>
        <w:autoSpaceDN w:val="0"/>
        <w:adjustRightInd w:val="0"/>
        <w:ind w:firstLine="720"/>
        <w:jc w:val="both"/>
        <w:rPr>
          <w:bCs/>
          <w:sz w:val="28"/>
          <w:szCs w:val="28"/>
        </w:rPr>
      </w:pPr>
      <w:r w:rsidRPr="005048A0">
        <w:rPr>
          <w:bCs/>
          <w:sz w:val="28"/>
          <w:szCs w:val="28"/>
        </w:rPr>
        <w:t>решение</w:t>
      </w:r>
      <w:r w:rsidR="00CB007D" w:rsidRPr="005048A0">
        <w:rPr>
          <w:bCs/>
          <w:sz w:val="28"/>
          <w:szCs w:val="28"/>
        </w:rPr>
        <w:t>м</w:t>
      </w:r>
      <w:r w:rsidRPr="005048A0">
        <w:rPr>
          <w:bCs/>
          <w:sz w:val="28"/>
          <w:szCs w:val="28"/>
        </w:rPr>
        <w:t xml:space="preserve"> Муниципального собрания Кадуйского муниципального округа от </w:t>
      </w:r>
      <w:r w:rsidR="00CB007D" w:rsidRPr="005048A0">
        <w:rPr>
          <w:bCs/>
          <w:sz w:val="28"/>
          <w:szCs w:val="28"/>
        </w:rPr>
        <w:t>20.12.2022 г.</w:t>
      </w:r>
      <w:r w:rsidRPr="005048A0">
        <w:rPr>
          <w:bCs/>
          <w:sz w:val="28"/>
          <w:szCs w:val="28"/>
        </w:rPr>
        <w:t xml:space="preserve"> № </w:t>
      </w:r>
      <w:r w:rsidR="00CB007D" w:rsidRPr="005048A0">
        <w:rPr>
          <w:bCs/>
          <w:sz w:val="28"/>
          <w:szCs w:val="28"/>
        </w:rPr>
        <w:t>76</w:t>
      </w:r>
      <w:r w:rsidRPr="005048A0">
        <w:rPr>
          <w:bCs/>
          <w:sz w:val="28"/>
          <w:szCs w:val="28"/>
        </w:rPr>
        <w:t xml:space="preserve">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Кадуйского муниципального округа»</w:t>
      </w:r>
      <w:r w:rsidR="00CB007D" w:rsidRPr="005048A0">
        <w:rPr>
          <w:bCs/>
          <w:sz w:val="28"/>
          <w:szCs w:val="28"/>
        </w:rPr>
        <w:t>;</w:t>
      </w:r>
    </w:p>
    <w:p w:rsidR="00CB007D" w:rsidRPr="005048A0" w:rsidRDefault="00CB007D" w:rsidP="008639E3">
      <w:pPr>
        <w:widowControl w:val="0"/>
        <w:autoSpaceDE w:val="0"/>
        <w:autoSpaceDN w:val="0"/>
        <w:adjustRightInd w:val="0"/>
        <w:ind w:firstLine="720"/>
        <w:jc w:val="both"/>
        <w:rPr>
          <w:bCs/>
          <w:sz w:val="28"/>
          <w:szCs w:val="28"/>
        </w:rPr>
      </w:pPr>
      <w:r w:rsidRPr="005048A0">
        <w:rPr>
          <w:bCs/>
          <w:sz w:val="28"/>
          <w:szCs w:val="28"/>
        </w:rPr>
        <w:t>настоящим административным регламентом.</w:t>
      </w:r>
    </w:p>
    <w:p w:rsidR="0004620B" w:rsidRPr="00651B50" w:rsidRDefault="0004620B" w:rsidP="0004620B">
      <w:pPr>
        <w:pStyle w:val="ConsPlusNormal"/>
        <w:ind w:firstLine="709"/>
        <w:jc w:val="both"/>
        <w:rPr>
          <w:rFonts w:ascii="Times New Roman" w:hAnsi="Times New Roman" w:cs="Times New Roman"/>
          <w:i/>
          <w:sz w:val="28"/>
          <w:szCs w:val="28"/>
        </w:rPr>
      </w:pPr>
    </w:p>
    <w:p w:rsidR="0004620B" w:rsidRPr="005048A0" w:rsidRDefault="0004620B" w:rsidP="0004620B">
      <w:pPr>
        <w:autoSpaceDE w:val="0"/>
        <w:autoSpaceDN w:val="0"/>
        <w:adjustRightInd w:val="0"/>
        <w:jc w:val="center"/>
        <w:rPr>
          <w:b/>
          <w:bCs/>
          <w:iCs/>
          <w:sz w:val="28"/>
          <w:szCs w:val="28"/>
        </w:rPr>
      </w:pPr>
      <w:r w:rsidRPr="005048A0">
        <w:rPr>
          <w:b/>
          <w:bCs/>
          <w:i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4620B" w:rsidRPr="00651B50" w:rsidRDefault="0004620B" w:rsidP="0004620B">
      <w:pPr>
        <w:autoSpaceDE w:val="0"/>
        <w:autoSpaceDN w:val="0"/>
        <w:adjustRightInd w:val="0"/>
        <w:ind w:firstLine="709"/>
        <w:jc w:val="both"/>
        <w:rPr>
          <w:i/>
          <w:iCs/>
          <w:sz w:val="28"/>
          <w:szCs w:val="28"/>
        </w:rPr>
      </w:pP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 xml:space="preserve">2.6.1. </w:t>
      </w:r>
      <w:r w:rsidRPr="00651B50">
        <w:rPr>
          <w:sz w:val="28"/>
          <w:szCs w:val="28"/>
        </w:rPr>
        <w:t>В целях предоставления муниципальной услуги заявитель представляет (направляет)</w:t>
      </w:r>
      <w:r w:rsidRPr="00651B50">
        <w:rPr>
          <w:rFonts w:eastAsia="Calibri"/>
          <w:sz w:val="28"/>
          <w:szCs w:val="28"/>
        </w:rPr>
        <w:t>:</w:t>
      </w:r>
    </w:p>
    <w:p w:rsidR="0004620B" w:rsidRPr="00651B50" w:rsidRDefault="0004620B" w:rsidP="0004620B">
      <w:pPr>
        <w:ind w:firstLine="720"/>
        <w:jc w:val="both"/>
        <w:rPr>
          <w:sz w:val="28"/>
          <w:szCs w:val="28"/>
        </w:rPr>
      </w:pPr>
      <w:r w:rsidRPr="00651B50">
        <w:rPr>
          <w:sz w:val="28"/>
          <w:szCs w:val="28"/>
        </w:rPr>
        <w:t>а) 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также – заявление о перераспределении земельных участков, заявление) по форме согласно приложению 1 к настоящему административному регламенту.</w:t>
      </w:r>
    </w:p>
    <w:p w:rsidR="0004620B" w:rsidRPr="00651B50" w:rsidRDefault="0004620B" w:rsidP="0004620B">
      <w:pPr>
        <w:ind w:firstLine="720"/>
        <w:jc w:val="both"/>
        <w:rPr>
          <w:sz w:val="28"/>
          <w:szCs w:val="28"/>
        </w:rPr>
      </w:pPr>
      <w:r w:rsidRPr="00651B50">
        <w:rPr>
          <w:sz w:val="28"/>
          <w:szCs w:val="28"/>
        </w:rPr>
        <w:t>В заявлении о перераспределении земельных участков, указываются:</w:t>
      </w:r>
    </w:p>
    <w:p w:rsidR="0004620B" w:rsidRPr="00651B50" w:rsidRDefault="0004620B" w:rsidP="0004620B">
      <w:pPr>
        <w:ind w:firstLine="720"/>
        <w:jc w:val="both"/>
        <w:rPr>
          <w:sz w:val="28"/>
          <w:szCs w:val="28"/>
        </w:rPr>
      </w:pPr>
      <w:bookmarkStart w:id="13" w:name="sub_392921"/>
      <w:bookmarkStart w:id="14" w:name="sub_3915111"/>
      <w:r w:rsidRPr="00651B50">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4620B" w:rsidRPr="00651B50" w:rsidRDefault="0004620B" w:rsidP="0004620B">
      <w:pPr>
        <w:ind w:firstLine="720"/>
        <w:jc w:val="both"/>
        <w:rPr>
          <w:sz w:val="28"/>
          <w:szCs w:val="28"/>
        </w:rPr>
      </w:pPr>
      <w:bookmarkStart w:id="15" w:name="sub_392922"/>
      <w:bookmarkEnd w:id="13"/>
      <w:r w:rsidRPr="00651B50">
        <w:rPr>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651B50">
        <w:rPr>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620B" w:rsidRPr="00651B50" w:rsidRDefault="0004620B" w:rsidP="0004620B">
      <w:pPr>
        <w:ind w:firstLine="720"/>
        <w:jc w:val="both"/>
        <w:rPr>
          <w:sz w:val="28"/>
          <w:szCs w:val="28"/>
        </w:rPr>
      </w:pPr>
      <w:bookmarkStart w:id="16" w:name="sub_392923"/>
      <w:bookmarkEnd w:id="15"/>
      <w:r w:rsidRPr="00651B50">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04620B" w:rsidRPr="00651B50" w:rsidRDefault="0004620B" w:rsidP="0004620B">
      <w:pPr>
        <w:ind w:firstLine="720"/>
        <w:jc w:val="both"/>
        <w:rPr>
          <w:sz w:val="28"/>
          <w:szCs w:val="28"/>
        </w:rPr>
      </w:pPr>
      <w:bookmarkStart w:id="17" w:name="sub_392924"/>
      <w:bookmarkEnd w:id="16"/>
      <w:r w:rsidRPr="00651B50">
        <w:rPr>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4620B" w:rsidRPr="00651B50" w:rsidRDefault="0004620B" w:rsidP="0004620B">
      <w:pPr>
        <w:ind w:firstLine="720"/>
        <w:jc w:val="both"/>
        <w:rPr>
          <w:sz w:val="28"/>
          <w:szCs w:val="28"/>
        </w:rPr>
      </w:pPr>
      <w:bookmarkStart w:id="18" w:name="sub_392925"/>
      <w:bookmarkEnd w:id="17"/>
      <w:r w:rsidRPr="00651B50">
        <w:rPr>
          <w:sz w:val="28"/>
          <w:szCs w:val="28"/>
        </w:rPr>
        <w:t>5) почтовый адрес и (или) адрес электронной почты для связи с заявителем</w:t>
      </w:r>
      <w:bookmarkEnd w:id="18"/>
      <w:r w:rsidRPr="00651B50">
        <w:rPr>
          <w:sz w:val="28"/>
          <w:szCs w:val="28"/>
        </w:rPr>
        <w:t>.</w:t>
      </w:r>
    </w:p>
    <w:bookmarkEnd w:id="14"/>
    <w:p w:rsidR="0004620B" w:rsidRPr="00651B50" w:rsidRDefault="00F76C45" w:rsidP="0004620B">
      <w:pPr>
        <w:autoSpaceDE w:val="0"/>
        <w:autoSpaceDN w:val="0"/>
        <w:adjustRightInd w:val="0"/>
        <w:ind w:firstLine="720"/>
        <w:jc w:val="both"/>
        <w:rPr>
          <w:sz w:val="28"/>
          <w:szCs w:val="28"/>
        </w:rPr>
      </w:pPr>
      <w:r w:rsidRPr="00EF44A5">
        <w:rPr>
          <w:sz w:val="28"/>
          <w:szCs w:val="28"/>
        </w:rPr>
        <w:t>В случае, если на земельном участке находится объект (объекты) недвижимости, принадлежащий(-</w:t>
      </w:r>
      <w:proofErr w:type="spellStart"/>
      <w:r w:rsidRPr="00EF44A5">
        <w:rPr>
          <w:sz w:val="28"/>
          <w:szCs w:val="28"/>
        </w:rPr>
        <w:t>ие</w:t>
      </w:r>
      <w:proofErr w:type="spellEnd"/>
      <w:r w:rsidRPr="00EF44A5">
        <w:rPr>
          <w:sz w:val="28"/>
          <w:szCs w:val="28"/>
        </w:rPr>
        <w:t>) нескольким лицам, с заявлением о предоставлении муниципальной услуги должны обратиться все правообладатели объекта недвижимости.</w:t>
      </w:r>
      <w:r w:rsidR="0004620B" w:rsidRPr="00651B50">
        <w:rPr>
          <w:sz w:val="28"/>
          <w:szCs w:val="28"/>
        </w:rPr>
        <w:t xml:space="preserve"> </w:t>
      </w:r>
    </w:p>
    <w:p w:rsidR="0004620B" w:rsidRPr="00651B50" w:rsidRDefault="0004620B" w:rsidP="0004620B">
      <w:pPr>
        <w:autoSpaceDE w:val="0"/>
        <w:autoSpaceDN w:val="0"/>
        <w:adjustRightInd w:val="0"/>
        <w:ind w:firstLine="709"/>
        <w:jc w:val="both"/>
        <w:rPr>
          <w:sz w:val="28"/>
          <w:szCs w:val="28"/>
        </w:rPr>
      </w:pPr>
      <w:r w:rsidRPr="00651B50">
        <w:rPr>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04620B" w:rsidRPr="00651B50" w:rsidRDefault="0004620B" w:rsidP="0004620B">
      <w:pPr>
        <w:autoSpaceDE w:val="0"/>
        <w:autoSpaceDN w:val="0"/>
        <w:adjustRightInd w:val="0"/>
        <w:ind w:firstLine="709"/>
        <w:jc w:val="both"/>
        <w:rPr>
          <w:sz w:val="28"/>
          <w:szCs w:val="28"/>
        </w:rPr>
      </w:pPr>
      <w:r w:rsidRPr="00651B50">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04620B" w:rsidRPr="00651B50" w:rsidRDefault="0004620B" w:rsidP="0004620B">
      <w:pPr>
        <w:autoSpaceDE w:val="0"/>
        <w:autoSpaceDN w:val="0"/>
        <w:adjustRightInd w:val="0"/>
        <w:ind w:firstLine="709"/>
        <w:jc w:val="both"/>
        <w:rPr>
          <w:sz w:val="28"/>
          <w:szCs w:val="28"/>
        </w:rPr>
      </w:pPr>
      <w:r w:rsidRPr="00651B50">
        <w:rPr>
          <w:sz w:val="28"/>
          <w:szCs w:val="28"/>
        </w:rPr>
        <w:t>Заявление составляется в единственном экземпляре – оригинале.</w:t>
      </w:r>
    </w:p>
    <w:p w:rsidR="0004620B" w:rsidRPr="00651B50" w:rsidRDefault="0004620B" w:rsidP="0004620B">
      <w:pPr>
        <w:ind w:firstLine="709"/>
        <w:jc w:val="both"/>
        <w:rPr>
          <w:sz w:val="28"/>
          <w:szCs w:val="28"/>
        </w:rPr>
      </w:pPr>
      <w:r w:rsidRPr="00651B50">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4620B" w:rsidRPr="00651B50" w:rsidRDefault="00F76C45" w:rsidP="0004620B">
      <w:pPr>
        <w:pStyle w:val="ConsPlusNormal"/>
        <w:ind w:firstLine="709"/>
        <w:jc w:val="both"/>
        <w:rPr>
          <w:rFonts w:ascii="Times New Roman" w:hAnsi="Times New Roman" w:cs="Times New Roman"/>
          <w:sz w:val="28"/>
          <w:szCs w:val="28"/>
        </w:rPr>
      </w:pPr>
      <w:r w:rsidRPr="00853D46">
        <w:rPr>
          <w:rFonts w:ascii="Times New Roman" w:hAnsi="Times New Roman" w:cs="Times New Roman"/>
          <w:sz w:val="28"/>
          <w:szCs w:val="28"/>
        </w:rPr>
        <w:t xml:space="preserve">б) </w:t>
      </w:r>
      <w:r w:rsidRPr="00853D46">
        <w:rPr>
          <w:rFonts w:ascii="Times New Roman" w:hAnsi="Times New Roman"/>
          <w:sz w:val="28"/>
          <w:szCs w:val="28"/>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r w:rsidRPr="00853D46">
        <w:rPr>
          <w:rFonts w:ascii="Times New Roman" w:eastAsia="Calibri" w:hAnsi="Times New Roman"/>
          <w:sz w:val="28"/>
          <w:szCs w:val="28"/>
        </w:rPr>
        <w:t xml:space="preserve">(представление документа не требуется в случае представления заявления </w:t>
      </w:r>
      <w:r w:rsidRPr="00853D46">
        <w:rPr>
          <w:rFonts w:ascii="Times New Roman" w:hAnsi="Times New Roman"/>
          <w:sz w:val="28"/>
        </w:rPr>
        <w:t xml:space="preserve">с использованием </w:t>
      </w:r>
      <w:r w:rsidR="00EF44A5" w:rsidRPr="00853D46">
        <w:rPr>
          <w:rFonts w:ascii="Times New Roman" w:hAnsi="Times New Roman"/>
          <w:sz w:val="28"/>
        </w:rPr>
        <w:t>Единого портала</w:t>
      </w:r>
      <w:r w:rsidRPr="00853D46">
        <w:rPr>
          <w:rFonts w:ascii="Times New Roman" w:eastAsia="Calibri" w:hAnsi="Times New Roman"/>
          <w:sz w:val="28"/>
          <w:szCs w:val="28"/>
        </w:rPr>
        <w:t>, а также если заявление подписано усиленной квалифицированной электронной подписью).</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в) </w:t>
      </w:r>
      <w:r w:rsidRPr="00651B50">
        <w:rPr>
          <w:rFonts w:ascii="Times New Roman" w:hAnsi="Times New Roman"/>
          <w:sz w:val="28"/>
          <w:szCs w:val="28"/>
        </w:rPr>
        <w:t>д</w:t>
      </w:r>
      <w:r w:rsidRPr="00651B50">
        <w:rPr>
          <w:rFonts w:ascii="Times New Roman" w:hAnsi="Times New Roman" w:cs="Times New Roman"/>
          <w:sz w:val="28"/>
          <w:szCs w:val="28"/>
        </w:rPr>
        <w:t>окумент, подтверждающий полномочия представителя заявителя (в случае обращения за получением муниципальной услуги представителя заявителя);</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г) </w:t>
      </w:r>
      <w:bookmarkStart w:id="19" w:name="sub_392931"/>
      <w:r w:rsidRPr="00651B50">
        <w:rPr>
          <w:rFonts w:ascii="Times New Roman" w:hAnsi="Times New Roman" w:cs="Times New Roman"/>
          <w:sz w:val="28"/>
          <w:szCs w:val="28"/>
        </w:rPr>
        <w:t xml:space="preserve">копии правоустанавливающих и (или) </w:t>
      </w:r>
      <w:proofErr w:type="spellStart"/>
      <w:r w:rsidRPr="00651B50">
        <w:rPr>
          <w:rFonts w:ascii="Times New Roman" w:hAnsi="Times New Roman" w:cs="Times New Roman"/>
          <w:sz w:val="28"/>
          <w:szCs w:val="28"/>
        </w:rPr>
        <w:t>правоудостоверяющих</w:t>
      </w:r>
      <w:proofErr w:type="spellEnd"/>
      <w:r w:rsidRPr="00651B50">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4620B" w:rsidRPr="00651B50" w:rsidRDefault="00F76C45" w:rsidP="0004620B">
      <w:pPr>
        <w:pStyle w:val="ConsPlusNormal"/>
        <w:ind w:firstLine="709"/>
        <w:jc w:val="both"/>
        <w:rPr>
          <w:rFonts w:ascii="Times New Roman" w:hAnsi="Times New Roman" w:cs="Times New Roman"/>
          <w:sz w:val="28"/>
          <w:szCs w:val="28"/>
        </w:rPr>
      </w:pPr>
      <w:r w:rsidRPr="00EF44A5">
        <w:rPr>
          <w:rFonts w:ascii="Times New Roman" w:hAnsi="Times New Roman" w:cs="Times New Roman"/>
          <w:sz w:val="28"/>
          <w:szCs w:val="28"/>
        </w:rPr>
        <w:t>д)</w:t>
      </w:r>
      <w:r w:rsidR="0004620B" w:rsidRPr="00651B50">
        <w:rPr>
          <w:rFonts w:ascii="Times New Roman" w:hAnsi="Times New Roman" w:cs="Times New Roman"/>
          <w:sz w:val="28"/>
          <w:szCs w:val="28"/>
        </w:rPr>
        <w:t xml:space="preserve"> копии правоустанавливающих и (или) </w:t>
      </w:r>
      <w:proofErr w:type="spellStart"/>
      <w:r w:rsidR="0004620B" w:rsidRPr="00651B50">
        <w:rPr>
          <w:rFonts w:ascii="Times New Roman" w:hAnsi="Times New Roman" w:cs="Times New Roman"/>
          <w:sz w:val="28"/>
          <w:szCs w:val="28"/>
        </w:rPr>
        <w:t>правоудостоверяющих</w:t>
      </w:r>
      <w:proofErr w:type="spellEnd"/>
      <w:r w:rsidR="0004620B" w:rsidRPr="00651B50">
        <w:rPr>
          <w:rFonts w:ascii="Times New Roman" w:hAnsi="Times New Roman" w:cs="Times New Roman"/>
          <w:sz w:val="28"/>
          <w:szCs w:val="28"/>
        </w:rPr>
        <w:t xml:space="preserve"> документов на объект недвижимости, принадлежащий заявителю, в случае, если право собственности не зарегистрировано в Едином государственном реестре недвижимости;</w:t>
      </w:r>
    </w:p>
    <w:bookmarkEnd w:id="19"/>
    <w:p w:rsidR="0004620B" w:rsidRPr="00651B50" w:rsidRDefault="0004620B" w:rsidP="0004620B">
      <w:pPr>
        <w:pStyle w:val="ConsPlusNormal"/>
        <w:ind w:firstLine="709"/>
        <w:jc w:val="both"/>
        <w:rPr>
          <w:rFonts w:ascii="Times New Roman" w:hAnsi="Times New Roman"/>
          <w:sz w:val="28"/>
          <w:szCs w:val="28"/>
        </w:rPr>
      </w:pPr>
      <w:r w:rsidRPr="00651B50">
        <w:rPr>
          <w:rFonts w:ascii="Times New Roman" w:hAnsi="Times New Roman" w:cs="Times New Roman"/>
          <w:sz w:val="28"/>
          <w:szCs w:val="28"/>
        </w:rPr>
        <w:lastRenderedPageBreak/>
        <w:t xml:space="preserve">е) </w:t>
      </w:r>
      <w:r w:rsidRPr="00651B50">
        <w:rPr>
          <w:rFonts w:ascii="Times New Roman" w:hAnsi="Times New Roman"/>
          <w:sz w:val="28"/>
          <w:szCs w:val="28"/>
        </w:rPr>
        <w:t>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4620B" w:rsidRPr="007E4AD2" w:rsidRDefault="007D0769" w:rsidP="0004620B">
      <w:pPr>
        <w:pStyle w:val="ConsPlusNormal"/>
        <w:ind w:firstLine="709"/>
        <w:jc w:val="both"/>
        <w:rPr>
          <w:rFonts w:ascii="Times New Roman" w:hAnsi="Times New Roman"/>
          <w:sz w:val="28"/>
          <w:szCs w:val="28"/>
        </w:rPr>
      </w:pPr>
      <w:r>
        <w:rPr>
          <w:rFonts w:ascii="Times New Roman" w:hAnsi="Times New Roman"/>
          <w:sz w:val="28"/>
          <w:szCs w:val="28"/>
        </w:rPr>
        <w:t>ж)</w:t>
      </w:r>
      <w:r w:rsidR="0004620B" w:rsidRPr="00651B50">
        <w:rPr>
          <w:rFonts w:ascii="Times New Roman" w:hAnsi="Times New Roman"/>
          <w:sz w:val="28"/>
          <w:szCs w:val="28"/>
        </w:rPr>
        <w:t xml:space="preserve"> согласие в письменной форме землепользователей, землевладельцев, арендаторов, залогодержателей земельных участков, из которых при перераспределении </w:t>
      </w:r>
      <w:r w:rsidR="0004620B" w:rsidRPr="007E4AD2">
        <w:rPr>
          <w:rFonts w:ascii="Times New Roman" w:hAnsi="Times New Roman"/>
          <w:sz w:val="28"/>
          <w:szCs w:val="28"/>
        </w:rPr>
        <w:t>образуются земельные участки, - в случае, если земельные участки, которые предлагается перераспределить, обременены правами указанных лиц;</w:t>
      </w:r>
    </w:p>
    <w:p w:rsidR="0004620B" w:rsidRPr="007E4AD2" w:rsidRDefault="0004620B" w:rsidP="0004620B">
      <w:pPr>
        <w:pStyle w:val="ConsPlusNormal"/>
        <w:ind w:firstLine="709"/>
        <w:jc w:val="both"/>
        <w:rPr>
          <w:rFonts w:ascii="Times New Roman" w:hAnsi="Times New Roman"/>
          <w:sz w:val="28"/>
          <w:szCs w:val="28"/>
        </w:rPr>
      </w:pPr>
      <w:r w:rsidRPr="007E4AD2">
        <w:rPr>
          <w:rFonts w:ascii="Times New Roman" w:hAnsi="Times New Roman"/>
          <w:sz w:val="28"/>
          <w:szCs w:val="28"/>
        </w:rPr>
        <w:t>з)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620B" w:rsidRPr="00651B50" w:rsidRDefault="0004620B" w:rsidP="0004620B">
      <w:pPr>
        <w:ind w:firstLine="709"/>
        <w:jc w:val="both"/>
        <w:rPr>
          <w:sz w:val="28"/>
        </w:rPr>
      </w:pPr>
      <w:r w:rsidRPr="007E4AD2">
        <w:rPr>
          <w:sz w:val="28"/>
          <w:szCs w:val="28"/>
        </w:rPr>
        <w:t xml:space="preserve">2.6.2. </w:t>
      </w:r>
      <w:r w:rsidRPr="007E4AD2">
        <w:rPr>
          <w:sz w:val="28"/>
        </w:rPr>
        <w:t>Заявление и прилагаемые</w:t>
      </w:r>
      <w:r w:rsidRPr="00651B50">
        <w:rPr>
          <w:sz w:val="28"/>
        </w:rPr>
        <w:t xml:space="preserve">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04620B" w:rsidRDefault="0004620B" w:rsidP="0004620B">
      <w:pPr>
        <w:ind w:firstLine="709"/>
        <w:jc w:val="both"/>
        <w:rPr>
          <w:sz w:val="28"/>
        </w:rPr>
      </w:pPr>
      <w:r w:rsidRPr="00651B50">
        <w:rPr>
          <w:sz w:val="28"/>
        </w:rPr>
        <w:t xml:space="preserve">Заявитель вправе направить заявление и прилагаемые документы в форме электронных документов с использованием </w:t>
      </w:r>
      <w:r w:rsidR="00D94480">
        <w:rPr>
          <w:sz w:val="28"/>
        </w:rPr>
        <w:t xml:space="preserve">Единого портала </w:t>
      </w:r>
      <w:r w:rsidRPr="00651B50">
        <w:rPr>
          <w:sz w:val="28"/>
        </w:rPr>
        <w:t>либо путем направления электронного документа на официальную электронную почту Уполномоченного органа.</w:t>
      </w:r>
    </w:p>
    <w:p w:rsidR="00D94480" w:rsidRDefault="0004620B" w:rsidP="00D94480">
      <w:pPr>
        <w:shd w:val="clear" w:color="auto" w:fill="FFFFFF"/>
        <w:spacing w:line="322" w:lineRule="atLeast"/>
        <w:ind w:firstLine="709"/>
        <w:jc w:val="both"/>
        <w:rPr>
          <w:color w:val="000000"/>
          <w:sz w:val="28"/>
          <w:szCs w:val="28"/>
        </w:rPr>
      </w:pPr>
      <w:r w:rsidRPr="00651B50">
        <w:rPr>
          <w:sz w:val="28"/>
          <w:szCs w:val="28"/>
        </w:rPr>
        <w:t xml:space="preserve">2.6.3. </w:t>
      </w:r>
      <w:r w:rsidR="00D94480" w:rsidRPr="00853D46">
        <w:rPr>
          <w:color w:val="000000"/>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w:t>
      </w:r>
      <w:r w:rsidR="00D94480">
        <w:rPr>
          <w:rFonts w:eastAsia="Calibri"/>
          <w:sz w:val="28"/>
          <w:szCs w:val="28"/>
        </w:rPr>
        <w:t xml:space="preserve"> квалифицированной</w:t>
      </w:r>
      <w:r w:rsidRPr="00651B50">
        <w:rPr>
          <w:rFonts w:eastAsia="Calibri"/>
          <w:sz w:val="28"/>
          <w:szCs w:val="28"/>
        </w:rPr>
        <w:t xml:space="preserve"> электронной подписью правомочного должностного лица организации.</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w:t>
      </w:r>
      <w:r w:rsidR="00D94480">
        <w:rPr>
          <w:rFonts w:eastAsia="Calibri"/>
          <w:sz w:val="28"/>
          <w:szCs w:val="28"/>
        </w:rPr>
        <w:t xml:space="preserve"> </w:t>
      </w:r>
      <w:proofErr w:type="gramStart"/>
      <w:r w:rsidR="00D94480">
        <w:rPr>
          <w:rFonts w:eastAsia="Calibri"/>
          <w:sz w:val="28"/>
          <w:szCs w:val="28"/>
        </w:rPr>
        <w:t xml:space="preserve">квалифицированной </w:t>
      </w:r>
      <w:r w:rsidRPr="00651B50">
        <w:rPr>
          <w:rFonts w:eastAsia="Calibri"/>
          <w:sz w:val="28"/>
          <w:szCs w:val="28"/>
        </w:rPr>
        <w:t xml:space="preserve"> электронной</w:t>
      </w:r>
      <w:proofErr w:type="gramEnd"/>
      <w:r w:rsidRPr="00651B50">
        <w:rPr>
          <w:rFonts w:eastAsia="Calibri"/>
          <w:sz w:val="28"/>
          <w:szCs w:val="28"/>
        </w:rPr>
        <w:t xml:space="preserve"> подписью нотариуса.</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 xml:space="preserve">2.6.5. В случае представления документов физическим лицом на бумажном носителе копии документов представляются с предъявлением </w:t>
      </w:r>
      <w:r w:rsidRPr="00651B50">
        <w:rPr>
          <w:rFonts w:eastAsia="Calibri"/>
          <w:sz w:val="28"/>
          <w:szCs w:val="28"/>
        </w:rPr>
        <w:lastRenderedPageBreak/>
        <w:t>подлинников. После проведения сверки подлинники документов незамедлительно возвращаются заявителю.</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 xml:space="preserve">2.6.6. Для предоставления муниципальной услуги на II этапе заявитель,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w:t>
      </w:r>
      <w:r w:rsidR="00F76C45" w:rsidRPr="00EF44A5">
        <w:rPr>
          <w:rFonts w:eastAsia="Calibri"/>
          <w:sz w:val="28"/>
          <w:szCs w:val="28"/>
        </w:rPr>
        <w:t>предоставляет (направляет) в Уполномоченный орган (МФЦ) выписку из ЕГРН о правах на земельный участок или земельные участки, образуемые в результате перераспределения</w:t>
      </w:r>
      <w:r w:rsidRPr="00EF44A5">
        <w:rPr>
          <w:rFonts w:eastAsia="Calibri"/>
          <w:sz w:val="28"/>
          <w:szCs w:val="28"/>
        </w:rPr>
        <w:t>.</w:t>
      </w:r>
    </w:p>
    <w:p w:rsidR="0004620B" w:rsidRPr="00651B50" w:rsidRDefault="0004620B" w:rsidP="0004620B">
      <w:pPr>
        <w:pStyle w:val="ConsPlusNormal"/>
        <w:ind w:firstLine="709"/>
        <w:jc w:val="both"/>
        <w:rPr>
          <w:rFonts w:ascii="Times New Roman" w:hAnsi="Times New Roman" w:cs="Times New Roman"/>
          <w:sz w:val="27"/>
          <w:szCs w:val="27"/>
        </w:rPr>
      </w:pPr>
    </w:p>
    <w:p w:rsidR="005048A0" w:rsidRDefault="0004620B" w:rsidP="0004620B">
      <w:pPr>
        <w:jc w:val="center"/>
        <w:rPr>
          <w:b/>
          <w:bCs/>
          <w:iCs/>
          <w:sz w:val="28"/>
          <w:szCs w:val="28"/>
        </w:rPr>
      </w:pPr>
      <w:r w:rsidRPr="005048A0">
        <w:rPr>
          <w:b/>
          <w:bCs/>
          <w:i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w:t>
      </w:r>
    </w:p>
    <w:p w:rsidR="0004620B" w:rsidRPr="005048A0" w:rsidRDefault="0004620B" w:rsidP="0004620B">
      <w:pPr>
        <w:jc w:val="center"/>
        <w:rPr>
          <w:b/>
          <w:bCs/>
          <w:iCs/>
          <w:color w:val="000000"/>
          <w:sz w:val="28"/>
          <w:szCs w:val="28"/>
        </w:rPr>
      </w:pPr>
      <w:r w:rsidRPr="005048A0">
        <w:rPr>
          <w:b/>
          <w:bCs/>
          <w:iCs/>
          <w:sz w:val="28"/>
          <w:szCs w:val="28"/>
        </w:rPr>
        <w:t>вправе представить</w:t>
      </w:r>
    </w:p>
    <w:p w:rsidR="0004620B" w:rsidRPr="00651B50" w:rsidRDefault="0004620B" w:rsidP="0004620B">
      <w:pPr>
        <w:ind w:firstLine="720"/>
        <w:jc w:val="both"/>
        <w:rPr>
          <w:sz w:val="28"/>
          <w:szCs w:val="28"/>
        </w:rPr>
      </w:pPr>
    </w:p>
    <w:p w:rsidR="0004620B" w:rsidRPr="00651B50" w:rsidRDefault="0004620B" w:rsidP="0004620B">
      <w:pPr>
        <w:tabs>
          <w:tab w:val="left" w:pos="851"/>
        </w:tabs>
        <w:autoSpaceDE w:val="0"/>
        <w:autoSpaceDN w:val="0"/>
        <w:adjustRightInd w:val="0"/>
        <w:ind w:firstLine="709"/>
        <w:outlineLvl w:val="1"/>
        <w:rPr>
          <w:sz w:val="28"/>
          <w:szCs w:val="28"/>
        </w:rPr>
      </w:pPr>
      <w:r w:rsidRPr="00651B50">
        <w:rPr>
          <w:sz w:val="28"/>
          <w:szCs w:val="28"/>
        </w:rPr>
        <w:t>2.7.1. Заявитель вправе представить в Уполномоченный орган:</w:t>
      </w:r>
    </w:p>
    <w:p w:rsidR="0004620B" w:rsidRPr="00651B50" w:rsidRDefault="0004620B" w:rsidP="0004620B">
      <w:pPr>
        <w:autoSpaceDE w:val="0"/>
        <w:autoSpaceDN w:val="0"/>
        <w:adjustRightInd w:val="0"/>
        <w:ind w:firstLine="709"/>
        <w:jc w:val="both"/>
        <w:rPr>
          <w:sz w:val="28"/>
          <w:szCs w:val="28"/>
        </w:rPr>
      </w:pPr>
      <w:r w:rsidRPr="00651B50">
        <w:rPr>
          <w:sz w:val="28"/>
          <w:szCs w:val="28"/>
        </w:rPr>
        <w:t>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04620B" w:rsidRPr="00651B50" w:rsidRDefault="0004620B" w:rsidP="0004620B">
      <w:pPr>
        <w:pStyle w:val="ConsPlusNormal"/>
        <w:widowControl/>
        <w:ind w:firstLine="709"/>
        <w:jc w:val="both"/>
        <w:outlineLvl w:val="0"/>
        <w:rPr>
          <w:rFonts w:ascii="Times New Roman" w:hAnsi="Times New Roman" w:cs="Times New Roman"/>
          <w:sz w:val="28"/>
          <w:szCs w:val="28"/>
        </w:rPr>
      </w:pPr>
      <w:r w:rsidRPr="00651B50">
        <w:rPr>
          <w:rFonts w:ascii="Times New Roman" w:hAnsi="Times New Roman" w:cs="Times New Roman"/>
          <w:sz w:val="28"/>
          <w:szCs w:val="28"/>
        </w:rPr>
        <w:t>выписку из ЕГРН</w:t>
      </w:r>
      <w:r>
        <w:rPr>
          <w:rFonts w:ascii="Times New Roman" w:hAnsi="Times New Roman" w:cs="Times New Roman"/>
          <w:sz w:val="28"/>
          <w:szCs w:val="28"/>
        </w:rPr>
        <w:t xml:space="preserve"> </w:t>
      </w:r>
      <w:r w:rsidRPr="00651B50">
        <w:rPr>
          <w:rFonts w:ascii="Times New Roman" w:hAnsi="Times New Roman" w:cs="Times New Roman"/>
          <w:sz w:val="28"/>
          <w:szCs w:val="28"/>
        </w:rPr>
        <w:t>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перераспределении;</w:t>
      </w:r>
    </w:p>
    <w:p w:rsidR="0004620B" w:rsidRPr="00264A65" w:rsidRDefault="0004620B" w:rsidP="0004620B">
      <w:pPr>
        <w:pStyle w:val="ConsPlusNormal"/>
        <w:widowControl/>
        <w:ind w:firstLine="709"/>
        <w:jc w:val="both"/>
        <w:outlineLvl w:val="0"/>
        <w:rPr>
          <w:rFonts w:ascii="Times New Roman" w:hAnsi="Times New Roman" w:cs="Times New Roman"/>
          <w:color w:val="000000" w:themeColor="text1"/>
          <w:sz w:val="28"/>
          <w:szCs w:val="28"/>
        </w:rPr>
      </w:pPr>
      <w:r w:rsidRPr="00264A65">
        <w:rPr>
          <w:rFonts w:ascii="Times New Roman" w:hAnsi="Times New Roman" w:cs="Times New Roman"/>
          <w:color w:val="000000" w:themeColor="text1"/>
          <w:sz w:val="28"/>
          <w:szCs w:val="28"/>
        </w:rPr>
        <w:t>выписку из ЕГРН о правах на земельный участок</w:t>
      </w:r>
      <w:r w:rsidRPr="00FE3B4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земельные участки)</w:t>
      </w:r>
      <w:r w:rsidRPr="00264A65">
        <w:rPr>
          <w:rFonts w:ascii="Times New Roman" w:hAnsi="Times New Roman" w:cs="Times New Roman"/>
          <w:color w:val="000000" w:themeColor="text1"/>
          <w:sz w:val="28"/>
          <w:szCs w:val="28"/>
        </w:rPr>
        <w:t xml:space="preserve">, в отношении которого </w:t>
      </w:r>
      <w:r>
        <w:rPr>
          <w:rFonts w:ascii="Times New Roman" w:hAnsi="Times New Roman" w:cs="Times New Roman"/>
          <w:color w:val="000000" w:themeColor="text1"/>
          <w:sz w:val="28"/>
          <w:szCs w:val="28"/>
        </w:rPr>
        <w:t xml:space="preserve">(которых) </w:t>
      </w:r>
      <w:r w:rsidRPr="00264A65">
        <w:rPr>
          <w:rFonts w:ascii="Times New Roman" w:hAnsi="Times New Roman" w:cs="Times New Roman"/>
          <w:color w:val="000000" w:themeColor="text1"/>
          <w:sz w:val="28"/>
          <w:szCs w:val="28"/>
        </w:rPr>
        <w:t>подано заявление о перераспределении.</w:t>
      </w:r>
    </w:p>
    <w:p w:rsidR="0004620B" w:rsidRPr="00651B50" w:rsidRDefault="0004620B" w:rsidP="0004620B">
      <w:pPr>
        <w:pStyle w:val="ConsPlusNormal"/>
        <w:widowControl/>
        <w:ind w:firstLine="709"/>
        <w:jc w:val="both"/>
        <w:outlineLvl w:val="0"/>
        <w:rPr>
          <w:rFonts w:ascii="Times New Roman" w:hAnsi="Times New Roman" w:cs="Times New Roman"/>
          <w:sz w:val="28"/>
          <w:szCs w:val="28"/>
        </w:rPr>
      </w:pPr>
      <w:r w:rsidRPr="00651B50">
        <w:rPr>
          <w:rFonts w:ascii="Times New Roman" w:hAnsi="Times New Roman" w:cs="Times New Roman"/>
          <w:sz w:val="28"/>
          <w:szCs w:val="28"/>
        </w:rPr>
        <w:t xml:space="preserve">2.7.2. Документы, указанные в пункте 2.7.1 административного регламента, не могут быть затребованы у заявителя, ходатайствующего о заключении соглашения о </w:t>
      </w:r>
      <w:r w:rsidRPr="00651B50">
        <w:rPr>
          <w:rFonts w:ascii="Times New Roman" w:hAnsi="Times New Roman"/>
          <w:sz w:val="28"/>
          <w:szCs w:val="28"/>
        </w:rPr>
        <w:t>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Pr="00651B50">
        <w:rPr>
          <w:rFonts w:ascii="Times New Roman" w:hAnsi="Times New Roman" w:cs="Times New Roman"/>
          <w:sz w:val="28"/>
          <w:szCs w:val="28"/>
        </w:rPr>
        <w:t>, при этом заявитель вправе их представить вместе с заявлением.</w:t>
      </w:r>
    </w:p>
    <w:p w:rsidR="0004620B" w:rsidRPr="00651B50" w:rsidRDefault="0004620B" w:rsidP="0004620B">
      <w:pPr>
        <w:ind w:firstLine="709"/>
        <w:jc w:val="both"/>
        <w:rPr>
          <w:sz w:val="28"/>
          <w:szCs w:val="28"/>
        </w:rPr>
      </w:pPr>
      <w:r w:rsidRPr="00651B50">
        <w:rPr>
          <w:sz w:val="28"/>
          <w:szCs w:val="28"/>
        </w:rPr>
        <w:t xml:space="preserve">2.7.3. Документы, указанные в </w:t>
      </w:r>
      <w:hyperlink w:anchor="P196" w:history="1">
        <w:r w:rsidRPr="00651B50">
          <w:rPr>
            <w:sz w:val="28"/>
            <w:szCs w:val="28"/>
          </w:rPr>
          <w:t>пункте 2.7.1</w:t>
        </w:r>
      </w:hyperlink>
      <w:r w:rsidRPr="00651B50">
        <w:rPr>
          <w:sz w:val="28"/>
          <w:szCs w:val="28"/>
        </w:rPr>
        <w:t xml:space="preserve"> настоящего административного регламента, могут быть представлены заявителем следующими способами:</w:t>
      </w:r>
    </w:p>
    <w:p w:rsidR="0004620B" w:rsidRPr="00651B50" w:rsidRDefault="0004620B" w:rsidP="0004620B">
      <w:pPr>
        <w:ind w:firstLine="709"/>
        <w:jc w:val="both"/>
        <w:rPr>
          <w:sz w:val="28"/>
          <w:szCs w:val="28"/>
        </w:rPr>
      </w:pPr>
      <w:r w:rsidRPr="00651B50">
        <w:rPr>
          <w:sz w:val="28"/>
          <w:szCs w:val="28"/>
        </w:rPr>
        <w:t>путем личного обращения в Уполномоченный орган или в МФЦ лично либо через своих представителей;</w:t>
      </w:r>
    </w:p>
    <w:p w:rsidR="0004620B" w:rsidRPr="00651B50" w:rsidRDefault="0004620B" w:rsidP="0004620B">
      <w:pPr>
        <w:ind w:firstLine="709"/>
        <w:jc w:val="both"/>
        <w:rPr>
          <w:sz w:val="28"/>
          <w:szCs w:val="28"/>
        </w:rPr>
      </w:pPr>
      <w:r w:rsidRPr="00651B50">
        <w:rPr>
          <w:sz w:val="28"/>
          <w:szCs w:val="28"/>
        </w:rPr>
        <w:t>посредством почтовой связи;</w:t>
      </w:r>
    </w:p>
    <w:p w:rsidR="0004620B" w:rsidRPr="00651B50" w:rsidRDefault="0004620B" w:rsidP="0004620B">
      <w:pPr>
        <w:ind w:firstLine="709"/>
        <w:jc w:val="both"/>
        <w:rPr>
          <w:sz w:val="28"/>
          <w:szCs w:val="28"/>
        </w:rPr>
      </w:pPr>
      <w:r w:rsidRPr="00651B50">
        <w:rPr>
          <w:sz w:val="28"/>
          <w:szCs w:val="28"/>
        </w:rPr>
        <w:lastRenderedPageBreak/>
        <w:t>по электронной почте;</w:t>
      </w:r>
    </w:p>
    <w:p w:rsidR="0004620B" w:rsidRPr="00651B50" w:rsidRDefault="0004620B" w:rsidP="0004620B">
      <w:pPr>
        <w:ind w:firstLine="709"/>
        <w:jc w:val="both"/>
        <w:rPr>
          <w:sz w:val="28"/>
          <w:szCs w:val="28"/>
        </w:rPr>
      </w:pPr>
      <w:r w:rsidRPr="00651B50">
        <w:rPr>
          <w:sz w:val="28"/>
          <w:szCs w:val="28"/>
        </w:rPr>
        <w:t xml:space="preserve">посредством </w:t>
      </w:r>
      <w:r w:rsidR="0003287A">
        <w:rPr>
          <w:sz w:val="28"/>
          <w:szCs w:val="28"/>
        </w:rPr>
        <w:t>Единого</w:t>
      </w:r>
      <w:r w:rsidR="0003287A" w:rsidRPr="00651B50">
        <w:rPr>
          <w:sz w:val="28"/>
          <w:szCs w:val="28"/>
        </w:rPr>
        <w:t xml:space="preserve"> </w:t>
      </w:r>
      <w:r w:rsidRPr="00651B50">
        <w:rPr>
          <w:sz w:val="28"/>
          <w:szCs w:val="28"/>
        </w:rPr>
        <w:t>портала.</w:t>
      </w:r>
    </w:p>
    <w:p w:rsidR="0004620B" w:rsidRPr="00651B50" w:rsidRDefault="0004620B" w:rsidP="0004620B">
      <w:pPr>
        <w:ind w:firstLine="709"/>
        <w:jc w:val="both"/>
        <w:rPr>
          <w:rFonts w:ascii="Verdana" w:hAnsi="Verdana"/>
          <w:sz w:val="28"/>
          <w:szCs w:val="28"/>
        </w:rPr>
      </w:pPr>
      <w:r w:rsidRPr="00651B50">
        <w:rPr>
          <w:sz w:val="28"/>
          <w:szCs w:val="28"/>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4620B" w:rsidRPr="00651B50" w:rsidRDefault="0004620B" w:rsidP="0004620B">
      <w:pPr>
        <w:autoSpaceDE w:val="0"/>
        <w:autoSpaceDN w:val="0"/>
        <w:adjustRightInd w:val="0"/>
        <w:ind w:firstLine="709"/>
        <w:jc w:val="both"/>
        <w:rPr>
          <w:sz w:val="28"/>
          <w:szCs w:val="28"/>
        </w:rPr>
      </w:pPr>
      <w:r w:rsidRPr="00651B50">
        <w:rPr>
          <w:sz w:val="28"/>
          <w:szCs w:val="28"/>
        </w:rPr>
        <w:t>2.7.5. Запрещено требовать от заявителя:</w:t>
      </w:r>
    </w:p>
    <w:p w:rsidR="0004620B" w:rsidRPr="00651B50" w:rsidRDefault="0004620B" w:rsidP="0004620B">
      <w:pPr>
        <w:autoSpaceDE w:val="0"/>
        <w:ind w:firstLine="709"/>
        <w:jc w:val="both"/>
        <w:rPr>
          <w:sz w:val="28"/>
          <w:szCs w:val="28"/>
        </w:rPr>
      </w:pPr>
      <w:r w:rsidRPr="00651B50">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51B50">
        <w:rPr>
          <w:bCs/>
          <w:iCs/>
          <w:sz w:val="28"/>
          <w:szCs w:val="28"/>
        </w:rPr>
        <w:t>муниципаль</w:t>
      </w:r>
      <w:r w:rsidRPr="00651B50">
        <w:rPr>
          <w:sz w:val="28"/>
          <w:szCs w:val="28"/>
        </w:rPr>
        <w:t>ной услуги;</w:t>
      </w:r>
    </w:p>
    <w:p w:rsidR="0004620B" w:rsidRPr="00651B50" w:rsidRDefault="0004620B" w:rsidP="0004620B">
      <w:pPr>
        <w:autoSpaceDE w:val="0"/>
        <w:ind w:firstLine="709"/>
        <w:jc w:val="both"/>
        <w:rPr>
          <w:sz w:val="28"/>
          <w:szCs w:val="28"/>
        </w:rPr>
      </w:pPr>
      <w:r w:rsidRPr="00651B50">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4620B" w:rsidRDefault="0004620B" w:rsidP="0004620B">
      <w:pPr>
        <w:autoSpaceDE w:val="0"/>
        <w:ind w:firstLine="709"/>
        <w:jc w:val="both"/>
        <w:rPr>
          <w:sz w:val="28"/>
          <w:szCs w:val="28"/>
        </w:rPr>
      </w:pPr>
      <w:r w:rsidRPr="00651B50">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EF44A5" w:rsidRPr="00EF44A5">
        <w:rPr>
          <w:sz w:val="28"/>
          <w:szCs w:val="28"/>
        </w:rPr>
        <w:t>пунктом 4 части 1 статьи 7</w:t>
      </w:r>
      <w:r w:rsidRPr="00651B50">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3287A" w:rsidRPr="00651B50" w:rsidRDefault="0003287A" w:rsidP="0004620B">
      <w:pPr>
        <w:autoSpaceDE w:val="0"/>
        <w:ind w:firstLine="709"/>
        <w:jc w:val="both"/>
        <w:rPr>
          <w:sz w:val="28"/>
          <w:szCs w:val="28"/>
        </w:rPr>
      </w:pPr>
    </w:p>
    <w:p w:rsidR="0004620B" w:rsidRPr="005048A0" w:rsidRDefault="0004620B" w:rsidP="0004620B">
      <w:pPr>
        <w:pStyle w:val="4"/>
        <w:spacing w:before="0"/>
        <w:rPr>
          <w:b/>
          <w:bCs/>
        </w:rPr>
      </w:pPr>
      <w:r w:rsidRPr="005048A0">
        <w:rPr>
          <w:b/>
          <w:bCs/>
        </w:rPr>
        <w:t>2.8. Исчерпывающий перечень оснований для отказа в приеме документов, необходимых для предоставления муниципальной услуги</w:t>
      </w:r>
    </w:p>
    <w:p w:rsidR="0004620B" w:rsidRPr="00651B50" w:rsidRDefault="0004620B" w:rsidP="0004620B">
      <w:pPr>
        <w:ind w:firstLine="709"/>
        <w:rPr>
          <w:sz w:val="28"/>
          <w:szCs w:val="28"/>
        </w:rPr>
      </w:pPr>
    </w:p>
    <w:p w:rsidR="00FC09DB" w:rsidRPr="001A130F" w:rsidRDefault="00FC09DB" w:rsidP="00FC09DB">
      <w:pPr>
        <w:pStyle w:val="ConsPlusNormal"/>
        <w:ind w:firstLine="540"/>
        <w:jc w:val="both"/>
        <w:rPr>
          <w:rFonts w:ascii="Times New Roman" w:hAnsi="Times New Roman" w:cs="Times New Roman"/>
          <w:sz w:val="28"/>
          <w:szCs w:val="28"/>
        </w:rPr>
      </w:pPr>
      <w:r w:rsidRPr="001A130F">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имеется.</w:t>
      </w:r>
    </w:p>
    <w:p w:rsidR="0004620B" w:rsidRPr="005048A0" w:rsidRDefault="0004620B" w:rsidP="0004620B">
      <w:pPr>
        <w:widowControl w:val="0"/>
        <w:autoSpaceDE w:val="0"/>
        <w:autoSpaceDN w:val="0"/>
        <w:adjustRightInd w:val="0"/>
        <w:ind w:firstLine="709"/>
        <w:jc w:val="both"/>
        <w:rPr>
          <w:b/>
          <w:bCs/>
          <w:sz w:val="28"/>
          <w:szCs w:val="28"/>
        </w:rPr>
      </w:pPr>
    </w:p>
    <w:p w:rsidR="0004620B" w:rsidRPr="005048A0" w:rsidRDefault="0004620B" w:rsidP="0004620B">
      <w:pPr>
        <w:pStyle w:val="4"/>
        <w:spacing w:before="0"/>
        <w:rPr>
          <w:b/>
          <w:bCs/>
        </w:rPr>
      </w:pPr>
      <w:r w:rsidRPr="005048A0">
        <w:rPr>
          <w:b/>
          <w:bCs/>
        </w:rPr>
        <w:t>2.9. Исчерпывающий перечень оснований для приостановления или отказа в предоставлении муниципальной услуги</w:t>
      </w:r>
    </w:p>
    <w:p w:rsidR="0004620B" w:rsidRPr="00651B50" w:rsidRDefault="0004620B" w:rsidP="0004620B">
      <w:pPr>
        <w:ind w:firstLine="709"/>
        <w:rPr>
          <w:sz w:val="28"/>
          <w:szCs w:val="28"/>
        </w:rPr>
      </w:pPr>
    </w:p>
    <w:p w:rsidR="0004620B" w:rsidRDefault="0004620B" w:rsidP="0004620B">
      <w:pPr>
        <w:ind w:firstLine="709"/>
        <w:jc w:val="both"/>
        <w:rPr>
          <w:sz w:val="28"/>
          <w:szCs w:val="28"/>
        </w:rPr>
      </w:pPr>
      <w:r w:rsidRPr="00651B50">
        <w:rPr>
          <w:sz w:val="28"/>
          <w:szCs w:val="28"/>
        </w:rPr>
        <w:t>2.9.1. Оснований для приостановления предоставления муниципальной услуги не имеется.</w:t>
      </w:r>
    </w:p>
    <w:p w:rsidR="00E76D74" w:rsidRPr="005804F9" w:rsidRDefault="00662B55" w:rsidP="00200354">
      <w:pPr>
        <w:ind w:firstLine="709"/>
        <w:jc w:val="both"/>
        <w:rPr>
          <w:sz w:val="28"/>
          <w:szCs w:val="28"/>
        </w:rPr>
      </w:pPr>
      <w:r w:rsidRPr="00662B55">
        <w:rPr>
          <w:sz w:val="28"/>
          <w:szCs w:val="28"/>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орган или к заявлению не приложены документы, предусмотренные пунктом 2.6.1  настоящего административного регламента.</w:t>
      </w:r>
    </w:p>
    <w:p w:rsidR="0003287A" w:rsidRPr="00200354" w:rsidRDefault="00662B55" w:rsidP="00200354">
      <w:pPr>
        <w:ind w:firstLine="709"/>
        <w:jc w:val="both"/>
        <w:rPr>
          <w:sz w:val="28"/>
          <w:szCs w:val="28"/>
        </w:rPr>
      </w:pPr>
      <w:r w:rsidRPr="00662B55">
        <w:rPr>
          <w:sz w:val="28"/>
          <w:szCs w:val="28"/>
        </w:rPr>
        <w:t>При этом должны быть указаны все причины возврата заявления о перераспределении земельных участков.</w:t>
      </w:r>
    </w:p>
    <w:p w:rsidR="00FC09DB" w:rsidRPr="000770C9" w:rsidRDefault="0004620B" w:rsidP="00FC09DB">
      <w:pPr>
        <w:ind w:firstLine="709"/>
        <w:jc w:val="both"/>
        <w:rPr>
          <w:sz w:val="28"/>
          <w:szCs w:val="28"/>
        </w:rPr>
      </w:pPr>
      <w:r w:rsidRPr="00651B50">
        <w:rPr>
          <w:sz w:val="28"/>
          <w:szCs w:val="28"/>
        </w:rPr>
        <w:lastRenderedPageBreak/>
        <w:t xml:space="preserve">2.9.2. </w:t>
      </w:r>
      <w:r w:rsidR="00FC09DB" w:rsidRPr="000770C9">
        <w:rPr>
          <w:sz w:val="28"/>
          <w:szCs w:val="28"/>
        </w:rPr>
        <w:t xml:space="preserve">Основанием для отказа в приеме к рассмотрению заявления является выявление несоблюдения установленных </w:t>
      </w:r>
      <w:hyperlink r:id="rId14" w:history="1">
        <w:r w:rsidR="00FC09DB" w:rsidRPr="000770C9">
          <w:rPr>
            <w:sz w:val="28"/>
            <w:szCs w:val="28"/>
          </w:rPr>
          <w:t>статьей 11</w:t>
        </w:r>
      </w:hyperlink>
      <w:r w:rsidR="00FC09DB" w:rsidRPr="000770C9">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04620B" w:rsidRPr="00651B50" w:rsidRDefault="00FC09DB" w:rsidP="0004620B">
      <w:pPr>
        <w:ind w:firstLine="709"/>
        <w:jc w:val="both"/>
        <w:rPr>
          <w:spacing w:val="-4"/>
          <w:sz w:val="28"/>
          <w:szCs w:val="28"/>
        </w:rPr>
      </w:pPr>
      <w:r>
        <w:rPr>
          <w:sz w:val="28"/>
          <w:szCs w:val="28"/>
        </w:rPr>
        <w:t xml:space="preserve">2.9.3. </w:t>
      </w:r>
      <w:r w:rsidR="0004620B" w:rsidRPr="00651B50">
        <w:rPr>
          <w:spacing w:val="-4"/>
          <w:sz w:val="28"/>
          <w:szCs w:val="28"/>
        </w:rPr>
        <w:t xml:space="preserve">Основаниями для отказа в предоставлении </w:t>
      </w:r>
      <w:r w:rsidR="0004620B" w:rsidRPr="00651B50">
        <w:rPr>
          <w:sz w:val="28"/>
          <w:szCs w:val="28"/>
        </w:rPr>
        <w:t xml:space="preserve">муниципальной услуги на </w:t>
      </w:r>
      <w:r w:rsidR="0004620B" w:rsidRPr="00651B50">
        <w:rPr>
          <w:sz w:val="28"/>
          <w:szCs w:val="28"/>
          <w:lang w:val="en-US"/>
        </w:rPr>
        <w:t>I</w:t>
      </w:r>
      <w:r w:rsidR="0004620B" w:rsidRPr="00651B50">
        <w:rPr>
          <w:sz w:val="28"/>
          <w:szCs w:val="28"/>
        </w:rPr>
        <w:t xml:space="preserve"> этапе </w:t>
      </w:r>
      <w:r w:rsidR="0004620B" w:rsidRPr="00651B50">
        <w:rPr>
          <w:spacing w:val="-4"/>
          <w:sz w:val="28"/>
          <w:szCs w:val="28"/>
        </w:rPr>
        <w:t>являются:</w:t>
      </w:r>
    </w:p>
    <w:p w:rsidR="0004620B" w:rsidRPr="00B97B5E" w:rsidRDefault="0004620B" w:rsidP="0004620B">
      <w:pPr>
        <w:ind w:firstLine="709"/>
        <w:jc w:val="both"/>
        <w:rPr>
          <w:sz w:val="28"/>
          <w:szCs w:val="28"/>
        </w:rPr>
      </w:pPr>
      <w:bookmarkStart w:id="20" w:name="sub_3929911"/>
      <w:r w:rsidRPr="00B97B5E">
        <w:rPr>
          <w:sz w:val="28"/>
          <w:szCs w:val="28"/>
        </w:rPr>
        <w:t xml:space="preserve">1) </w:t>
      </w:r>
      <w:r w:rsidRPr="00651B50">
        <w:rPr>
          <w:sz w:val="28"/>
          <w:szCs w:val="28"/>
        </w:rPr>
        <w:t>заявление о перераспределении земельных участков подано в случаях, не предусмотренных п</w:t>
      </w:r>
      <w:hyperlink w:anchor="sub_39281" w:history="1">
        <w:r w:rsidRPr="00651B50">
          <w:rPr>
            <w:sz w:val="28"/>
            <w:szCs w:val="28"/>
          </w:rPr>
          <w:t>унктом</w:t>
        </w:r>
      </w:hyperlink>
      <w:r w:rsidRPr="00651B50">
        <w:rPr>
          <w:sz w:val="28"/>
          <w:szCs w:val="28"/>
        </w:rPr>
        <w:t xml:space="preserve"> 1.</w:t>
      </w:r>
      <w:r>
        <w:rPr>
          <w:sz w:val="28"/>
          <w:szCs w:val="28"/>
        </w:rPr>
        <w:t>3</w:t>
      </w:r>
      <w:r w:rsidRPr="00651B50">
        <w:rPr>
          <w:sz w:val="28"/>
          <w:szCs w:val="28"/>
        </w:rPr>
        <w:t xml:space="preserve"> настоящего административного регламента;</w:t>
      </w:r>
    </w:p>
    <w:p w:rsidR="0004620B" w:rsidRPr="00B97B5E" w:rsidRDefault="0004620B" w:rsidP="0004620B">
      <w:pPr>
        <w:ind w:firstLine="709"/>
        <w:jc w:val="both"/>
        <w:rPr>
          <w:sz w:val="28"/>
          <w:szCs w:val="28"/>
        </w:rPr>
      </w:pPr>
      <w:r w:rsidRPr="00B97B5E">
        <w:rPr>
          <w:sz w:val="28"/>
          <w:szCs w:val="28"/>
        </w:rPr>
        <w:t xml:space="preserve">2) не представлено в письменной форме согласие лиц, указанных в </w:t>
      </w:r>
      <w:hyperlink r:id="rId15" w:history="1">
        <w:r w:rsidRPr="00651B50">
          <w:rPr>
            <w:sz w:val="28"/>
            <w:szCs w:val="28"/>
          </w:rPr>
          <w:t>пункте 4 статьи 11.2</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если земельные участки, которые предлагается перераспределить, обременены правами указанных лиц;</w:t>
      </w:r>
    </w:p>
    <w:p w:rsidR="0004620B" w:rsidRPr="00B97B5E" w:rsidRDefault="0004620B" w:rsidP="0004620B">
      <w:pPr>
        <w:ind w:firstLine="709"/>
        <w:jc w:val="both"/>
        <w:rPr>
          <w:sz w:val="28"/>
          <w:szCs w:val="28"/>
        </w:rPr>
      </w:pPr>
      <w:r w:rsidRPr="00B97B5E">
        <w:rPr>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651B50">
          <w:rPr>
            <w:sz w:val="28"/>
            <w:szCs w:val="28"/>
          </w:rPr>
          <w:t>пунктом 3 статьи 39.36</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
    <w:p w:rsidR="0004620B" w:rsidRPr="00B97B5E" w:rsidRDefault="0004620B" w:rsidP="0004620B">
      <w:pPr>
        <w:ind w:firstLine="709"/>
        <w:jc w:val="both"/>
        <w:rPr>
          <w:sz w:val="28"/>
          <w:szCs w:val="28"/>
        </w:rPr>
      </w:pPr>
      <w:r w:rsidRPr="00B97B5E">
        <w:rPr>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Pr="00651B50">
          <w:rPr>
            <w:sz w:val="28"/>
            <w:szCs w:val="28"/>
          </w:rPr>
          <w:t>подпункте 7 пункта 5 статьи 27</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
    <w:p w:rsidR="0004620B" w:rsidRPr="00B97B5E" w:rsidRDefault="0004620B" w:rsidP="0004620B">
      <w:pPr>
        <w:ind w:firstLine="709"/>
        <w:jc w:val="both"/>
        <w:rPr>
          <w:sz w:val="28"/>
          <w:szCs w:val="28"/>
        </w:rPr>
      </w:pPr>
      <w:r w:rsidRPr="00B97B5E">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4620B" w:rsidRPr="00B97B5E" w:rsidRDefault="0004620B" w:rsidP="0004620B">
      <w:pPr>
        <w:ind w:firstLine="709"/>
        <w:jc w:val="both"/>
        <w:rPr>
          <w:sz w:val="28"/>
          <w:szCs w:val="28"/>
        </w:rPr>
      </w:pPr>
      <w:r w:rsidRPr="00B97B5E">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8" w:history="1">
        <w:r w:rsidRPr="00651B50">
          <w:rPr>
            <w:sz w:val="28"/>
            <w:szCs w:val="28"/>
          </w:rPr>
          <w:t>пунктом 19 статьи 39.11</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xml:space="preserve">, либо в отношении такого земельного участка </w:t>
      </w:r>
      <w:r w:rsidRPr="00B97B5E">
        <w:rPr>
          <w:sz w:val="28"/>
          <w:szCs w:val="28"/>
        </w:rPr>
        <w:lastRenderedPageBreak/>
        <w:t xml:space="preserve">принято решение о предварительном согласовании его предоставления, </w:t>
      </w:r>
      <w:hyperlink r:id="rId19" w:history="1">
        <w:r w:rsidRPr="00651B50">
          <w:rPr>
            <w:sz w:val="28"/>
            <w:szCs w:val="28"/>
          </w:rPr>
          <w:t>срок</w:t>
        </w:r>
      </w:hyperlink>
      <w:r w:rsidRPr="00B97B5E">
        <w:rPr>
          <w:sz w:val="28"/>
          <w:szCs w:val="28"/>
        </w:rPr>
        <w:t xml:space="preserve"> действия которого не истек;</w:t>
      </w:r>
    </w:p>
    <w:p w:rsidR="0004620B" w:rsidRPr="00B97B5E" w:rsidRDefault="0004620B" w:rsidP="0004620B">
      <w:pPr>
        <w:ind w:firstLine="709"/>
        <w:jc w:val="both"/>
        <w:rPr>
          <w:sz w:val="28"/>
          <w:szCs w:val="28"/>
        </w:rPr>
      </w:pPr>
      <w:r w:rsidRPr="00B97B5E">
        <w:rPr>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4620B" w:rsidRPr="00B97B5E" w:rsidRDefault="0004620B" w:rsidP="0004620B">
      <w:pPr>
        <w:ind w:firstLine="709"/>
        <w:jc w:val="both"/>
        <w:rPr>
          <w:sz w:val="28"/>
          <w:szCs w:val="28"/>
        </w:rPr>
      </w:pPr>
      <w:r w:rsidRPr="00B97B5E">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4620B" w:rsidRPr="00B97B5E" w:rsidRDefault="0004620B" w:rsidP="0004620B">
      <w:pPr>
        <w:ind w:firstLine="709"/>
        <w:jc w:val="both"/>
        <w:rPr>
          <w:sz w:val="28"/>
          <w:szCs w:val="28"/>
        </w:rPr>
      </w:pPr>
      <w:r w:rsidRPr="00B97B5E">
        <w:rPr>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0" w:history="1">
        <w:r w:rsidRPr="00651B50">
          <w:rPr>
            <w:sz w:val="28"/>
            <w:szCs w:val="28"/>
          </w:rPr>
          <w:t>статьей 11.9</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xml:space="preserve">, за исключением случаев перераспределения земельных участков в соответствии с </w:t>
      </w:r>
      <w:hyperlink r:id="rId21" w:history="1">
        <w:r w:rsidRPr="00651B50">
          <w:rPr>
            <w:sz w:val="28"/>
            <w:szCs w:val="28"/>
          </w:rPr>
          <w:t>подпунктами 1</w:t>
        </w:r>
      </w:hyperlink>
      <w:r w:rsidRPr="00B97B5E">
        <w:rPr>
          <w:sz w:val="28"/>
          <w:szCs w:val="28"/>
        </w:rPr>
        <w:t xml:space="preserve"> и </w:t>
      </w:r>
      <w:hyperlink r:id="rId22" w:history="1">
        <w:r w:rsidRPr="00651B50">
          <w:rPr>
            <w:sz w:val="28"/>
            <w:szCs w:val="28"/>
          </w:rPr>
          <w:t>4 пункта 1 статьи 39.28</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
    <w:p w:rsidR="0004620B" w:rsidRPr="00B97B5E" w:rsidRDefault="0004620B" w:rsidP="0004620B">
      <w:pPr>
        <w:ind w:firstLine="709"/>
        <w:jc w:val="both"/>
        <w:rPr>
          <w:sz w:val="28"/>
          <w:szCs w:val="28"/>
        </w:rPr>
      </w:pPr>
      <w:r w:rsidRPr="00B97B5E">
        <w:rPr>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3" w:history="1">
        <w:r w:rsidRPr="00651B50">
          <w:rPr>
            <w:sz w:val="28"/>
            <w:szCs w:val="28"/>
          </w:rPr>
          <w:t>законом</w:t>
        </w:r>
      </w:hyperlink>
      <w:r w:rsidRPr="00B97B5E">
        <w:rPr>
          <w:sz w:val="28"/>
          <w:szCs w:val="28"/>
        </w:rPr>
        <w:t xml:space="preserve"> "О государственной регистрации недвижимости";</w:t>
      </w:r>
    </w:p>
    <w:p w:rsidR="0004620B" w:rsidRPr="00322FCA" w:rsidRDefault="0004620B" w:rsidP="00322FCA">
      <w:pPr>
        <w:jc w:val="both"/>
        <w:rPr>
          <w:sz w:val="28"/>
          <w:szCs w:val="28"/>
        </w:rPr>
      </w:pPr>
      <w:r w:rsidRPr="00B97B5E">
        <w:rPr>
          <w:sz w:val="28"/>
          <w:szCs w:val="28"/>
        </w:rPr>
        <w:t xml:space="preserve">11) имеются основания для отказа в утверждении схемы расположения земельного участка, предусмотренные </w:t>
      </w:r>
      <w:hyperlink r:id="rId24" w:history="1">
        <w:r w:rsidRPr="00651B50">
          <w:rPr>
            <w:sz w:val="28"/>
            <w:szCs w:val="28"/>
          </w:rPr>
          <w:t>пунктом 16 статьи 11.10</w:t>
        </w:r>
      </w:hyperlink>
      <w:r w:rsidRPr="00B97B5E">
        <w:rPr>
          <w:sz w:val="28"/>
          <w:szCs w:val="28"/>
        </w:rPr>
        <w:t xml:space="preserve"> </w:t>
      </w:r>
      <w:r w:rsidRPr="00651B50">
        <w:rPr>
          <w:sz w:val="28"/>
          <w:szCs w:val="28"/>
        </w:rPr>
        <w:t>Земельного кодекса Российской Федерации</w:t>
      </w:r>
      <w:r w:rsidR="00322FCA">
        <w:rPr>
          <w:sz w:val="28"/>
          <w:szCs w:val="28"/>
        </w:rPr>
        <w:t xml:space="preserve">, статьей 3.5 </w:t>
      </w:r>
      <w:r w:rsidR="00322FCA" w:rsidRPr="00322FCA">
        <w:rPr>
          <w:sz w:val="28"/>
          <w:szCs w:val="28"/>
        </w:rPr>
        <w:t>Федеральн</w:t>
      </w:r>
      <w:r w:rsidR="00322FCA">
        <w:rPr>
          <w:sz w:val="28"/>
          <w:szCs w:val="28"/>
        </w:rPr>
        <w:t>ого</w:t>
      </w:r>
      <w:r w:rsidR="00322FCA" w:rsidRPr="00322FCA">
        <w:rPr>
          <w:sz w:val="28"/>
          <w:szCs w:val="28"/>
        </w:rPr>
        <w:t xml:space="preserve"> закон</w:t>
      </w:r>
      <w:r w:rsidR="00322FCA">
        <w:rPr>
          <w:sz w:val="28"/>
          <w:szCs w:val="28"/>
        </w:rPr>
        <w:t>а</w:t>
      </w:r>
      <w:r w:rsidR="00322FCA" w:rsidRPr="00322FCA">
        <w:rPr>
          <w:sz w:val="28"/>
          <w:szCs w:val="28"/>
        </w:rPr>
        <w:t xml:space="preserve"> от 25.10.2001</w:t>
      </w:r>
      <w:r w:rsidR="00322FCA">
        <w:rPr>
          <w:sz w:val="28"/>
          <w:szCs w:val="28"/>
        </w:rPr>
        <w:t xml:space="preserve"> г.</w:t>
      </w:r>
      <w:r w:rsidR="00322FCA" w:rsidRPr="00322FCA">
        <w:rPr>
          <w:sz w:val="28"/>
          <w:szCs w:val="28"/>
        </w:rPr>
        <w:t xml:space="preserve"> </w:t>
      </w:r>
      <w:r w:rsidR="00322FCA">
        <w:rPr>
          <w:sz w:val="28"/>
          <w:szCs w:val="28"/>
        </w:rPr>
        <w:t>3</w:t>
      </w:r>
      <w:r w:rsidR="00322FCA" w:rsidRPr="00322FCA">
        <w:rPr>
          <w:sz w:val="28"/>
          <w:szCs w:val="28"/>
        </w:rPr>
        <w:t xml:space="preserve"> 137-ФЗ</w:t>
      </w:r>
      <w:r w:rsidR="00322FCA">
        <w:rPr>
          <w:sz w:val="28"/>
          <w:szCs w:val="28"/>
        </w:rPr>
        <w:t xml:space="preserve"> «</w:t>
      </w:r>
      <w:r w:rsidR="00322FCA" w:rsidRPr="00322FCA">
        <w:rPr>
          <w:sz w:val="28"/>
          <w:szCs w:val="28"/>
        </w:rPr>
        <w:t>О введении в действие Земельно</w:t>
      </w:r>
      <w:r w:rsidR="00322FCA">
        <w:rPr>
          <w:sz w:val="28"/>
          <w:szCs w:val="28"/>
        </w:rPr>
        <w:t>го кодекса Российской Федерации»;</w:t>
      </w:r>
    </w:p>
    <w:p w:rsidR="0004620B" w:rsidRPr="00B97B5E" w:rsidRDefault="0004620B" w:rsidP="0004620B">
      <w:pPr>
        <w:ind w:firstLine="709"/>
        <w:jc w:val="both"/>
        <w:rPr>
          <w:sz w:val="28"/>
          <w:szCs w:val="28"/>
        </w:rPr>
      </w:pPr>
      <w:r w:rsidRPr="00B97B5E">
        <w:rPr>
          <w:sz w:val="28"/>
          <w:szCs w:val="28"/>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5" w:history="1">
        <w:r w:rsidRPr="00651B50">
          <w:rPr>
            <w:sz w:val="28"/>
            <w:szCs w:val="28"/>
          </w:rPr>
          <w:t>требований</w:t>
        </w:r>
      </w:hyperlink>
      <w:r w:rsidRPr="00B97B5E">
        <w:rPr>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4620B" w:rsidRPr="00B97B5E" w:rsidRDefault="0004620B" w:rsidP="0004620B">
      <w:pPr>
        <w:ind w:firstLine="709"/>
        <w:jc w:val="both"/>
        <w:rPr>
          <w:sz w:val="28"/>
          <w:szCs w:val="28"/>
        </w:rPr>
      </w:pPr>
      <w:r w:rsidRPr="00B97B5E">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4620B" w:rsidRPr="00651B50" w:rsidRDefault="0004620B" w:rsidP="0004620B">
      <w:pPr>
        <w:ind w:firstLine="709"/>
        <w:jc w:val="both"/>
        <w:rPr>
          <w:sz w:val="28"/>
          <w:szCs w:val="28"/>
        </w:rPr>
      </w:pPr>
      <w:r w:rsidRPr="00651B50">
        <w:rPr>
          <w:sz w:val="28"/>
          <w:szCs w:val="28"/>
        </w:rPr>
        <w:t xml:space="preserve">2.9.3. Основание для отказа в предоставлении муниципальной услуги на </w:t>
      </w:r>
      <w:r w:rsidRPr="00651B50">
        <w:rPr>
          <w:sz w:val="28"/>
          <w:szCs w:val="28"/>
          <w:lang w:val="en-US"/>
        </w:rPr>
        <w:t>II</w:t>
      </w:r>
      <w:r w:rsidRPr="00651B50">
        <w:rPr>
          <w:sz w:val="28"/>
          <w:szCs w:val="28"/>
        </w:rPr>
        <w:t xml:space="preserve"> этапе принимается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bookmarkEnd w:id="20"/>
    </w:p>
    <w:p w:rsidR="0004620B" w:rsidRPr="00651B50" w:rsidRDefault="0004620B" w:rsidP="0004620B">
      <w:pPr>
        <w:ind w:firstLine="709"/>
        <w:jc w:val="both"/>
        <w:rPr>
          <w:sz w:val="28"/>
          <w:szCs w:val="28"/>
        </w:rPr>
      </w:pPr>
      <w:r w:rsidRPr="00651B50">
        <w:rPr>
          <w:sz w:val="28"/>
          <w:szCs w:val="28"/>
        </w:rPr>
        <w:t xml:space="preserve">Решение об отказе должно быть обоснованным и содержать все основания отказа. </w:t>
      </w:r>
    </w:p>
    <w:p w:rsidR="0004620B" w:rsidRPr="00651B50" w:rsidRDefault="0004620B" w:rsidP="0004620B">
      <w:pPr>
        <w:pStyle w:val="a7"/>
        <w:spacing w:after="0"/>
        <w:ind w:firstLine="540"/>
        <w:jc w:val="both"/>
        <w:rPr>
          <w:sz w:val="28"/>
          <w:szCs w:val="28"/>
        </w:rPr>
      </w:pPr>
    </w:p>
    <w:p w:rsidR="005048A0" w:rsidRDefault="0004620B" w:rsidP="0004620B">
      <w:pPr>
        <w:pStyle w:val="31"/>
        <w:spacing w:after="0"/>
        <w:ind w:left="0"/>
        <w:jc w:val="center"/>
        <w:rPr>
          <w:b/>
          <w:bCs/>
          <w:sz w:val="28"/>
          <w:szCs w:val="28"/>
        </w:rPr>
      </w:pPr>
      <w:r w:rsidRPr="005048A0">
        <w:rPr>
          <w:b/>
          <w:bCs/>
          <w:sz w:val="28"/>
          <w:szCs w:val="28"/>
        </w:rPr>
        <w:lastRenderedPageBreak/>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04620B" w:rsidRPr="005048A0" w:rsidRDefault="0004620B" w:rsidP="0004620B">
      <w:pPr>
        <w:pStyle w:val="31"/>
        <w:spacing w:after="0"/>
        <w:ind w:left="0"/>
        <w:jc w:val="center"/>
        <w:rPr>
          <w:b/>
          <w:bCs/>
          <w:sz w:val="28"/>
          <w:szCs w:val="28"/>
        </w:rPr>
      </w:pPr>
      <w:r w:rsidRPr="005048A0">
        <w:rPr>
          <w:b/>
          <w:bCs/>
          <w:sz w:val="28"/>
          <w:szCs w:val="28"/>
        </w:rPr>
        <w:t>муниципальной услуги</w:t>
      </w:r>
    </w:p>
    <w:p w:rsidR="0004620B" w:rsidRPr="00651B50" w:rsidRDefault="0004620B" w:rsidP="0004620B">
      <w:pPr>
        <w:pStyle w:val="4"/>
        <w:spacing w:before="0"/>
        <w:ind w:firstLine="709"/>
        <w:jc w:val="both"/>
      </w:pPr>
      <w:r w:rsidRPr="00651B50">
        <w:t>Услуг, которые являются необходимыми и обязательными для предоставления муниципальной услуги, не имеется.</w:t>
      </w:r>
    </w:p>
    <w:p w:rsidR="0004620B" w:rsidRPr="00651B50" w:rsidRDefault="0004620B" w:rsidP="0004620B">
      <w:pPr>
        <w:pStyle w:val="4"/>
        <w:spacing w:before="0"/>
        <w:ind w:firstLine="709"/>
        <w:rPr>
          <w:i/>
          <w:iCs/>
        </w:rPr>
      </w:pPr>
    </w:p>
    <w:p w:rsidR="0004620B" w:rsidRPr="0039196F" w:rsidRDefault="00F76C45" w:rsidP="0004620B">
      <w:pPr>
        <w:pStyle w:val="21"/>
        <w:ind w:firstLine="0"/>
        <w:jc w:val="center"/>
        <w:rPr>
          <w:b/>
          <w:bCs/>
          <w:iCs/>
          <w:sz w:val="28"/>
          <w:szCs w:val="28"/>
        </w:rPr>
      </w:pPr>
      <w:r w:rsidRPr="0039196F">
        <w:rPr>
          <w:b/>
          <w:bCs/>
          <w:iCs/>
          <w:sz w:val="28"/>
          <w:szCs w:val="28"/>
        </w:rPr>
        <w:t>2.11. Размер и основания взимания государственной пошлины или иной платы, взимаемой за предоставление муниципальной услуги</w:t>
      </w:r>
    </w:p>
    <w:p w:rsidR="0004620B" w:rsidRDefault="0004620B" w:rsidP="0004620B">
      <w:pPr>
        <w:pStyle w:val="4"/>
        <w:spacing w:before="0"/>
        <w:ind w:firstLine="709"/>
        <w:jc w:val="both"/>
      </w:pPr>
      <w:r w:rsidRPr="00651B50">
        <w:t>Размер платы, взимаемой с заявителя при предоставлении муниципальной услуги, и способы ее взимания устанавливаются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7DF8" w:rsidRPr="00853D46" w:rsidRDefault="00F76C45" w:rsidP="001D7DF8">
      <w:pPr>
        <w:ind w:firstLine="540"/>
        <w:jc w:val="both"/>
        <w:rPr>
          <w:sz w:val="28"/>
          <w:szCs w:val="28"/>
        </w:rPr>
      </w:pPr>
      <w:r w:rsidRPr="00853D46">
        <w:rPr>
          <w:sz w:val="28"/>
          <w:szCs w:val="28"/>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1D7DF8" w:rsidRPr="00853D46" w:rsidRDefault="00F76C45" w:rsidP="001D7DF8">
      <w:pPr>
        <w:ind w:firstLine="540"/>
        <w:jc w:val="both"/>
        <w:rPr>
          <w:sz w:val="28"/>
          <w:szCs w:val="28"/>
        </w:rPr>
      </w:pPr>
      <w:r w:rsidRPr="00853D46">
        <w:rPr>
          <w:sz w:val="28"/>
          <w:szCs w:val="28"/>
        </w:rPr>
        <w:t xml:space="preserve">1) в </w:t>
      </w:r>
      <w:r w:rsidR="00853D46" w:rsidRPr="00853D46">
        <w:rPr>
          <w:sz w:val="28"/>
          <w:szCs w:val="28"/>
        </w:rPr>
        <w:t>порядке</w:t>
      </w:r>
      <w:r w:rsidRPr="00853D46">
        <w:rPr>
          <w:sz w:val="28"/>
          <w:szCs w:val="28"/>
        </w:rPr>
        <w:t>, установленном Правительством Российской Федерации, в отношении земельных участков, находящихся в федеральной собственности;</w:t>
      </w:r>
    </w:p>
    <w:p w:rsidR="001D7DF8" w:rsidRPr="00853D46" w:rsidRDefault="00F76C45" w:rsidP="001D7DF8">
      <w:pPr>
        <w:ind w:firstLine="540"/>
        <w:jc w:val="both"/>
        <w:rPr>
          <w:sz w:val="28"/>
          <w:szCs w:val="28"/>
        </w:rPr>
      </w:pPr>
      <w:r w:rsidRPr="00853D46">
        <w:rPr>
          <w:sz w:val="28"/>
          <w:szCs w:val="28"/>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1D7DF8" w:rsidRPr="00853D46" w:rsidRDefault="00F76C45" w:rsidP="001D7DF8">
      <w:pPr>
        <w:ind w:firstLine="540"/>
        <w:jc w:val="both"/>
        <w:rPr>
          <w:sz w:val="28"/>
          <w:szCs w:val="28"/>
        </w:rPr>
      </w:pPr>
      <w:r w:rsidRPr="00853D46">
        <w:rPr>
          <w:sz w:val="28"/>
          <w:szCs w:val="28"/>
        </w:rPr>
        <w:t>3) в порядке, установленном органом местного самоуправления, в отношении земельных участков, находящихся в муниципальной собственности.</w:t>
      </w:r>
    </w:p>
    <w:p w:rsidR="0004620B" w:rsidRPr="00651B50" w:rsidRDefault="0004620B" w:rsidP="0004620B">
      <w:pPr>
        <w:pStyle w:val="4"/>
        <w:spacing w:before="0"/>
        <w:ind w:firstLine="709"/>
        <w:rPr>
          <w:i/>
          <w:iCs/>
        </w:rPr>
      </w:pPr>
    </w:p>
    <w:p w:rsidR="0004620B" w:rsidRPr="0039196F" w:rsidRDefault="0004620B" w:rsidP="0004620B">
      <w:pPr>
        <w:pStyle w:val="4"/>
        <w:spacing w:before="0"/>
        <w:rPr>
          <w:b/>
          <w:bCs/>
        </w:rPr>
      </w:pPr>
      <w:r w:rsidRPr="0039196F">
        <w:rPr>
          <w:b/>
          <w:b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4620B" w:rsidRPr="0039196F" w:rsidRDefault="0004620B" w:rsidP="0004620B">
      <w:pPr>
        <w:pStyle w:val="a7"/>
        <w:spacing w:after="0"/>
        <w:ind w:firstLine="709"/>
        <w:jc w:val="both"/>
        <w:rPr>
          <w:b/>
          <w:bCs/>
          <w:sz w:val="28"/>
          <w:szCs w:val="28"/>
        </w:rPr>
      </w:pPr>
    </w:p>
    <w:p w:rsidR="0004620B" w:rsidRPr="00651B50" w:rsidRDefault="0004620B" w:rsidP="0004620B">
      <w:pPr>
        <w:pStyle w:val="a7"/>
        <w:spacing w:after="0"/>
        <w:ind w:firstLine="709"/>
        <w:jc w:val="both"/>
        <w:rPr>
          <w:sz w:val="28"/>
          <w:szCs w:val="28"/>
        </w:rPr>
      </w:pPr>
      <w:r w:rsidRPr="00651B50">
        <w:rPr>
          <w:sz w:val="28"/>
          <w:szCs w:val="28"/>
        </w:rPr>
        <w:t>Максимальный срок ожидания в очереди при подаче заявления и (или) при получении результата не должен превышать 15 минут.</w:t>
      </w:r>
    </w:p>
    <w:p w:rsidR="0004620B" w:rsidRPr="00651B50" w:rsidRDefault="0004620B" w:rsidP="0004620B">
      <w:pPr>
        <w:pStyle w:val="a7"/>
        <w:spacing w:after="0"/>
        <w:ind w:firstLine="709"/>
        <w:jc w:val="both"/>
        <w:rPr>
          <w:sz w:val="28"/>
          <w:szCs w:val="28"/>
        </w:rPr>
      </w:pPr>
    </w:p>
    <w:p w:rsidR="0004620B" w:rsidRPr="0039196F" w:rsidRDefault="0004620B" w:rsidP="0004620B">
      <w:pPr>
        <w:pStyle w:val="ConsPlusNormal"/>
        <w:ind w:firstLine="0"/>
        <w:jc w:val="center"/>
        <w:rPr>
          <w:rFonts w:ascii="Times New Roman" w:hAnsi="Times New Roman" w:cs="Times New Roman"/>
          <w:b/>
          <w:bCs/>
          <w:iCs/>
          <w:sz w:val="28"/>
          <w:szCs w:val="28"/>
        </w:rPr>
      </w:pPr>
      <w:r w:rsidRPr="0039196F">
        <w:rPr>
          <w:rFonts w:ascii="Times New Roman" w:hAnsi="Times New Roman" w:cs="Times New Roman"/>
          <w:b/>
          <w:bCs/>
          <w:iCs/>
          <w:sz w:val="28"/>
          <w:szCs w:val="28"/>
        </w:rPr>
        <w:t>2.13. Срок регистрации запроса заявителя</w:t>
      </w:r>
    </w:p>
    <w:p w:rsidR="0039196F" w:rsidRDefault="0004620B" w:rsidP="0004620B">
      <w:pPr>
        <w:pStyle w:val="ConsPlusNormal"/>
        <w:ind w:firstLine="0"/>
        <w:jc w:val="center"/>
        <w:rPr>
          <w:rFonts w:ascii="Times New Roman" w:hAnsi="Times New Roman" w:cs="Times New Roman"/>
          <w:b/>
          <w:bCs/>
          <w:iCs/>
          <w:sz w:val="28"/>
          <w:szCs w:val="28"/>
        </w:rPr>
      </w:pPr>
      <w:r w:rsidRPr="0039196F">
        <w:rPr>
          <w:rFonts w:ascii="Times New Roman" w:hAnsi="Times New Roman" w:cs="Times New Roman"/>
          <w:b/>
          <w:bCs/>
          <w:iCs/>
          <w:sz w:val="28"/>
          <w:szCs w:val="28"/>
        </w:rPr>
        <w:t xml:space="preserve">о предоставлении муниципальной услуги, в том числе в </w:t>
      </w:r>
    </w:p>
    <w:p w:rsidR="0004620B" w:rsidRPr="0039196F" w:rsidRDefault="0004620B" w:rsidP="0004620B">
      <w:pPr>
        <w:pStyle w:val="ConsPlusNormal"/>
        <w:ind w:firstLine="0"/>
        <w:jc w:val="center"/>
        <w:rPr>
          <w:rFonts w:ascii="Times New Roman" w:hAnsi="Times New Roman" w:cs="Times New Roman"/>
          <w:b/>
          <w:bCs/>
          <w:iCs/>
          <w:sz w:val="28"/>
          <w:szCs w:val="28"/>
        </w:rPr>
      </w:pPr>
      <w:r w:rsidRPr="0039196F">
        <w:rPr>
          <w:rFonts w:ascii="Times New Roman" w:hAnsi="Times New Roman" w:cs="Times New Roman"/>
          <w:b/>
          <w:bCs/>
          <w:iCs/>
          <w:sz w:val="28"/>
          <w:szCs w:val="28"/>
        </w:rPr>
        <w:t>электронной форме</w:t>
      </w:r>
    </w:p>
    <w:p w:rsidR="0004620B" w:rsidRPr="00651B50" w:rsidRDefault="0004620B" w:rsidP="0004620B">
      <w:pPr>
        <w:autoSpaceDE w:val="0"/>
        <w:autoSpaceDN w:val="0"/>
        <w:adjustRightInd w:val="0"/>
        <w:ind w:firstLine="709"/>
        <w:jc w:val="both"/>
        <w:rPr>
          <w:sz w:val="28"/>
          <w:szCs w:val="28"/>
        </w:rPr>
      </w:pPr>
    </w:p>
    <w:p w:rsidR="0004620B" w:rsidRDefault="0004620B" w:rsidP="0004620B">
      <w:pPr>
        <w:pStyle w:val="a7"/>
        <w:spacing w:after="0"/>
        <w:ind w:firstLine="709"/>
        <w:jc w:val="both"/>
        <w:rPr>
          <w:sz w:val="28"/>
          <w:szCs w:val="28"/>
        </w:rPr>
      </w:pPr>
      <w:r w:rsidRPr="00651B50">
        <w:rPr>
          <w:sz w:val="28"/>
          <w:szCs w:val="28"/>
        </w:rPr>
        <w:t>Регистрация заявления</w:t>
      </w:r>
      <w:r w:rsidRPr="00651B50">
        <w:rPr>
          <w:rFonts w:eastAsia="Calibri"/>
          <w:sz w:val="28"/>
          <w:szCs w:val="28"/>
        </w:rPr>
        <w:t>, в том числе в электронной форме осуществляется</w:t>
      </w:r>
      <w:r w:rsidRPr="00651B50">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8487A" w:rsidRPr="00EF16EA" w:rsidRDefault="0018487A" w:rsidP="0018487A">
      <w:pPr>
        <w:pStyle w:val="ConsPlusNormal"/>
        <w:ind w:firstLine="709"/>
        <w:jc w:val="both"/>
        <w:rPr>
          <w:rFonts w:ascii="Times New Roman" w:hAnsi="Times New Roman" w:cs="Times New Roman"/>
          <w:sz w:val="28"/>
          <w:szCs w:val="28"/>
        </w:rPr>
      </w:pPr>
      <w:r w:rsidRPr="00EF16EA">
        <w:rPr>
          <w:rFonts w:ascii="Times New Roman" w:hAnsi="Times New Roman" w:cs="Times New Roman"/>
          <w:sz w:val="28"/>
          <w:szCs w:val="28"/>
        </w:rPr>
        <w:t>В случае</w:t>
      </w:r>
      <w:r>
        <w:rPr>
          <w:rFonts w:ascii="Times New Roman" w:hAnsi="Times New Roman" w:cs="Times New Roman"/>
          <w:sz w:val="28"/>
          <w:szCs w:val="28"/>
        </w:rPr>
        <w:t>,</w:t>
      </w:r>
      <w:r w:rsidRPr="00EF16EA">
        <w:rPr>
          <w:rFonts w:ascii="Times New Roman" w:hAnsi="Times New Roman" w:cs="Times New Roman"/>
          <w:sz w:val="28"/>
          <w:szCs w:val="28"/>
        </w:rPr>
        <w:t xml:space="preserve"> если заявитель направил заявление о предоставлении </w:t>
      </w:r>
      <w:r w:rsidRPr="00EF16EA">
        <w:rPr>
          <w:rFonts w:ascii="Times New Roman" w:hAnsi="Times New Roman" w:cs="Times New Roman"/>
          <w:sz w:val="28"/>
          <w:szCs w:val="28"/>
        </w:rPr>
        <w:lastRenderedPageBreak/>
        <w:t>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8487A" w:rsidRPr="00EF16EA" w:rsidRDefault="0018487A" w:rsidP="0018487A">
      <w:pPr>
        <w:pStyle w:val="ConsPlusNormal"/>
        <w:ind w:firstLine="709"/>
        <w:jc w:val="both"/>
        <w:rPr>
          <w:rFonts w:ascii="Times New Roman" w:hAnsi="Times New Roman" w:cs="Times New Roman"/>
          <w:sz w:val="28"/>
          <w:szCs w:val="28"/>
        </w:rPr>
      </w:pPr>
      <w:r w:rsidRPr="00EF16EA">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A73CF" w:rsidRPr="00EC0700" w:rsidRDefault="00AA73CF" w:rsidP="00AA73CF">
      <w:pPr>
        <w:ind w:firstLine="709"/>
        <w:jc w:val="both"/>
        <w:rPr>
          <w:sz w:val="28"/>
          <w:szCs w:val="28"/>
        </w:rPr>
      </w:pPr>
      <w:r w:rsidRPr="00EC0700">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04620B" w:rsidRPr="00651B50" w:rsidRDefault="0004620B" w:rsidP="0004620B">
      <w:pPr>
        <w:autoSpaceDE w:val="0"/>
        <w:autoSpaceDN w:val="0"/>
        <w:adjustRightInd w:val="0"/>
        <w:ind w:firstLine="709"/>
        <w:jc w:val="both"/>
        <w:rPr>
          <w:sz w:val="28"/>
          <w:szCs w:val="28"/>
        </w:rPr>
      </w:pPr>
    </w:p>
    <w:p w:rsidR="0004620B" w:rsidRPr="00250CBE" w:rsidRDefault="0004620B" w:rsidP="0004620B">
      <w:pPr>
        <w:pStyle w:val="4"/>
        <w:spacing w:before="0"/>
        <w:rPr>
          <w:b/>
          <w:bCs/>
        </w:rPr>
      </w:pPr>
      <w:r w:rsidRPr="00250CBE">
        <w:rPr>
          <w:b/>
          <w:bCs/>
        </w:rPr>
        <w:t>2.14. Требования к помещениям, в которых предоставляется</w:t>
      </w:r>
    </w:p>
    <w:p w:rsidR="00250CBE" w:rsidRDefault="0004620B" w:rsidP="0004620B">
      <w:pPr>
        <w:pStyle w:val="ConsPlusNormal"/>
        <w:ind w:firstLine="0"/>
        <w:jc w:val="center"/>
        <w:rPr>
          <w:rFonts w:ascii="Times New Roman" w:hAnsi="Times New Roman" w:cs="Times New Roman"/>
          <w:b/>
          <w:bCs/>
          <w:sz w:val="28"/>
          <w:szCs w:val="28"/>
        </w:rPr>
      </w:pPr>
      <w:r w:rsidRPr="00250CBE">
        <w:rPr>
          <w:rFonts w:ascii="Times New Roman" w:hAnsi="Times New Roman" w:cs="Times New Roman"/>
          <w:b/>
          <w:bCs/>
          <w:sz w:val="28"/>
          <w:szCs w:val="28"/>
        </w:rPr>
        <w:t xml:space="preserve">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w:t>
      </w:r>
    </w:p>
    <w:p w:rsidR="0004620B" w:rsidRPr="00250CBE" w:rsidRDefault="0004620B" w:rsidP="0004620B">
      <w:pPr>
        <w:pStyle w:val="ConsPlusNormal"/>
        <w:ind w:firstLine="0"/>
        <w:jc w:val="center"/>
        <w:rPr>
          <w:rFonts w:ascii="Times New Roman" w:hAnsi="Times New Roman" w:cs="Times New Roman"/>
          <w:b/>
          <w:bCs/>
          <w:sz w:val="28"/>
          <w:szCs w:val="28"/>
        </w:rPr>
      </w:pPr>
      <w:r w:rsidRPr="00250CBE">
        <w:rPr>
          <w:rFonts w:ascii="Times New Roman" w:hAnsi="Times New Roman" w:cs="Times New Roman"/>
          <w:b/>
          <w:bCs/>
          <w:sz w:val="28"/>
          <w:szCs w:val="28"/>
        </w:rPr>
        <w:t>защите инвалидов</w:t>
      </w:r>
    </w:p>
    <w:p w:rsidR="0004620B" w:rsidRPr="00651B50" w:rsidRDefault="0004620B" w:rsidP="0004620B">
      <w:pPr>
        <w:pStyle w:val="ConsPlusNormal"/>
        <w:ind w:firstLine="0"/>
        <w:jc w:val="center"/>
        <w:rPr>
          <w:rFonts w:ascii="Times New Roman" w:hAnsi="Times New Roman" w:cs="Times New Roman"/>
          <w:i/>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4620B" w:rsidRPr="00651B50" w:rsidRDefault="0004620B" w:rsidP="0004620B">
      <w:pPr>
        <w:ind w:firstLine="709"/>
        <w:jc w:val="both"/>
        <w:rPr>
          <w:sz w:val="28"/>
          <w:szCs w:val="28"/>
        </w:rPr>
      </w:pPr>
      <w:r w:rsidRPr="00651B50">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4620B" w:rsidRPr="00651B50" w:rsidRDefault="0004620B" w:rsidP="0004620B">
      <w:pPr>
        <w:ind w:firstLine="709"/>
        <w:jc w:val="both"/>
        <w:rPr>
          <w:sz w:val="28"/>
          <w:szCs w:val="28"/>
        </w:rPr>
      </w:pPr>
      <w:r w:rsidRPr="00651B50">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04620B" w:rsidRPr="00651B50" w:rsidRDefault="0004620B" w:rsidP="0004620B">
      <w:pPr>
        <w:ind w:firstLine="709"/>
        <w:jc w:val="both"/>
        <w:rPr>
          <w:sz w:val="28"/>
          <w:szCs w:val="28"/>
        </w:rPr>
      </w:pPr>
      <w:r w:rsidRPr="00651B50">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4620B" w:rsidRPr="00651B50" w:rsidRDefault="0004620B" w:rsidP="0004620B">
      <w:pPr>
        <w:ind w:firstLine="709"/>
        <w:jc w:val="both"/>
        <w:rPr>
          <w:sz w:val="28"/>
          <w:szCs w:val="28"/>
        </w:rPr>
      </w:pPr>
      <w:r w:rsidRPr="00651B50">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4620B" w:rsidRPr="00651B50" w:rsidRDefault="0004620B" w:rsidP="0004620B">
      <w:pPr>
        <w:ind w:firstLine="709"/>
        <w:jc w:val="both"/>
        <w:rPr>
          <w:sz w:val="28"/>
          <w:szCs w:val="28"/>
        </w:rPr>
      </w:pPr>
      <w:r w:rsidRPr="00651B50">
        <w:rPr>
          <w:sz w:val="28"/>
          <w:szCs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4620B" w:rsidRPr="00651B50" w:rsidRDefault="0004620B" w:rsidP="0004620B">
      <w:pPr>
        <w:ind w:firstLine="709"/>
        <w:jc w:val="both"/>
        <w:rPr>
          <w:sz w:val="28"/>
          <w:szCs w:val="28"/>
        </w:rPr>
      </w:pPr>
      <w:r w:rsidRPr="00651B50">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4620B" w:rsidRPr="00651B50" w:rsidRDefault="0004620B" w:rsidP="0004620B">
      <w:pPr>
        <w:ind w:firstLine="709"/>
        <w:jc w:val="both"/>
        <w:rPr>
          <w:sz w:val="28"/>
          <w:szCs w:val="28"/>
        </w:rPr>
      </w:pPr>
      <w:r w:rsidRPr="00651B50">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4620B" w:rsidRPr="00651B50" w:rsidRDefault="0004620B" w:rsidP="0004620B">
      <w:pPr>
        <w:ind w:firstLine="709"/>
        <w:jc w:val="both"/>
        <w:rPr>
          <w:sz w:val="28"/>
          <w:szCs w:val="28"/>
        </w:rPr>
      </w:pPr>
      <w:r w:rsidRPr="00651B50">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r w:rsidR="002F112E" w:rsidRPr="002F112E">
        <w:rPr>
          <w:sz w:val="28"/>
          <w:szCs w:val="28"/>
        </w:rPr>
        <w:t>приказом</w:t>
      </w:r>
      <w:r w:rsidRPr="00651B50">
        <w:rPr>
          <w:sz w:val="28"/>
          <w:szCs w:val="28"/>
        </w:rPr>
        <w:t xml:space="preserve"> Министерства труда и социальной защиты Российской Федерации от 22 июня 2015 года N 386н;</w:t>
      </w:r>
    </w:p>
    <w:p w:rsidR="0004620B" w:rsidRPr="00651B50" w:rsidRDefault="0004620B" w:rsidP="0004620B">
      <w:pPr>
        <w:ind w:firstLine="709"/>
        <w:jc w:val="both"/>
        <w:rPr>
          <w:sz w:val="28"/>
          <w:szCs w:val="28"/>
        </w:rPr>
      </w:pPr>
      <w:r w:rsidRPr="00651B50">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4620B" w:rsidRPr="00651B50" w:rsidRDefault="0004620B" w:rsidP="0004620B">
      <w:pPr>
        <w:ind w:firstLine="709"/>
        <w:jc w:val="both"/>
        <w:rPr>
          <w:sz w:val="28"/>
          <w:szCs w:val="28"/>
        </w:rPr>
      </w:pPr>
      <w:r w:rsidRPr="00651B50">
        <w:rPr>
          <w:sz w:val="28"/>
          <w:szCs w:val="28"/>
        </w:rPr>
        <w:t xml:space="preserve">обеспечение при необходимости допуска в здание, в котором предоставляется муниципальная услуга, сурдопереводчика, </w:t>
      </w:r>
      <w:proofErr w:type="spellStart"/>
      <w:r w:rsidRPr="00651B50">
        <w:rPr>
          <w:sz w:val="28"/>
          <w:szCs w:val="28"/>
        </w:rPr>
        <w:t>тифлосурдопереводчика</w:t>
      </w:r>
      <w:proofErr w:type="spellEnd"/>
      <w:r w:rsidRPr="00651B50">
        <w:rPr>
          <w:sz w:val="28"/>
          <w:szCs w:val="28"/>
        </w:rPr>
        <w:t>;</w:t>
      </w:r>
    </w:p>
    <w:p w:rsidR="0004620B" w:rsidRPr="00651B50" w:rsidRDefault="0004620B" w:rsidP="0004620B">
      <w:pPr>
        <w:ind w:firstLine="709"/>
        <w:jc w:val="both"/>
        <w:rPr>
          <w:sz w:val="28"/>
          <w:szCs w:val="28"/>
        </w:rPr>
      </w:pPr>
      <w:r w:rsidRPr="00651B50">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4620B" w:rsidRPr="00651B50" w:rsidRDefault="0004620B" w:rsidP="0004620B">
      <w:pPr>
        <w:ind w:firstLine="709"/>
        <w:jc w:val="both"/>
        <w:rPr>
          <w:sz w:val="28"/>
          <w:szCs w:val="28"/>
        </w:rPr>
      </w:pPr>
      <w:r w:rsidRPr="00651B50">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4620B" w:rsidRPr="00651B50" w:rsidRDefault="0004620B" w:rsidP="0004620B">
      <w:pPr>
        <w:ind w:firstLine="709"/>
        <w:jc w:val="both"/>
        <w:rPr>
          <w:sz w:val="28"/>
          <w:szCs w:val="28"/>
        </w:rPr>
      </w:pPr>
      <w:r w:rsidRPr="00651B50">
        <w:rPr>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04620B" w:rsidRPr="00651B50" w:rsidRDefault="0004620B" w:rsidP="0004620B">
      <w:pPr>
        <w:ind w:firstLine="709"/>
        <w:jc w:val="both"/>
        <w:rPr>
          <w:sz w:val="28"/>
          <w:szCs w:val="28"/>
        </w:rPr>
      </w:pPr>
      <w:r w:rsidRPr="00651B50">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04620B" w:rsidRPr="00651B50" w:rsidRDefault="0004620B" w:rsidP="0004620B">
      <w:pPr>
        <w:ind w:firstLine="709"/>
        <w:jc w:val="both"/>
        <w:rPr>
          <w:sz w:val="28"/>
          <w:szCs w:val="28"/>
        </w:rPr>
      </w:pPr>
      <w:r w:rsidRPr="00651B50">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4620B" w:rsidRPr="00651B50" w:rsidRDefault="0004620B" w:rsidP="0004620B">
      <w:pPr>
        <w:ind w:firstLine="709"/>
        <w:jc w:val="both"/>
        <w:rPr>
          <w:sz w:val="28"/>
          <w:szCs w:val="28"/>
        </w:rPr>
      </w:pPr>
      <w:r w:rsidRPr="00651B50">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w:t>
      </w:r>
      <w:r w:rsidRPr="00651B50">
        <w:rPr>
          <w:sz w:val="28"/>
          <w:szCs w:val="28"/>
        </w:rPr>
        <w:lastRenderedPageBreak/>
        <w:t>документов, необходимых для предоставления муниципальная услуги, а также текстом настоящего административного регламента.</w:t>
      </w:r>
    </w:p>
    <w:p w:rsidR="0004620B" w:rsidRPr="00651B50" w:rsidRDefault="0004620B" w:rsidP="0004620B">
      <w:pPr>
        <w:ind w:firstLine="709"/>
        <w:jc w:val="both"/>
        <w:rPr>
          <w:sz w:val="28"/>
          <w:szCs w:val="28"/>
        </w:rPr>
      </w:pPr>
      <w:r w:rsidRPr="00651B50">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04620B" w:rsidRPr="00651B50" w:rsidRDefault="0004620B" w:rsidP="0004620B">
      <w:pPr>
        <w:ind w:firstLine="709"/>
        <w:jc w:val="both"/>
        <w:rPr>
          <w:sz w:val="28"/>
          <w:szCs w:val="28"/>
        </w:rPr>
      </w:pPr>
      <w:r w:rsidRPr="00651B50">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04620B" w:rsidRPr="00651B50" w:rsidRDefault="0004620B" w:rsidP="0004620B">
      <w:pPr>
        <w:pStyle w:val="4"/>
        <w:spacing w:before="0"/>
        <w:rPr>
          <w:i/>
          <w:iCs/>
        </w:rPr>
      </w:pPr>
    </w:p>
    <w:p w:rsidR="0004620B" w:rsidRPr="00250CBE" w:rsidRDefault="0004620B" w:rsidP="0004620B">
      <w:pPr>
        <w:pStyle w:val="4"/>
        <w:spacing w:before="0"/>
        <w:rPr>
          <w:b/>
          <w:bCs/>
        </w:rPr>
      </w:pPr>
      <w:r w:rsidRPr="00250CBE">
        <w:rPr>
          <w:b/>
          <w:bCs/>
        </w:rPr>
        <w:t>2.15. Показатели доступности и качества муниципальной услуги</w:t>
      </w:r>
    </w:p>
    <w:p w:rsidR="0004620B" w:rsidRPr="00250CBE" w:rsidRDefault="0004620B" w:rsidP="0004620B">
      <w:pPr>
        <w:autoSpaceDE w:val="0"/>
        <w:autoSpaceDN w:val="0"/>
        <w:adjustRightInd w:val="0"/>
        <w:jc w:val="both"/>
        <w:rPr>
          <w:b/>
          <w:bCs/>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2.15.1. Показателями доступности муниципальной услуги являются:</w:t>
      </w:r>
    </w:p>
    <w:p w:rsidR="0004620B" w:rsidRPr="00651B50" w:rsidRDefault="0004620B" w:rsidP="0004620B">
      <w:pPr>
        <w:autoSpaceDE w:val="0"/>
        <w:autoSpaceDN w:val="0"/>
        <w:adjustRightInd w:val="0"/>
        <w:ind w:firstLine="709"/>
        <w:jc w:val="both"/>
        <w:rPr>
          <w:sz w:val="28"/>
          <w:szCs w:val="28"/>
        </w:rPr>
      </w:pPr>
      <w:r w:rsidRPr="00651B50">
        <w:rPr>
          <w:sz w:val="28"/>
          <w:szCs w:val="28"/>
        </w:rPr>
        <w:t>информирование заявителей о предоставлении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помещений Уполномоченного органа местами хранения верхней одежды заявителей, местами общего пользования;</w:t>
      </w:r>
    </w:p>
    <w:p w:rsidR="0004620B" w:rsidRPr="00651B50" w:rsidRDefault="0004620B" w:rsidP="0004620B">
      <w:pPr>
        <w:autoSpaceDE w:val="0"/>
        <w:autoSpaceDN w:val="0"/>
        <w:adjustRightInd w:val="0"/>
        <w:ind w:firstLine="709"/>
        <w:jc w:val="both"/>
        <w:rPr>
          <w:sz w:val="28"/>
          <w:szCs w:val="28"/>
        </w:rPr>
      </w:pPr>
      <w:r w:rsidRPr="00651B50">
        <w:rPr>
          <w:sz w:val="28"/>
          <w:szCs w:val="28"/>
        </w:rPr>
        <w:t>соблюдение графика работы Уполномоченного органа;</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4620B" w:rsidRPr="00651B50" w:rsidRDefault="0004620B" w:rsidP="0004620B">
      <w:pPr>
        <w:autoSpaceDE w:val="0"/>
        <w:autoSpaceDN w:val="0"/>
        <w:adjustRightInd w:val="0"/>
        <w:ind w:firstLine="709"/>
        <w:jc w:val="both"/>
        <w:rPr>
          <w:sz w:val="28"/>
          <w:szCs w:val="28"/>
        </w:rPr>
      </w:pPr>
      <w:r w:rsidRPr="00651B50">
        <w:rPr>
          <w:sz w:val="28"/>
          <w:szCs w:val="28"/>
        </w:rPr>
        <w:t>время, затраченное на получение конечного результата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2.15.2. Показателями качества муниципальной услуги являются:</w:t>
      </w:r>
    </w:p>
    <w:p w:rsidR="0004620B" w:rsidRPr="00651B50" w:rsidRDefault="0004620B" w:rsidP="0004620B">
      <w:pPr>
        <w:ind w:firstLine="709"/>
        <w:jc w:val="both"/>
        <w:rPr>
          <w:sz w:val="28"/>
          <w:szCs w:val="28"/>
        </w:rPr>
      </w:pPr>
      <w:r w:rsidRPr="00651B50">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4620B" w:rsidRPr="00651B50" w:rsidRDefault="0004620B" w:rsidP="0004620B">
      <w:pPr>
        <w:autoSpaceDE w:val="0"/>
        <w:autoSpaceDN w:val="0"/>
        <w:adjustRightInd w:val="0"/>
        <w:ind w:firstLine="709"/>
        <w:jc w:val="both"/>
        <w:rPr>
          <w:sz w:val="28"/>
          <w:szCs w:val="28"/>
        </w:rPr>
      </w:pPr>
      <w:r w:rsidRPr="00651B50">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4620B" w:rsidRPr="00651B50" w:rsidRDefault="0004620B" w:rsidP="0004620B">
      <w:pPr>
        <w:pStyle w:val="4"/>
        <w:spacing w:before="0"/>
        <w:ind w:firstLine="709"/>
        <w:jc w:val="both"/>
      </w:pPr>
      <w:r w:rsidRPr="00651B50">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04620B" w:rsidRPr="00651B50" w:rsidRDefault="0004620B" w:rsidP="0004620B">
      <w:pPr>
        <w:ind w:firstLine="709"/>
        <w:jc w:val="both"/>
        <w:rPr>
          <w:sz w:val="28"/>
          <w:szCs w:val="28"/>
        </w:rPr>
      </w:pPr>
      <w:r w:rsidRPr="00651B50">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w:t>
      </w:r>
      <w:r w:rsidR="004555F1">
        <w:rPr>
          <w:sz w:val="28"/>
          <w:szCs w:val="28"/>
        </w:rPr>
        <w:t xml:space="preserve"> Едином портале, </w:t>
      </w:r>
      <w:r w:rsidRPr="00651B50">
        <w:rPr>
          <w:sz w:val="28"/>
          <w:szCs w:val="28"/>
        </w:rPr>
        <w:t xml:space="preserve"> </w:t>
      </w:r>
      <w:r w:rsidR="004555F1">
        <w:rPr>
          <w:sz w:val="28"/>
          <w:szCs w:val="28"/>
        </w:rPr>
        <w:t xml:space="preserve">на </w:t>
      </w:r>
      <w:r w:rsidRPr="00651B50">
        <w:rPr>
          <w:sz w:val="28"/>
          <w:szCs w:val="28"/>
        </w:rPr>
        <w:t>Региональном портале.</w:t>
      </w:r>
    </w:p>
    <w:p w:rsidR="0004620B" w:rsidRPr="00651B50" w:rsidRDefault="0004620B" w:rsidP="0004620B">
      <w:pPr>
        <w:ind w:firstLine="540"/>
        <w:jc w:val="both"/>
        <w:rPr>
          <w:sz w:val="28"/>
          <w:szCs w:val="28"/>
        </w:rPr>
      </w:pPr>
    </w:p>
    <w:p w:rsidR="0004620B" w:rsidRPr="00250CBE" w:rsidRDefault="0004620B" w:rsidP="0004620B">
      <w:pPr>
        <w:autoSpaceDE w:val="0"/>
        <w:autoSpaceDN w:val="0"/>
        <w:adjustRightInd w:val="0"/>
        <w:ind w:firstLine="709"/>
        <w:jc w:val="center"/>
        <w:outlineLvl w:val="0"/>
        <w:rPr>
          <w:b/>
          <w:bCs/>
          <w:iCs/>
          <w:sz w:val="28"/>
          <w:szCs w:val="28"/>
        </w:rPr>
      </w:pPr>
      <w:r w:rsidRPr="00250CBE">
        <w:rPr>
          <w:b/>
          <w:bCs/>
          <w:iCs/>
          <w:sz w:val="28"/>
          <w:szCs w:val="28"/>
        </w:rPr>
        <w:lastRenderedPageBreak/>
        <w:t>2.16. Перечень классов средств электронной подписи, которые</w:t>
      </w:r>
    </w:p>
    <w:p w:rsidR="0004620B" w:rsidRPr="00250CBE" w:rsidRDefault="0004620B" w:rsidP="0004620B">
      <w:pPr>
        <w:autoSpaceDE w:val="0"/>
        <w:autoSpaceDN w:val="0"/>
        <w:adjustRightInd w:val="0"/>
        <w:ind w:firstLine="709"/>
        <w:jc w:val="center"/>
        <w:rPr>
          <w:b/>
          <w:bCs/>
          <w:iCs/>
          <w:sz w:val="28"/>
          <w:szCs w:val="28"/>
        </w:rPr>
      </w:pPr>
      <w:r w:rsidRPr="00250CBE">
        <w:rPr>
          <w:b/>
          <w:bCs/>
          <w:iCs/>
          <w:sz w:val="28"/>
          <w:szCs w:val="28"/>
        </w:rPr>
        <w:t>допускаются к использованию при обращении за получением</w:t>
      </w:r>
    </w:p>
    <w:p w:rsidR="0004620B" w:rsidRPr="00250CBE" w:rsidRDefault="0004620B" w:rsidP="0004620B">
      <w:pPr>
        <w:autoSpaceDE w:val="0"/>
        <w:autoSpaceDN w:val="0"/>
        <w:adjustRightInd w:val="0"/>
        <w:ind w:firstLine="709"/>
        <w:jc w:val="center"/>
        <w:rPr>
          <w:b/>
          <w:bCs/>
          <w:iCs/>
          <w:sz w:val="28"/>
          <w:szCs w:val="28"/>
        </w:rPr>
      </w:pPr>
      <w:r w:rsidRPr="00250CBE">
        <w:rPr>
          <w:b/>
          <w:bCs/>
          <w:iCs/>
          <w:sz w:val="28"/>
          <w:szCs w:val="28"/>
        </w:rPr>
        <w:t>муниципальной услуги, оказываемой с применением</w:t>
      </w:r>
    </w:p>
    <w:p w:rsidR="0004620B" w:rsidRPr="00250CBE" w:rsidRDefault="0004620B" w:rsidP="0004620B">
      <w:pPr>
        <w:autoSpaceDE w:val="0"/>
        <w:autoSpaceDN w:val="0"/>
        <w:adjustRightInd w:val="0"/>
        <w:ind w:firstLine="709"/>
        <w:jc w:val="center"/>
        <w:rPr>
          <w:b/>
          <w:bCs/>
          <w:iCs/>
          <w:sz w:val="28"/>
          <w:szCs w:val="28"/>
        </w:rPr>
      </w:pPr>
      <w:r w:rsidRPr="00250CBE">
        <w:rPr>
          <w:b/>
          <w:bCs/>
          <w:iCs/>
          <w:sz w:val="28"/>
          <w:szCs w:val="28"/>
        </w:rPr>
        <w:t>усиленной квалифицированной электронной подписи</w:t>
      </w:r>
    </w:p>
    <w:p w:rsidR="0004620B" w:rsidRPr="00651B50" w:rsidRDefault="0004620B" w:rsidP="0004620B">
      <w:pPr>
        <w:autoSpaceDE w:val="0"/>
        <w:autoSpaceDN w:val="0"/>
        <w:adjustRightInd w:val="0"/>
        <w:ind w:firstLine="709"/>
        <w:jc w:val="both"/>
        <w:rPr>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С учетом </w:t>
      </w:r>
      <w:hyperlink r:id="rId26" w:history="1">
        <w:r w:rsidRPr="00651B50">
          <w:rPr>
            <w:sz w:val="28"/>
            <w:szCs w:val="28"/>
          </w:rPr>
          <w:t>Требований</w:t>
        </w:r>
      </w:hyperlink>
      <w:r w:rsidRPr="00651B50">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04620B" w:rsidRPr="00651B50" w:rsidRDefault="0004620B" w:rsidP="0004620B">
      <w:pPr>
        <w:ind w:firstLine="540"/>
        <w:jc w:val="both"/>
        <w:rPr>
          <w:sz w:val="28"/>
          <w:szCs w:val="28"/>
        </w:rPr>
      </w:pPr>
    </w:p>
    <w:p w:rsidR="00250CBE" w:rsidRPr="00250CBE" w:rsidRDefault="0004620B" w:rsidP="0004620B">
      <w:pPr>
        <w:pStyle w:val="4"/>
        <w:spacing w:before="0"/>
        <w:rPr>
          <w:b/>
        </w:rPr>
      </w:pPr>
      <w:r w:rsidRPr="008639E3">
        <w:rPr>
          <w:b/>
          <w:lang w:val="en-US"/>
        </w:rPr>
        <w:t>III</w:t>
      </w:r>
      <w:r w:rsidRPr="008639E3">
        <w:rPr>
          <w:b/>
        </w:rPr>
        <w:t>. Состав</w:t>
      </w:r>
      <w:r w:rsidRPr="00250CBE">
        <w:rPr>
          <w:b/>
        </w:rPr>
        <w:t xml:space="preserve">, последовательность и сроки выполнения </w:t>
      </w:r>
    </w:p>
    <w:p w:rsidR="0004620B" w:rsidRPr="00250CBE" w:rsidRDefault="0004620B" w:rsidP="0004620B">
      <w:pPr>
        <w:pStyle w:val="4"/>
        <w:spacing w:before="0"/>
        <w:rPr>
          <w:b/>
        </w:rPr>
      </w:pPr>
      <w:r w:rsidRPr="00250CBE">
        <w:rPr>
          <w:b/>
        </w:rPr>
        <w:t>административных процедур (действий)</w:t>
      </w:r>
    </w:p>
    <w:p w:rsidR="0004620B" w:rsidRPr="00250CBE" w:rsidRDefault="0004620B" w:rsidP="0004620B">
      <w:pPr>
        <w:pStyle w:val="4"/>
        <w:spacing w:before="0"/>
        <w:rPr>
          <w:i/>
        </w:rPr>
      </w:pPr>
    </w:p>
    <w:p w:rsidR="0004620B" w:rsidRPr="00250CBE" w:rsidRDefault="0004620B" w:rsidP="0004620B">
      <w:pPr>
        <w:jc w:val="center"/>
        <w:rPr>
          <w:b/>
          <w:bCs/>
          <w:iCs/>
          <w:sz w:val="28"/>
          <w:szCs w:val="28"/>
        </w:rPr>
      </w:pPr>
      <w:r w:rsidRPr="00250CBE">
        <w:rPr>
          <w:b/>
          <w:bCs/>
          <w:iCs/>
          <w:sz w:val="28"/>
          <w:szCs w:val="28"/>
        </w:rPr>
        <w:t>3.1. Исчерпывающий перечень административных процедур</w:t>
      </w:r>
    </w:p>
    <w:p w:rsidR="0004620B" w:rsidRPr="00651B50" w:rsidRDefault="0004620B" w:rsidP="0004620B">
      <w:pPr>
        <w:ind w:firstLine="709"/>
        <w:jc w:val="both"/>
        <w:rPr>
          <w:sz w:val="28"/>
          <w:szCs w:val="28"/>
        </w:rPr>
      </w:pPr>
      <w:r w:rsidRPr="00651B50">
        <w:rPr>
          <w:sz w:val="28"/>
          <w:szCs w:val="28"/>
        </w:rPr>
        <w:t>3.1.1. Последовательность административных процедур</w:t>
      </w:r>
      <w:r w:rsidRPr="00651B50">
        <w:rPr>
          <w:rFonts w:eastAsia="MS Mincho"/>
          <w:sz w:val="28"/>
          <w:szCs w:val="28"/>
        </w:rPr>
        <w:t>:</w:t>
      </w:r>
    </w:p>
    <w:p w:rsidR="0004620B" w:rsidRPr="00651B50" w:rsidRDefault="0004620B" w:rsidP="0004620B">
      <w:pPr>
        <w:tabs>
          <w:tab w:val="left" w:pos="851"/>
        </w:tabs>
        <w:ind w:firstLine="709"/>
        <w:jc w:val="both"/>
        <w:rPr>
          <w:sz w:val="28"/>
          <w:szCs w:val="28"/>
        </w:rPr>
      </w:pPr>
      <w:r w:rsidRPr="00651B50">
        <w:rPr>
          <w:sz w:val="28"/>
          <w:szCs w:val="28"/>
          <w:lang w:val="en-US"/>
        </w:rPr>
        <w:t>I</w:t>
      </w:r>
      <w:r w:rsidRPr="00651B50">
        <w:rPr>
          <w:sz w:val="28"/>
          <w:szCs w:val="28"/>
        </w:rPr>
        <w:t xml:space="preserve"> этап предоставления муниципальной услуги включает в себя выполнение следующих административных процедур:</w:t>
      </w:r>
    </w:p>
    <w:p w:rsidR="0004620B" w:rsidRPr="00651B50" w:rsidRDefault="0004620B" w:rsidP="0004620B">
      <w:pPr>
        <w:tabs>
          <w:tab w:val="left" w:pos="851"/>
        </w:tabs>
        <w:ind w:firstLine="709"/>
        <w:jc w:val="both"/>
        <w:rPr>
          <w:iCs/>
          <w:sz w:val="28"/>
          <w:szCs w:val="28"/>
        </w:rPr>
      </w:pPr>
      <w:r w:rsidRPr="00651B50">
        <w:rPr>
          <w:iCs/>
          <w:sz w:val="28"/>
          <w:szCs w:val="28"/>
        </w:rPr>
        <w:t xml:space="preserve">- прием и регистрацию заявления и прилагаемых документов о предоставлении муниципальной услуги; </w:t>
      </w:r>
    </w:p>
    <w:p w:rsidR="0004620B" w:rsidRPr="00651B50" w:rsidRDefault="0004620B" w:rsidP="0004620B">
      <w:pPr>
        <w:tabs>
          <w:tab w:val="left" w:pos="851"/>
          <w:tab w:val="left" w:pos="993"/>
        </w:tabs>
        <w:ind w:firstLine="709"/>
        <w:jc w:val="both"/>
        <w:rPr>
          <w:rFonts w:eastAsia="MS Mincho"/>
          <w:sz w:val="28"/>
          <w:szCs w:val="28"/>
        </w:rPr>
      </w:pPr>
      <w:r w:rsidRPr="00651B50">
        <w:rPr>
          <w:sz w:val="28"/>
          <w:szCs w:val="28"/>
        </w:rPr>
        <w:t>- рассмотрение заявления и представленных документов;</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 </w:t>
      </w:r>
      <w:r w:rsidRPr="00651B50">
        <w:rPr>
          <w:iCs/>
          <w:sz w:val="28"/>
          <w:szCs w:val="28"/>
        </w:rPr>
        <w:t xml:space="preserve">возврат документов с сопроводительным письмом либо </w:t>
      </w:r>
      <w:r w:rsidRPr="00651B50">
        <w:rPr>
          <w:sz w:val="28"/>
          <w:szCs w:val="28"/>
        </w:rPr>
        <w:t>подготовка и выдача (направление) заявителю:</w:t>
      </w:r>
    </w:p>
    <w:p w:rsidR="0004620B" w:rsidRPr="00651B50" w:rsidRDefault="0004620B" w:rsidP="0004620B">
      <w:pPr>
        <w:ind w:firstLine="720"/>
        <w:jc w:val="both"/>
        <w:rPr>
          <w:sz w:val="28"/>
          <w:szCs w:val="28"/>
        </w:rPr>
      </w:pPr>
      <w:r w:rsidRPr="00651B50">
        <w:rPr>
          <w:sz w:val="28"/>
          <w:szCs w:val="28"/>
        </w:rPr>
        <w:t>а) решения об утверждении схемы расположения земельного участка с приложением указанной схемы заявителю;</w:t>
      </w:r>
    </w:p>
    <w:p w:rsidR="0004620B" w:rsidRPr="00651B50" w:rsidRDefault="0004620B" w:rsidP="0004620B">
      <w:pPr>
        <w:ind w:firstLine="720"/>
        <w:jc w:val="both"/>
        <w:rPr>
          <w:sz w:val="28"/>
          <w:szCs w:val="28"/>
        </w:rPr>
      </w:pPr>
      <w:r w:rsidRPr="00651B50">
        <w:rPr>
          <w:sz w:val="28"/>
          <w:szCs w:val="28"/>
        </w:rPr>
        <w:t>б) согласия на заключение соглашения о перераспределении земельных участков в соответствии с утвержденным проектом межевания территории;</w:t>
      </w:r>
    </w:p>
    <w:p w:rsidR="0004620B" w:rsidRPr="00651B50" w:rsidRDefault="0004620B" w:rsidP="0004620B">
      <w:pPr>
        <w:autoSpaceDE w:val="0"/>
        <w:autoSpaceDN w:val="0"/>
        <w:adjustRightInd w:val="0"/>
        <w:ind w:firstLine="709"/>
        <w:jc w:val="both"/>
        <w:rPr>
          <w:sz w:val="28"/>
          <w:szCs w:val="28"/>
        </w:rPr>
      </w:pPr>
      <w:r w:rsidRPr="00651B50">
        <w:rPr>
          <w:sz w:val="28"/>
          <w:szCs w:val="28"/>
        </w:rPr>
        <w:t>в) решения об отказе в заключении соглашения о перераспределении земель и (или) земельных участков.</w:t>
      </w:r>
    </w:p>
    <w:p w:rsidR="0004620B" w:rsidRPr="00651B50" w:rsidRDefault="0004620B" w:rsidP="0004620B">
      <w:pPr>
        <w:autoSpaceDE w:val="0"/>
        <w:autoSpaceDN w:val="0"/>
        <w:adjustRightInd w:val="0"/>
        <w:ind w:firstLine="709"/>
        <w:jc w:val="both"/>
        <w:rPr>
          <w:sz w:val="28"/>
          <w:szCs w:val="28"/>
        </w:rPr>
      </w:pPr>
      <w:r w:rsidRPr="00651B50">
        <w:rPr>
          <w:sz w:val="28"/>
          <w:szCs w:val="28"/>
          <w:lang w:val="en-US"/>
        </w:rPr>
        <w:t>II</w:t>
      </w:r>
      <w:r w:rsidRPr="00651B50">
        <w:rPr>
          <w:sz w:val="28"/>
          <w:szCs w:val="28"/>
        </w:rPr>
        <w:t xml:space="preserve"> этап предоставления муниципальной услуги включает в себя выполнение следующих административных процедур:</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 представление в Уполномоченный орган </w:t>
      </w:r>
      <w:r>
        <w:rPr>
          <w:sz w:val="28"/>
          <w:szCs w:val="28"/>
        </w:rPr>
        <w:t xml:space="preserve">выписки из ЕГРН о правах на </w:t>
      </w:r>
      <w:r w:rsidRPr="00651B50">
        <w:rPr>
          <w:sz w:val="28"/>
          <w:szCs w:val="28"/>
        </w:rPr>
        <w:t xml:space="preserve"> земельн</w:t>
      </w:r>
      <w:r>
        <w:rPr>
          <w:sz w:val="28"/>
          <w:szCs w:val="28"/>
        </w:rPr>
        <w:t>ый</w:t>
      </w:r>
      <w:r w:rsidRPr="00651B50">
        <w:rPr>
          <w:sz w:val="28"/>
          <w:szCs w:val="28"/>
        </w:rPr>
        <w:t xml:space="preserve"> участ</w:t>
      </w:r>
      <w:r>
        <w:rPr>
          <w:sz w:val="28"/>
          <w:szCs w:val="28"/>
        </w:rPr>
        <w:t>ок</w:t>
      </w:r>
      <w:r w:rsidRPr="00651B50">
        <w:rPr>
          <w:sz w:val="28"/>
          <w:szCs w:val="28"/>
        </w:rPr>
        <w:t xml:space="preserve"> или земельны</w:t>
      </w:r>
      <w:r>
        <w:rPr>
          <w:sz w:val="28"/>
          <w:szCs w:val="28"/>
        </w:rPr>
        <w:t>е</w:t>
      </w:r>
      <w:r w:rsidRPr="00651B50">
        <w:rPr>
          <w:sz w:val="28"/>
          <w:szCs w:val="28"/>
        </w:rPr>
        <w:t xml:space="preserve"> участк</w:t>
      </w:r>
      <w:r>
        <w:rPr>
          <w:sz w:val="28"/>
          <w:szCs w:val="28"/>
        </w:rPr>
        <w:t>и</w:t>
      </w:r>
      <w:r w:rsidRPr="00651B50">
        <w:rPr>
          <w:sz w:val="28"/>
          <w:szCs w:val="28"/>
        </w:rPr>
        <w:t>, образуемы</w:t>
      </w:r>
      <w:r>
        <w:rPr>
          <w:sz w:val="28"/>
          <w:szCs w:val="28"/>
        </w:rPr>
        <w:t>е</w:t>
      </w:r>
      <w:r w:rsidRPr="00651B50">
        <w:rPr>
          <w:sz w:val="28"/>
          <w:szCs w:val="28"/>
        </w:rPr>
        <w:t xml:space="preserve"> в результате перераспределения;</w:t>
      </w:r>
    </w:p>
    <w:p w:rsidR="0004620B" w:rsidRPr="00651B50" w:rsidRDefault="0004620B" w:rsidP="0004620B">
      <w:pPr>
        <w:autoSpaceDE w:val="0"/>
        <w:autoSpaceDN w:val="0"/>
        <w:adjustRightInd w:val="0"/>
        <w:ind w:firstLine="540"/>
        <w:jc w:val="both"/>
        <w:rPr>
          <w:sz w:val="28"/>
          <w:szCs w:val="28"/>
        </w:rPr>
      </w:pPr>
      <w:r w:rsidRPr="00651B50">
        <w:rPr>
          <w:sz w:val="28"/>
          <w:szCs w:val="28"/>
        </w:rPr>
        <w:t>-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3.1.2. Блок-схема предоставления муниципальной услуги приведена в приложении 2 к настоящему административному регламенту.</w:t>
      </w:r>
    </w:p>
    <w:p w:rsidR="0004620B" w:rsidRPr="00651B50" w:rsidRDefault="0004620B" w:rsidP="0004620B">
      <w:pPr>
        <w:pStyle w:val="ConsPlusNormal"/>
        <w:ind w:firstLine="709"/>
        <w:jc w:val="both"/>
        <w:rPr>
          <w:rFonts w:ascii="Times New Roman" w:hAnsi="Times New Roman" w:cs="Times New Roman"/>
          <w:sz w:val="28"/>
          <w:szCs w:val="28"/>
        </w:rPr>
      </w:pPr>
    </w:p>
    <w:p w:rsidR="0004620B" w:rsidRPr="00250CBE" w:rsidRDefault="0004620B" w:rsidP="0004620B">
      <w:pPr>
        <w:jc w:val="center"/>
        <w:rPr>
          <w:b/>
          <w:bCs/>
          <w:sz w:val="28"/>
          <w:szCs w:val="28"/>
        </w:rPr>
      </w:pPr>
      <w:r w:rsidRPr="00250CBE">
        <w:rPr>
          <w:b/>
          <w:bCs/>
          <w:sz w:val="28"/>
          <w:szCs w:val="28"/>
        </w:rPr>
        <w:t>3.2. Прием и регистрация заявления и прилагаемых документов на I этапе предоставления муниципальной услуги</w:t>
      </w:r>
    </w:p>
    <w:p w:rsidR="0004620B" w:rsidRPr="00651B50" w:rsidRDefault="0004620B" w:rsidP="0004620B">
      <w:pPr>
        <w:ind w:firstLine="709"/>
        <w:jc w:val="both"/>
        <w:rPr>
          <w:sz w:val="28"/>
          <w:szCs w:val="28"/>
        </w:rPr>
      </w:pPr>
    </w:p>
    <w:p w:rsidR="0004620B" w:rsidRPr="007E4AD2" w:rsidRDefault="0004620B" w:rsidP="0004620B">
      <w:pPr>
        <w:ind w:right="-2" w:firstLine="709"/>
        <w:jc w:val="both"/>
        <w:rPr>
          <w:sz w:val="28"/>
          <w:szCs w:val="28"/>
        </w:rPr>
      </w:pPr>
      <w:r w:rsidRPr="007E4AD2">
        <w:rPr>
          <w:sz w:val="28"/>
        </w:rPr>
        <w:t xml:space="preserve">3.2.1. </w:t>
      </w:r>
      <w:r w:rsidRPr="007E4AD2">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04620B" w:rsidRPr="00CD4C95" w:rsidRDefault="0004620B" w:rsidP="0004620B">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7E4AD2">
        <w:rPr>
          <w:rFonts w:ascii="Times New Roman" w:hAnsi="Times New Roman" w:cs="Times New Roman"/>
          <w:sz w:val="28"/>
          <w:szCs w:val="28"/>
        </w:rPr>
        <w:lastRenderedPageBreak/>
        <w:t xml:space="preserve">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w:t>
      </w:r>
      <w:r w:rsidRPr="00CD4C95">
        <w:rPr>
          <w:rFonts w:ascii="Times New Roman" w:hAnsi="Times New Roman" w:cs="Times New Roman"/>
          <w:sz w:val="28"/>
          <w:szCs w:val="28"/>
        </w:rPr>
        <w:t>днем поступления указанных документов):</w:t>
      </w:r>
    </w:p>
    <w:p w:rsidR="0004620B" w:rsidRPr="00CD4C95" w:rsidRDefault="0004620B" w:rsidP="0004620B">
      <w:pPr>
        <w:autoSpaceDE w:val="0"/>
        <w:autoSpaceDN w:val="0"/>
        <w:adjustRightInd w:val="0"/>
        <w:ind w:firstLine="709"/>
        <w:jc w:val="both"/>
        <w:rPr>
          <w:sz w:val="28"/>
          <w:szCs w:val="28"/>
        </w:rPr>
      </w:pPr>
      <w:r w:rsidRPr="00CD4C95">
        <w:rPr>
          <w:sz w:val="28"/>
          <w:szCs w:val="28"/>
        </w:rPr>
        <w:t>осуществляет регистрацию заявления и прилагаемых документов в журнале регистрации входящих обращений;</w:t>
      </w:r>
    </w:p>
    <w:p w:rsidR="0004620B" w:rsidRPr="00CD4C95" w:rsidRDefault="0004620B" w:rsidP="0004620B">
      <w:pPr>
        <w:autoSpaceDE w:val="0"/>
        <w:autoSpaceDN w:val="0"/>
        <w:adjustRightInd w:val="0"/>
        <w:ind w:firstLine="709"/>
        <w:jc w:val="both"/>
        <w:rPr>
          <w:sz w:val="28"/>
          <w:szCs w:val="28"/>
        </w:rPr>
      </w:pPr>
      <w:r w:rsidRPr="00CD4C95">
        <w:rPr>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CD4C95" w:rsidRPr="00CD4C95" w:rsidRDefault="0004620B" w:rsidP="00CD4C95">
      <w:pPr>
        <w:ind w:firstLine="708"/>
        <w:jc w:val="both"/>
        <w:rPr>
          <w:sz w:val="28"/>
          <w:szCs w:val="28"/>
        </w:rPr>
      </w:pPr>
      <w:r w:rsidRPr="00CD4C95">
        <w:rPr>
          <w:sz w:val="28"/>
          <w:szCs w:val="28"/>
        </w:rPr>
        <w:t xml:space="preserve">3.2.3. </w:t>
      </w:r>
      <w:r w:rsidR="00CD4C95" w:rsidRPr="00CD4C95">
        <w:rPr>
          <w:sz w:val="28"/>
          <w:szCs w:val="28"/>
        </w:rPr>
        <w:t xml:space="preserve">При поступлении заявления и документов от </w:t>
      </w:r>
      <w:proofErr w:type="gramStart"/>
      <w:r w:rsidR="00CD4C95" w:rsidRPr="00CD4C95">
        <w:rPr>
          <w:sz w:val="28"/>
          <w:szCs w:val="28"/>
        </w:rPr>
        <w:t>заявителя  специалист</w:t>
      </w:r>
      <w:proofErr w:type="gramEnd"/>
      <w:r w:rsidR="00CD4C95" w:rsidRPr="00CD4C95">
        <w:rPr>
          <w:sz w:val="28"/>
          <w:szCs w:val="28"/>
        </w:rPr>
        <w:t xml:space="preserve">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CD4C95" w:rsidRPr="00CD4C95" w:rsidRDefault="00CD4C95" w:rsidP="00CD4C95">
      <w:pPr>
        <w:jc w:val="both"/>
        <w:rPr>
          <w:sz w:val="28"/>
          <w:szCs w:val="28"/>
        </w:rPr>
      </w:pPr>
      <w:r w:rsidRPr="00CD4C95">
        <w:rPr>
          <w:sz w:val="28"/>
          <w:szCs w:val="28"/>
        </w:rPr>
        <w:t xml:space="preserve">         3.2.4. Руководитель Уполномоченного </w:t>
      </w:r>
      <w:proofErr w:type="gramStart"/>
      <w:r w:rsidRPr="00CD4C95">
        <w:rPr>
          <w:sz w:val="28"/>
          <w:szCs w:val="28"/>
        </w:rPr>
        <w:t>органа  в</w:t>
      </w:r>
      <w:proofErr w:type="gramEnd"/>
      <w:r w:rsidRPr="00CD4C95">
        <w:rPr>
          <w:sz w:val="28"/>
          <w:szCs w:val="28"/>
        </w:rPr>
        <w:t xml:space="preserve"> течении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 ответственный исполнитель)  на рассмотрение. </w:t>
      </w:r>
    </w:p>
    <w:p w:rsidR="00CD4C95" w:rsidRPr="00CD4C95" w:rsidRDefault="00CD4C95" w:rsidP="00CD4C95">
      <w:pPr>
        <w:ind w:firstLine="708"/>
        <w:jc w:val="both"/>
        <w:rPr>
          <w:sz w:val="28"/>
          <w:szCs w:val="28"/>
        </w:rPr>
      </w:pPr>
      <w:r w:rsidRPr="00CD4C95">
        <w:rPr>
          <w:sz w:val="28"/>
          <w:szCs w:val="28"/>
        </w:rPr>
        <w:t xml:space="preserve">3.2.5. Срок выполнения административной процедуры </w:t>
      </w:r>
      <w:proofErr w:type="gramStart"/>
      <w:r w:rsidRPr="00CD4C95">
        <w:rPr>
          <w:sz w:val="28"/>
          <w:szCs w:val="28"/>
        </w:rPr>
        <w:t>составляет  3</w:t>
      </w:r>
      <w:proofErr w:type="gramEnd"/>
      <w:r w:rsidRPr="00CD4C95">
        <w:rPr>
          <w:sz w:val="28"/>
          <w:szCs w:val="28"/>
        </w:rPr>
        <w:t xml:space="preserve"> календарных дня со дня поступления заявления и прилагаемых документов.</w:t>
      </w:r>
    </w:p>
    <w:p w:rsidR="0004620B" w:rsidRPr="00CD4C95" w:rsidRDefault="0004620B" w:rsidP="0004620B">
      <w:pPr>
        <w:pStyle w:val="ConsPlusNormal"/>
        <w:ind w:firstLine="709"/>
        <w:jc w:val="both"/>
        <w:rPr>
          <w:rFonts w:ascii="Times New Roman" w:hAnsi="Times New Roman" w:cs="Times New Roman"/>
          <w:sz w:val="28"/>
          <w:szCs w:val="28"/>
        </w:rPr>
      </w:pPr>
      <w:r w:rsidRPr="00CD4C95">
        <w:rPr>
          <w:rFonts w:ascii="Times New Roman" w:hAnsi="Times New Roman" w:cs="Times New Roman"/>
          <w:sz w:val="28"/>
          <w:szCs w:val="28"/>
        </w:rPr>
        <w:t>3.2.</w:t>
      </w:r>
      <w:r w:rsidR="00CD4C95" w:rsidRPr="00CD4C95">
        <w:rPr>
          <w:rFonts w:ascii="Times New Roman" w:hAnsi="Times New Roman" w:cs="Times New Roman"/>
          <w:sz w:val="28"/>
          <w:szCs w:val="28"/>
        </w:rPr>
        <w:t>6</w:t>
      </w:r>
      <w:r w:rsidRPr="00CD4C95">
        <w:rPr>
          <w:rFonts w:ascii="Times New Roman" w:hAnsi="Times New Roman" w:cs="Times New Roman"/>
          <w:sz w:val="28"/>
          <w:szCs w:val="28"/>
        </w:rPr>
        <w:t xml:space="preserve">. Результатом выполнения данной административной процедуры является получение </w:t>
      </w:r>
      <w:r w:rsidR="00CD4C95" w:rsidRPr="00CD4C95">
        <w:rPr>
          <w:rFonts w:ascii="Times New Roman" w:hAnsi="Times New Roman" w:cs="Times New Roman"/>
          <w:sz w:val="28"/>
          <w:szCs w:val="28"/>
        </w:rPr>
        <w:t>ответственным исполнителем</w:t>
      </w:r>
      <w:r w:rsidRPr="00CD4C95">
        <w:rPr>
          <w:rFonts w:ascii="Times New Roman" w:hAnsi="Times New Roman" w:cs="Times New Roman"/>
          <w:sz w:val="28"/>
          <w:szCs w:val="28"/>
        </w:rPr>
        <w:t xml:space="preserve"> заявления и прилагаемых документов на рассмотрение.</w:t>
      </w:r>
    </w:p>
    <w:p w:rsidR="0004620B" w:rsidRPr="008639E3" w:rsidRDefault="0004620B" w:rsidP="00FE196B">
      <w:pPr>
        <w:pStyle w:val="ConsPlusNormal"/>
        <w:ind w:firstLine="709"/>
        <w:rPr>
          <w:rFonts w:ascii="Times New Roman" w:hAnsi="Times New Roman" w:cs="Times New Roman"/>
          <w:i/>
          <w:sz w:val="28"/>
          <w:szCs w:val="28"/>
        </w:rPr>
      </w:pPr>
    </w:p>
    <w:p w:rsidR="0004620B" w:rsidRPr="00AE33FF" w:rsidRDefault="0004620B" w:rsidP="0004620B">
      <w:pPr>
        <w:pStyle w:val="ConsPlusNormal"/>
        <w:ind w:firstLine="0"/>
        <w:jc w:val="center"/>
        <w:rPr>
          <w:rFonts w:ascii="Times New Roman" w:hAnsi="Times New Roman" w:cs="Times New Roman"/>
          <w:b/>
          <w:bCs/>
          <w:iCs/>
          <w:sz w:val="28"/>
          <w:szCs w:val="28"/>
        </w:rPr>
      </w:pPr>
      <w:r w:rsidRPr="00AE33FF">
        <w:rPr>
          <w:rFonts w:ascii="Times New Roman" w:hAnsi="Times New Roman" w:cs="Times New Roman"/>
          <w:b/>
          <w:bCs/>
          <w:iCs/>
          <w:sz w:val="28"/>
          <w:szCs w:val="28"/>
        </w:rPr>
        <w:t>3.3. Рассмотрение заявления и прилагаемых документов на I этапе предоставления муниципальной услуги,</w:t>
      </w:r>
    </w:p>
    <w:p w:rsidR="0004620B" w:rsidRPr="00AE33FF" w:rsidRDefault="0004620B" w:rsidP="0004620B">
      <w:pPr>
        <w:pStyle w:val="ConsPlusNormal"/>
        <w:ind w:firstLine="0"/>
        <w:jc w:val="center"/>
        <w:rPr>
          <w:rFonts w:ascii="Times New Roman" w:hAnsi="Times New Roman" w:cs="Times New Roman"/>
          <w:b/>
          <w:bCs/>
          <w:iCs/>
          <w:sz w:val="28"/>
          <w:szCs w:val="28"/>
        </w:rPr>
      </w:pPr>
      <w:r w:rsidRPr="00AE33FF">
        <w:rPr>
          <w:rFonts w:ascii="Times New Roman" w:hAnsi="Times New Roman" w:cs="Times New Roman"/>
          <w:b/>
          <w:bCs/>
          <w:iCs/>
          <w:sz w:val="28"/>
          <w:szCs w:val="28"/>
        </w:rPr>
        <w:t>принятие решения о предоставлении (отказе</w:t>
      </w:r>
    </w:p>
    <w:p w:rsidR="0004620B" w:rsidRPr="00AE33FF" w:rsidRDefault="0004620B" w:rsidP="0004620B">
      <w:pPr>
        <w:pStyle w:val="ConsPlusNormal"/>
        <w:ind w:firstLine="0"/>
        <w:jc w:val="center"/>
        <w:rPr>
          <w:rFonts w:ascii="Times New Roman" w:hAnsi="Times New Roman" w:cs="Times New Roman"/>
          <w:b/>
          <w:bCs/>
          <w:iCs/>
          <w:sz w:val="28"/>
          <w:szCs w:val="28"/>
        </w:rPr>
      </w:pPr>
      <w:r w:rsidRPr="00AE33FF">
        <w:rPr>
          <w:rFonts w:ascii="Times New Roman" w:hAnsi="Times New Roman" w:cs="Times New Roman"/>
          <w:b/>
          <w:bCs/>
          <w:iCs/>
          <w:sz w:val="28"/>
          <w:szCs w:val="28"/>
        </w:rPr>
        <w:t>в предоставлении) муниципальной услуги</w:t>
      </w:r>
    </w:p>
    <w:p w:rsidR="0004620B" w:rsidRPr="003E24E4" w:rsidRDefault="0004620B" w:rsidP="0004620B">
      <w:pPr>
        <w:pStyle w:val="ConsPlusNormal"/>
        <w:ind w:firstLine="0"/>
        <w:jc w:val="center"/>
        <w:rPr>
          <w:rFonts w:ascii="Times New Roman" w:hAnsi="Times New Roman" w:cs="Times New Roman"/>
          <w:sz w:val="28"/>
          <w:szCs w:val="28"/>
        </w:rPr>
      </w:pPr>
    </w:p>
    <w:p w:rsidR="003E24E4" w:rsidRDefault="00FE196B" w:rsidP="003E24E4">
      <w:pPr>
        <w:pStyle w:val="ConsPlusNormal"/>
        <w:ind w:firstLine="0"/>
        <w:jc w:val="both"/>
        <w:rPr>
          <w:rFonts w:ascii="Times New Roman" w:hAnsi="Times New Roman" w:cs="Times New Roman"/>
          <w:sz w:val="28"/>
          <w:szCs w:val="28"/>
        </w:rPr>
      </w:pPr>
      <w:r w:rsidRPr="003E24E4">
        <w:rPr>
          <w:i/>
          <w:sz w:val="28"/>
          <w:szCs w:val="28"/>
        </w:rPr>
        <w:t xml:space="preserve"> </w:t>
      </w:r>
      <w:r w:rsidRPr="003E24E4">
        <w:rPr>
          <w:rFonts w:ascii="Times New Roman" w:eastAsia="Calibri" w:hAnsi="Times New Roman" w:cs="Times New Roman"/>
          <w:i/>
          <w:sz w:val="28"/>
          <w:szCs w:val="28"/>
        </w:rPr>
        <w:t xml:space="preserve">     </w:t>
      </w:r>
      <w:r w:rsidR="003E24E4" w:rsidRPr="003E24E4">
        <w:rPr>
          <w:rFonts w:ascii="Times New Roman" w:hAnsi="Times New Roman" w:cs="Times New Roman"/>
          <w:sz w:val="28"/>
          <w:szCs w:val="28"/>
        </w:rPr>
        <w:t xml:space="preserve">3.3.1. Юридическим фактом, являющимся основанием для начала выполнения административной процедуры является получение </w:t>
      </w:r>
      <w:r w:rsidR="00AE33FF" w:rsidRPr="00CD4C95">
        <w:rPr>
          <w:rFonts w:ascii="Times New Roman" w:hAnsi="Times New Roman" w:cs="Times New Roman"/>
          <w:sz w:val="28"/>
          <w:szCs w:val="28"/>
        </w:rPr>
        <w:t xml:space="preserve">ответственным исполнителем </w:t>
      </w:r>
      <w:r w:rsidR="003E24E4" w:rsidRPr="003E24E4">
        <w:rPr>
          <w:rFonts w:ascii="Times New Roman" w:hAnsi="Times New Roman" w:cs="Times New Roman"/>
          <w:sz w:val="28"/>
          <w:szCs w:val="28"/>
        </w:rPr>
        <w:t>заявления и прилагаемых документов.</w:t>
      </w:r>
    </w:p>
    <w:p w:rsidR="00DA4AF8" w:rsidRPr="008639E3" w:rsidRDefault="00DA4AF8" w:rsidP="00DA4AF8">
      <w:pPr>
        <w:jc w:val="both"/>
        <w:rPr>
          <w:color w:val="000000" w:themeColor="text1"/>
          <w:sz w:val="28"/>
          <w:szCs w:val="28"/>
        </w:rPr>
      </w:pPr>
      <w:r w:rsidRPr="008639E3">
        <w:rPr>
          <w:color w:val="000000" w:themeColor="text1"/>
          <w:sz w:val="28"/>
          <w:szCs w:val="28"/>
        </w:rPr>
        <w:t xml:space="preserve">     3.3.2. Ответственный исполнитель рассматривает заявление и прилагаемые к нему документы.</w:t>
      </w:r>
    </w:p>
    <w:p w:rsidR="00DA4AF8" w:rsidRPr="008639E3" w:rsidRDefault="00DA4AF8" w:rsidP="00DA4AF8">
      <w:pPr>
        <w:jc w:val="both"/>
        <w:rPr>
          <w:color w:val="000000" w:themeColor="text1"/>
          <w:sz w:val="28"/>
          <w:szCs w:val="28"/>
        </w:rPr>
      </w:pPr>
      <w:r w:rsidRPr="008639E3">
        <w:rPr>
          <w:color w:val="000000" w:themeColor="text1"/>
          <w:sz w:val="28"/>
          <w:szCs w:val="28"/>
        </w:rPr>
        <w:t xml:space="preserve">      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rsidR="00DA4AF8" w:rsidRPr="008639E3" w:rsidRDefault="00DA4AF8" w:rsidP="00DA4AF8">
      <w:pPr>
        <w:jc w:val="both"/>
        <w:rPr>
          <w:color w:val="000000" w:themeColor="text1"/>
          <w:sz w:val="28"/>
          <w:szCs w:val="28"/>
        </w:rPr>
      </w:pPr>
      <w:r w:rsidRPr="008639E3">
        <w:rPr>
          <w:color w:val="000000" w:themeColor="text1"/>
          <w:sz w:val="28"/>
          <w:szCs w:val="28"/>
        </w:rPr>
        <w:lastRenderedPageBreak/>
        <w:t xml:space="preserve">         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8639E3">
        <w:rPr>
          <w:rFonts w:ascii="Calibri" w:hAnsi="Calibri"/>
          <w:color w:val="000000" w:themeColor="text1"/>
          <w:sz w:val="28"/>
          <w:szCs w:val="28"/>
        </w:rPr>
        <w:t xml:space="preserve">.    </w:t>
      </w:r>
      <w:r w:rsidRPr="008639E3">
        <w:rPr>
          <w:color w:val="000000" w:themeColor="text1"/>
          <w:sz w:val="28"/>
          <w:szCs w:val="28"/>
        </w:rPr>
        <w:t xml:space="preserve">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rsidR="00DA4AF8" w:rsidRPr="008639E3" w:rsidRDefault="00DA4AF8" w:rsidP="00DA4AF8">
      <w:pPr>
        <w:jc w:val="both"/>
        <w:rPr>
          <w:color w:val="000000" w:themeColor="text1"/>
          <w:sz w:val="28"/>
          <w:szCs w:val="28"/>
        </w:rPr>
      </w:pPr>
      <w:r w:rsidRPr="008639E3">
        <w:rPr>
          <w:color w:val="000000" w:themeColor="text1"/>
          <w:sz w:val="28"/>
          <w:szCs w:val="28"/>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DA4AF8" w:rsidRPr="008639E3" w:rsidRDefault="00DA4AF8" w:rsidP="00DA4AF8">
      <w:pPr>
        <w:jc w:val="both"/>
        <w:rPr>
          <w:color w:val="000000" w:themeColor="text1"/>
          <w:sz w:val="28"/>
          <w:szCs w:val="28"/>
        </w:rPr>
      </w:pPr>
      <w:r w:rsidRPr="008639E3">
        <w:rPr>
          <w:color w:val="000000" w:themeColor="text1"/>
          <w:sz w:val="28"/>
          <w:szCs w:val="28"/>
        </w:rPr>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rsidR="00DA4AF8" w:rsidRPr="008639E3" w:rsidRDefault="00DA4AF8" w:rsidP="00DA4AF8">
      <w:pPr>
        <w:jc w:val="both"/>
        <w:rPr>
          <w:color w:val="000000" w:themeColor="text1"/>
          <w:sz w:val="28"/>
          <w:szCs w:val="28"/>
        </w:rPr>
      </w:pPr>
      <w:r w:rsidRPr="008639E3">
        <w:rPr>
          <w:color w:val="000000" w:themeColor="text1"/>
          <w:sz w:val="28"/>
          <w:szCs w:val="28"/>
        </w:rP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3E24E4" w:rsidRDefault="003E24E4" w:rsidP="003E24E4">
      <w:pPr>
        <w:contextualSpacing/>
        <w:jc w:val="both"/>
        <w:rPr>
          <w:sz w:val="28"/>
          <w:szCs w:val="28"/>
        </w:rPr>
      </w:pPr>
      <w:r>
        <w:rPr>
          <w:sz w:val="28"/>
          <w:szCs w:val="28"/>
        </w:rPr>
        <w:t xml:space="preserve">    </w:t>
      </w:r>
      <w:r w:rsidR="00DA4AF8">
        <w:rPr>
          <w:sz w:val="28"/>
          <w:szCs w:val="28"/>
        </w:rPr>
        <w:t>3.3.3</w:t>
      </w:r>
      <w:r w:rsidRPr="003E24E4">
        <w:rPr>
          <w:sz w:val="28"/>
          <w:szCs w:val="28"/>
        </w:rPr>
        <w:t xml:space="preserve">. </w:t>
      </w:r>
      <w:r w:rsidR="00AE33FF">
        <w:rPr>
          <w:sz w:val="28"/>
          <w:szCs w:val="28"/>
        </w:rPr>
        <w:t>О</w:t>
      </w:r>
      <w:r w:rsidR="00AE33FF" w:rsidRPr="00CD4C95">
        <w:rPr>
          <w:sz w:val="28"/>
          <w:szCs w:val="28"/>
        </w:rPr>
        <w:t>тветственны</w:t>
      </w:r>
      <w:r w:rsidR="00AE33FF">
        <w:rPr>
          <w:sz w:val="28"/>
          <w:szCs w:val="28"/>
        </w:rPr>
        <w:t>й</w:t>
      </w:r>
      <w:r w:rsidR="00AE33FF" w:rsidRPr="00CD4C95">
        <w:rPr>
          <w:sz w:val="28"/>
          <w:szCs w:val="28"/>
        </w:rPr>
        <w:t xml:space="preserve"> исполнител</w:t>
      </w:r>
      <w:r w:rsidR="00AE33FF">
        <w:rPr>
          <w:sz w:val="28"/>
          <w:szCs w:val="28"/>
        </w:rPr>
        <w:t>ь</w:t>
      </w:r>
      <w:r w:rsidRPr="003E24E4">
        <w:rPr>
          <w:sz w:val="28"/>
          <w:szCs w:val="28"/>
        </w:rPr>
        <w:t xml:space="preserve"> </w:t>
      </w:r>
      <w:proofErr w:type="gramStart"/>
      <w:r w:rsidRPr="003E24E4">
        <w:rPr>
          <w:sz w:val="28"/>
          <w:szCs w:val="28"/>
        </w:rPr>
        <w:t>рассматривает  заявление</w:t>
      </w:r>
      <w:proofErr w:type="gramEnd"/>
      <w:r w:rsidRPr="003E24E4">
        <w:rPr>
          <w:sz w:val="28"/>
          <w:szCs w:val="28"/>
        </w:rPr>
        <w:t xml:space="preserve"> и прилагаемые документы. В случае, если документы, указанные в пункте 2.7.1 настоящего административного регламента, заявителем не </w:t>
      </w:r>
      <w:proofErr w:type="gramStart"/>
      <w:r w:rsidRPr="003E24E4">
        <w:rPr>
          <w:sz w:val="28"/>
          <w:szCs w:val="28"/>
        </w:rPr>
        <w:t xml:space="preserve">представлены,  </w:t>
      </w:r>
      <w:r w:rsidR="00AE33FF" w:rsidRPr="00CD4C95">
        <w:rPr>
          <w:sz w:val="28"/>
          <w:szCs w:val="28"/>
        </w:rPr>
        <w:t>ответственны</w:t>
      </w:r>
      <w:r w:rsidR="00AE33FF">
        <w:rPr>
          <w:sz w:val="28"/>
          <w:szCs w:val="28"/>
        </w:rPr>
        <w:t>й</w:t>
      </w:r>
      <w:proofErr w:type="gramEnd"/>
      <w:r w:rsidR="00AE33FF" w:rsidRPr="00CD4C95">
        <w:rPr>
          <w:sz w:val="28"/>
          <w:szCs w:val="28"/>
        </w:rPr>
        <w:t xml:space="preserve"> исполнител</w:t>
      </w:r>
      <w:r w:rsidR="00AE33FF">
        <w:rPr>
          <w:sz w:val="28"/>
          <w:szCs w:val="28"/>
        </w:rPr>
        <w:t>ь</w:t>
      </w:r>
      <w:r w:rsidR="00AE33FF" w:rsidRPr="00CD4C95">
        <w:rPr>
          <w:sz w:val="28"/>
          <w:szCs w:val="28"/>
        </w:rPr>
        <w:t xml:space="preserve"> </w:t>
      </w:r>
      <w:r w:rsidRPr="003E24E4">
        <w:rPr>
          <w:sz w:val="28"/>
          <w:szCs w:val="28"/>
        </w:rPr>
        <w:t>в течение 2 рабочих дней со дня регистрации заявления обеспечивает направление межведомственных запросов.</w:t>
      </w:r>
    </w:p>
    <w:p w:rsidR="00DA4AF8" w:rsidRPr="008639E3" w:rsidRDefault="00DA4AF8" w:rsidP="00DA4AF8">
      <w:pPr>
        <w:jc w:val="both"/>
        <w:rPr>
          <w:rFonts w:eastAsia="Calibri"/>
          <w:color w:val="000000" w:themeColor="text1"/>
          <w:sz w:val="28"/>
          <w:szCs w:val="28"/>
        </w:rPr>
      </w:pPr>
      <w:r w:rsidRPr="008639E3">
        <w:rPr>
          <w:color w:val="000000" w:themeColor="text1"/>
          <w:sz w:val="28"/>
          <w:szCs w:val="28"/>
        </w:rPr>
        <w:t xml:space="preserve">     3.3.4. В  соответствии с пунктом 2.9.1. административного регламента  осуществляется   возврат заявления и прилагаемых документов.</w:t>
      </w:r>
    </w:p>
    <w:p w:rsidR="00DA4AF8" w:rsidRPr="008639E3" w:rsidRDefault="00DA4AF8" w:rsidP="00DA4AF8">
      <w:pPr>
        <w:widowControl w:val="0"/>
        <w:autoSpaceDE w:val="0"/>
        <w:autoSpaceDN w:val="0"/>
        <w:adjustRightInd w:val="0"/>
        <w:jc w:val="both"/>
        <w:rPr>
          <w:color w:val="000000" w:themeColor="text1"/>
          <w:sz w:val="28"/>
          <w:szCs w:val="28"/>
        </w:rPr>
      </w:pPr>
      <w:r w:rsidRPr="008639E3">
        <w:rPr>
          <w:color w:val="000000" w:themeColor="text1"/>
          <w:sz w:val="28"/>
          <w:szCs w:val="28"/>
        </w:rPr>
        <w:t xml:space="preserve">     3.3.5. В случае отсутствия оснований для отказа в предоставлении муниципальной услуги, предусмотренных пунктом 2.9.2</w:t>
      </w:r>
      <w:proofErr w:type="gramStart"/>
      <w:r w:rsidRPr="008639E3">
        <w:rPr>
          <w:color w:val="000000" w:themeColor="text1"/>
          <w:sz w:val="28"/>
          <w:szCs w:val="28"/>
        </w:rPr>
        <w:t>,  2.9.3</w:t>
      </w:r>
      <w:proofErr w:type="gramEnd"/>
      <w:r w:rsidRPr="008639E3">
        <w:rPr>
          <w:color w:val="000000" w:themeColor="text1"/>
          <w:sz w:val="28"/>
          <w:szCs w:val="28"/>
        </w:rPr>
        <w:t xml:space="preserve"> настоящего административного регламента  ответственный исполнитель осуществляет подготовку проекта решения Уполномоченного органа об утверждении схемы расположения земельного участка на кадастровом плане территории, либо проекта согласия на заключение соглашения о перераспределении земель и (или) земельных участков в соответствии с проектом межевания территории.</w:t>
      </w:r>
    </w:p>
    <w:p w:rsidR="00DA4AF8" w:rsidRPr="008639E3" w:rsidRDefault="00DA4AF8" w:rsidP="00DA4AF8">
      <w:pPr>
        <w:widowControl w:val="0"/>
        <w:autoSpaceDE w:val="0"/>
        <w:autoSpaceDN w:val="0"/>
        <w:adjustRightInd w:val="0"/>
        <w:jc w:val="both"/>
        <w:rPr>
          <w:color w:val="000000" w:themeColor="text1"/>
          <w:sz w:val="28"/>
          <w:szCs w:val="28"/>
        </w:rPr>
      </w:pPr>
      <w:r w:rsidRPr="008639E3">
        <w:rPr>
          <w:color w:val="000000" w:themeColor="text1"/>
          <w:sz w:val="28"/>
          <w:szCs w:val="28"/>
        </w:rPr>
        <w:t xml:space="preserve">     3.3.6.  В случае наличия оснований для отказа в предоставлении муниципальной услуги, предусмотренных пунктами 2.9.2</w:t>
      </w:r>
      <w:proofErr w:type="gramStart"/>
      <w:r w:rsidRPr="008639E3">
        <w:rPr>
          <w:color w:val="000000" w:themeColor="text1"/>
          <w:sz w:val="28"/>
          <w:szCs w:val="28"/>
        </w:rPr>
        <w:t>,  2.9.3.</w:t>
      </w:r>
      <w:proofErr w:type="gramEnd"/>
      <w:r w:rsidRPr="008639E3">
        <w:rPr>
          <w:color w:val="000000" w:themeColor="text1"/>
          <w:sz w:val="28"/>
          <w:szCs w:val="28"/>
        </w:rPr>
        <w:t xml:space="preserve"> настоящего административного регламента  ответственный исполнитель  готовит проект решения об отказе в заключении  соглашения о перераспределении земель и (или) земельных участков.</w:t>
      </w:r>
    </w:p>
    <w:p w:rsidR="00DA4AF8" w:rsidRPr="00DA4AF8" w:rsidRDefault="00DA4AF8" w:rsidP="003E24E4">
      <w:pPr>
        <w:jc w:val="both"/>
        <w:rPr>
          <w:color w:val="0070C0"/>
          <w:sz w:val="28"/>
          <w:szCs w:val="28"/>
        </w:rPr>
      </w:pPr>
      <w:r w:rsidRPr="008639E3">
        <w:rPr>
          <w:color w:val="000000" w:themeColor="text1"/>
          <w:sz w:val="28"/>
          <w:szCs w:val="28"/>
        </w:rPr>
        <w:t xml:space="preserve">     3.3.7.  Срок выполнения  административной процедуры составляет 20 календарных дней со дня получения заявления и прилагаемых документов </w:t>
      </w:r>
      <w:r w:rsidRPr="008639E3">
        <w:rPr>
          <w:color w:val="000000" w:themeColor="text1"/>
          <w:sz w:val="28"/>
          <w:szCs w:val="28"/>
          <w:lang w:eastAsia="en-US"/>
        </w:rPr>
        <w:t>ответственному исполнителю.</w:t>
      </w:r>
    </w:p>
    <w:p w:rsidR="00DA4AF8" w:rsidRDefault="003E24E4" w:rsidP="003E24E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A4AF8">
        <w:rPr>
          <w:rFonts w:ascii="Times New Roman" w:hAnsi="Times New Roman" w:cs="Times New Roman"/>
          <w:sz w:val="28"/>
          <w:szCs w:val="28"/>
        </w:rPr>
        <w:t>3.3.8</w:t>
      </w:r>
      <w:r w:rsidRPr="003E24E4">
        <w:rPr>
          <w:rFonts w:ascii="Times New Roman" w:hAnsi="Times New Roman" w:cs="Times New Roman"/>
          <w:sz w:val="28"/>
          <w:szCs w:val="28"/>
        </w:rPr>
        <w:t>. Результатом выполнения административной процедуры является</w:t>
      </w:r>
      <w:r w:rsidR="00DA4AF8">
        <w:rPr>
          <w:rFonts w:ascii="Times New Roman" w:hAnsi="Times New Roman" w:cs="Times New Roman"/>
          <w:sz w:val="28"/>
          <w:szCs w:val="28"/>
        </w:rPr>
        <w:t>:</w:t>
      </w:r>
      <w:r w:rsidRPr="003E24E4">
        <w:rPr>
          <w:rFonts w:ascii="Times New Roman" w:hAnsi="Times New Roman" w:cs="Times New Roman"/>
          <w:sz w:val="28"/>
          <w:szCs w:val="28"/>
        </w:rPr>
        <w:t xml:space="preserve"> </w:t>
      </w:r>
    </w:p>
    <w:p w:rsidR="003E24E4" w:rsidRDefault="00DA4AF8" w:rsidP="003E24E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3E24E4">
        <w:rPr>
          <w:rFonts w:ascii="Times New Roman" w:hAnsi="Times New Roman" w:cs="Times New Roman"/>
          <w:sz w:val="28"/>
          <w:szCs w:val="28"/>
        </w:rPr>
        <w:t xml:space="preserve">принятие решения </w:t>
      </w:r>
      <w:r w:rsidR="003E24E4" w:rsidRPr="003E24E4">
        <w:rPr>
          <w:rFonts w:ascii="Times New Roman" w:hAnsi="Times New Roman" w:cs="Times New Roman"/>
          <w:sz w:val="28"/>
          <w:szCs w:val="28"/>
        </w:rPr>
        <w:t xml:space="preserve">о возврате заявления и прилагаемых документов с сопроводительным письмом; </w:t>
      </w:r>
    </w:p>
    <w:p w:rsidR="003E24E4" w:rsidRPr="00DA4AF8" w:rsidRDefault="003E24E4" w:rsidP="003E24E4">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00DA4AF8">
        <w:rPr>
          <w:rFonts w:ascii="Times New Roman" w:hAnsi="Times New Roman" w:cs="Times New Roman"/>
          <w:sz w:val="28"/>
          <w:szCs w:val="28"/>
        </w:rPr>
        <w:t xml:space="preserve">- </w:t>
      </w:r>
      <w:r w:rsidR="00DA4AF8" w:rsidRPr="003E24E4">
        <w:rPr>
          <w:rFonts w:ascii="Times New Roman" w:hAnsi="Times New Roman" w:cs="Times New Roman"/>
          <w:sz w:val="28"/>
          <w:szCs w:val="28"/>
        </w:rPr>
        <w:t xml:space="preserve">принятие решения </w:t>
      </w:r>
      <w:r w:rsidRPr="00DA4AF8">
        <w:rPr>
          <w:rFonts w:ascii="Times New Roman" w:hAnsi="Times New Roman" w:cs="Times New Roman"/>
          <w:sz w:val="28"/>
          <w:szCs w:val="28"/>
        </w:rPr>
        <w:t>об утверждении схемы расположения земельного участка;</w:t>
      </w:r>
      <w:r w:rsidRPr="00DA4AF8">
        <w:rPr>
          <w:rFonts w:ascii="Times New Roman" w:hAnsi="Times New Roman" w:cs="Times New Roman"/>
          <w:b/>
          <w:sz w:val="28"/>
          <w:szCs w:val="28"/>
        </w:rPr>
        <w:t xml:space="preserve"> </w:t>
      </w:r>
    </w:p>
    <w:p w:rsidR="003E24E4" w:rsidRDefault="003E24E4" w:rsidP="003E24E4">
      <w:pPr>
        <w:pStyle w:val="ConsPlusNormal"/>
        <w:ind w:firstLine="0"/>
        <w:jc w:val="both"/>
        <w:rPr>
          <w:rFonts w:ascii="Times New Roman" w:hAnsi="Times New Roman" w:cs="Times New Roman"/>
          <w:sz w:val="28"/>
          <w:szCs w:val="28"/>
        </w:rPr>
      </w:pPr>
      <w:r w:rsidRPr="00DA4AF8">
        <w:rPr>
          <w:rFonts w:ascii="Times New Roman" w:hAnsi="Times New Roman" w:cs="Times New Roman"/>
          <w:b/>
          <w:sz w:val="28"/>
          <w:szCs w:val="28"/>
        </w:rPr>
        <w:t xml:space="preserve">    </w:t>
      </w:r>
      <w:r w:rsidR="00DA4AF8" w:rsidRPr="00DA4AF8">
        <w:rPr>
          <w:rFonts w:ascii="Times New Roman" w:hAnsi="Times New Roman" w:cs="Times New Roman"/>
          <w:b/>
          <w:sz w:val="28"/>
          <w:szCs w:val="28"/>
        </w:rPr>
        <w:t xml:space="preserve"> -</w:t>
      </w:r>
      <w:r w:rsidR="00DA4AF8">
        <w:rPr>
          <w:rFonts w:ascii="Times New Roman" w:hAnsi="Times New Roman" w:cs="Times New Roman"/>
          <w:sz w:val="28"/>
          <w:szCs w:val="28"/>
        </w:rPr>
        <w:t xml:space="preserve"> </w:t>
      </w:r>
      <w:r w:rsidRPr="003E24E4">
        <w:rPr>
          <w:rFonts w:ascii="Times New Roman" w:hAnsi="Times New Roman" w:cs="Times New Roman"/>
          <w:sz w:val="28"/>
          <w:szCs w:val="28"/>
        </w:rPr>
        <w:t xml:space="preserve">подготовка  согласия на заключение соглашения о перераспределении земель и (или) земельных участков; </w:t>
      </w:r>
    </w:p>
    <w:p w:rsidR="003E24E4" w:rsidRPr="003E24E4" w:rsidRDefault="003E24E4" w:rsidP="003E24E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A4AF8">
        <w:rPr>
          <w:rFonts w:ascii="Times New Roman" w:hAnsi="Times New Roman" w:cs="Times New Roman"/>
          <w:sz w:val="28"/>
          <w:szCs w:val="28"/>
        </w:rPr>
        <w:t xml:space="preserve"> </w:t>
      </w:r>
      <w:r>
        <w:rPr>
          <w:rFonts w:ascii="Times New Roman" w:hAnsi="Times New Roman" w:cs="Times New Roman"/>
          <w:sz w:val="28"/>
          <w:szCs w:val="28"/>
        </w:rPr>
        <w:t xml:space="preserve">  </w:t>
      </w:r>
      <w:r w:rsidR="00DA4AF8">
        <w:rPr>
          <w:rFonts w:ascii="Times New Roman" w:hAnsi="Times New Roman" w:cs="Times New Roman"/>
          <w:sz w:val="28"/>
          <w:szCs w:val="28"/>
        </w:rPr>
        <w:t xml:space="preserve">- </w:t>
      </w:r>
      <w:r w:rsidRPr="003E24E4">
        <w:rPr>
          <w:rFonts w:ascii="Times New Roman" w:hAnsi="Times New Roman" w:cs="Times New Roman"/>
          <w:sz w:val="28"/>
          <w:szCs w:val="28"/>
        </w:rPr>
        <w:t xml:space="preserve">принятие решения об отказе в заключении соглашения о </w:t>
      </w:r>
      <w:r w:rsidRPr="003E24E4">
        <w:rPr>
          <w:rFonts w:ascii="Times New Roman" w:hAnsi="Times New Roman" w:cs="Times New Roman"/>
          <w:sz w:val="28"/>
          <w:szCs w:val="28"/>
        </w:rPr>
        <w:lastRenderedPageBreak/>
        <w:t xml:space="preserve">перераспределении земель и (или) земельных участков. </w:t>
      </w:r>
    </w:p>
    <w:p w:rsidR="003E24E4" w:rsidRDefault="003E24E4" w:rsidP="003E24E4">
      <w:pPr>
        <w:pStyle w:val="ConsPlusNormal"/>
        <w:ind w:firstLine="0"/>
        <w:jc w:val="both"/>
        <w:rPr>
          <w:rFonts w:ascii="Times New Roman" w:hAnsi="Times New Roman" w:cs="Times New Roman"/>
          <w:sz w:val="28"/>
          <w:szCs w:val="28"/>
        </w:rPr>
      </w:pPr>
    </w:p>
    <w:p w:rsidR="00DA4AF8" w:rsidRPr="00AF42DD" w:rsidRDefault="00DA4AF8" w:rsidP="008639E3">
      <w:pPr>
        <w:pStyle w:val="ConsPlusNormal"/>
        <w:ind w:firstLine="0"/>
        <w:rPr>
          <w:rFonts w:ascii="Times New Roman" w:hAnsi="Times New Roman" w:cs="Times New Roman"/>
          <w:sz w:val="24"/>
          <w:szCs w:val="24"/>
        </w:rPr>
      </w:pPr>
    </w:p>
    <w:p w:rsidR="0004620B" w:rsidRPr="00AE33FF" w:rsidRDefault="0004620B" w:rsidP="008639E3">
      <w:pPr>
        <w:pStyle w:val="ConsPlusNormal"/>
        <w:ind w:firstLine="0"/>
        <w:jc w:val="center"/>
        <w:rPr>
          <w:rFonts w:ascii="Times New Roman" w:hAnsi="Times New Roman" w:cs="Times New Roman"/>
          <w:b/>
          <w:bCs/>
          <w:iCs/>
          <w:sz w:val="28"/>
          <w:szCs w:val="28"/>
        </w:rPr>
      </w:pPr>
      <w:r w:rsidRPr="00AE33FF">
        <w:rPr>
          <w:rFonts w:ascii="Times New Roman" w:hAnsi="Times New Roman" w:cs="Times New Roman"/>
          <w:b/>
          <w:bCs/>
          <w:iCs/>
          <w:sz w:val="28"/>
          <w:szCs w:val="28"/>
        </w:rPr>
        <w:t>3.4. Возврат документов с сопроводительным письмом либо подготовка и выдача (направление) заявителю принятого решения на I этапе предоставления муниципальной услуги</w:t>
      </w:r>
    </w:p>
    <w:p w:rsidR="0004620B" w:rsidRPr="00651B50" w:rsidRDefault="0004620B" w:rsidP="0004620B">
      <w:pPr>
        <w:pStyle w:val="ConsPlusNormal"/>
        <w:ind w:firstLine="709"/>
        <w:jc w:val="both"/>
        <w:rPr>
          <w:rFonts w:ascii="Times New Roman" w:hAnsi="Times New Roman" w:cs="Times New Roman"/>
          <w:sz w:val="28"/>
          <w:szCs w:val="28"/>
        </w:rPr>
      </w:pPr>
    </w:p>
    <w:p w:rsidR="00F516D1" w:rsidRPr="008639E3" w:rsidRDefault="00F516D1" w:rsidP="00F516D1">
      <w:pPr>
        <w:pStyle w:val="a9"/>
        <w:contextualSpacing/>
        <w:jc w:val="both"/>
        <w:rPr>
          <w:sz w:val="28"/>
          <w:szCs w:val="28"/>
        </w:rPr>
      </w:pPr>
      <w:r w:rsidRPr="008639E3">
        <w:rPr>
          <w:sz w:val="28"/>
          <w:szCs w:val="28"/>
        </w:rPr>
        <w:t xml:space="preserve">    3.4.1. Возврат документов с сопроводительным письмом либо подготовка и выдача (направление) заявителю:</w:t>
      </w:r>
    </w:p>
    <w:p w:rsidR="00F516D1" w:rsidRPr="008639E3" w:rsidRDefault="00F516D1" w:rsidP="00F516D1">
      <w:pPr>
        <w:pStyle w:val="a9"/>
        <w:contextualSpacing/>
        <w:jc w:val="both"/>
        <w:rPr>
          <w:sz w:val="28"/>
          <w:szCs w:val="28"/>
        </w:rPr>
      </w:pPr>
      <w:r w:rsidRPr="008639E3">
        <w:rPr>
          <w:sz w:val="28"/>
          <w:szCs w:val="28"/>
        </w:rPr>
        <w:t xml:space="preserve"> - решения об утверждении схемы расположения земельного участка с приложением указанной схемы заявителю;</w:t>
      </w:r>
    </w:p>
    <w:p w:rsidR="00F516D1" w:rsidRPr="001C1749" w:rsidRDefault="00F516D1" w:rsidP="00F516D1">
      <w:pPr>
        <w:pStyle w:val="a9"/>
        <w:contextualSpacing/>
        <w:jc w:val="both"/>
        <w:rPr>
          <w:sz w:val="28"/>
          <w:szCs w:val="28"/>
        </w:rPr>
      </w:pPr>
      <w:r w:rsidRPr="008639E3">
        <w:rPr>
          <w:sz w:val="28"/>
          <w:szCs w:val="28"/>
        </w:rPr>
        <w:t xml:space="preserve">- согласия на </w:t>
      </w:r>
      <w:r w:rsidRPr="001C1749">
        <w:rPr>
          <w:sz w:val="28"/>
          <w:szCs w:val="28"/>
        </w:rPr>
        <w:t>заключение соглашения о перераспределении земель и (или) земельных участков в соответствии с утвержденным проектом межевания территории.</w:t>
      </w:r>
    </w:p>
    <w:p w:rsidR="00F516D1" w:rsidRPr="001C1749" w:rsidRDefault="00F516D1" w:rsidP="00F516D1">
      <w:pPr>
        <w:pStyle w:val="a9"/>
        <w:contextualSpacing/>
        <w:jc w:val="both"/>
        <w:rPr>
          <w:sz w:val="28"/>
          <w:szCs w:val="28"/>
        </w:rPr>
      </w:pPr>
      <w:r w:rsidRPr="001C1749">
        <w:rPr>
          <w:sz w:val="28"/>
          <w:szCs w:val="28"/>
        </w:rPr>
        <w:t xml:space="preserve">-   решения об отказе в заключении соглашения о перераспределении земель и (или) земельных участков.       </w:t>
      </w:r>
    </w:p>
    <w:p w:rsidR="00F516D1" w:rsidRPr="008639E3" w:rsidRDefault="00F516D1" w:rsidP="00F516D1">
      <w:pPr>
        <w:pStyle w:val="a9"/>
        <w:contextualSpacing/>
        <w:jc w:val="both"/>
        <w:rPr>
          <w:sz w:val="28"/>
          <w:szCs w:val="28"/>
        </w:rPr>
      </w:pPr>
      <w:r w:rsidRPr="001C1749">
        <w:rPr>
          <w:sz w:val="28"/>
          <w:szCs w:val="28"/>
        </w:rPr>
        <w:t xml:space="preserve">3.4.2. </w:t>
      </w:r>
      <w:r w:rsidRPr="001C1749">
        <w:rPr>
          <w:rStyle w:val="blk"/>
          <w:sz w:val="28"/>
          <w:szCs w:val="28"/>
        </w:rPr>
        <w:t xml:space="preserve">В течение 10 календарных дней со дня поступления заявления о перераспределении земельных участков </w:t>
      </w:r>
      <w:r w:rsidR="00AE33FF" w:rsidRPr="001C1749">
        <w:rPr>
          <w:sz w:val="28"/>
          <w:szCs w:val="28"/>
        </w:rPr>
        <w:t>ответственный исполнитель</w:t>
      </w:r>
      <w:r w:rsidRPr="001C1749">
        <w:rPr>
          <w:sz w:val="28"/>
          <w:szCs w:val="28"/>
        </w:rPr>
        <w:t xml:space="preserve"> готовит письмо о возврате заявления и прилагаемых документов за подписью руководителя Уполномоченного органа и регистрирует подписанное письмо</w:t>
      </w:r>
      <w:r w:rsidRPr="001C1749">
        <w:rPr>
          <w:rStyle w:val="blk"/>
          <w:sz w:val="28"/>
          <w:szCs w:val="28"/>
        </w:rPr>
        <w:t xml:space="preserve">, если оно не соответствует требованиям пункта 2.6.1. </w:t>
      </w:r>
      <w:r w:rsidRPr="001C1749">
        <w:rPr>
          <w:sz w:val="28"/>
          <w:szCs w:val="28"/>
        </w:rPr>
        <w:t xml:space="preserve">настоящего административного </w:t>
      </w:r>
      <w:proofErr w:type="gramStart"/>
      <w:r w:rsidRPr="001C1749">
        <w:rPr>
          <w:sz w:val="28"/>
          <w:szCs w:val="28"/>
        </w:rPr>
        <w:t>регламента</w:t>
      </w:r>
      <w:r w:rsidRPr="001C1749">
        <w:rPr>
          <w:rStyle w:val="blk"/>
          <w:sz w:val="28"/>
          <w:szCs w:val="28"/>
        </w:rPr>
        <w:t xml:space="preserve">  или</w:t>
      </w:r>
      <w:proofErr w:type="gramEnd"/>
      <w:r w:rsidRPr="001C1749">
        <w:rPr>
          <w:rStyle w:val="blk"/>
          <w:sz w:val="28"/>
          <w:szCs w:val="28"/>
        </w:rPr>
        <w:t xml:space="preserve"> к заявлению не приложены документы, пункта 2.6.1. </w:t>
      </w:r>
      <w:r w:rsidRPr="001C1749">
        <w:rPr>
          <w:sz w:val="28"/>
          <w:szCs w:val="28"/>
        </w:rPr>
        <w:t>настоящего административного регламента</w:t>
      </w:r>
      <w:r w:rsidRPr="008639E3">
        <w:rPr>
          <w:rStyle w:val="blk"/>
          <w:sz w:val="28"/>
          <w:szCs w:val="28"/>
        </w:rPr>
        <w:t>. При этом должны быть указаны все причины возврата заявления о перераспределении земельных участков.</w:t>
      </w:r>
    </w:p>
    <w:p w:rsidR="00F516D1" w:rsidRPr="008639E3" w:rsidRDefault="00F516D1" w:rsidP="00F516D1">
      <w:pPr>
        <w:pStyle w:val="a9"/>
        <w:contextualSpacing/>
        <w:jc w:val="both"/>
        <w:rPr>
          <w:sz w:val="28"/>
          <w:szCs w:val="28"/>
        </w:rPr>
      </w:pPr>
      <w:r w:rsidRPr="008639E3">
        <w:rPr>
          <w:sz w:val="28"/>
          <w:szCs w:val="28"/>
        </w:rPr>
        <w:t xml:space="preserve">3.4.3. Основанием для начала исполнения административной процедуры является принятие решения об утверждении схемы расположения земельного участка, </w:t>
      </w:r>
      <w:proofErr w:type="gramStart"/>
      <w:r w:rsidRPr="008639E3">
        <w:rPr>
          <w:sz w:val="28"/>
          <w:szCs w:val="28"/>
        </w:rPr>
        <w:t>подготовка  согласия</w:t>
      </w:r>
      <w:proofErr w:type="gramEnd"/>
      <w:r w:rsidRPr="008639E3">
        <w:rPr>
          <w:sz w:val="28"/>
          <w:szCs w:val="28"/>
        </w:rPr>
        <w:t xml:space="preserve"> на заключение соглашения о перераспределении земель и (или) земельных участков, принятие решения об отказе в заключении соглашения о перераспределении земель и (или) земельных участков.       </w:t>
      </w:r>
    </w:p>
    <w:p w:rsidR="001C1749" w:rsidRDefault="00F516D1" w:rsidP="00F516D1">
      <w:pPr>
        <w:pStyle w:val="a9"/>
        <w:jc w:val="both"/>
        <w:rPr>
          <w:sz w:val="28"/>
          <w:szCs w:val="28"/>
        </w:rPr>
      </w:pPr>
      <w:r w:rsidRPr="008639E3">
        <w:rPr>
          <w:sz w:val="28"/>
          <w:szCs w:val="28"/>
        </w:rPr>
        <w:t xml:space="preserve">3.4.4. </w:t>
      </w:r>
      <w:proofErr w:type="gramStart"/>
      <w:r w:rsidRPr="008639E3">
        <w:rPr>
          <w:sz w:val="28"/>
          <w:szCs w:val="28"/>
        </w:rPr>
        <w:t>В  случае</w:t>
      </w:r>
      <w:proofErr w:type="gramEnd"/>
      <w:r w:rsidRPr="008639E3">
        <w:rPr>
          <w:sz w:val="28"/>
          <w:szCs w:val="28"/>
        </w:rPr>
        <w:t xml:space="preserve"> отсутствия оснований для отказа, предусмотренных пунктами 2.9.2. настоящего административного  регламента, </w:t>
      </w:r>
      <w:r w:rsidR="001C1749" w:rsidRPr="001C1749">
        <w:rPr>
          <w:sz w:val="28"/>
          <w:szCs w:val="28"/>
        </w:rPr>
        <w:t>ответственный исполнитель</w:t>
      </w:r>
      <w:r w:rsidRPr="008639E3">
        <w:rPr>
          <w:sz w:val="28"/>
          <w:szCs w:val="28"/>
        </w:rPr>
        <w:t xml:space="preserve"> осуществляет на I этапе подготовку проекта решения Уполномоченного органа об утверждении схемы расположения земельного участка на кадастровом плане территории, либо проект  согласия на заключение соглашения о перераспределении земель и (или) земельных участков в соответствии с утвержденным проектом межевания территории.</w:t>
      </w:r>
    </w:p>
    <w:p w:rsidR="00F516D1" w:rsidRPr="008639E3" w:rsidRDefault="00F516D1" w:rsidP="00F516D1">
      <w:pPr>
        <w:pStyle w:val="a9"/>
        <w:jc w:val="both"/>
        <w:rPr>
          <w:sz w:val="28"/>
          <w:szCs w:val="28"/>
        </w:rPr>
      </w:pPr>
      <w:r w:rsidRPr="008639E3">
        <w:rPr>
          <w:sz w:val="28"/>
          <w:szCs w:val="28"/>
        </w:rPr>
        <w:t xml:space="preserve">3.4.5. </w:t>
      </w:r>
      <w:proofErr w:type="gramStart"/>
      <w:r w:rsidRPr="008639E3">
        <w:rPr>
          <w:sz w:val="28"/>
          <w:szCs w:val="28"/>
        </w:rPr>
        <w:t>В  случае</w:t>
      </w:r>
      <w:proofErr w:type="gramEnd"/>
      <w:r w:rsidRPr="008639E3">
        <w:rPr>
          <w:sz w:val="28"/>
          <w:szCs w:val="28"/>
        </w:rPr>
        <w:t xml:space="preserve"> наличия оснований для отказа, предусмотренных пунктами 2.9.2. настоящего административного регламента </w:t>
      </w:r>
      <w:r w:rsidR="001C1749" w:rsidRPr="001C1749">
        <w:rPr>
          <w:sz w:val="28"/>
          <w:szCs w:val="28"/>
        </w:rPr>
        <w:t xml:space="preserve">ответственный исполнитель </w:t>
      </w:r>
      <w:r w:rsidRPr="008639E3">
        <w:rPr>
          <w:sz w:val="28"/>
          <w:szCs w:val="28"/>
        </w:rPr>
        <w:t>готовит проект решения об отказе в утверждении схемы расположения земельного участка на кадастровом плане территории, либо проект решения об отказе в заключении соглашения о перераспределении земель и (или) земельных участков. </w:t>
      </w:r>
    </w:p>
    <w:p w:rsidR="00F516D1" w:rsidRPr="008639E3" w:rsidRDefault="00F516D1" w:rsidP="00F516D1">
      <w:pPr>
        <w:pStyle w:val="a9"/>
        <w:contextualSpacing/>
        <w:jc w:val="both"/>
        <w:rPr>
          <w:i/>
          <w:color w:val="002060"/>
          <w:sz w:val="28"/>
          <w:szCs w:val="28"/>
        </w:rPr>
      </w:pPr>
      <w:r w:rsidRPr="008639E3">
        <w:rPr>
          <w:sz w:val="28"/>
          <w:szCs w:val="28"/>
        </w:rPr>
        <w:t xml:space="preserve">3.4.6. Максимальный срок подготовки, подписания и регистрации решения Уполномоченного </w:t>
      </w:r>
      <w:proofErr w:type="gramStart"/>
      <w:r w:rsidRPr="008639E3">
        <w:rPr>
          <w:sz w:val="28"/>
          <w:szCs w:val="28"/>
        </w:rPr>
        <w:t>органа  об</w:t>
      </w:r>
      <w:proofErr w:type="gramEnd"/>
      <w:r w:rsidRPr="008639E3">
        <w:rPr>
          <w:sz w:val="28"/>
          <w:szCs w:val="28"/>
        </w:rPr>
        <w:t xml:space="preserve"> утверждении схемы расположения земельного </w:t>
      </w:r>
      <w:r w:rsidRPr="008639E3">
        <w:rPr>
          <w:sz w:val="28"/>
          <w:szCs w:val="28"/>
        </w:rPr>
        <w:lastRenderedPageBreak/>
        <w:t>участка, согласия Уполномоченного органа на заключение соглашения о перераспределении земель и (или) земельных участков, решения об отказе  в заключении соглашения  составляет не более 20 календарных дней со дня получения  заявления и  документов ответственным исполнителем</w:t>
      </w:r>
      <w:r w:rsidRPr="008639E3">
        <w:rPr>
          <w:i/>
          <w:color w:val="002060"/>
          <w:sz w:val="28"/>
          <w:szCs w:val="28"/>
        </w:rPr>
        <w:t xml:space="preserve">. </w:t>
      </w:r>
    </w:p>
    <w:p w:rsidR="00F516D1" w:rsidRPr="008639E3" w:rsidRDefault="00F516D1" w:rsidP="00F516D1">
      <w:pPr>
        <w:pStyle w:val="a9"/>
        <w:ind w:firstLine="709"/>
        <w:contextualSpacing/>
        <w:jc w:val="both"/>
        <w:rPr>
          <w:sz w:val="28"/>
          <w:szCs w:val="28"/>
        </w:rPr>
      </w:pPr>
      <w:r w:rsidRPr="008639E3">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8639E3">
          <w:rPr>
            <w:sz w:val="28"/>
            <w:szCs w:val="28"/>
          </w:rPr>
          <w:t>статьей 3.5</w:t>
        </w:r>
      </w:hyperlink>
      <w:r w:rsidRPr="008639E3">
        <w:rPr>
          <w:sz w:val="28"/>
          <w:szCs w:val="28"/>
        </w:rPr>
        <w:t xml:space="preserve"> Федерального закона от 25 октября 2001 года № 137-ФЗ «О введении в действие Земельного кодекса Российской Федерации», срок подготовки, подписания и регистрации решения Уполномоченного органа  об утверждении схемы расположения земельного участка, может быть продлен, но не более чем до 35 дней со дня поступления заявления о перераспределении земельных участков.</w:t>
      </w:r>
    </w:p>
    <w:p w:rsidR="00F516D1" w:rsidRPr="008639E3" w:rsidRDefault="00F516D1" w:rsidP="00F516D1">
      <w:pPr>
        <w:pStyle w:val="a9"/>
        <w:contextualSpacing/>
        <w:jc w:val="both"/>
        <w:rPr>
          <w:sz w:val="28"/>
          <w:szCs w:val="28"/>
        </w:rPr>
      </w:pPr>
      <w:r w:rsidRPr="008639E3">
        <w:rPr>
          <w:sz w:val="28"/>
          <w:szCs w:val="28"/>
        </w:rPr>
        <w:t>3.4.7. Результатом выполнения  административной процедуры является выдача (направление) заявителю на 1 этапе:</w:t>
      </w:r>
    </w:p>
    <w:p w:rsidR="00F516D1" w:rsidRPr="008639E3" w:rsidRDefault="00F516D1" w:rsidP="00F516D1">
      <w:pPr>
        <w:pStyle w:val="a9"/>
        <w:contextualSpacing/>
        <w:jc w:val="both"/>
        <w:rPr>
          <w:sz w:val="28"/>
          <w:szCs w:val="28"/>
        </w:rPr>
      </w:pPr>
      <w:r w:rsidRPr="008639E3">
        <w:rPr>
          <w:sz w:val="28"/>
          <w:szCs w:val="28"/>
        </w:rPr>
        <w:t xml:space="preserve"> - решения об утверждении схемы расположения земельного участка с приложением указанной схемы заявителю;</w:t>
      </w:r>
    </w:p>
    <w:p w:rsidR="00F516D1" w:rsidRPr="008639E3" w:rsidRDefault="00F516D1" w:rsidP="00F516D1">
      <w:pPr>
        <w:pStyle w:val="a9"/>
        <w:contextualSpacing/>
        <w:jc w:val="both"/>
        <w:rPr>
          <w:sz w:val="28"/>
          <w:szCs w:val="28"/>
        </w:rPr>
      </w:pPr>
      <w:r w:rsidRPr="008639E3">
        <w:rPr>
          <w:sz w:val="28"/>
          <w:szCs w:val="28"/>
        </w:rPr>
        <w:t>- согласия на заключение соглашения о перераспределении земель и (или) земельных участков в соответствии с утвержденным проектом межевания территории.</w:t>
      </w:r>
    </w:p>
    <w:p w:rsidR="00F516D1" w:rsidRDefault="00F516D1" w:rsidP="00F516D1">
      <w:pPr>
        <w:pStyle w:val="a9"/>
        <w:contextualSpacing/>
        <w:jc w:val="both"/>
        <w:rPr>
          <w:szCs w:val="24"/>
        </w:rPr>
      </w:pPr>
      <w:r w:rsidRPr="008639E3">
        <w:rPr>
          <w:sz w:val="28"/>
          <w:szCs w:val="28"/>
        </w:rPr>
        <w:t>-   решения об отказе в заключении соглашения о перераспределении земель и (или)</w:t>
      </w:r>
      <w:r w:rsidRPr="00C5159A">
        <w:rPr>
          <w:szCs w:val="24"/>
        </w:rPr>
        <w:t xml:space="preserve"> земельных участков.   </w:t>
      </w:r>
    </w:p>
    <w:p w:rsidR="00F516D1" w:rsidRPr="008639E3" w:rsidRDefault="00F516D1" w:rsidP="00F516D1">
      <w:pPr>
        <w:pStyle w:val="a9"/>
        <w:contextualSpacing/>
        <w:jc w:val="both"/>
        <w:rPr>
          <w:sz w:val="28"/>
          <w:szCs w:val="28"/>
        </w:rPr>
      </w:pPr>
      <w:r w:rsidRPr="008639E3">
        <w:rPr>
          <w:sz w:val="28"/>
          <w:szCs w:val="28"/>
        </w:rPr>
        <w:t xml:space="preserve">3.4.8.  </w:t>
      </w:r>
      <w:r w:rsidR="001C1749">
        <w:rPr>
          <w:sz w:val="28"/>
          <w:szCs w:val="28"/>
        </w:rPr>
        <w:t>О</w:t>
      </w:r>
      <w:r w:rsidR="001C1749" w:rsidRPr="001C1749">
        <w:rPr>
          <w:sz w:val="28"/>
          <w:szCs w:val="28"/>
        </w:rPr>
        <w:t>тветственный исполнитель</w:t>
      </w:r>
      <w:r w:rsidRPr="008639E3">
        <w:rPr>
          <w:sz w:val="28"/>
          <w:szCs w:val="28"/>
        </w:rPr>
        <w:t xml:space="preserve"> в течение  3 дней со дня регистрации письма о возврате, решения  Уполномоченного органа, согласия Уполномоченного органа, решения  о</w:t>
      </w:r>
      <w:r w:rsidR="001C1749">
        <w:rPr>
          <w:sz w:val="28"/>
          <w:szCs w:val="28"/>
        </w:rPr>
        <w:t>б</w:t>
      </w:r>
      <w:r w:rsidRPr="008639E3">
        <w:rPr>
          <w:sz w:val="28"/>
          <w:szCs w:val="28"/>
        </w:rPr>
        <w:t xml:space="preserve"> отказе при непосредственном обращении заявителя (его представителя) в Уполномоченный орган за получением результата муниципальной услуги выдает заявителю (его представителю) письмо о возврате,  решение Уполномоченного органа, согласие Уполномоченного органа, решение об отказе.  На втором экземпляре осуществляется отметка о его получении.</w:t>
      </w:r>
    </w:p>
    <w:p w:rsidR="00F516D1" w:rsidRPr="008639E3" w:rsidRDefault="00F516D1" w:rsidP="00F516D1">
      <w:pPr>
        <w:pStyle w:val="a9"/>
        <w:jc w:val="both"/>
        <w:rPr>
          <w:sz w:val="28"/>
          <w:szCs w:val="28"/>
        </w:rPr>
      </w:pPr>
      <w:r w:rsidRPr="008639E3">
        <w:rPr>
          <w:sz w:val="28"/>
          <w:szCs w:val="28"/>
        </w:rPr>
        <w:t xml:space="preserve">3.4.9. В случае, если способ направления не указан </w:t>
      </w:r>
      <w:r w:rsidR="001C1749" w:rsidRPr="001C1749">
        <w:rPr>
          <w:sz w:val="28"/>
          <w:szCs w:val="28"/>
        </w:rPr>
        <w:t xml:space="preserve">ответственный исполнитель </w:t>
      </w:r>
      <w:r w:rsidRPr="008639E3">
        <w:rPr>
          <w:sz w:val="28"/>
          <w:szCs w:val="28"/>
        </w:rPr>
        <w:t>направляет  документы заявителю почтовым отправлением.</w:t>
      </w:r>
    </w:p>
    <w:p w:rsidR="0004620B" w:rsidRPr="00F516D1" w:rsidRDefault="008D7153" w:rsidP="00F516D1">
      <w:pPr>
        <w:jc w:val="both"/>
        <w:rPr>
          <w:color w:val="0070C0"/>
          <w:sz w:val="28"/>
          <w:szCs w:val="28"/>
        </w:rPr>
      </w:pPr>
      <w:r w:rsidRPr="00D03852">
        <w:rPr>
          <w:color w:val="0070C0"/>
          <w:sz w:val="28"/>
          <w:szCs w:val="28"/>
        </w:rPr>
        <w:t xml:space="preserve">   </w:t>
      </w:r>
    </w:p>
    <w:p w:rsidR="00F516D1" w:rsidRPr="001C1749" w:rsidRDefault="00F516D1" w:rsidP="008639E3">
      <w:pPr>
        <w:pStyle w:val="ConsPlusNormal"/>
        <w:ind w:firstLine="0"/>
        <w:jc w:val="center"/>
        <w:rPr>
          <w:rFonts w:ascii="Times New Roman" w:hAnsi="Times New Roman" w:cs="Times New Roman"/>
          <w:b/>
          <w:bCs/>
          <w:iCs/>
          <w:sz w:val="28"/>
          <w:szCs w:val="28"/>
        </w:rPr>
      </w:pPr>
      <w:r w:rsidRPr="001C1749">
        <w:rPr>
          <w:rFonts w:ascii="Times New Roman" w:hAnsi="Times New Roman" w:cs="Times New Roman"/>
          <w:b/>
          <w:bCs/>
          <w:iCs/>
          <w:sz w:val="28"/>
          <w:szCs w:val="28"/>
        </w:rPr>
        <w:t>3.5. Рассмотрение заявления и прилагаемых документов на II этапе предоставления муниципальной услуги, принятие решения о предоставлении (отказе</w:t>
      </w:r>
      <w:r w:rsidR="008639E3" w:rsidRPr="001C1749">
        <w:rPr>
          <w:rFonts w:ascii="Times New Roman" w:hAnsi="Times New Roman" w:cs="Times New Roman"/>
          <w:b/>
          <w:bCs/>
          <w:iCs/>
          <w:sz w:val="28"/>
          <w:szCs w:val="28"/>
        </w:rPr>
        <w:t xml:space="preserve"> </w:t>
      </w:r>
      <w:r w:rsidRPr="001C1749">
        <w:rPr>
          <w:rFonts w:ascii="Times New Roman" w:hAnsi="Times New Roman" w:cs="Times New Roman"/>
          <w:b/>
          <w:bCs/>
          <w:iCs/>
          <w:sz w:val="28"/>
          <w:szCs w:val="28"/>
        </w:rPr>
        <w:t>в предоставлении) муниципальной услуги</w:t>
      </w:r>
    </w:p>
    <w:p w:rsidR="00F516D1" w:rsidRPr="00132896" w:rsidRDefault="00F516D1" w:rsidP="00F516D1">
      <w:pPr>
        <w:pStyle w:val="a9"/>
        <w:contextualSpacing/>
        <w:jc w:val="both"/>
        <w:rPr>
          <w:szCs w:val="24"/>
        </w:rPr>
      </w:pPr>
    </w:p>
    <w:p w:rsidR="00F516D1" w:rsidRPr="008639E3" w:rsidRDefault="00F516D1" w:rsidP="00F516D1">
      <w:pPr>
        <w:pStyle w:val="a9"/>
        <w:jc w:val="both"/>
        <w:rPr>
          <w:sz w:val="28"/>
          <w:szCs w:val="28"/>
        </w:rPr>
      </w:pPr>
      <w:r w:rsidRPr="008639E3">
        <w:rPr>
          <w:sz w:val="28"/>
          <w:szCs w:val="28"/>
        </w:rPr>
        <w:t>3.5.1. Предоставление в Уполномоченный орган выписки ЕГРН земельного участка или земельных участков, образуемых в результате перераспределения.</w:t>
      </w:r>
    </w:p>
    <w:p w:rsidR="00F516D1" w:rsidRPr="008639E3" w:rsidRDefault="00F516D1" w:rsidP="00F516D1">
      <w:pPr>
        <w:ind w:firstLine="709"/>
        <w:jc w:val="both"/>
        <w:rPr>
          <w:sz w:val="28"/>
          <w:szCs w:val="28"/>
        </w:rPr>
      </w:pPr>
      <w:r w:rsidRPr="008639E3">
        <w:rPr>
          <w:sz w:val="28"/>
          <w:szCs w:val="28"/>
        </w:rPr>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w:t>
      </w:r>
      <w:r w:rsidRPr="008639E3">
        <w:rPr>
          <w:sz w:val="28"/>
          <w:szCs w:val="28"/>
        </w:rPr>
        <w:lastRenderedPageBreak/>
        <w:t>перераспределения, и обращается с заявлением о государственном кадастровом учете таких земельных участков в орган кадастрового учета.</w:t>
      </w:r>
    </w:p>
    <w:p w:rsidR="00F516D1" w:rsidRPr="008639E3" w:rsidRDefault="00F516D1" w:rsidP="00F516D1">
      <w:pPr>
        <w:jc w:val="both"/>
        <w:rPr>
          <w:sz w:val="28"/>
          <w:szCs w:val="28"/>
        </w:rPr>
      </w:pPr>
      <w:r w:rsidRPr="008639E3">
        <w:rPr>
          <w:sz w:val="28"/>
          <w:szCs w:val="28"/>
        </w:rPr>
        <w:t>3.5.2. Основанием для начала административной процедуры является предоставление заявителем в Уполномоченный орган выписки ЕГРН земельного участка или земельных участков, образованных  в результате перераспределения.</w:t>
      </w:r>
    </w:p>
    <w:p w:rsidR="00F516D1" w:rsidRPr="001C1749" w:rsidRDefault="00F516D1" w:rsidP="00F516D1">
      <w:pPr>
        <w:pStyle w:val="a9"/>
        <w:jc w:val="both"/>
        <w:rPr>
          <w:sz w:val="28"/>
          <w:szCs w:val="28"/>
        </w:rPr>
      </w:pPr>
      <w:r w:rsidRPr="008639E3">
        <w:rPr>
          <w:sz w:val="28"/>
          <w:szCs w:val="28"/>
        </w:rPr>
        <w:t xml:space="preserve"> 3.5.3. В срок </w:t>
      </w:r>
      <w:r w:rsidRPr="001C1749">
        <w:rPr>
          <w:sz w:val="28"/>
          <w:szCs w:val="28"/>
        </w:rPr>
        <w:t xml:space="preserve">не более чем 30 дней со дня представления в Уполномоченный орган кадастрового выписки  из Единого государственного реестра недвижимости (далее – ЕГРН) </w:t>
      </w:r>
      <w:r w:rsidRPr="001C1749">
        <w:rPr>
          <w:color w:val="000000"/>
          <w:sz w:val="28"/>
          <w:szCs w:val="28"/>
        </w:rPr>
        <w:t xml:space="preserve"> о правах на земельный участок (земельные участки)</w:t>
      </w:r>
      <w:r w:rsidRPr="001C1749">
        <w:rPr>
          <w:sz w:val="28"/>
          <w:szCs w:val="28"/>
        </w:rPr>
        <w:t>,  образуемый (образуемые) в результате перераспределения, уполномоченный орган совершает одно из следующих действий:</w:t>
      </w:r>
    </w:p>
    <w:p w:rsidR="00F516D1" w:rsidRPr="001C1749" w:rsidRDefault="00F516D1" w:rsidP="00F516D1">
      <w:pPr>
        <w:ind w:firstLine="709"/>
        <w:jc w:val="both"/>
        <w:rPr>
          <w:sz w:val="28"/>
          <w:szCs w:val="28"/>
        </w:rPr>
      </w:pPr>
      <w:r w:rsidRPr="001C1749">
        <w:rPr>
          <w:sz w:val="28"/>
          <w:szCs w:val="28"/>
        </w:rPr>
        <w:t>1)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30 дней со дня его получения.</w:t>
      </w:r>
    </w:p>
    <w:p w:rsidR="00F516D1" w:rsidRPr="008639E3" w:rsidRDefault="00F516D1" w:rsidP="00F516D1">
      <w:pPr>
        <w:ind w:firstLine="709"/>
        <w:jc w:val="both"/>
        <w:rPr>
          <w:sz w:val="28"/>
          <w:szCs w:val="28"/>
        </w:rPr>
      </w:pPr>
      <w:r w:rsidRPr="001C1749">
        <w:rPr>
          <w:sz w:val="28"/>
          <w:szCs w:val="28"/>
        </w:rPr>
        <w:t>2) Уполномоченный орган принимает решение об отказе в заключении соглашения о перераспределении земельных участков при наличии оснований, предусмотренных пунктом 2.9.3. настоящего регламента.</w:t>
      </w:r>
    </w:p>
    <w:p w:rsidR="0004620B" w:rsidRPr="00651B50" w:rsidRDefault="0004620B" w:rsidP="0004620B">
      <w:pPr>
        <w:pStyle w:val="ConsPlusNormal"/>
        <w:ind w:firstLine="540"/>
        <w:jc w:val="both"/>
        <w:rPr>
          <w:rFonts w:ascii="Times New Roman" w:hAnsi="Times New Roman" w:cs="Times New Roman"/>
          <w:sz w:val="28"/>
          <w:szCs w:val="28"/>
        </w:rPr>
      </w:pPr>
    </w:p>
    <w:p w:rsidR="0004620B" w:rsidRPr="008639E3" w:rsidRDefault="0004620B" w:rsidP="0004620B">
      <w:pPr>
        <w:pStyle w:val="4"/>
        <w:spacing w:before="0"/>
        <w:rPr>
          <w:b/>
        </w:rPr>
      </w:pPr>
      <w:r w:rsidRPr="008639E3">
        <w:rPr>
          <w:b/>
          <w:lang w:val="en-US"/>
        </w:rPr>
        <w:t>IV</w:t>
      </w:r>
      <w:r w:rsidRPr="008639E3">
        <w:rPr>
          <w:b/>
        </w:rPr>
        <w:t>. Формы контроля за исполнением</w:t>
      </w:r>
    </w:p>
    <w:p w:rsidR="0004620B" w:rsidRPr="008639E3" w:rsidRDefault="0004620B" w:rsidP="0004620B">
      <w:pPr>
        <w:pStyle w:val="4"/>
        <w:spacing w:before="0"/>
        <w:rPr>
          <w:b/>
        </w:rPr>
      </w:pPr>
      <w:r w:rsidRPr="008639E3">
        <w:rPr>
          <w:b/>
        </w:rPr>
        <w:t>административного регламента</w:t>
      </w:r>
    </w:p>
    <w:p w:rsidR="0004620B" w:rsidRPr="00BC1066" w:rsidRDefault="0004620B" w:rsidP="0004620B">
      <w:pPr>
        <w:autoSpaceDE w:val="0"/>
        <w:autoSpaceDN w:val="0"/>
        <w:adjustRightInd w:val="0"/>
        <w:jc w:val="both"/>
        <w:rPr>
          <w:sz w:val="28"/>
          <w:szCs w:val="28"/>
        </w:rPr>
      </w:pP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4.1.</w:t>
      </w:r>
      <w:r w:rsidRPr="00BC1066">
        <w:rPr>
          <w:sz w:val="28"/>
          <w:szCs w:val="28"/>
        </w:rPr>
        <w:tab/>
        <w:t>Контроль за соблюдением и исполнением должностными лицами Уполномоченного органа</w:t>
      </w:r>
      <w:r w:rsidRPr="00BC1066">
        <w:rPr>
          <w:i/>
          <w:iCs/>
          <w:sz w:val="28"/>
          <w:szCs w:val="28"/>
        </w:rPr>
        <w:t xml:space="preserve"> </w:t>
      </w:r>
      <w:r w:rsidRPr="00BC1066">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Текущий контроль осуществляется на постоянной основе.</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 xml:space="preserve">4.3. Контроль над полнотой и качеством </w:t>
      </w:r>
      <w:r w:rsidRPr="00BC1066">
        <w:rPr>
          <w:rFonts w:ascii="Times New Roman" w:hAnsi="Times New Roman" w:cs="Times New Roman"/>
          <w:spacing w:val="-4"/>
          <w:sz w:val="28"/>
          <w:szCs w:val="28"/>
        </w:rPr>
        <w:t>предоставления муниципальной услуги</w:t>
      </w:r>
      <w:r w:rsidRPr="00BC1066">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 xml:space="preserve">Контроль над полнотой и качеством </w:t>
      </w:r>
      <w:r w:rsidRPr="00BC1066">
        <w:rPr>
          <w:rFonts w:ascii="Times New Roman" w:hAnsi="Times New Roman" w:cs="Times New Roman"/>
          <w:spacing w:val="-4"/>
          <w:sz w:val="28"/>
          <w:szCs w:val="28"/>
        </w:rPr>
        <w:t xml:space="preserve">предоставления муниципальной услуги </w:t>
      </w:r>
      <w:r w:rsidRPr="00BC1066">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C1066" w:rsidRPr="00BC1066" w:rsidRDefault="00BC1066" w:rsidP="00BC1066">
      <w:pPr>
        <w:tabs>
          <w:tab w:val="left" w:pos="0"/>
        </w:tabs>
        <w:autoSpaceDE w:val="0"/>
        <w:autoSpaceDN w:val="0"/>
        <w:adjustRightInd w:val="0"/>
        <w:ind w:firstLine="709"/>
        <w:contextualSpacing/>
        <w:jc w:val="both"/>
        <w:outlineLvl w:val="2"/>
        <w:rPr>
          <w:sz w:val="28"/>
          <w:szCs w:val="28"/>
        </w:rPr>
      </w:pPr>
      <w:r w:rsidRPr="00BC1066">
        <w:rPr>
          <w:sz w:val="28"/>
          <w:szCs w:val="28"/>
        </w:rPr>
        <w:lastRenderedPageBreak/>
        <w:t>Периодичность проверок – плановые 1 раз в год, внеплановые – по конкретному обращению заявителя.</w:t>
      </w:r>
    </w:p>
    <w:p w:rsidR="00BC1066" w:rsidRPr="00BC1066" w:rsidRDefault="00BC1066" w:rsidP="00BC1066">
      <w:pPr>
        <w:tabs>
          <w:tab w:val="left" w:pos="0"/>
        </w:tabs>
        <w:autoSpaceDE w:val="0"/>
        <w:autoSpaceDN w:val="0"/>
        <w:adjustRightInd w:val="0"/>
        <w:ind w:firstLine="709"/>
        <w:contextualSpacing/>
        <w:jc w:val="both"/>
        <w:outlineLvl w:val="2"/>
        <w:rPr>
          <w:bCs/>
          <w:snapToGrid w:val="0"/>
          <w:sz w:val="28"/>
          <w:szCs w:val="28"/>
        </w:rPr>
      </w:pPr>
      <w:r w:rsidRPr="00BC1066">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BC1066" w:rsidRPr="00BC1066" w:rsidRDefault="00BC1066" w:rsidP="00BC1066">
      <w:pPr>
        <w:pStyle w:val="21"/>
        <w:ind w:firstLine="709"/>
        <w:contextualSpacing/>
        <w:rPr>
          <w:bCs/>
          <w:snapToGrid w:val="0"/>
          <w:sz w:val="28"/>
          <w:szCs w:val="28"/>
        </w:rPr>
      </w:pPr>
      <w:r w:rsidRPr="00BC1066">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C1066" w:rsidRPr="00BC1066" w:rsidRDefault="00BC1066" w:rsidP="00BC1066">
      <w:pPr>
        <w:pStyle w:val="21"/>
        <w:ind w:firstLine="709"/>
        <w:contextualSpacing/>
        <w:rPr>
          <w:bCs/>
          <w:snapToGrid w:val="0"/>
          <w:sz w:val="28"/>
          <w:szCs w:val="28"/>
        </w:rPr>
      </w:pPr>
      <w:r w:rsidRPr="00BC1066">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C1066" w:rsidRPr="00BC1066" w:rsidRDefault="00BC1066" w:rsidP="00BC1066">
      <w:pPr>
        <w:pStyle w:val="ConsPlusNormal"/>
        <w:tabs>
          <w:tab w:val="left" w:pos="900"/>
          <w:tab w:val="left" w:pos="1080"/>
        </w:tabs>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BC1066">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C1066">
        <w:rPr>
          <w:rFonts w:ascii="Times New Roman" w:hAnsi="Times New Roman" w:cs="Times New Roman"/>
          <w:sz w:val="28"/>
          <w:szCs w:val="28"/>
        </w:rPr>
        <w:t>Российской Федерации</w:t>
      </w:r>
      <w:r w:rsidRPr="00BC1066">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BC1066">
        <w:rPr>
          <w:rFonts w:ascii="Times New Roman" w:hAnsi="Times New Roman" w:cs="Times New Roman"/>
          <w:sz w:val="28"/>
          <w:szCs w:val="28"/>
        </w:rPr>
        <w:t>возлагается на лиц, замещающих должности в Уполномоченном органе и работников МФЦ, ответственных за предоставление муниципальной услуги.</w:t>
      </w:r>
    </w:p>
    <w:p w:rsidR="00BC1066" w:rsidRPr="00BC1066" w:rsidRDefault="00BC1066" w:rsidP="00BC1066">
      <w:pPr>
        <w:autoSpaceDE w:val="0"/>
        <w:autoSpaceDN w:val="0"/>
        <w:adjustRightInd w:val="0"/>
        <w:ind w:firstLine="709"/>
        <w:contextualSpacing/>
        <w:jc w:val="both"/>
        <w:rPr>
          <w:i/>
          <w:sz w:val="28"/>
          <w:szCs w:val="28"/>
        </w:rPr>
      </w:pPr>
      <w:r w:rsidRPr="00BC1066">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C1066" w:rsidRPr="00BC1066" w:rsidRDefault="00BC1066" w:rsidP="00BC1066">
      <w:pPr>
        <w:pStyle w:val="ConsPlusNormal"/>
        <w:tabs>
          <w:tab w:val="left" w:pos="900"/>
          <w:tab w:val="left" w:pos="1080"/>
        </w:tabs>
        <w:ind w:firstLine="0"/>
        <w:contextualSpacing/>
        <w:jc w:val="both"/>
        <w:rPr>
          <w:rFonts w:ascii="Times New Roman" w:hAnsi="Times New Roman" w:cs="Times New Roman"/>
          <w:sz w:val="28"/>
          <w:szCs w:val="28"/>
        </w:rPr>
      </w:pPr>
    </w:p>
    <w:p w:rsidR="00BC1066" w:rsidRPr="00BC1066" w:rsidRDefault="00BC1066" w:rsidP="00BC1066">
      <w:pPr>
        <w:contextualSpacing/>
        <w:jc w:val="center"/>
        <w:rPr>
          <w:b/>
          <w:sz w:val="28"/>
          <w:szCs w:val="28"/>
        </w:rPr>
      </w:pPr>
      <w:r w:rsidRPr="00BC1066">
        <w:rPr>
          <w:b/>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BC1066" w:rsidRPr="00BC1066" w:rsidRDefault="00BC1066" w:rsidP="00BC1066">
      <w:pPr>
        <w:ind w:firstLine="709"/>
        <w:contextualSpacing/>
        <w:jc w:val="both"/>
        <w:rPr>
          <w:sz w:val="28"/>
          <w:szCs w:val="28"/>
        </w:rPr>
      </w:pPr>
      <w:r w:rsidRPr="00BC1066">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C1066" w:rsidRPr="00BC1066" w:rsidRDefault="00BC1066" w:rsidP="00BC1066">
      <w:pPr>
        <w:ind w:firstLine="709"/>
        <w:contextualSpacing/>
        <w:jc w:val="both"/>
        <w:rPr>
          <w:sz w:val="28"/>
          <w:szCs w:val="28"/>
        </w:rPr>
      </w:pPr>
      <w:r w:rsidRPr="00BC1066">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C1066" w:rsidRPr="00BC1066" w:rsidRDefault="00BC1066" w:rsidP="00BC1066">
      <w:pPr>
        <w:ind w:firstLine="709"/>
        <w:contextualSpacing/>
        <w:jc w:val="both"/>
        <w:rPr>
          <w:sz w:val="28"/>
          <w:szCs w:val="28"/>
        </w:rPr>
      </w:pPr>
      <w:r w:rsidRPr="00BC1066">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BC1066" w:rsidRPr="00BC1066" w:rsidRDefault="00BC1066" w:rsidP="00BC1066">
      <w:pPr>
        <w:ind w:firstLine="709"/>
        <w:contextualSpacing/>
        <w:jc w:val="both"/>
        <w:rPr>
          <w:sz w:val="28"/>
          <w:szCs w:val="28"/>
        </w:rPr>
      </w:pPr>
      <w:r w:rsidRPr="00BC1066">
        <w:rPr>
          <w:sz w:val="28"/>
          <w:szCs w:val="28"/>
        </w:rPr>
        <w:lastRenderedPageBreak/>
        <w:t>Заявитель может обратиться с жалобой, в том числе в следующих случаях:</w:t>
      </w:r>
    </w:p>
    <w:p w:rsidR="00BC1066" w:rsidRPr="00BC1066" w:rsidRDefault="00BC1066" w:rsidP="00BC1066">
      <w:pPr>
        <w:ind w:firstLine="709"/>
        <w:contextualSpacing/>
        <w:jc w:val="both"/>
        <w:rPr>
          <w:sz w:val="28"/>
          <w:szCs w:val="28"/>
        </w:rPr>
      </w:pPr>
      <w:r w:rsidRPr="00BC1066">
        <w:rPr>
          <w:sz w:val="28"/>
          <w:szCs w:val="28"/>
        </w:rPr>
        <w:t>1) нарушение срока регистрации запроса о предоставлении муниципальной услуги;</w:t>
      </w:r>
    </w:p>
    <w:p w:rsidR="00BC1066" w:rsidRPr="00BC1066" w:rsidRDefault="00BC1066" w:rsidP="00BC1066">
      <w:pPr>
        <w:ind w:firstLine="709"/>
        <w:contextualSpacing/>
        <w:jc w:val="both"/>
        <w:rPr>
          <w:sz w:val="28"/>
          <w:szCs w:val="28"/>
        </w:rPr>
      </w:pPr>
      <w:r w:rsidRPr="00BC1066">
        <w:rPr>
          <w:sz w:val="28"/>
          <w:szCs w:val="28"/>
        </w:rPr>
        <w:t>2) нарушение срока предоставления муниципальной услуги;</w:t>
      </w:r>
    </w:p>
    <w:p w:rsidR="00BC1066" w:rsidRPr="00BC1066" w:rsidRDefault="00BC1066" w:rsidP="00BC1066">
      <w:pPr>
        <w:ind w:firstLine="709"/>
        <w:contextualSpacing/>
        <w:jc w:val="both"/>
        <w:rPr>
          <w:sz w:val="28"/>
          <w:szCs w:val="28"/>
        </w:rPr>
      </w:pPr>
      <w:r w:rsidRPr="00BC106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rsidR="00BC1066" w:rsidRPr="00BC1066" w:rsidRDefault="00BC1066" w:rsidP="00BC1066">
      <w:pPr>
        <w:ind w:firstLine="709"/>
        <w:contextualSpacing/>
        <w:jc w:val="both"/>
        <w:rPr>
          <w:sz w:val="28"/>
          <w:szCs w:val="28"/>
        </w:rPr>
      </w:pPr>
      <w:r w:rsidRPr="00BC1066">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rsidR="00BC1066" w:rsidRPr="00BC1066" w:rsidRDefault="00BC1066" w:rsidP="00BC1066">
      <w:pPr>
        <w:ind w:firstLine="709"/>
        <w:contextualSpacing/>
        <w:jc w:val="both"/>
        <w:rPr>
          <w:sz w:val="28"/>
          <w:szCs w:val="28"/>
        </w:rPr>
      </w:pPr>
      <w:r w:rsidRPr="00BC106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rsidR="00BC1066" w:rsidRPr="00BC1066" w:rsidRDefault="00BC1066" w:rsidP="00BC1066">
      <w:pPr>
        <w:ind w:firstLine="709"/>
        <w:contextualSpacing/>
        <w:jc w:val="both"/>
        <w:rPr>
          <w:sz w:val="28"/>
          <w:szCs w:val="28"/>
        </w:rPr>
      </w:pPr>
      <w:r w:rsidRPr="00BC106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8) нарушение срока или порядка выдачи документов по результатам предоставления муниципальной услуги;</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Кадуйского муниципального округа Вологодской области;</w:t>
      </w:r>
    </w:p>
    <w:p w:rsidR="00BC1066" w:rsidRPr="00BC1066" w:rsidRDefault="00BC1066" w:rsidP="00BC1066">
      <w:pPr>
        <w:ind w:firstLine="709"/>
        <w:contextualSpacing/>
        <w:jc w:val="both"/>
        <w:rPr>
          <w:sz w:val="28"/>
          <w:szCs w:val="28"/>
        </w:rPr>
      </w:pPr>
      <w:r w:rsidRPr="00BC106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1066" w:rsidRPr="00BC1066" w:rsidRDefault="00BC1066" w:rsidP="00BC1066">
      <w:pPr>
        <w:ind w:firstLine="709"/>
        <w:contextualSpacing/>
        <w:jc w:val="both"/>
        <w:rPr>
          <w:sz w:val="28"/>
          <w:szCs w:val="28"/>
        </w:rPr>
      </w:pPr>
      <w:r w:rsidRPr="00BC1066">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BC1066" w:rsidRPr="00BC1066" w:rsidRDefault="00BC1066" w:rsidP="00BC1066">
      <w:pPr>
        <w:ind w:firstLine="709"/>
        <w:contextualSpacing/>
        <w:jc w:val="both"/>
        <w:rPr>
          <w:sz w:val="28"/>
          <w:szCs w:val="28"/>
        </w:rPr>
      </w:pPr>
      <w:r w:rsidRPr="00BC1066">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BC1066" w:rsidRPr="00BC1066" w:rsidRDefault="00BC1066" w:rsidP="00BC1066">
      <w:pPr>
        <w:ind w:firstLine="709"/>
        <w:contextualSpacing/>
        <w:jc w:val="both"/>
        <w:rPr>
          <w:sz w:val="28"/>
          <w:szCs w:val="28"/>
        </w:rPr>
      </w:pPr>
      <w:r w:rsidRPr="00BC1066">
        <w:rPr>
          <w:sz w:val="28"/>
          <w:szCs w:val="28"/>
        </w:rPr>
        <w:t>5.3. Основанием для начала процедуры досудебного (внесудебного) обжалования является поступление жалобы заявителя.</w:t>
      </w:r>
    </w:p>
    <w:p w:rsidR="00BC1066" w:rsidRPr="00BC1066" w:rsidRDefault="00BC1066" w:rsidP="00BC1066">
      <w:pPr>
        <w:ind w:firstLine="709"/>
        <w:contextualSpacing/>
        <w:jc w:val="both"/>
        <w:rPr>
          <w:sz w:val="28"/>
          <w:szCs w:val="28"/>
        </w:rPr>
      </w:pPr>
      <w:r w:rsidRPr="00BC1066">
        <w:rPr>
          <w:sz w:val="28"/>
          <w:szCs w:val="28"/>
        </w:rPr>
        <w:t xml:space="preserve">Жалоба подается в письменной форме на бумажном носителе, в электронной форме. </w:t>
      </w:r>
    </w:p>
    <w:p w:rsidR="00BC1066" w:rsidRPr="00BC1066" w:rsidRDefault="00BC1066" w:rsidP="00BC1066">
      <w:pPr>
        <w:ind w:right="-5" w:firstLine="709"/>
        <w:contextualSpacing/>
        <w:jc w:val="both"/>
        <w:rPr>
          <w:sz w:val="28"/>
          <w:szCs w:val="28"/>
        </w:rPr>
      </w:pPr>
      <w:r w:rsidRPr="00BC1066">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 xml:space="preserve">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BC1066">
        <w:rPr>
          <w:sz w:val="28"/>
          <w:szCs w:val="28"/>
        </w:rPr>
        <w:lastRenderedPageBreak/>
        <w:t>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5.4. В досудебном порядке могут быть обжалованы действия (бездействие) и решения:</w:t>
      </w:r>
    </w:p>
    <w:p w:rsidR="00BC1066" w:rsidRPr="00BC1066" w:rsidRDefault="00BC1066" w:rsidP="00BC1066">
      <w:pPr>
        <w:ind w:firstLine="709"/>
        <w:contextualSpacing/>
        <w:jc w:val="both"/>
        <w:rPr>
          <w:sz w:val="28"/>
          <w:szCs w:val="28"/>
        </w:rPr>
      </w:pPr>
      <w:r w:rsidRPr="00BC1066">
        <w:rPr>
          <w:sz w:val="28"/>
          <w:szCs w:val="28"/>
        </w:rPr>
        <w:t>должностных лиц Уполномоченного органа, муниципальных служащих – председателю Уполномоченного органа, Главе Администрации Кадуйского муниципального округа Вологодской области;</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работника многофункционального центра - руководителю многофункционального центра;</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BC1066" w:rsidRPr="00BC1066" w:rsidRDefault="00BC1066" w:rsidP="00BC1066">
      <w:pPr>
        <w:ind w:firstLine="709"/>
        <w:contextualSpacing/>
        <w:jc w:val="both"/>
        <w:rPr>
          <w:sz w:val="28"/>
          <w:szCs w:val="28"/>
        </w:rPr>
      </w:pPr>
      <w:r w:rsidRPr="00BC1066">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BC1066">
          <w:rPr>
            <w:sz w:val="28"/>
            <w:szCs w:val="28"/>
          </w:rPr>
          <w:t>частью 2 статьи 6</w:t>
        </w:r>
      </w:hyperlink>
      <w:r w:rsidRPr="00BC1066">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BC1066" w:rsidRPr="00BC1066" w:rsidRDefault="00BC1066" w:rsidP="00BC1066">
      <w:pPr>
        <w:ind w:firstLine="709"/>
        <w:contextualSpacing/>
        <w:jc w:val="both"/>
        <w:rPr>
          <w:sz w:val="28"/>
          <w:szCs w:val="28"/>
        </w:rPr>
      </w:pPr>
      <w:r w:rsidRPr="00BC1066">
        <w:rPr>
          <w:sz w:val="28"/>
          <w:szCs w:val="28"/>
        </w:rPr>
        <w:t>5.5. Жалоба должна содержать:</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C1066" w:rsidRPr="00BC1066" w:rsidRDefault="00BC1066" w:rsidP="00BC1066">
      <w:pPr>
        <w:ind w:firstLine="709"/>
        <w:contextualSpacing/>
        <w:jc w:val="both"/>
        <w:rPr>
          <w:sz w:val="28"/>
          <w:szCs w:val="28"/>
        </w:rPr>
      </w:pPr>
      <w:r w:rsidRPr="00BC106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1066" w:rsidRPr="00BC1066" w:rsidRDefault="00BC1066" w:rsidP="00BC1066">
      <w:pPr>
        <w:ind w:firstLine="709"/>
        <w:contextualSpacing/>
        <w:jc w:val="both"/>
        <w:rPr>
          <w:sz w:val="28"/>
          <w:szCs w:val="28"/>
        </w:rPr>
      </w:pPr>
      <w:r w:rsidRPr="00BC1066">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w:t>
      </w:r>
      <w:r w:rsidRPr="00BC1066">
        <w:rPr>
          <w:sz w:val="28"/>
          <w:szCs w:val="28"/>
        </w:rPr>
        <w:lastRenderedPageBreak/>
        <w:t>представлены документы (при наличии), подтверждающие доводы заявителя, либо их копии.</w:t>
      </w:r>
    </w:p>
    <w:p w:rsidR="00BC1066" w:rsidRPr="00BC1066" w:rsidRDefault="00BC1066" w:rsidP="00BC1066">
      <w:pPr>
        <w:ind w:firstLine="709"/>
        <w:contextualSpacing/>
        <w:jc w:val="both"/>
        <w:rPr>
          <w:sz w:val="28"/>
          <w:szCs w:val="28"/>
        </w:rPr>
      </w:pPr>
      <w:r w:rsidRPr="00BC1066">
        <w:rPr>
          <w:sz w:val="28"/>
          <w:szCs w:val="28"/>
        </w:rPr>
        <w:t>5.6. Жалоба, поступившая в Уполномоченный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5.5.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C1066" w:rsidRPr="00BC1066" w:rsidRDefault="00BC1066" w:rsidP="00BC1066">
      <w:pPr>
        <w:ind w:firstLine="709"/>
        <w:contextualSpacing/>
        <w:jc w:val="both"/>
        <w:rPr>
          <w:sz w:val="28"/>
          <w:szCs w:val="28"/>
        </w:rPr>
      </w:pPr>
      <w:r w:rsidRPr="00BC1066">
        <w:rPr>
          <w:sz w:val="28"/>
          <w:szCs w:val="28"/>
        </w:rPr>
        <w:t>Ответ на жалобу направляется в форме электронного документа по адресу электронной почты, указанному в жалобе.</w:t>
      </w:r>
    </w:p>
    <w:p w:rsidR="00BC1066" w:rsidRPr="00BC1066" w:rsidRDefault="00BC1066" w:rsidP="00BC1066">
      <w:pPr>
        <w:ind w:firstLine="709"/>
        <w:contextualSpacing/>
        <w:jc w:val="both"/>
        <w:rPr>
          <w:sz w:val="28"/>
          <w:szCs w:val="28"/>
        </w:rPr>
      </w:pPr>
      <w:r w:rsidRPr="00BC1066">
        <w:rPr>
          <w:sz w:val="28"/>
          <w:szCs w:val="28"/>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C1066" w:rsidRPr="00BC1066" w:rsidRDefault="00BC1066" w:rsidP="00BC1066">
      <w:pPr>
        <w:ind w:firstLine="709"/>
        <w:contextualSpacing/>
        <w:jc w:val="both"/>
        <w:rPr>
          <w:sz w:val="28"/>
          <w:szCs w:val="28"/>
        </w:rPr>
      </w:pPr>
      <w:r w:rsidRPr="00BC1066">
        <w:rPr>
          <w:sz w:val="28"/>
          <w:szCs w:val="28"/>
        </w:rPr>
        <w:t>5.8. По результатам рассмотрения жалобы принимается одно из следующих решений:</w:t>
      </w:r>
    </w:p>
    <w:p w:rsidR="00BC1066" w:rsidRPr="00BC1066" w:rsidRDefault="00BC1066" w:rsidP="00BC1066">
      <w:pPr>
        <w:ind w:firstLine="709"/>
        <w:contextualSpacing/>
        <w:jc w:val="both"/>
        <w:rPr>
          <w:sz w:val="28"/>
          <w:szCs w:val="28"/>
        </w:rPr>
      </w:pPr>
      <w:r w:rsidRPr="00BC106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председателю Уполномоченного органа, Главе Администрации Кадуйского муниципального округа Вологодской области, а также в иных формах;</w:t>
      </w:r>
    </w:p>
    <w:p w:rsidR="00BC1066" w:rsidRPr="00BC1066" w:rsidRDefault="00BC1066" w:rsidP="00BC1066">
      <w:pPr>
        <w:ind w:firstLine="709"/>
        <w:contextualSpacing/>
        <w:jc w:val="both"/>
        <w:rPr>
          <w:sz w:val="28"/>
          <w:szCs w:val="28"/>
        </w:rPr>
      </w:pPr>
      <w:r w:rsidRPr="00BC1066">
        <w:rPr>
          <w:sz w:val="28"/>
          <w:szCs w:val="28"/>
        </w:rPr>
        <w:t>в удовлетворении жалобы отказывается.</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C1066" w:rsidRPr="00BC1066" w:rsidRDefault="00BC1066" w:rsidP="00BC1066">
      <w:pPr>
        <w:ind w:firstLine="709"/>
        <w:contextualSpacing/>
        <w:jc w:val="both"/>
        <w:rPr>
          <w:sz w:val="28"/>
          <w:szCs w:val="28"/>
        </w:rPr>
      </w:pPr>
      <w:r w:rsidRPr="00BC1066">
        <w:rPr>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BC1066" w:rsidRPr="00BC1066" w:rsidRDefault="00BC1066" w:rsidP="00BC1066">
      <w:pPr>
        <w:ind w:firstLine="709"/>
        <w:contextualSpacing/>
        <w:jc w:val="both"/>
        <w:rPr>
          <w:sz w:val="28"/>
          <w:szCs w:val="28"/>
        </w:rPr>
      </w:pPr>
      <w:r w:rsidRPr="00BC1066">
        <w:rPr>
          <w:sz w:val="28"/>
          <w:szCs w:val="28"/>
        </w:rPr>
        <w:lastRenderedPageBreak/>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C1066" w:rsidRPr="00BC1066" w:rsidRDefault="00BC1066" w:rsidP="00BC1066">
      <w:pPr>
        <w:ind w:firstLine="709"/>
        <w:contextualSpacing/>
        <w:jc w:val="both"/>
        <w:rPr>
          <w:rFonts w:eastAsia="Calibri"/>
          <w:iCs/>
          <w:sz w:val="28"/>
          <w:szCs w:val="28"/>
        </w:rPr>
      </w:pPr>
      <w:r w:rsidRPr="00BC1066">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4620B" w:rsidRPr="00651B50" w:rsidRDefault="0004620B" w:rsidP="0004620B">
      <w:pPr>
        <w:sectPr w:rsidR="0004620B" w:rsidRPr="00651B50" w:rsidSect="005048A0">
          <w:footerReference w:type="default" r:id="rId29"/>
          <w:pgSz w:w="11906" w:h="16838" w:code="9"/>
          <w:pgMar w:top="709" w:right="851" w:bottom="567" w:left="1701" w:header="720" w:footer="720" w:gutter="0"/>
          <w:pgNumType w:start="1"/>
          <w:cols w:space="720"/>
        </w:sectPr>
      </w:pPr>
    </w:p>
    <w:p w:rsidR="00250CBE" w:rsidRDefault="0011336C" w:rsidP="00250CBE">
      <w:pPr>
        <w:ind w:left="4678"/>
        <w:jc w:val="right"/>
        <w:rPr>
          <w:sz w:val="28"/>
          <w:szCs w:val="28"/>
        </w:rPr>
      </w:pPr>
      <w:r>
        <w:rPr>
          <w:sz w:val="28"/>
          <w:szCs w:val="28"/>
        </w:rPr>
        <w:lastRenderedPageBreak/>
        <w:t>Приложение 1</w:t>
      </w:r>
      <w:r w:rsidR="0004620B" w:rsidRPr="00651B50">
        <w:rPr>
          <w:sz w:val="28"/>
          <w:szCs w:val="28"/>
        </w:rPr>
        <w:t xml:space="preserve"> </w:t>
      </w:r>
    </w:p>
    <w:p w:rsidR="00250CBE" w:rsidRDefault="00250CBE" w:rsidP="00250CBE">
      <w:pPr>
        <w:ind w:left="4678"/>
        <w:jc w:val="right"/>
        <w:rPr>
          <w:sz w:val="28"/>
          <w:szCs w:val="28"/>
        </w:rPr>
      </w:pPr>
      <w:r>
        <w:rPr>
          <w:sz w:val="28"/>
          <w:szCs w:val="28"/>
        </w:rPr>
        <w:t xml:space="preserve">к </w:t>
      </w:r>
      <w:r w:rsidR="0004620B" w:rsidRPr="00651B50">
        <w:rPr>
          <w:sz w:val="28"/>
          <w:szCs w:val="28"/>
        </w:rPr>
        <w:t>административному</w:t>
      </w:r>
    </w:p>
    <w:p w:rsidR="0004620B" w:rsidRPr="00651B50" w:rsidRDefault="0004620B" w:rsidP="00250CBE">
      <w:pPr>
        <w:ind w:left="4678"/>
        <w:jc w:val="right"/>
        <w:rPr>
          <w:sz w:val="28"/>
          <w:szCs w:val="28"/>
        </w:rPr>
      </w:pPr>
      <w:r w:rsidRPr="00651B50">
        <w:rPr>
          <w:sz w:val="28"/>
          <w:szCs w:val="28"/>
        </w:rPr>
        <w:t xml:space="preserve">  регламенту</w:t>
      </w:r>
    </w:p>
    <w:tbl>
      <w:tblPr>
        <w:tblW w:w="0" w:type="auto"/>
        <w:tblInd w:w="5160" w:type="dxa"/>
        <w:tblLook w:val="00A0" w:firstRow="1" w:lastRow="0" w:firstColumn="1" w:lastColumn="0" w:noHBand="0" w:noVBand="0"/>
      </w:tblPr>
      <w:tblGrid>
        <w:gridCol w:w="1044"/>
        <w:gridCol w:w="3649"/>
      </w:tblGrid>
      <w:tr w:rsidR="0004620B" w:rsidRPr="00651B50" w:rsidTr="00937EE3">
        <w:tc>
          <w:tcPr>
            <w:tcW w:w="1044" w:type="dxa"/>
          </w:tcPr>
          <w:p w:rsidR="0004620B" w:rsidRPr="00651B50" w:rsidRDefault="0004620B" w:rsidP="00937EE3">
            <w:pPr>
              <w:jc w:val="both"/>
              <w:rPr>
                <w:sz w:val="28"/>
                <w:szCs w:val="28"/>
              </w:rPr>
            </w:pPr>
            <w:r w:rsidRPr="00651B50">
              <w:rPr>
                <w:i/>
                <w:sz w:val="28"/>
                <w:szCs w:val="28"/>
              </w:rPr>
              <w:t>Кому:</w:t>
            </w:r>
          </w:p>
        </w:tc>
        <w:tc>
          <w:tcPr>
            <w:tcW w:w="3649" w:type="dxa"/>
            <w:tcBorders>
              <w:bottom w:val="single" w:sz="4" w:space="0" w:color="auto"/>
            </w:tcBorders>
          </w:tcPr>
          <w:p w:rsidR="0004620B" w:rsidRPr="00651B50" w:rsidRDefault="0004620B" w:rsidP="00937EE3">
            <w:pPr>
              <w:jc w:val="both"/>
              <w:rPr>
                <w:sz w:val="28"/>
                <w:szCs w:val="28"/>
              </w:rPr>
            </w:pPr>
          </w:p>
        </w:tc>
      </w:tr>
      <w:tr w:rsidR="0004620B" w:rsidRPr="00651B50" w:rsidTr="00937EE3">
        <w:tc>
          <w:tcPr>
            <w:tcW w:w="1044" w:type="dxa"/>
          </w:tcPr>
          <w:p w:rsidR="0004620B" w:rsidRPr="00651B50" w:rsidRDefault="0004620B" w:rsidP="00937EE3">
            <w:pPr>
              <w:jc w:val="both"/>
              <w:rPr>
                <w:i/>
                <w:sz w:val="28"/>
                <w:szCs w:val="28"/>
              </w:rPr>
            </w:pPr>
            <w:r w:rsidRPr="00651B50">
              <w:rPr>
                <w:i/>
                <w:sz w:val="28"/>
                <w:szCs w:val="28"/>
              </w:rPr>
              <w:t>От</w:t>
            </w:r>
          </w:p>
        </w:tc>
        <w:tc>
          <w:tcPr>
            <w:tcW w:w="3649" w:type="dxa"/>
            <w:tcBorders>
              <w:top w:val="single" w:sz="4" w:space="0" w:color="auto"/>
              <w:bottom w:val="single" w:sz="4" w:space="0" w:color="auto"/>
            </w:tcBorders>
          </w:tcPr>
          <w:p w:rsidR="0004620B" w:rsidRPr="00651B50" w:rsidRDefault="0004620B" w:rsidP="00937EE3">
            <w:pPr>
              <w:jc w:val="both"/>
              <w:rPr>
                <w:sz w:val="28"/>
                <w:szCs w:val="28"/>
              </w:rPr>
            </w:pPr>
          </w:p>
        </w:tc>
      </w:tr>
      <w:tr w:rsidR="0004620B" w:rsidRPr="00651B50" w:rsidTr="00937EE3">
        <w:tc>
          <w:tcPr>
            <w:tcW w:w="1044" w:type="dxa"/>
          </w:tcPr>
          <w:p w:rsidR="0004620B" w:rsidRPr="00651B50" w:rsidRDefault="0004620B" w:rsidP="00937EE3">
            <w:pPr>
              <w:jc w:val="both"/>
              <w:rPr>
                <w:i/>
                <w:sz w:val="28"/>
                <w:szCs w:val="28"/>
              </w:rPr>
            </w:pPr>
          </w:p>
        </w:tc>
        <w:tc>
          <w:tcPr>
            <w:tcW w:w="3649" w:type="dxa"/>
            <w:tcBorders>
              <w:top w:val="single" w:sz="4" w:space="0" w:color="auto"/>
              <w:bottom w:val="single" w:sz="4" w:space="0" w:color="auto"/>
            </w:tcBorders>
          </w:tcPr>
          <w:p w:rsidR="0004620B" w:rsidRPr="00651B50" w:rsidRDefault="0004620B" w:rsidP="00937EE3">
            <w:pPr>
              <w:jc w:val="both"/>
              <w:rPr>
                <w:sz w:val="28"/>
                <w:szCs w:val="28"/>
              </w:rPr>
            </w:pPr>
          </w:p>
        </w:tc>
      </w:tr>
      <w:tr w:rsidR="0004620B" w:rsidRPr="00651B50" w:rsidTr="00937EE3">
        <w:tc>
          <w:tcPr>
            <w:tcW w:w="1044" w:type="dxa"/>
          </w:tcPr>
          <w:p w:rsidR="0004620B" w:rsidRPr="00651B50" w:rsidRDefault="0004620B" w:rsidP="00937EE3">
            <w:pPr>
              <w:jc w:val="both"/>
              <w:rPr>
                <w:sz w:val="28"/>
                <w:szCs w:val="28"/>
              </w:rPr>
            </w:pPr>
          </w:p>
        </w:tc>
        <w:tc>
          <w:tcPr>
            <w:tcW w:w="3649" w:type="dxa"/>
            <w:tcBorders>
              <w:top w:val="single" w:sz="4" w:space="0" w:color="auto"/>
            </w:tcBorders>
          </w:tcPr>
          <w:p w:rsidR="0004620B" w:rsidRPr="00651B50" w:rsidRDefault="0004620B" w:rsidP="00937EE3">
            <w:pPr>
              <w:autoSpaceDE w:val="0"/>
              <w:autoSpaceDN w:val="0"/>
              <w:adjustRightInd w:val="0"/>
              <w:jc w:val="both"/>
              <w:rPr>
                <w:sz w:val="20"/>
                <w:szCs w:val="20"/>
              </w:rPr>
            </w:pPr>
            <w:r w:rsidRPr="00651B50">
              <w:rPr>
                <w:sz w:val="20"/>
                <w:szCs w:val="20"/>
              </w:rPr>
              <w:t>(для юридического лица указывается</w:t>
            </w:r>
          </w:p>
          <w:p w:rsidR="0004620B" w:rsidRPr="00651B50" w:rsidRDefault="0004620B" w:rsidP="00937EE3">
            <w:pPr>
              <w:autoSpaceDE w:val="0"/>
              <w:autoSpaceDN w:val="0"/>
              <w:adjustRightInd w:val="0"/>
              <w:jc w:val="both"/>
              <w:rPr>
                <w:sz w:val="20"/>
                <w:szCs w:val="20"/>
              </w:rPr>
            </w:pPr>
            <w:r w:rsidRPr="00651B50">
              <w:rPr>
                <w:sz w:val="20"/>
                <w:szCs w:val="20"/>
              </w:rPr>
              <w:t>фирменное наименование, для</w:t>
            </w:r>
          </w:p>
          <w:p w:rsidR="0004620B" w:rsidRPr="00651B50" w:rsidRDefault="0004620B" w:rsidP="00937EE3">
            <w:pPr>
              <w:autoSpaceDE w:val="0"/>
              <w:autoSpaceDN w:val="0"/>
              <w:adjustRightInd w:val="0"/>
              <w:jc w:val="both"/>
              <w:rPr>
                <w:sz w:val="20"/>
                <w:szCs w:val="20"/>
              </w:rPr>
            </w:pPr>
            <w:r w:rsidRPr="00651B50">
              <w:rPr>
                <w:sz w:val="20"/>
                <w:szCs w:val="20"/>
              </w:rPr>
              <w:t>физического лица указываются</w:t>
            </w:r>
          </w:p>
          <w:p w:rsidR="0004620B" w:rsidRPr="00651B50" w:rsidRDefault="0004620B" w:rsidP="00937EE3">
            <w:pPr>
              <w:autoSpaceDE w:val="0"/>
              <w:autoSpaceDN w:val="0"/>
              <w:adjustRightInd w:val="0"/>
              <w:jc w:val="both"/>
              <w:rPr>
                <w:sz w:val="20"/>
                <w:szCs w:val="20"/>
              </w:rPr>
            </w:pPr>
            <w:r w:rsidRPr="00651B50">
              <w:rPr>
                <w:sz w:val="20"/>
                <w:szCs w:val="20"/>
              </w:rPr>
              <w:t>фамилия, имя, отчество заявителя;</w:t>
            </w:r>
          </w:p>
          <w:p w:rsidR="0004620B" w:rsidRPr="00651B50" w:rsidRDefault="0004620B" w:rsidP="00937EE3">
            <w:pPr>
              <w:autoSpaceDE w:val="0"/>
              <w:autoSpaceDN w:val="0"/>
              <w:adjustRightInd w:val="0"/>
              <w:jc w:val="both"/>
              <w:rPr>
                <w:sz w:val="20"/>
                <w:szCs w:val="20"/>
              </w:rPr>
            </w:pPr>
            <w:r w:rsidRPr="00651B50">
              <w:rPr>
                <w:sz w:val="20"/>
                <w:szCs w:val="20"/>
              </w:rPr>
              <w:t>для лица, действующего по</w:t>
            </w:r>
          </w:p>
          <w:p w:rsidR="0004620B" w:rsidRPr="00651B50" w:rsidRDefault="0004620B" w:rsidP="00937EE3">
            <w:pPr>
              <w:autoSpaceDE w:val="0"/>
              <w:autoSpaceDN w:val="0"/>
              <w:adjustRightInd w:val="0"/>
              <w:jc w:val="both"/>
              <w:rPr>
                <w:sz w:val="20"/>
                <w:szCs w:val="20"/>
              </w:rPr>
            </w:pPr>
            <w:r w:rsidRPr="00651B50">
              <w:rPr>
                <w:sz w:val="20"/>
                <w:szCs w:val="20"/>
              </w:rPr>
              <w:t>доверенности, - фамилия, имя,</w:t>
            </w:r>
          </w:p>
          <w:p w:rsidR="0004620B" w:rsidRPr="00651B50" w:rsidRDefault="0004620B" w:rsidP="00937EE3">
            <w:pPr>
              <w:autoSpaceDE w:val="0"/>
              <w:autoSpaceDN w:val="0"/>
              <w:adjustRightInd w:val="0"/>
              <w:jc w:val="both"/>
              <w:rPr>
                <w:sz w:val="20"/>
                <w:szCs w:val="20"/>
              </w:rPr>
            </w:pPr>
            <w:r w:rsidRPr="00651B50">
              <w:rPr>
                <w:sz w:val="20"/>
                <w:szCs w:val="20"/>
              </w:rPr>
              <w:t>отчество лица, действующего на</w:t>
            </w:r>
          </w:p>
          <w:p w:rsidR="0004620B" w:rsidRPr="00651B50" w:rsidRDefault="0004620B" w:rsidP="00937EE3">
            <w:pPr>
              <w:autoSpaceDE w:val="0"/>
              <w:autoSpaceDN w:val="0"/>
              <w:adjustRightInd w:val="0"/>
              <w:jc w:val="both"/>
              <w:rPr>
                <w:sz w:val="28"/>
                <w:szCs w:val="28"/>
              </w:rPr>
            </w:pPr>
            <w:r w:rsidRPr="00651B50">
              <w:rPr>
                <w:sz w:val="20"/>
                <w:szCs w:val="20"/>
              </w:rPr>
              <w:t>основании доверенности)</w:t>
            </w:r>
          </w:p>
        </w:tc>
      </w:tr>
    </w:tbl>
    <w:p w:rsidR="0004620B" w:rsidRPr="00651B50" w:rsidRDefault="0004620B" w:rsidP="0004620B">
      <w:pPr>
        <w:autoSpaceDE w:val="0"/>
        <w:autoSpaceDN w:val="0"/>
        <w:adjustRightInd w:val="0"/>
        <w:jc w:val="both"/>
        <w:rPr>
          <w:rFonts w:ascii="Courier New" w:hAnsi="Courier New" w:cs="Courier New"/>
          <w:sz w:val="20"/>
          <w:szCs w:val="20"/>
        </w:rPr>
      </w:pPr>
    </w:p>
    <w:p w:rsidR="0004620B" w:rsidRPr="00651B50" w:rsidRDefault="0004620B" w:rsidP="0004620B">
      <w:pPr>
        <w:jc w:val="center"/>
        <w:rPr>
          <w:rFonts w:eastAsia="Calibri"/>
          <w:sz w:val="28"/>
          <w:szCs w:val="28"/>
          <w:lang w:eastAsia="en-US"/>
        </w:rPr>
      </w:pPr>
      <w:r w:rsidRPr="00651B50">
        <w:rPr>
          <w:rFonts w:eastAsia="Calibri"/>
          <w:sz w:val="28"/>
          <w:szCs w:val="28"/>
          <w:lang w:eastAsia="en-US"/>
        </w:rPr>
        <w:t>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04620B" w:rsidRPr="00651B50" w:rsidRDefault="0004620B" w:rsidP="0004620B">
      <w:pPr>
        <w:ind w:left="5160"/>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04620B" w:rsidRPr="00651B50" w:rsidTr="00937EE3">
        <w:trPr>
          <w:cantSplit/>
        </w:trPr>
        <w:tc>
          <w:tcPr>
            <w:tcW w:w="9344" w:type="dxa"/>
            <w:gridSpan w:val="2"/>
          </w:tcPr>
          <w:p w:rsidR="0004620B" w:rsidRPr="00651B50" w:rsidRDefault="0004620B" w:rsidP="00937EE3">
            <w:pPr>
              <w:ind w:firstLine="709"/>
              <w:jc w:val="center"/>
              <w:rPr>
                <w:sz w:val="28"/>
                <w:szCs w:val="28"/>
              </w:rPr>
            </w:pPr>
            <w:r w:rsidRPr="00651B50">
              <w:rPr>
                <w:sz w:val="28"/>
                <w:szCs w:val="28"/>
              </w:rPr>
              <w:t>Сведения о заявителе (физическое лицо)</w:t>
            </w: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Фамилия, имя, отчество (при наличии)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Место жительства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rPr>
          <w:trHeight w:val="279"/>
        </w:trPr>
        <w:tc>
          <w:tcPr>
            <w:tcW w:w="4743" w:type="dxa"/>
          </w:tcPr>
          <w:p w:rsidR="0004620B" w:rsidRPr="00651B50" w:rsidRDefault="0004620B" w:rsidP="00937EE3">
            <w:pPr>
              <w:pStyle w:val="ConsPlusNormal"/>
              <w:ind w:firstLine="0"/>
              <w:jc w:val="both"/>
              <w:rPr>
                <w:rFonts w:ascii="Times New Roman" w:hAnsi="Times New Roman"/>
                <w:sz w:val="28"/>
                <w:szCs w:val="28"/>
              </w:rPr>
            </w:pPr>
            <w:r w:rsidRPr="00651B50">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rPr>
          <w:cantSplit/>
          <w:trHeight w:val="345"/>
        </w:trPr>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ОГРНИП - для гражданина, являющегося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Контактный телефон</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Почтовый адрес, адрес электронной 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ind w:firstLine="709"/>
              <w:jc w:val="center"/>
              <w:rPr>
                <w:sz w:val="28"/>
                <w:szCs w:val="28"/>
              </w:rPr>
            </w:pPr>
            <w:r w:rsidRPr="00651B50">
              <w:rPr>
                <w:sz w:val="28"/>
                <w:szCs w:val="28"/>
              </w:rPr>
              <w:t>Сведения о заявителе (юридическое лицо)</w:t>
            </w:r>
          </w:p>
        </w:tc>
      </w:tr>
      <w:tr w:rsidR="0004620B" w:rsidRPr="00651B50" w:rsidTr="00937EE3">
        <w:tc>
          <w:tcPr>
            <w:tcW w:w="4743" w:type="dxa"/>
          </w:tcPr>
          <w:p w:rsidR="0004620B" w:rsidRPr="00651B50" w:rsidRDefault="0004620B" w:rsidP="00937EE3">
            <w:pPr>
              <w:pStyle w:val="Normal"/>
              <w:snapToGrid/>
              <w:jc w:val="both"/>
              <w:rPr>
                <w:sz w:val="28"/>
                <w:szCs w:val="28"/>
              </w:rPr>
            </w:pPr>
            <w:r w:rsidRPr="00651B50">
              <w:rPr>
                <w:sz w:val="28"/>
                <w:szCs w:val="28"/>
              </w:rPr>
              <w:t xml:space="preserve">Полное и сокращенное наименование </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Местонахождение</w:t>
            </w:r>
          </w:p>
        </w:tc>
        <w:tc>
          <w:tcPr>
            <w:tcW w:w="4601" w:type="dxa"/>
          </w:tcPr>
          <w:p w:rsidR="0004620B" w:rsidRPr="00651B50" w:rsidRDefault="0004620B" w:rsidP="00937EE3">
            <w:pPr>
              <w:rPr>
                <w:sz w:val="28"/>
                <w:szCs w:val="28"/>
              </w:rPr>
            </w:pPr>
          </w:p>
        </w:tc>
      </w:tr>
      <w:tr w:rsidR="0004620B" w:rsidRPr="00651B50" w:rsidTr="00937EE3">
        <w:trPr>
          <w:trHeight w:val="352"/>
        </w:trPr>
        <w:tc>
          <w:tcPr>
            <w:tcW w:w="4743" w:type="dxa"/>
          </w:tcPr>
          <w:p w:rsidR="0004620B" w:rsidRPr="00651B50" w:rsidRDefault="0004620B" w:rsidP="00937EE3">
            <w:pPr>
              <w:jc w:val="both"/>
              <w:rPr>
                <w:sz w:val="28"/>
                <w:szCs w:val="28"/>
              </w:rPr>
            </w:pPr>
            <w:r w:rsidRPr="00651B50">
              <w:rPr>
                <w:sz w:val="28"/>
                <w:szCs w:val="28"/>
              </w:rPr>
              <w:t>ИНН</w:t>
            </w:r>
          </w:p>
        </w:tc>
        <w:tc>
          <w:tcPr>
            <w:tcW w:w="4601" w:type="dxa"/>
          </w:tcPr>
          <w:p w:rsidR="0004620B" w:rsidRPr="00651B50" w:rsidRDefault="0004620B" w:rsidP="00937EE3">
            <w:pPr>
              <w:rPr>
                <w:sz w:val="28"/>
                <w:szCs w:val="28"/>
              </w:rPr>
            </w:pPr>
          </w:p>
        </w:tc>
      </w:tr>
      <w:tr w:rsidR="0004620B" w:rsidRPr="00651B50" w:rsidTr="00937EE3">
        <w:trPr>
          <w:trHeight w:val="357"/>
        </w:trPr>
        <w:tc>
          <w:tcPr>
            <w:tcW w:w="4743" w:type="dxa"/>
          </w:tcPr>
          <w:p w:rsidR="0004620B" w:rsidRPr="00651B50" w:rsidRDefault="0004620B" w:rsidP="00937EE3">
            <w:pPr>
              <w:jc w:val="both"/>
              <w:rPr>
                <w:sz w:val="28"/>
                <w:szCs w:val="28"/>
              </w:rPr>
            </w:pPr>
            <w:r w:rsidRPr="00651B50">
              <w:rPr>
                <w:sz w:val="28"/>
                <w:szCs w:val="28"/>
              </w:rPr>
              <w:t>ОГРН</w:t>
            </w:r>
          </w:p>
        </w:tc>
        <w:tc>
          <w:tcPr>
            <w:tcW w:w="4601" w:type="dxa"/>
          </w:tcPr>
          <w:p w:rsidR="0004620B" w:rsidRPr="00651B50" w:rsidRDefault="0004620B" w:rsidP="00937EE3">
            <w:pPr>
              <w:rPr>
                <w:sz w:val="28"/>
                <w:szCs w:val="28"/>
              </w:rPr>
            </w:pPr>
          </w:p>
        </w:tc>
      </w:tr>
      <w:tr w:rsidR="0004620B" w:rsidRPr="00651B50" w:rsidTr="00937EE3">
        <w:trPr>
          <w:trHeight w:val="352"/>
        </w:trPr>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Фамилия, имя, отчество представителя организации, уполномоченного действовать без доверенности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Должность представителя, уполномоченного действовать без доверенности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rPr>
                <w:sz w:val="28"/>
                <w:szCs w:val="28"/>
              </w:rPr>
            </w:pPr>
            <w:r w:rsidRPr="00651B50">
              <w:rPr>
                <w:sz w:val="28"/>
                <w:szCs w:val="28"/>
              </w:rPr>
              <w:t>Контактные телефоны</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 xml:space="preserve">Почтовый адрес, адрес электронной </w:t>
            </w:r>
            <w:r w:rsidRPr="00651B50">
              <w:rPr>
                <w:sz w:val="28"/>
                <w:szCs w:val="28"/>
              </w:rPr>
              <w:lastRenderedPageBreak/>
              <w:t>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autoSpaceDE w:val="0"/>
              <w:autoSpaceDN w:val="0"/>
              <w:adjustRightInd w:val="0"/>
              <w:jc w:val="center"/>
              <w:rPr>
                <w:sz w:val="28"/>
                <w:szCs w:val="28"/>
              </w:rPr>
            </w:pPr>
            <w:r w:rsidRPr="00651B50">
              <w:rPr>
                <w:sz w:val="28"/>
                <w:szCs w:val="28"/>
              </w:rPr>
              <w:t>Для лица, действующего на основании документа, подтверждающего полномочия действовать от имени заявителя</w:t>
            </w:r>
          </w:p>
        </w:tc>
      </w:tr>
      <w:tr w:rsidR="0004620B" w:rsidRPr="00651B50" w:rsidTr="00937EE3">
        <w:tc>
          <w:tcPr>
            <w:tcW w:w="4743" w:type="dxa"/>
          </w:tcPr>
          <w:p w:rsidR="0004620B" w:rsidRPr="00651B50" w:rsidRDefault="0004620B" w:rsidP="00937EE3">
            <w:pPr>
              <w:pStyle w:val="ConsPlusNormal"/>
              <w:ind w:firstLine="0"/>
              <w:jc w:val="both"/>
              <w:rPr>
                <w:rFonts w:ascii="Times New Roman" w:hAnsi="Times New Roman"/>
                <w:sz w:val="28"/>
                <w:szCs w:val="28"/>
              </w:rPr>
            </w:pPr>
            <w:r w:rsidRPr="00651B50">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Контактные телефоны</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Адрес электронной 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jc w:val="center"/>
              <w:rPr>
                <w:sz w:val="28"/>
                <w:szCs w:val="28"/>
              </w:rPr>
            </w:pPr>
            <w:r w:rsidRPr="00651B50">
              <w:rPr>
                <w:sz w:val="28"/>
                <w:szCs w:val="28"/>
              </w:rPr>
              <w:t>Сведения о земельном участке</w:t>
            </w: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Цель использования земельного участка</w:t>
            </w:r>
          </w:p>
        </w:tc>
        <w:tc>
          <w:tcPr>
            <w:tcW w:w="4601" w:type="dxa"/>
          </w:tcPr>
          <w:p w:rsidR="0004620B" w:rsidRPr="00651B50" w:rsidRDefault="0004620B" w:rsidP="00937EE3">
            <w:pPr>
              <w:rPr>
                <w:sz w:val="28"/>
                <w:szCs w:val="28"/>
              </w:rPr>
            </w:pPr>
          </w:p>
        </w:tc>
      </w:tr>
    </w:tbl>
    <w:p w:rsidR="0004620B" w:rsidRPr="00651B50" w:rsidRDefault="0004620B" w:rsidP="0004620B">
      <w:pPr>
        <w:autoSpaceDE w:val="0"/>
        <w:autoSpaceDN w:val="0"/>
        <w:adjustRightInd w:val="0"/>
        <w:rPr>
          <w:sz w:val="28"/>
          <w:szCs w:val="28"/>
        </w:rPr>
      </w:pPr>
      <w:r w:rsidRPr="00651B50">
        <w:rPr>
          <w:sz w:val="28"/>
          <w:szCs w:val="28"/>
        </w:rPr>
        <w:t>Прошу заключить соглашение о перераспределении земельных участков.</w:t>
      </w:r>
    </w:p>
    <w:p w:rsidR="0004620B" w:rsidRPr="00651B50" w:rsidRDefault="0004620B" w:rsidP="0004620B">
      <w:pPr>
        <w:autoSpaceDE w:val="0"/>
        <w:autoSpaceDN w:val="0"/>
        <w:adjustRightInd w:val="0"/>
        <w:rPr>
          <w:sz w:val="28"/>
          <w:szCs w:val="28"/>
        </w:rPr>
      </w:pPr>
      <w:r w:rsidRPr="00651B50">
        <w:rPr>
          <w:sz w:val="28"/>
          <w:szCs w:val="28"/>
        </w:rPr>
        <w:t>Приложения:</w:t>
      </w:r>
    </w:p>
    <w:p w:rsidR="0004620B" w:rsidRPr="00651B50" w:rsidRDefault="0004620B" w:rsidP="0004620B">
      <w:pPr>
        <w:autoSpaceDE w:val="0"/>
        <w:autoSpaceDN w:val="0"/>
        <w:adjustRightInd w:val="0"/>
        <w:rPr>
          <w:sz w:val="28"/>
          <w:szCs w:val="28"/>
        </w:rPr>
      </w:pPr>
      <w:r w:rsidRPr="00651B50">
        <w:rPr>
          <w:sz w:val="28"/>
          <w:szCs w:val="28"/>
        </w:rPr>
        <w:t>1.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2.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3.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4.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5.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Способ выдачи документов (нужное отметить):</w:t>
      </w:r>
    </w:p>
    <w:p w:rsidR="0004620B" w:rsidRPr="00651B50" w:rsidRDefault="0004620B" w:rsidP="0004620B">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лично      </w:t>
      </w:r>
      <w:r w:rsidRPr="00651B50">
        <w:rPr>
          <w:sz w:val="28"/>
          <w:szCs w:val="28"/>
          <w:bdr w:val="single" w:sz="4" w:space="0" w:color="auto"/>
        </w:rPr>
        <w:t xml:space="preserve">⁯ </w:t>
      </w:r>
      <w:r w:rsidRPr="00651B50">
        <w:rPr>
          <w:sz w:val="28"/>
          <w:szCs w:val="28"/>
        </w:rPr>
        <w:t xml:space="preserve"> направление посредством почтового отправления с </w:t>
      </w:r>
      <w:proofErr w:type="spellStart"/>
      <w:r w:rsidRPr="00651B50">
        <w:rPr>
          <w:sz w:val="28"/>
          <w:szCs w:val="28"/>
        </w:rPr>
        <w:t>уведом</w:t>
      </w:r>
      <w:proofErr w:type="spellEnd"/>
      <w:r w:rsidRPr="00651B50">
        <w:rPr>
          <w:sz w:val="28"/>
          <w:szCs w:val="28"/>
        </w:rPr>
        <w:t>-</w:t>
      </w:r>
    </w:p>
    <w:p w:rsidR="0004620B" w:rsidRPr="00651B50" w:rsidRDefault="0004620B" w:rsidP="0004620B">
      <w:pPr>
        <w:autoSpaceDE w:val="0"/>
        <w:autoSpaceDN w:val="0"/>
        <w:adjustRightInd w:val="0"/>
        <w:ind w:left="360" w:hanging="360"/>
        <w:rPr>
          <w:sz w:val="28"/>
          <w:szCs w:val="28"/>
        </w:rPr>
      </w:pPr>
      <w:r w:rsidRPr="00651B50">
        <w:rPr>
          <w:sz w:val="28"/>
          <w:szCs w:val="28"/>
        </w:rPr>
        <w:tab/>
      </w:r>
      <w:r w:rsidRPr="00651B50">
        <w:rPr>
          <w:sz w:val="28"/>
          <w:szCs w:val="28"/>
        </w:rPr>
        <w:tab/>
      </w:r>
      <w:r w:rsidRPr="00651B50">
        <w:rPr>
          <w:sz w:val="28"/>
          <w:szCs w:val="28"/>
        </w:rPr>
        <w:tab/>
      </w:r>
      <w:r w:rsidRPr="00651B50">
        <w:rPr>
          <w:sz w:val="28"/>
          <w:szCs w:val="28"/>
        </w:rPr>
        <w:tab/>
      </w:r>
      <w:proofErr w:type="spellStart"/>
      <w:r w:rsidRPr="00651B50">
        <w:rPr>
          <w:sz w:val="28"/>
          <w:szCs w:val="28"/>
        </w:rPr>
        <w:t>лением</w:t>
      </w:r>
      <w:proofErr w:type="spellEnd"/>
    </w:p>
    <w:p w:rsidR="0004620B" w:rsidRPr="00651B50" w:rsidRDefault="0004620B" w:rsidP="0004620B">
      <w:pPr>
        <w:autoSpaceDE w:val="0"/>
        <w:autoSpaceDN w:val="0"/>
        <w:adjustRightInd w:val="0"/>
        <w:ind w:left="360" w:hanging="360"/>
        <w:rPr>
          <w:sz w:val="28"/>
          <w:szCs w:val="28"/>
        </w:rPr>
      </w:pPr>
    </w:p>
    <w:p w:rsidR="00E76D74" w:rsidRDefault="0004620B">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в МФЦ**     </w:t>
      </w:r>
      <w:r w:rsidRPr="00651B50">
        <w:rPr>
          <w:sz w:val="28"/>
          <w:szCs w:val="28"/>
          <w:bdr w:val="single" w:sz="4" w:space="0" w:color="auto"/>
        </w:rPr>
        <w:t xml:space="preserve">⁯ </w:t>
      </w:r>
      <w:r w:rsidRPr="00651B50">
        <w:rPr>
          <w:sz w:val="28"/>
          <w:szCs w:val="28"/>
        </w:rPr>
        <w:t xml:space="preserve"> </w:t>
      </w:r>
      <w:r w:rsidR="00F76C45" w:rsidRPr="002F112E">
        <w:rPr>
          <w:sz w:val="28"/>
          <w:szCs w:val="28"/>
        </w:rPr>
        <w:t xml:space="preserve">в личном кабинете на </w:t>
      </w:r>
      <w:r w:rsidR="004555F1" w:rsidRPr="002F112E">
        <w:rPr>
          <w:sz w:val="28"/>
          <w:szCs w:val="28"/>
        </w:rPr>
        <w:t xml:space="preserve">Едином портале </w:t>
      </w:r>
      <w:r w:rsidR="00F76C45" w:rsidRPr="002F112E">
        <w:rPr>
          <w:sz w:val="28"/>
          <w:szCs w:val="28"/>
        </w:rPr>
        <w:t>*</w:t>
      </w:r>
    </w:p>
    <w:p w:rsidR="0004620B" w:rsidRPr="00651B50" w:rsidRDefault="0004620B" w:rsidP="0004620B">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по электронной почте.   </w:t>
      </w:r>
    </w:p>
    <w:p w:rsidR="0004620B" w:rsidRPr="00651B50" w:rsidRDefault="0004620B" w:rsidP="0004620B">
      <w:pPr>
        <w:rPr>
          <w:sz w:val="20"/>
          <w:szCs w:val="20"/>
        </w:rPr>
      </w:pPr>
      <w:r w:rsidRPr="00651B50">
        <w:rPr>
          <w:sz w:val="20"/>
          <w:szCs w:val="20"/>
        </w:rPr>
        <w:t xml:space="preserve">* в случае если заявление подано посредством </w:t>
      </w:r>
      <w:r w:rsidR="004555F1">
        <w:rPr>
          <w:sz w:val="20"/>
          <w:szCs w:val="20"/>
        </w:rPr>
        <w:t>Единого</w:t>
      </w:r>
      <w:r w:rsidR="004555F1" w:rsidRPr="00651B50">
        <w:rPr>
          <w:sz w:val="20"/>
          <w:szCs w:val="20"/>
        </w:rPr>
        <w:t xml:space="preserve"> </w:t>
      </w:r>
      <w:r w:rsidRPr="00651B50">
        <w:rPr>
          <w:sz w:val="20"/>
          <w:szCs w:val="20"/>
        </w:rPr>
        <w:t>портала.</w:t>
      </w:r>
    </w:p>
    <w:p w:rsidR="0004620B" w:rsidRPr="00651B50" w:rsidRDefault="0004620B" w:rsidP="0004620B">
      <w:pPr>
        <w:rPr>
          <w:sz w:val="28"/>
          <w:szCs w:val="28"/>
        </w:rPr>
      </w:pPr>
      <w:r w:rsidRPr="00651B50">
        <w:rPr>
          <w:sz w:val="28"/>
          <w:szCs w:val="28"/>
        </w:rPr>
        <w:t>** в случае если заявлено на предоставление муниципальной услуги подано через МФЦ.</w:t>
      </w:r>
    </w:p>
    <w:p w:rsidR="0004620B" w:rsidRPr="00651B50" w:rsidRDefault="0004620B" w:rsidP="0004620B">
      <w:pPr>
        <w:autoSpaceDE w:val="0"/>
        <w:autoSpaceDN w:val="0"/>
        <w:adjustRightInd w:val="0"/>
        <w:ind w:left="360" w:hanging="360"/>
        <w:rPr>
          <w:sz w:val="28"/>
          <w:szCs w:val="28"/>
        </w:rPr>
      </w:pPr>
      <w:r w:rsidRPr="00651B50">
        <w:rPr>
          <w:sz w:val="28"/>
          <w:szCs w:val="28"/>
        </w:rPr>
        <w:t xml:space="preserve"> «____»_______________20____г.                                ______________________</w:t>
      </w:r>
    </w:p>
    <w:p w:rsidR="0004620B" w:rsidRPr="00651B50" w:rsidRDefault="0004620B" w:rsidP="0004620B">
      <w:pPr>
        <w:rPr>
          <w:sz w:val="28"/>
          <w:szCs w:val="28"/>
        </w:rPr>
      </w:pPr>
      <w:r w:rsidRPr="00651B50">
        <w:rPr>
          <w:sz w:val="28"/>
          <w:szCs w:val="28"/>
        </w:rPr>
        <w:t xml:space="preserve">   </w:t>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t xml:space="preserve">(подпись)  </w:t>
      </w:r>
      <w:proofErr w:type="spellStart"/>
      <w:r w:rsidRPr="00651B50">
        <w:rPr>
          <w:sz w:val="28"/>
          <w:szCs w:val="28"/>
        </w:rPr>
        <w:t>м.п</w:t>
      </w:r>
      <w:proofErr w:type="spellEnd"/>
      <w:r w:rsidRPr="00651B50">
        <w:rPr>
          <w:sz w:val="28"/>
          <w:szCs w:val="28"/>
        </w:rPr>
        <w:t>.</w:t>
      </w:r>
    </w:p>
    <w:p w:rsidR="0004620B" w:rsidRPr="00651B50" w:rsidRDefault="0004620B" w:rsidP="0004620B">
      <w:pPr>
        <w:rPr>
          <w:sz w:val="28"/>
          <w:szCs w:val="28"/>
        </w:rPr>
        <w:sectPr w:rsidR="0004620B" w:rsidRPr="00651B50" w:rsidSect="008C5247">
          <w:headerReference w:type="default" r:id="rId30"/>
          <w:pgSz w:w="11906" w:h="16838"/>
          <w:pgMar w:top="426" w:right="851" w:bottom="0" w:left="1418" w:header="567" w:footer="284" w:gutter="0"/>
          <w:cols w:space="708"/>
          <w:titlePg/>
          <w:docGrid w:linePitch="360"/>
        </w:sectPr>
      </w:pPr>
    </w:p>
    <w:p w:rsidR="0011336C" w:rsidRDefault="0011336C" w:rsidP="00250CBE">
      <w:pPr>
        <w:ind w:left="5670"/>
        <w:jc w:val="right"/>
        <w:rPr>
          <w:noProof/>
          <w:sz w:val="28"/>
          <w:szCs w:val="28"/>
        </w:rPr>
      </w:pPr>
      <w:r>
        <w:rPr>
          <w:noProof/>
          <w:sz w:val="28"/>
          <w:szCs w:val="28"/>
        </w:rPr>
        <w:lastRenderedPageBreak/>
        <w:t xml:space="preserve">Приложение 2 </w:t>
      </w:r>
    </w:p>
    <w:p w:rsidR="0004620B" w:rsidRPr="00651B50" w:rsidRDefault="0011336C" w:rsidP="00250CBE">
      <w:pPr>
        <w:ind w:left="5670"/>
        <w:jc w:val="right"/>
        <w:rPr>
          <w:noProof/>
          <w:sz w:val="28"/>
          <w:szCs w:val="28"/>
        </w:rPr>
      </w:pPr>
      <w:r>
        <w:rPr>
          <w:noProof/>
          <w:sz w:val="28"/>
          <w:szCs w:val="28"/>
        </w:rPr>
        <w:t xml:space="preserve">к </w:t>
      </w:r>
      <w:r w:rsidR="0004620B" w:rsidRPr="00651B50">
        <w:rPr>
          <w:noProof/>
          <w:sz w:val="28"/>
          <w:szCs w:val="28"/>
        </w:rPr>
        <w:t>административному</w:t>
      </w:r>
      <w:r w:rsidR="00250CBE">
        <w:rPr>
          <w:noProof/>
          <w:sz w:val="28"/>
          <w:szCs w:val="28"/>
        </w:rPr>
        <w:t xml:space="preserve"> </w:t>
      </w:r>
      <w:r w:rsidR="0004620B" w:rsidRPr="00651B50">
        <w:rPr>
          <w:noProof/>
          <w:sz w:val="28"/>
          <w:szCs w:val="28"/>
        </w:rPr>
        <w:t xml:space="preserve"> регламенту</w:t>
      </w:r>
    </w:p>
    <w:p w:rsidR="0004620B" w:rsidRPr="00651B50" w:rsidRDefault="0004620B" w:rsidP="0004620B">
      <w:pPr>
        <w:ind w:left="5670"/>
        <w:jc w:val="both"/>
        <w:rPr>
          <w:noProof/>
          <w:sz w:val="28"/>
          <w:szCs w:val="28"/>
        </w:rPr>
      </w:pP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БЛОК-СХЕМА</w:t>
      </w: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 xml:space="preserve">последовательности административных процедур </w:t>
      </w: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 xml:space="preserve">при предоставлении муниципальной услуги </w:t>
      </w:r>
    </w:p>
    <w:p w:rsidR="0004620B" w:rsidRPr="00651B50" w:rsidRDefault="009C709A" w:rsidP="0004620B">
      <w:pPr>
        <w:pStyle w:val="3"/>
        <w:rPr>
          <w:b w:val="0"/>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133350</wp:posOffset>
                </wp:positionV>
                <wp:extent cx="5936615" cy="922020"/>
                <wp:effectExtent l="8255" t="9525" r="8255" b="11430"/>
                <wp:wrapNone/>
                <wp:docPr id="2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922020"/>
                        </a:xfrm>
                        <a:prstGeom prst="rect">
                          <a:avLst/>
                        </a:prstGeom>
                        <a:solidFill>
                          <a:srgbClr val="FFFFFF"/>
                        </a:solidFill>
                        <a:ln w="9525">
                          <a:solidFill>
                            <a:srgbClr val="000000"/>
                          </a:solidFill>
                          <a:miter lim="800000"/>
                          <a:headEnd/>
                          <a:tailEnd/>
                        </a:ln>
                      </wps:spPr>
                      <wps:txbx>
                        <w:txbxContent>
                          <w:p w:rsidR="00E158D6" w:rsidRPr="008E52DF" w:rsidRDefault="00E158D6" w:rsidP="0004620B">
                            <w:pPr>
                              <w:jc w:val="center"/>
                              <w:rPr>
                                <w:b/>
                                <w:sz w:val="28"/>
                                <w:szCs w:val="28"/>
                              </w:rPr>
                            </w:pPr>
                            <w:r w:rsidRPr="008E52DF">
                              <w:rPr>
                                <w:rFonts w:ascii="Calibri" w:eastAsia="Calibri" w:hAnsi="Calibri"/>
                                <w:bCs/>
                                <w:sz w:val="28"/>
                                <w:szCs w:val="28"/>
                                <w:lang w:val="en-US" w:eastAsia="en-US"/>
                              </w:rPr>
                              <w:t>I</w:t>
                            </w:r>
                            <w:r w:rsidRPr="008E52DF">
                              <w:rPr>
                                <w:b/>
                                <w:sz w:val="28"/>
                                <w:szCs w:val="28"/>
                              </w:rPr>
                              <w:t xml:space="preserve"> этап предоставления муниципальной услуги</w:t>
                            </w:r>
                          </w:p>
                          <w:p w:rsidR="00E158D6" w:rsidRPr="00BA508B" w:rsidRDefault="00E158D6" w:rsidP="0004620B">
                            <w:pPr>
                              <w:jc w:val="center"/>
                              <w:rPr>
                                <w:sz w:val="28"/>
                                <w:szCs w:val="28"/>
                              </w:rPr>
                            </w:pPr>
                          </w:p>
                          <w:p w:rsidR="00E158D6" w:rsidRDefault="00E158D6" w:rsidP="0004620B">
                            <w:pPr>
                              <w:jc w:val="center"/>
                              <w:rPr>
                                <w:iCs/>
                                <w:sz w:val="26"/>
                                <w:szCs w:val="26"/>
                              </w:rPr>
                            </w:pPr>
                            <w:r w:rsidRPr="00BA508B">
                              <w:rPr>
                                <w:iCs/>
                                <w:sz w:val="26"/>
                                <w:szCs w:val="26"/>
                              </w:rPr>
                              <w:t xml:space="preserve">Прием и регистрация заявления и документов о предоставлении муниципальной услуги </w:t>
                            </w:r>
                          </w:p>
                          <w:p w:rsidR="00E158D6" w:rsidRPr="00BA508B" w:rsidRDefault="00E158D6" w:rsidP="0004620B">
                            <w:pPr>
                              <w:jc w:val="center"/>
                              <w:rPr>
                                <w:sz w:val="26"/>
                                <w:szCs w:val="26"/>
                              </w:rPr>
                            </w:pPr>
                            <w:r w:rsidRPr="00BA508B">
                              <w:rPr>
                                <w:i/>
                                <w:color w:val="FF0000"/>
                                <w:sz w:val="20"/>
                                <w:szCs w:val="20"/>
                              </w:rPr>
                              <w:t>(указать пункт регламента и сроки)</w:t>
                            </w:r>
                          </w:p>
                          <w:p w:rsidR="00E158D6" w:rsidRDefault="00E158D6" w:rsidP="0004620B">
                            <w:pPr>
                              <w:rPr>
                                <w:iCs/>
                                <w:sz w:val="26"/>
                                <w:szCs w:val="26"/>
                              </w:rPr>
                            </w:pP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7" style="position:absolute;margin-left:-3.1pt;margin-top:10.5pt;width:467.45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">
                <v:textbox>
                  <w:txbxContent>
                    <w:p w:rsidR="00E158D6" w:rsidRPr="008E52DF" w:rsidRDefault="00E158D6" w:rsidP="0004620B">
                      <w:pPr>
                        <w:jc w:val="center"/>
                        <w:rPr>
                          <w:b/>
                          <w:sz w:val="28"/>
                          <w:szCs w:val="28"/>
                        </w:rPr>
                      </w:pPr>
                      <w:r w:rsidRPr="008E52DF">
                        <w:rPr>
                          <w:rFonts w:ascii="Calibri" w:eastAsia="Calibri" w:hAnsi="Calibri"/>
                          <w:bCs/>
                          <w:sz w:val="28"/>
                          <w:szCs w:val="28"/>
                          <w:lang w:val="en-US" w:eastAsia="en-US"/>
                        </w:rPr>
                        <w:t>I</w:t>
                      </w:r>
                      <w:r w:rsidRPr="008E52DF">
                        <w:rPr>
                          <w:b/>
                          <w:sz w:val="28"/>
                          <w:szCs w:val="28"/>
                        </w:rPr>
                        <w:t xml:space="preserve"> этап предоставления муниципальной услуги</w:t>
                      </w:r>
                    </w:p>
                    <w:p w:rsidR="00E158D6" w:rsidRPr="00BA508B" w:rsidRDefault="00E158D6" w:rsidP="0004620B">
                      <w:pPr>
                        <w:jc w:val="center"/>
                        <w:rPr>
                          <w:sz w:val="28"/>
                          <w:szCs w:val="28"/>
                        </w:rPr>
                      </w:pPr>
                    </w:p>
                    <w:p w:rsidR="00E158D6" w:rsidRDefault="00E158D6" w:rsidP="0004620B">
                      <w:pPr>
                        <w:jc w:val="center"/>
                        <w:rPr>
                          <w:iCs/>
                          <w:sz w:val="26"/>
                          <w:szCs w:val="26"/>
                        </w:rPr>
                      </w:pPr>
                      <w:r w:rsidRPr="00BA508B">
                        <w:rPr>
                          <w:iCs/>
                          <w:sz w:val="26"/>
                          <w:szCs w:val="26"/>
                        </w:rPr>
                        <w:t xml:space="preserve">Прием и регистрация заявления и документов о предоставлении муниципальной услуги </w:t>
                      </w:r>
                    </w:p>
                    <w:p w:rsidR="00E158D6" w:rsidRPr="00BA508B" w:rsidRDefault="00E158D6" w:rsidP="0004620B">
                      <w:pPr>
                        <w:jc w:val="center"/>
                        <w:rPr>
                          <w:sz w:val="26"/>
                          <w:szCs w:val="26"/>
                        </w:rPr>
                      </w:pPr>
                      <w:r w:rsidRPr="00BA508B">
                        <w:rPr>
                          <w:i/>
                          <w:color w:val="FF0000"/>
                          <w:sz w:val="20"/>
                          <w:szCs w:val="20"/>
                        </w:rPr>
                        <w:t>(указать пункт регламента и сроки)</w:t>
                      </w:r>
                    </w:p>
                    <w:p w:rsidR="00E158D6" w:rsidRDefault="00E158D6" w:rsidP="0004620B">
                      <w:pPr>
                        <w:rPr>
                          <w:iCs/>
                          <w:sz w:val="26"/>
                          <w:szCs w:val="26"/>
                        </w:rPr>
                      </w:pPr>
                    </w:p>
                    <w:p w:rsidR="00E158D6" w:rsidRDefault="00E158D6" w:rsidP="0004620B"/>
                  </w:txbxContent>
                </v:textbox>
              </v:rect>
            </w:pict>
          </mc:Fallback>
        </mc:AlternateContent>
      </w:r>
    </w:p>
    <w:p w:rsidR="0004620B" w:rsidRPr="00651B50" w:rsidRDefault="0004620B" w:rsidP="0004620B">
      <w:pPr>
        <w:rPr>
          <w:vanish/>
          <w:sz w:val="28"/>
          <w:szCs w:val="28"/>
        </w:rPr>
      </w:pPr>
    </w:p>
    <w:p w:rsidR="0004620B" w:rsidRPr="00651B50" w:rsidRDefault="0004620B" w:rsidP="0004620B">
      <w:pPr>
        <w:rPr>
          <w:iCs/>
          <w:sz w:val="28"/>
          <w:szCs w:val="28"/>
        </w:rPr>
      </w:pPr>
    </w:p>
    <w:p w:rsidR="0004620B" w:rsidRPr="00651B50" w:rsidRDefault="0004620B" w:rsidP="0004620B">
      <w:pPr>
        <w:rPr>
          <w:iCs/>
          <w:sz w:val="28"/>
          <w:szCs w:val="28"/>
        </w:rPr>
      </w:pPr>
    </w:p>
    <w:p w:rsidR="0004620B" w:rsidRPr="00651B50" w:rsidRDefault="009C709A" w:rsidP="0004620B">
      <w:pPr>
        <w:tabs>
          <w:tab w:val="left" w:pos="6585"/>
        </w:tabs>
        <w:rPr>
          <w:i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1619885</wp:posOffset>
                </wp:positionH>
                <wp:positionV relativeFrom="paragraph">
                  <wp:posOffset>94615</wp:posOffset>
                </wp:positionV>
                <wp:extent cx="0" cy="174625"/>
                <wp:effectExtent l="57785" t="8890" r="56515" b="16510"/>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F83ED" id="_x0000_t32" coordsize="21600,21600" o:spt="32" o:oned="t" path="m,l21600,21600e" filled="f">
                <v:path arrowok="t" fillok="f" o:connecttype="none"/>
                <o:lock v:ext="edit" shapetype="t"/>
              </v:shapetype>
              <v:shape id="AutoShape 77" o:spid="_x0000_s1026" type="#_x0000_t32" style="position:absolute;margin-left:127.55pt;margin-top:7.45pt;width:0;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">
                <v:stroke endarrow="block"/>
              </v:shape>
            </w:pict>
          </mc:Fallback>
        </mc:AlternateContent>
      </w:r>
      <w:r w:rsidR="0004620B" w:rsidRPr="00651B50">
        <w:rPr>
          <w:iCs/>
          <w:sz w:val="28"/>
          <w:szCs w:val="28"/>
        </w:rPr>
        <w:tab/>
      </w:r>
    </w:p>
    <w:p w:rsidR="0004620B" w:rsidRPr="00651B50" w:rsidRDefault="0004620B" w:rsidP="0004620B">
      <w:pPr>
        <w:rPr>
          <w:iCs/>
          <w:sz w:val="28"/>
          <w:szCs w:val="28"/>
        </w:rPr>
      </w:pPr>
    </w:p>
    <w:p w:rsidR="0004620B" w:rsidRPr="00651B50" w:rsidRDefault="009C709A" w:rsidP="0004620B">
      <w:pPr>
        <w:rPr>
          <w:iCs/>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3790950</wp:posOffset>
                </wp:positionH>
                <wp:positionV relativeFrom="paragraph">
                  <wp:posOffset>85090</wp:posOffset>
                </wp:positionV>
                <wp:extent cx="2759075" cy="751205"/>
                <wp:effectExtent l="9525" t="8890" r="12700" b="1143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751205"/>
                        </a:xfrm>
                        <a:prstGeom prst="rect">
                          <a:avLst/>
                        </a:prstGeom>
                        <a:solidFill>
                          <a:srgbClr val="FFFFFF"/>
                        </a:solidFill>
                        <a:ln w="9525">
                          <a:solidFill>
                            <a:srgbClr val="000000"/>
                          </a:solidFill>
                          <a:miter lim="800000"/>
                          <a:headEnd/>
                          <a:tailEnd/>
                        </a:ln>
                      </wps:spPr>
                      <wps:txbx>
                        <w:txbxContent>
                          <w:p w:rsidR="00E158D6" w:rsidRPr="00BA508B" w:rsidRDefault="00E158D6" w:rsidP="0004620B">
                            <w:pPr>
                              <w:jc w:val="center"/>
                              <w:rPr>
                                <w:rFonts w:eastAsia="MS Mincho"/>
                                <w:sz w:val="26"/>
                                <w:szCs w:val="26"/>
                              </w:rPr>
                            </w:pPr>
                            <w:r w:rsidRPr="00BA508B">
                              <w:rPr>
                                <w:sz w:val="26"/>
                                <w:szCs w:val="26"/>
                              </w:rPr>
                              <w:t>Возврат заявления и представленных документов</w:t>
                            </w:r>
                          </w:p>
                          <w:p w:rsidR="00E158D6" w:rsidRPr="00114E9E" w:rsidRDefault="00E158D6" w:rsidP="0004620B">
                            <w:pPr>
                              <w:jc w:val="center"/>
                              <w:rPr>
                                <w:color w:val="000000" w:themeColor="text1"/>
                                <w:sz w:val="20"/>
                                <w:szCs w:val="20"/>
                              </w:rPr>
                            </w:pPr>
                            <w:r w:rsidRPr="00114E9E">
                              <w:rPr>
                                <w:iCs/>
                                <w:color w:val="000000" w:themeColor="text1"/>
                                <w:sz w:val="20"/>
                                <w:szCs w:val="20"/>
                              </w:rPr>
                              <w:t xml:space="preserve"> </w:t>
                            </w:r>
                            <w:r w:rsidR="0011336C" w:rsidRPr="00114E9E">
                              <w:rPr>
                                <w:iCs/>
                                <w:color w:val="000000" w:themeColor="text1"/>
                                <w:sz w:val="20"/>
                                <w:szCs w:val="20"/>
                              </w:rPr>
                              <w:t>(</w:t>
                            </w:r>
                            <w:r w:rsidR="0011336C" w:rsidRPr="00114E9E">
                              <w:rPr>
                                <w:i/>
                                <w:color w:val="000000" w:themeColor="text1"/>
                                <w:sz w:val="20"/>
                                <w:szCs w:val="20"/>
                              </w:rPr>
                              <w:t>п. 3.4 – 10 календарных дней</w:t>
                            </w:r>
                            <w:r w:rsidRPr="00114E9E">
                              <w:rPr>
                                <w:i/>
                                <w:color w:val="000000" w:themeColor="text1"/>
                                <w:sz w:val="20"/>
                                <w:szCs w:val="20"/>
                              </w:rPr>
                              <w:t>)</w:t>
                            </w:r>
                          </w:p>
                          <w:p w:rsidR="00E158D6" w:rsidRDefault="00E158D6" w:rsidP="0004620B">
                            <w:pPr>
                              <w:rPr>
                                <w:iCs/>
                                <w:sz w:val="26"/>
                                <w:szCs w:val="26"/>
                              </w:rPr>
                            </w:pP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8" style="position:absolute;margin-left:298.5pt;margin-top:6.7pt;width:217.25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">
                <v:textbox>
                  <w:txbxContent>
                    <w:p w:rsidR="00E158D6" w:rsidRPr="00BA508B" w:rsidRDefault="00E158D6" w:rsidP="0004620B">
                      <w:pPr>
                        <w:jc w:val="center"/>
                        <w:rPr>
                          <w:rFonts w:eastAsia="MS Mincho"/>
                          <w:sz w:val="26"/>
                          <w:szCs w:val="26"/>
                        </w:rPr>
                      </w:pPr>
                      <w:r w:rsidRPr="00BA508B">
                        <w:rPr>
                          <w:sz w:val="26"/>
                          <w:szCs w:val="26"/>
                        </w:rPr>
                        <w:t>Возврат заявления и представленных документов</w:t>
                      </w:r>
                    </w:p>
                    <w:p w:rsidR="00E158D6" w:rsidRPr="00114E9E" w:rsidRDefault="00E158D6" w:rsidP="0004620B">
                      <w:pPr>
                        <w:jc w:val="center"/>
                        <w:rPr>
                          <w:color w:val="000000" w:themeColor="text1"/>
                          <w:sz w:val="20"/>
                          <w:szCs w:val="20"/>
                        </w:rPr>
                      </w:pPr>
                      <w:r w:rsidRPr="00114E9E">
                        <w:rPr>
                          <w:iCs/>
                          <w:color w:val="000000" w:themeColor="text1"/>
                          <w:sz w:val="20"/>
                          <w:szCs w:val="20"/>
                        </w:rPr>
                        <w:t xml:space="preserve"> </w:t>
                      </w:r>
                      <w:r w:rsidR="0011336C" w:rsidRPr="00114E9E">
                        <w:rPr>
                          <w:iCs/>
                          <w:color w:val="000000" w:themeColor="text1"/>
                          <w:sz w:val="20"/>
                          <w:szCs w:val="20"/>
                        </w:rPr>
                        <w:t>(</w:t>
                      </w:r>
                      <w:r w:rsidR="0011336C" w:rsidRPr="00114E9E">
                        <w:rPr>
                          <w:i/>
                          <w:color w:val="000000" w:themeColor="text1"/>
                          <w:sz w:val="20"/>
                          <w:szCs w:val="20"/>
                        </w:rPr>
                        <w:t>п. 3.4 – 10 календарных дней</w:t>
                      </w:r>
                      <w:r w:rsidRPr="00114E9E">
                        <w:rPr>
                          <w:i/>
                          <w:color w:val="000000" w:themeColor="text1"/>
                          <w:sz w:val="20"/>
                          <w:szCs w:val="20"/>
                        </w:rPr>
                        <w:t>)</w:t>
                      </w:r>
                    </w:p>
                    <w:p w:rsidR="00E158D6" w:rsidRDefault="00E158D6" w:rsidP="0004620B">
                      <w:pPr>
                        <w:rPr>
                          <w:iCs/>
                          <w:sz w:val="26"/>
                          <w:szCs w:val="26"/>
                        </w:rPr>
                      </w:pPr>
                    </w:p>
                    <w:p w:rsidR="00E158D6" w:rsidRDefault="00E158D6" w:rsidP="0004620B"/>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-563880</wp:posOffset>
                </wp:positionH>
                <wp:positionV relativeFrom="paragraph">
                  <wp:posOffset>85090</wp:posOffset>
                </wp:positionV>
                <wp:extent cx="3973195" cy="687705"/>
                <wp:effectExtent l="7620" t="8890" r="10160" b="8255"/>
                <wp:wrapNone/>
                <wp:docPr id="2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3195" cy="687705"/>
                        </a:xfrm>
                        <a:prstGeom prst="rect">
                          <a:avLst/>
                        </a:prstGeom>
                        <a:solidFill>
                          <a:srgbClr val="FFFFFF"/>
                        </a:solidFill>
                        <a:ln w="9525">
                          <a:solidFill>
                            <a:srgbClr val="000000"/>
                          </a:solidFill>
                          <a:miter lim="800000"/>
                          <a:headEnd/>
                          <a:tailEnd/>
                        </a:ln>
                      </wps:spPr>
                      <wps:txbx>
                        <w:txbxContent>
                          <w:p w:rsidR="00E158D6" w:rsidRPr="00BA508B" w:rsidRDefault="00E158D6" w:rsidP="0004620B">
                            <w:pPr>
                              <w:jc w:val="center"/>
                              <w:rPr>
                                <w:rFonts w:eastAsia="MS Mincho"/>
                                <w:sz w:val="26"/>
                                <w:szCs w:val="26"/>
                              </w:rPr>
                            </w:pPr>
                            <w:r w:rsidRPr="00BA508B">
                              <w:rPr>
                                <w:sz w:val="26"/>
                                <w:szCs w:val="26"/>
                              </w:rPr>
                              <w:t>Рассмотрение заявления и представленных документов</w:t>
                            </w:r>
                          </w:p>
                          <w:p w:rsidR="00E158D6" w:rsidRPr="00114E9E" w:rsidRDefault="0011336C" w:rsidP="0004620B">
                            <w:pPr>
                              <w:jc w:val="center"/>
                              <w:rPr>
                                <w:color w:val="000000" w:themeColor="text1"/>
                                <w:sz w:val="20"/>
                                <w:szCs w:val="20"/>
                              </w:rPr>
                            </w:pPr>
                            <w:r w:rsidRPr="00114E9E">
                              <w:rPr>
                                <w:iCs/>
                                <w:color w:val="000000" w:themeColor="text1"/>
                                <w:sz w:val="20"/>
                                <w:szCs w:val="20"/>
                              </w:rPr>
                              <w:t>(</w:t>
                            </w:r>
                            <w:r w:rsidR="00E158D6" w:rsidRPr="00114E9E">
                              <w:rPr>
                                <w:iCs/>
                                <w:color w:val="000000" w:themeColor="text1"/>
                                <w:sz w:val="20"/>
                                <w:szCs w:val="20"/>
                              </w:rPr>
                              <w:t xml:space="preserve"> </w:t>
                            </w:r>
                            <w:r w:rsidRPr="00114E9E">
                              <w:rPr>
                                <w:i/>
                                <w:color w:val="000000" w:themeColor="text1"/>
                                <w:sz w:val="20"/>
                                <w:szCs w:val="20"/>
                              </w:rPr>
                              <w:t>п.3.3 – 20 календарных дней)</w:t>
                            </w:r>
                          </w:p>
                          <w:p w:rsidR="00E158D6" w:rsidRDefault="00E158D6" w:rsidP="0004620B">
                            <w:pPr>
                              <w:rPr>
                                <w:iCs/>
                                <w:sz w:val="26"/>
                                <w:szCs w:val="26"/>
                              </w:rPr>
                            </w:pP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9" style="position:absolute;margin-left:-44.4pt;margin-top:6.7pt;width:312.85pt;height:5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">
                <v:textbox>
                  <w:txbxContent>
                    <w:p w:rsidR="00E158D6" w:rsidRPr="00BA508B" w:rsidRDefault="00E158D6" w:rsidP="0004620B">
                      <w:pPr>
                        <w:jc w:val="center"/>
                        <w:rPr>
                          <w:rFonts w:eastAsia="MS Mincho"/>
                          <w:sz w:val="26"/>
                          <w:szCs w:val="26"/>
                        </w:rPr>
                      </w:pPr>
                      <w:r w:rsidRPr="00BA508B">
                        <w:rPr>
                          <w:sz w:val="26"/>
                          <w:szCs w:val="26"/>
                        </w:rPr>
                        <w:t>Рассмотрение заявления и представленных документов</w:t>
                      </w:r>
                    </w:p>
                    <w:p w:rsidR="00E158D6" w:rsidRPr="00114E9E" w:rsidRDefault="0011336C" w:rsidP="0004620B">
                      <w:pPr>
                        <w:jc w:val="center"/>
                        <w:rPr>
                          <w:color w:val="000000" w:themeColor="text1"/>
                          <w:sz w:val="20"/>
                          <w:szCs w:val="20"/>
                        </w:rPr>
                      </w:pPr>
                      <w:r w:rsidRPr="00114E9E">
                        <w:rPr>
                          <w:iCs/>
                          <w:color w:val="000000" w:themeColor="text1"/>
                          <w:sz w:val="20"/>
                          <w:szCs w:val="20"/>
                        </w:rPr>
                        <w:t>(</w:t>
                      </w:r>
                      <w:r w:rsidR="00E158D6" w:rsidRPr="00114E9E">
                        <w:rPr>
                          <w:iCs/>
                          <w:color w:val="000000" w:themeColor="text1"/>
                          <w:sz w:val="20"/>
                          <w:szCs w:val="20"/>
                        </w:rPr>
                        <w:t xml:space="preserve"> </w:t>
                      </w:r>
                      <w:r w:rsidRPr="00114E9E">
                        <w:rPr>
                          <w:i/>
                          <w:color w:val="000000" w:themeColor="text1"/>
                          <w:sz w:val="20"/>
                          <w:szCs w:val="20"/>
                        </w:rPr>
                        <w:t>п.3.3 – 20 календарных дней)</w:t>
                      </w:r>
                    </w:p>
                    <w:p w:rsidR="00E158D6" w:rsidRDefault="00E158D6" w:rsidP="0004620B">
                      <w:pPr>
                        <w:rPr>
                          <w:iCs/>
                          <w:sz w:val="26"/>
                          <w:szCs w:val="26"/>
                        </w:rPr>
                      </w:pPr>
                    </w:p>
                    <w:p w:rsidR="00E158D6" w:rsidRDefault="00E158D6" w:rsidP="0004620B"/>
                  </w:txbxContent>
                </v:textbox>
              </v:rect>
            </w:pict>
          </mc:Fallback>
        </mc:AlternateContent>
      </w:r>
    </w:p>
    <w:p w:rsidR="0004620B" w:rsidRPr="00651B50" w:rsidRDefault="009C709A" w:rsidP="0004620B">
      <w:pPr>
        <w:rPr>
          <w:iCs/>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3409315</wp:posOffset>
                </wp:positionH>
                <wp:positionV relativeFrom="paragraph">
                  <wp:posOffset>201295</wp:posOffset>
                </wp:positionV>
                <wp:extent cx="381635" cy="0"/>
                <wp:effectExtent l="8890" t="58420" r="19050" b="55880"/>
                <wp:wrapNone/>
                <wp:docPr id="2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E85A7" id="AutoShape 80" o:spid="_x0000_s1026" type="#_x0000_t32" style="position:absolute;margin-left:268.45pt;margin-top:15.85pt;width:3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">
                <v:stroke endarrow="block"/>
              </v:shape>
            </w:pict>
          </mc:Fallback>
        </mc:AlternateContent>
      </w:r>
    </w:p>
    <w:p w:rsidR="0004620B" w:rsidRPr="00651B50" w:rsidRDefault="0004620B" w:rsidP="0004620B">
      <w:pPr>
        <w:pStyle w:val="ConsPlusNormal"/>
        <w:widowControl/>
        <w:ind w:firstLine="0"/>
        <w:jc w:val="center"/>
        <w:rPr>
          <w:rFonts w:ascii="Times New Roman" w:hAnsi="Times New Roman"/>
          <w:sz w:val="28"/>
          <w:szCs w:val="28"/>
        </w:rPr>
      </w:pPr>
    </w:p>
    <w:p w:rsidR="0004620B" w:rsidRPr="00651B50" w:rsidRDefault="009C709A" w:rsidP="0004620B">
      <w:pPr>
        <w:pStyle w:val="ConsPlusNormal"/>
        <w:widowControl/>
        <w:ind w:firstLine="0"/>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5778500</wp:posOffset>
                </wp:positionH>
                <wp:positionV relativeFrom="paragraph">
                  <wp:posOffset>906145</wp:posOffset>
                </wp:positionV>
                <wp:extent cx="635" cy="1995805"/>
                <wp:effectExtent l="53975" t="10795" r="59690" b="22225"/>
                <wp:wrapNone/>
                <wp:docPr id="1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5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54A62" id="AutoShape 81" o:spid="_x0000_s1026" type="#_x0000_t32" style="position:absolute;margin-left:455pt;margin-top:71.35pt;width:.05pt;height:15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1969770</wp:posOffset>
                </wp:positionH>
                <wp:positionV relativeFrom="paragraph">
                  <wp:posOffset>2901950</wp:posOffset>
                </wp:positionV>
                <wp:extent cx="4518025" cy="1414780"/>
                <wp:effectExtent l="7620" t="6350" r="8255" b="7620"/>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1414780"/>
                        </a:xfrm>
                        <a:prstGeom prst="rect">
                          <a:avLst/>
                        </a:prstGeom>
                        <a:solidFill>
                          <a:srgbClr val="FFFFFF"/>
                        </a:solidFill>
                        <a:ln w="9525">
                          <a:solidFill>
                            <a:srgbClr val="000000"/>
                          </a:solidFill>
                          <a:miter lim="800000"/>
                          <a:headEnd/>
                          <a:tailEnd/>
                        </a:ln>
                      </wps:spPr>
                      <wps:txbx>
                        <w:txbxContent>
                          <w:p w:rsidR="00E158D6" w:rsidRPr="008E52DF" w:rsidRDefault="00E158D6" w:rsidP="0004620B">
                            <w:pPr>
                              <w:jc w:val="center"/>
                              <w:rPr>
                                <w:b/>
                                <w:sz w:val="26"/>
                                <w:szCs w:val="26"/>
                              </w:rPr>
                            </w:pPr>
                            <w:r w:rsidRPr="008E52DF">
                              <w:rPr>
                                <w:rFonts w:eastAsia="Calibri"/>
                                <w:b/>
                                <w:sz w:val="26"/>
                                <w:szCs w:val="26"/>
                                <w:lang w:val="en-US" w:eastAsia="en-US"/>
                              </w:rPr>
                              <w:t>II</w:t>
                            </w:r>
                            <w:r w:rsidRPr="008E52DF">
                              <w:rPr>
                                <w:b/>
                                <w:sz w:val="26"/>
                                <w:szCs w:val="26"/>
                              </w:rPr>
                              <w:t xml:space="preserve"> этап предоставления муниципальной услуги</w:t>
                            </w:r>
                          </w:p>
                          <w:p w:rsidR="00E158D6" w:rsidRDefault="00E158D6" w:rsidP="0004620B">
                            <w:pPr>
                              <w:jc w:val="center"/>
                              <w:rPr>
                                <w:sz w:val="26"/>
                                <w:szCs w:val="26"/>
                              </w:rPr>
                            </w:pPr>
                          </w:p>
                          <w:p w:rsidR="00E158D6" w:rsidRPr="00CF5569" w:rsidRDefault="00E158D6" w:rsidP="0004620B">
                            <w:pPr>
                              <w:jc w:val="center"/>
                              <w:rPr>
                                <w:rFonts w:eastAsia="MS Mincho"/>
                                <w:sz w:val="26"/>
                                <w:szCs w:val="26"/>
                              </w:rPr>
                            </w:pPr>
                            <w:r>
                              <w:rPr>
                                <w:sz w:val="26"/>
                                <w:szCs w:val="26"/>
                              </w:rPr>
                              <w:t>П</w:t>
                            </w:r>
                            <w:r w:rsidRPr="008415FB">
                              <w:rPr>
                                <w:sz w:val="26"/>
                                <w:szCs w:val="26"/>
                              </w:rPr>
                              <w:t xml:space="preserve">редставление </w:t>
                            </w:r>
                            <w:r w:rsidRPr="00CF5569">
                              <w:rPr>
                                <w:sz w:val="26"/>
                                <w:szCs w:val="26"/>
                              </w:rPr>
                              <w:t xml:space="preserve">в Уполномоченный орган </w:t>
                            </w:r>
                            <w:r>
                              <w:rPr>
                                <w:sz w:val="26"/>
                                <w:szCs w:val="26"/>
                              </w:rPr>
                              <w:t>выписки из ЕГРН о правах на</w:t>
                            </w:r>
                            <w:r w:rsidRPr="008415FB">
                              <w:rPr>
                                <w:sz w:val="26"/>
                                <w:szCs w:val="26"/>
                              </w:rPr>
                              <w:t xml:space="preserve"> земельн</w:t>
                            </w:r>
                            <w:r>
                              <w:rPr>
                                <w:sz w:val="26"/>
                                <w:szCs w:val="26"/>
                              </w:rPr>
                              <w:t>ый</w:t>
                            </w:r>
                            <w:r w:rsidRPr="008415FB">
                              <w:rPr>
                                <w:sz w:val="26"/>
                                <w:szCs w:val="26"/>
                              </w:rPr>
                              <w:t xml:space="preserve"> участ</w:t>
                            </w:r>
                            <w:r>
                              <w:rPr>
                                <w:sz w:val="26"/>
                                <w:szCs w:val="26"/>
                              </w:rPr>
                              <w:t>ок</w:t>
                            </w:r>
                            <w:r w:rsidRPr="008415FB">
                              <w:rPr>
                                <w:sz w:val="26"/>
                                <w:szCs w:val="26"/>
                              </w:rPr>
                              <w:t xml:space="preserve"> или земельны</w:t>
                            </w:r>
                            <w:r>
                              <w:rPr>
                                <w:sz w:val="26"/>
                                <w:szCs w:val="26"/>
                              </w:rPr>
                              <w:t>е</w:t>
                            </w:r>
                            <w:r w:rsidRPr="008415FB">
                              <w:rPr>
                                <w:sz w:val="26"/>
                                <w:szCs w:val="26"/>
                              </w:rPr>
                              <w:t xml:space="preserve"> участк</w:t>
                            </w:r>
                            <w:r>
                              <w:rPr>
                                <w:sz w:val="26"/>
                                <w:szCs w:val="26"/>
                              </w:rPr>
                              <w:t>и</w:t>
                            </w:r>
                            <w:r w:rsidRPr="008415FB">
                              <w:rPr>
                                <w:sz w:val="26"/>
                                <w:szCs w:val="26"/>
                              </w:rPr>
                              <w:t>, образуемы</w:t>
                            </w:r>
                            <w:r>
                              <w:rPr>
                                <w:sz w:val="26"/>
                                <w:szCs w:val="26"/>
                              </w:rPr>
                              <w:t>е</w:t>
                            </w:r>
                            <w:r w:rsidRPr="008415FB">
                              <w:rPr>
                                <w:sz w:val="26"/>
                                <w:szCs w:val="26"/>
                              </w:rPr>
                              <w:t xml:space="preserve"> в результате перераспределения</w:t>
                            </w:r>
                          </w:p>
                          <w:p w:rsidR="00E158D6" w:rsidRPr="00114E9E" w:rsidRDefault="00E158D6" w:rsidP="0004620B">
                            <w:pPr>
                              <w:jc w:val="center"/>
                              <w:rPr>
                                <w:color w:val="000000" w:themeColor="text1"/>
                                <w:sz w:val="20"/>
                                <w:szCs w:val="20"/>
                              </w:rPr>
                            </w:pPr>
                            <w:r w:rsidRPr="00BA508B">
                              <w:rPr>
                                <w:iCs/>
                                <w:sz w:val="20"/>
                                <w:szCs w:val="20"/>
                              </w:rPr>
                              <w:t xml:space="preserve"> </w:t>
                            </w:r>
                            <w:r w:rsidR="0011336C" w:rsidRPr="00114E9E">
                              <w:rPr>
                                <w:i/>
                                <w:color w:val="000000" w:themeColor="text1"/>
                                <w:sz w:val="20"/>
                                <w:szCs w:val="20"/>
                              </w:rPr>
                              <w:t>(п.3.5 – 30 календарных дней</w:t>
                            </w:r>
                            <w:r w:rsidRPr="00114E9E">
                              <w:rPr>
                                <w:i/>
                                <w:color w:val="000000" w:themeColor="text1"/>
                                <w:sz w:val="20"/>
                                <w:szCs w:val="20"/>
                              </w:rPr>
                              <w:t>)</w:t>
                            </w:r>
                          </w:p>
                          <w:p w:rsidR="00E158D6" w:rsidRDefault="00E158D6" w:rsidP="0004620B">
                            <w:pPr>
                              <w:rPr>
                                <w:iCs/>
                                <w:sz w:val="26"/>
                                <w:szCs w:val="26"/>
                              </w:rPr>
                            </w:pP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0" style="position:absolute;left:0;text-align:left;margin-left:155.1pt;margin-top:228.5pt;width:355.75pt;height:1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">
                <v:textbox>
                  <w:txbxContent>
                    <w:p w:rsidR="00E158D6" w:rsidRPr="008E52DF" w:rsidRDefault="00E158D6" w:rsidP="0004620B">
                      <w:pPr>
                        <w:jc w:val="center"/>
                        <w:rPr>
                          <w:b/>
                          <w:sz w:val="26"/>
                          <w:szCs w:val="26"/>
                        </w:rPr>
                      </w:pPr>
                      <w:r w:rsidRPr="008E52DF">
                        <w:rPr>
                          <w:rFonts w:eastAsia="Calibri"/>
                          <w:b/>
                          <w:sz w:val="26"/>
                          <w:szCs w:val="26"/>
                          <w:lang w:val="en-US" w:eastAsia="en-US"/>
                        </w:rPr>
                        <w:t>II</w:t>
                      </w:r>
                      <w:r w:rsidRPr="008E52DF">
                        <w:rPr>
                          <w:b/>
                          <w:sz w:val="26"/>
                          <w:szCs w:val="26"/>
                        </w:rPr>
                        <w:t xml:space="preserve"> этап предоставления муниципальной услуги</w:t>
                      </w:r>
                    </w:p>
                    <w:p w:rsidR="00E158D6" w:rsidRDefault="00E158D6" w:rsidP="0004620B">
                      <w:pPr>
                        <w:jc w:val="center"/>
                        <w:rPr>
                          <w:sz w:val="26"/>
                          <w:szCs w:val="26"/>
                        </w:rPr>
                      </w:pPr>
                    </w:p>
                    <w:p w:rsidR="00E158D6" w:rsidRPr="00CF5569" w:rsidRDefault="00E158D6" w:rsidP="0004620B">
                      <w:pPr>
                        <w:jc w:val="center"/>
                        <w:rPr>
                          <w:rFonts w:eastAsia="MS Mincho"/>
                          <w:sz w:val="26"/>
                          <w:szCs w:val="26"/>
                        </w:rPr>
                      </w:pPr>
                      <w:r>
                        <w:rPr>
                          <w:sz w:val="26"/>
                          <w:szCs w:val="26"/>
                        </w:rPr>
                        <w:t>П</w:t>
                      </w:r>
                      <w:r w:rsidRPr="008415FB">
                        <w:rPr>
                          <w:sz w:val="26"/>
                          <w:szCs w:val="26"/>
                        </w:rPr>
                        <w:t xml:space="preserve">редставление </w:t>
                      </w:r>
                      <w:r w:rsidRPr="00CF5569">
                        <w:rPr>
                          <w:sz w:val="26"/>
                          <w:szCs w:val="26"/>
                        </w:rPr>
                        <w:t xml:space="preserve">в Уполномоченный орган </w:t>
                      </w:r>
                      <w:r>
                        <w:rPr>
                          <w:sz w:val="26"/>
                          <w:szCs w:val="26"/>
                        </w:rPr>
                        <w:t>выписки из ЕГРН о правах на</w:t>
                      </w:r>
                      <w:r w:rsidRPr="008415FB">
                        <w:rPr>
                          <w:sz w:val="26"/>
                          <w:szCs w:val="26"/>
                        </w:rPr>
                        <w:t xml:space="preserve"> земельн</w:t>
                      </w:r>
                      <w:r>
                        <w:rPr>
                          <w:sz w:val="26"/>
                          <w:szCs w:val="26"/>
                        </w:rPr>
                        <w:t>ый</w:t>
                      </w:r>
                      <w:r w:rsidRPr="008415FB">
                        <w:rPr>
                          <w:sz w:val="26"/>
                          <w:szCs w:val="26"/>
                        </w:rPr>
                        <w:t xml:space="preserve"> участ</w:t>
                      </w:r>
                      <w:r>
                        <w:rPr>
                          <w:sz w:val="26"/>
                          <w:szCs w:val="26"/>
                        </w:rPr>
                        <w:t>ок</w:t>
                      </w:r>
                      <w:r w:rsidRPr="008415FB">
                        <w:rPr>
                          <w:sz w:val="26"/>
                          <w:szCs w:val="26"/>
                        </w:rPr>
                        <w:t xml:space="preserve"> или земельны</w:t>
                      </w:r>
                      <w:r>
                        <w:rPr>
                          <w:sz w:val="26"/>
                          <w:szCs w:val="26"/>
                        </w:rPr>
                        <w:t>е</w:t>
                      </w:r>
                      <w:r w:rsidRPr="008415FB">
                        <w:rPr>
                          <w:sz w:val="26"/>
                          <w:szCs w:val="26"/>
                        </w:rPr>
                        <w:t xml:space="preserve"> участк</w:t>
                      </w:r>
                      <w:r>
                        <w:rPr>
                          <w:sz w:val="26"/>
                          <w:szCs w:val="26"/>
                        </w:rPr>
                        <w:t>и</w:t>
                      </w:r>
                      <w:r w:rsidRPr="008415FB">
                        <w:rPr>
                          <w:sz w:val="26"/>
                          <w:szCs w:val="26"/>
                        </w:rPr>
                        <w:t>, образуемы</w:t>
                      </w:r>
                      <w:r>
                        <w:rPr>
                          <w:sz w:val="26"/>
                          <w:szCs w:val="26"/>
                        </w:rPr>
                        <w:t>е</w:t>
                      </w:r>
                      <w:r w:rsidRPr="008415FB">
                        <w:rPr>
                          <w:sz w:val="26"/>
                          <w:szCs w:val="26"/>
                        </w:rPr>
                        <w:t xml:space="preserve"> в результате перераспределения</w:t>
                      </w:r>
                    </w:p>
                    <w:p w:rsidR="00E158D6" w:rsidRPr="00114E9E" w:rsidRDefault="00E158D6" w:rsidP="0004620B">
                      <w:pPr>
                        <w:jc w:val="center"/>
                        <w:rPr>
                          <w:color w:val="000000" w:themeColor="text1"/>
                          <w:sz w:val="20"/>
                          <w:szCs w:val="20"/>
                        </w:rPr>
                      </w:pPr>
                      <w:r w:rsidRPr="00BA508B">
                        <w:rPr>
                          <w:iCs/>
                          <w:sz w:val="20"/>
                          <w:szCs w:val="20"/>
                        </w:rPr>
                        <w:t xml:space="preserve"> </w:t>
                      </w:r>
                      <w:r w:rsidR="0011336C" w:rsidRPr="00114E9E">
                        <w:rPr>
                          <w:i/>
                          <w:color w:val="000000" w:themeColor="text1"/>
                          <w:sz w:val="20"/>
                          <w:szCs w:val="20"/>
                        </w:rPr>
                        <w:t>(п.3.5 – 30 календарных дней</w:t>
                      </w:r>
                      <w:r w:rsidRPr="00114E9E">
                        <w:rPr>
                          <w:i/>
                          <w:color w:val="000000" w:themeColor="text1"/>
                          <w:sz w:val="20"/>
                          <w:szCs w:val="20"/>
                        </w:rPr>
                        <w:t>)</w:t>
                      </w:r>
                    </w:p>
                    <w:p w:rsidR="00E158D6" w:rsidRDefault="00E158D6" w:rsidP="0004620B">
                      <w:pPr>
                        <w:rPr>
                          <w:iCs/>
                          <w:sz w:val="26"/>
                          <w:szCs w:val="26"/>
                        </w:rPr>
                      </w:pPr>
                    </w:p>
                    <w:p w:rsidR="00E158D6" w:rsidRDefault="00E158D6" w:rsidP="0004620B"/>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4260215</wp:posOffset>
                </wp:positionH>
                <wp:positionV relativeFrom="paragraph">
                  <wp:posOffset>4316730</wp:posOffset>
                </wp:positionV>
                <wp:extent cx="7620" cy="143510"/>
                <wp:effectExtent l="12065" t="11430" r="8890" b="6985"/>
                <wp:wrapNone/>
                <wp:docPr id="1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0BEB0" id="AutoShape 83" o:spid="_x0000_s1026" type="#_x0000_t32" style="position:absolute;margin-left:335.45pt;margin-top:339.9pt;width:.6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ZEvAEAAFg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5031105</wp:posOffset>
                </wp:positionH>
                <wp:positionV relativeFrom="paragraph">
                  <wp:posOffset>4460240</wp:posOffset>
                </wp:positionV>
                <wp:extent cx="0" cy="278130"/>
                <wp:effectExtent l="59055" t="12065" r="55245" b="14605"/>
                <wp:wrapNone/>
                <wp:docPr id="1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3978F" id="AutoShape 84" o:spid="_x0000_s1026" type="#_x0000_t32" style="position:absolute;margin-left:396.15pt;margin-top:351.2pt;width:0;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1016000</wp:posOffset>
                </wp:positionH>
                <wp:positionV relativeFrom="paragraph">
                  <wp:posOffset>4451985</wp:posOffset>
                </wp:positionV>
                <wp:extent cx="0" cy="286385"/>
                <wp:effectExtent l="53975" t="13335" r="60325" b="14605"/>
                <wp:wrapNone/>
                <wp:docPr id="1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4F202" id="AutoShape 85" o:spid="_x0000_s1026" type="#_x0000_t32" style="position:absolute;margin-left:80pt;margin-top:350.55pt;width:0;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1016000</wp:posOffset>
                </wp:positionH>
                <wp:positionV relativeFrom="paragraph">
                  <wp:posOffset>4451985</wp:posOffset>
                </wp:positionV>
                <wp:extent cx="4015105" cy="8255"/>
                <wp:effectExtent l="6350" t="13335" r="7620" b="6985"/>
                <wp:wrapNone/>
                <wp:docPr id="1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B131F" id="AutoShape 86" o:spid="_x0000_s1026" type="#_x0000_t32" style="position:absolute;margin-left:80pt;margin-top:350.55pt;width:316.15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4585970</wp:posOffset>
                </wp:positionH>
                <wp:positionV relativeFrom="paragraph">
                  <wp:posOffset>1764665</wp:posOffset>
                </wp:positionV>
                <wp:extent cx="1192530" cy="8255"/>
                <wp:effectExtent l="13970" t="12065" r="12700" b="8255"/>
                <wp:wrapNone/>
                <wp:docPr id="1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253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FE464" id="AutoShape 87" o:spid="_x0000_s1026" type="#_x0000_t32" style="position:absolute;margin-left:361.1pt;margin-top:138.95pt;width:93.9pt;height:.6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4585970</wp:posOffset>
                </wp:positionH>
                <wp:positionV relativeFrom="paragraph">
                  <wp:posOffset>906145</wp:posOffset>
                </wp:positionV>
                <wp:extent cx="1192530" cy="0"/>
                <wp:effectExtent l="13970" t="10795" r="12700" b="8255"/>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5CF3F" id="AutoShape 88" o:spid="_x0000_s1026" type="#_x0000_t32" style="position:absolute;margin-left:361.1pt;margin-top:71.35pt;width:93.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K8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-335915</wp:posOffset>
                </wp:positionH>
                <wp:positionV relativeFrom="paragraph">
                  <wp:posOffset>1613535</wp:posOffset>
                </wp:positionV>
                <wp:extent cx="449580" cy="0"/>
                <wp:effectExtent l="6985" t="60960" r="19685" b="5334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15BC1" id="AutoShape 89" o:spid="_x0000_s1026" type="#_x0000_t32" style="position:absolute;margin-left:-26.45pt;margin-top:127.05pt;width:35.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-335915</wp:posOffset>
                </wp:positionH>
                <wp:positionV relativeFrom="paragraph">
                  <wp:posOffset>2432685</wp:posOffset>
                </wp:positionV>
                <wp:extent cx="449580" cy="0"/>
                <wp:effectExtent l="6985" t="60960" r="19685" b="53340"/>
                <wp:wrapNone/>
                <wp:docPr id="1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45774" id="AutoShape 90" o:spid="_x0000_s1026" type="#_x0000_t32" style="position:absolute;margin-left:-26.45pt;margin-top:191.55pt;width:35.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-335915</wp:posOffset>
                </wp:positionH>
                <wp:positionV relativeFrom="paragraph">
                  <wp:posOffset>906145</wp:posOffset>
                </wp:positionV>
                <wp:extent cx="449580" cy="7620"/>
                <wp:effectExtent l="6985" t="58420" r="19685" b="48260"/>
                <wp:wrapNone/>
                <wp:docPr id="9"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89C53" id="AutoShape 91" o:spid="_x0000_s1026" type="#_x0000_t32" style="position:absolute;margin-left:-26.45pt;margin-top:71.35pt;width:35.4pt;height:.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-335915</wp:posOffset>
                </wp:positionH>
                <wp:positionV relativeFrom="paragraph">
                  <wp:posOffset>521970</wp:posOffset>
                </wp:positionV>
                <wp:extent cx="0" cy="1910715"/>
                <wp:effectExtent l="6985" t="7620" r="12065" b="5715"/>
                <wp:wrapNone/>
                <wp:docPr id="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742D5" id="AutoShape 92" o:spid="_x0000_s1026" type="#_x0000_t32" style="position:absolute;margin-left:-26.45pt;margin-top:41.1pt;width:0;height:15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1619885</wp:posOffset>
                </wp:positionH>
                <wp:positionV relativeFrom="paragraph">
                  <wp:posOffset>98425</wp:posOffset>
                </wp:positionV>
                <wp:extent cx="0" cy="107950"/>
                <wp:effectExtent l="57785" t="12700" r="56515" b="22225"/>
                <wp:wrapNone/>
                <wp:docPr id="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01806" id="AutoShape 93" o:spid="_x0000_s1026" type="#_x0000_t32" style="position:absolute;margin-left:127.55pt;margin-top:7.75pt;width:0;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-563880</wp:posOffset>
                </wp:positionH>
                <wp:positionV relativeFrom="paragraph">
                  <wp:posOffset>206375</wp:posOffset>
                </wp:positionV>
                <wp:extent cx="3973195" cy="315595"/>
                <wp:effectExtent l="7620" t="6350" r="10160" b="11430"/>
                <wp:wrapNone/>
                <wp:docPr id="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3195" cy="315595"/>
                        </a:xfrm>
                        <a:prstGeom prst="rect">
                          <a:avLst/>
                        </a:prstGeom>
                        <a:solidFill>
                          <a:srgbClr val="FFFFFF"/>
                        </a:solidFill>
                        <a:ln w="9525">
                          <a:solidFill>
                            <a:srgbClr val="000000"/>
                          </a:solidFill>
                          <a:miter lim="800000"/>
                          <a:headEnd/>
                          <a:tailEnd/>
                        </a:ln>
                      </wps:spPr>
                      <wps:txbx>
                        <w:txbxContent>
                          <w:p w:rsidR="00E158D6" w:rsidRPr="00BA508B" w:rsidRDefault="00E158D6" w:rsidP="0004620B">
                            <w:pPr>
                              <w:jc w:val="center"/>
                              <w:rPr>
                                <w:rFonts w:eastAsia="MS Mincho"/>
                                <w:sz w:val="26"/>
                                <w:szCs w:val="26"/>
                              </w:rPr>
                            </w:pPr>
                            <w:r w:rsidRPr="00BA508B">
                              <w:rPr>
                                <w:rFonts w:eastAsia="Calibri"/>
                                <w:sz w:val="26"/>
                                <w:szCs w:val="26"/>
                                <w:lang w:eastAsia="en-US"/>
                              </w:rPr>
                              <w:t>Подготовка и выдача (направление) заявителю</w:t>
                            </w:r>
                          </w:p>
                          <w:p w:rsidR="00E158D6" w:rsidRDefault="00E158D6" w:rsidP="0004620B">
                            <w:pPr>
                              <w:rPr>
                                <w:iCs/>
                                <w:sz w:val="26"/>
                                <w:szCs w:val="26"/>
                              </w:rPr>
                            </w:pP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1" style="position:absolute;left:0;text-align:left;margin-left:-44.4pt;margin-top:16.25pt;width:312.85pt;height:2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">
                <v:textbox>
                  <w:txbxContent>
                    <w:p w:rsidR="00E158D6" w:rsidRPr="00BA508B" w:rsidRDefault="00E158D6" w:rsidP="0004620B">
                      <w:pPr>
                        <w:jc w:val="center"/>
                        <w:rPr>
                          <w:rFonts w:eastAsia="MS Mincho"/>
                          <w:sz w:val="26"/>
                          <w:szCs w:val="26"/>
                        </w:rPr>
                      </w:pPr>
                      <w:r w:rsidRPr="00BA508B">
                        <w:rPr>
                          <w:rFonts w:eastAsia="Calibri"/>
                          <w:sz w:val="26"/>
                          <w:szCs w:val="26"/>
                          <w:lang w:eastAsia="en-US"/>
                        </w:rPr>
                        <w:t>Подготовка и выдача (направление) заявителю</w:t>
                      </w:r>
                    </w:p>
                    <w:p w:rsidR="00E158D6" w:rsidRDefault="00E158D6" w:rsidP="0004620B">
                      <w:pPr>
                        <w:rPr>
                          <w:iCs/>
                          <w:sz w:val="26"/>
                          <w:szCs w:val="26"/>
                        </w:rPr>
                      </w:pPr>
                    </w:p>
                    <w:p w:rsidR="00E158D6" w:rsidRDefault="00E158D6" w:rsidP="0004620B"/>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113665</wp:posOffset>
                </wp:positionH>
                <wp:positionV relativeFrom="paragraph">
                  <wp:posOffset>2219325</wp:posOffset>
                </wp:positionV>
                <wp:extent cx="4472305" cy="582295"/>
                <wp:effectExtent l="8890" t="9525" r="5080" b="8255"/>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582295"/>
                        </a:xfrm>
                        <a:prstGeom prst="rect">
                          <a:avLst/>
                        </a:prstGeom>
                        <a:solidFill>
                          <a:srgbClr val="FFFFFF"/>
                        </a:solidFill>
                        <a:ln w="9525">
                          <a:solidFill>
                            <a:srgbClr val="000000"/>
                          </a:solidFill>
                          <a:miter lim="800000"/>
                          <a:headEnd/>
                          <a:tailEnd/>
                        </a:ln>
                      </wps:spPr>
                      <wps:txbx>
                        <w:txbxContent>
                          <w:p w:rsidR="00E158D6" w:rsidRPr="00BA508B" w:rsidRDefault="00E158D6" w:rsidP="0004620B">
                            <w:pPr>
                              <w:jc w:val="both"/>
                              <w:rPr>
                                <w:iCs/>
                                <w:sz w:val="26"/>
                                <w:szCs w:val="26"/>
                              </w:rPr>
                            </w:pPr>
                            <w:r w:rsidRPr="00BA508B">
                              <w:rPr>
                                <w:rFonts w:eastAsia="Calibri"/>
                                <w:sz w:val="26"/>
                                <w:szCs w:val="26"/>
                                <w:lang w:eastAsia="en-US"/>
                              </w:rPr>
                              <w:t xml:space="preserve">Решения об отказе </w:t>
                            </w:r>
                            <w:r w:rsidRPr="00BA508B">
                              <w:rPr>
                                <w:sz w:val="26"/>
                                <w:szCs w:val="26"/>
                              </w:rPr>
                              <w:t>в заключении соглашения о перераспределении земель и (или) земельных участков</w:t>
                            </w: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2" style="position:absolute;left:0;text-align:left;margin-left:8.95pt;margin-top:174.75pt;width:352.15pt;height:4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">
                <v:textbox>
                  <w:txbxContent>
                    <w:p w:rsidR="00E158D6" w:rsidRPr="00BA508B" w:rsidRDefault="00E158D6" w:rsidP="0004620B">
                      <w:pPr>
                        <w:jc w:val="both"/>
                        <w:rPr>
                          <w:iCs/>
                          <w:sz w:val="26"/>
                          <w:szCs w:val="26"/>
                        </w:rPr>
                      </w:pPr>
                      <w:r w:rsidRPr="00BA508B">
                        <w:rPr>
                          <w:rFonts w:eastAsia="Calibri"/>
                          <w:sz w:val="26"/>
                          <w:szCs w:val="26"/>
                          <w:lang w:eastAsia="en-US"/>
                        </w:rPr>
                        <w:t xml:space="preserve">Решения об отказе </w:t>
                      </w:r>
                      <w:r w:rsidRPr="00BA508B">
                        <w:rPr>
                          <w:sz w:val="26"/>
                          <w:szCs w:val="26"/>
                        </w:rPr>
                        <w:t>в заключении соглашения о перераспределении земель и (или) земельных участков</w:t>
                      </w:r>
                    </w:p>
                    <w:p w:rsidR="00E158D6" w:rsidRDefault="00E158D6" w:rsidP="0004620B"/>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113665</wp:posOffset>
                </wp:positionH>
                <wp:positionV relativeFrom="paragraph">
                  <wp:posOffset>1322705</wp:posOffset>
                </wp:positionV>
                <wp:extent cx="4472305" cy="787400"/>
                <wp:effectExtent l="8890" t="8255" r="5080" b="13970"/>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787400"/>
                        </a:xfrm>
                        <a:prstGeom prst="rect">
                          <a:avLst/>
                        </a:prstGeom>
                        <a:solidFill>
                          <a:srgbClr val="FFFFFF"/>
                        </a:solidFill>
                        <a:ln w="9525">
                          <a:solidFill>
                            <a:srgbClr val="000000"/>
                          </a:solidFill>
                          <a:miter lim="800000"/>
                          <a:headEnd/>
                          <a:tailEnd/>
                        </a:ln>
                      </wps:spPr>
                      <wps:txbx>
                        <w:txbxContent>
                          <w:p w:rsidR="00E158D6" w:rsidRPr="00BA508B" w:rsidRDefault="00E158D6" w:rsidP="0004620B">
                            <w:pPr>
                              <w:jc w:val="both"/>
                              <w:rPr>
                                <w:iCs/>
                                <w:sz w:val="26"/>
                                <w:szCs w:val="26"/>
                              </w:rPr>
                            </w:pPr>
                            <w:r w:rsidRPr="00BA508B">
                              <w:rPr>
                                <w:rFonts w:eastAsia="Calibri"/>
                                <w:sz w:val="26"/>
                                <w:szCs w:val="26"/>
                                <w:lang w:eastAsia="en-US"/>
                              </w:rPr>
                              <w:t xml:space="preserve">Согласия на заключение </w:t>
                            </w:r>
                            <w:r w:rsidRPr="00E73489">
                              <w:rPr>
                                <w:sz w:val="26"/>
                                <w:szCs w:val="26"/>
                              </w:rPr>
                              <w:t>соглашения о перераспределении земельных участков в соответствии с утвержденным проектом межевания территории</w:t>
                            </w: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3" style="position:absolute;left:0;text-align:left;margin-left:8.95pt;margin-top:104.15pt;width:352.15pt;height: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">
                <v:textbox>
                  <w:txbxContent>
                    <w:p w:rsidR="00E158D6" w:rsidRPr="00BA508B" w:rsidRDefault="00E158D6" w:rsidP="0004620B">
                      <w:pPr>
                        <w:jc w:val="both"/>
                        <w:rPr>
                          <w:iCs/>
                          <w:sz w:val="26"/>
                          <w:szCs w:val="26"/>
                        </w:rPr>
                      </w:pPr>
                      <w:r w:rsidRPr="00BA508B">
                        <w:rPr>
                          <w:rFonts w:eastAsia="Calibri"/>
                          <w:sz w:val="26"/>
                          <w:szCs w:val="26"/>
                          <w:lang w:eastAsia="en-US"/>
                        </w:rPr>
                        <w:t xml:space="preserve">Согласия на заключение </w:t>
                      </w:r>
                      <w:r w:rsidRPr="00E73489">
                        <w:rPr>
                          <w:sz w:val="26"/>
                          <w:szCs w:val="26"/>
                        </w:rPr>
                        <w:t>соглашения о перераспределении земельных участков в соответствии с утвержденным проектом межевания территории</w:t>
                      </w:r>
                    </w:p>
                    <w:p w:rsidR="00E158D6" w:rsidRDefault="00E158D6" w:rsidP="0004620B"/>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113665</wp:posOffset>
                </wp:positionH>
                <wp:positionV relativeFrom="paragraph">
                  <wp:posOffset>639445</wp:posOffset>
                </wp:positionV>
                <wp:extent cx="4472305" cy="577850"/>
                <wp:effectExtent l="8890" t="10795" r="5080" b="1143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577850"/>
                        </a:xfrm>
                        <a:prstGeom prst="rect">
                          <a:avLst/>
                        </a:prstGeom>
                        <a:solidFill>
                          <a:srgbClr val="FFFFFF"/>
                        </a:solidFill>
                        <a:ln w="9525">
                          <a:solidFill>
                            <a:srgbClr val="000000"/>
                          </a:solidFill>
                          <a:miter lim="800000"/>
                          <a:headEnd/>
                          <a:tailEnd/>
                        </a:ln>
                      </wps:spPr>
                      <wps:txbx>
                        <w:txbxContent>
                          <w:p w:rsidR="00E158D6" w:rsidRDefault="00E158D6" w:rsidP="0004620B">
                            <w:pPr>
                              <w:jc w:val="both"/>
                              <w:rPr>
                                <w:iCs/>
                                <w:sz w:val="26"/>
                                <w:szCs w:val="26"/>
                              </w:rPr>
                            </w:pPr>
                            <w:r w:rsidRPr="00BA508B">
                              <w:rPr>
                                <w:rFonts w:eastAsia="Calibri"/>
                                <w:sz w:val="26"/>
                                <w:szCs w:val="26"/>
                                <w:lang w:eastAsia="en-US"/>
                              </w:rPr>
                              <w:t>Решения об утверждении схемы расположения земельного участка с приложением указанной схемы</w:t>
                            </w:r>
                            <w:r>
                              <w:rPr>
                                <w:sz w:val="28"/>
                                <w:szCs w:val="28"/>
                              </w:rPr>
                              <w:t xml:space="preserve"> заявителю</w:t>
                            </w: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4" style="position:absolute;left:0;text-align:left;margin-left:8.95pt;margin-top:50.35pt;width:352.15pt;height: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">
                <v:textbox>
                  <w:txbxContent>
                    <w:p w:rsidR="00E158D6" w:rsidRDefault="00E158D6" w:rsidP="0004620B">
                      <w:pPr>
                        <w:jc w:val="both"/>
                        <w:rPr>
                          <w:iCs/>
                          <w:sz w:val="26"/>
                          <w:szCs w:val="26"/>
                        </w:rPr>
                      </w:pPr>
                      <w:r w:rsidRPr="00BA508B">
                        <w:rPr>
                          <w:rFonts w:eastAsia="Calibri"/>
                          <w:sz w:val="26"/>
                          <w:szCs w:val="26"/>
                          <w:lang w:eastAsia="en-US"/>
                        </w:rPr>
                        <w:t>Решения об утверждении схемы расположения земельного участка с приложением указанной схемы</w:t>
                      </w:r>
                      <w:r>
                        <w:rPr>
                          <w:sz w:val="28"/>
                          <w:szCs w:val="28"/>
                        </w:rPr>
                        <w:t xml:space="preserve"> заявителю</w:t>
                      </w:r>
                    </w:p>
                    <w:p w:rsidR="00E158D6" w:rsidRDefault="00E158D6" w:rsidP="0004620B"/>
                  </w:txbxContent>
                </v:textbox>
              </v:rect>
            </w:pict>
          </mc:Fallback>
        </mc:AlternateContent>
      </w:r>
    </w:p>
    <w:p w:rsidR="0004620B" w:rsidRPr="00651B50" w:rsidRDefault="0004620B" w:rsidP="0004620B">
      <w:pPr>
        <w:rPr>
          <w:szCs w:val="28"/>
        </w:rPr>
      </w:pPr>
    </w:p>
    <w:p w:rsidR="0004620B" w:rsidRPr="00BB7AEA" w:rsidRDefault="009C709A" w:rsidP="0004620B">
      <w:pPr>
        <w:pStyle w:val="ConsPlusNormal"/>
        <w:spacing w:line="288" w:lineRule="auto"/>
        <w:ind w:left="5103" w:firstLine="0"/>
        <w:jc w:val="both"/>
      </w:pPr>
      <w:r>
        <w:rPr>
          <w:noProof/>
        </w:rPr>
        <mc:AlternateContent>
          <mc:Choice Requires="wps">
            <w:drawing>
              <wp:anchor distT="0" distB="0" distL="114300" distR="114300" simplePos="0" relativeHeight="251682816" behindDoc="0" locked="0" layoutInCell="1" allowOverlap="1">
                <wp:simplePos x="0" y="0"/>
                <wp:positionH relativeFrom="column">
                  <wp:posOffset>3409315</wp:posOffset>
                </wp:positionH>
                <wp:positionV relativeFrom="paragraph">
                  <wp:posOffset>4358640</wp:posOffset>
                </wp:positionV>
                <wp:extent cx="2745740" cy="981710"/>
                <wp:effectExtent l="8890" t="5715" r="7620" b="12700"/>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981710"/>
                        </a:xfrm>
                        <a:prstGeom prst="rect">
                          <a:avLst/>
                        </a:prstGeom>
                        <a:solidFill>
                          <a:srgbClr val="FFFFFF"/>
                        </a:solidFill>
                        <a:ln w="9525">
                          <a:solidFill>
                            <a:srgbClr val="000000"/>
                          </a:solidFill>
                          <a:miter lim="800000"/>
                          <a:headEnd/>
                          <a:tailEnd/>
                        </a:ln>
                      </wps:spPr>
                      <wps:txbx>
                        <w:txbxContent>
                          <w:p w:rsidR="00E158D6" w:rsidRPr="00090A25" w:rsidRDefault="00E158D6" w:rsidP="0004620B">
                            <w:pPr>
                              <w:jc w:val="center"/>
                              <w:rPr>
                                <w:iCs/>
                              </w:rPr>
                            </w:pPr>
                            <w:r w:rsidRPr="00090A25">
                              <w:rPr>
                                <w:rFonts w:eastAsia="Calibri"/>
                                <w:lang w:eastAsia="en-US"/>
                              </w:rPr>
                              <w:t xml:space="preserve">Направление заявителю отказа </w:t>
                            </w:r>
                            <w:r w:rsidRPr="00090A25">
                              <w:t>в заключении соглашения о перераспределении земельных участков</w:t>
                            </w: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5" style="position:absolute;left:0;text-align:left;margin-left:268.45pt;margin-top:343.2pt;width:216.2pt;height:7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">
                <v:textbox>
                  <w:txbxContent>
                    <w:p w:rsidR="00E158D6" w:rsidRPr="00090A25" w:rsidRDefault="00E158D6" w:rsidP="0004620B">
                      <w:pPr>
                        <w:jc w:val="center"/>
                        <w:rPr>
                          <w:iCs/>
                        </w:rPr>
                      </w:pPr>
                      <w:r w:rsidRPr="00090A25">
                        <w:rPr>
                          <w:rFonts w:eastAsia="Calibri"/>
                          <w:lang w:eastAsia="en-US"/>
                        </w:rPr>
                        <w:t xml:space="preserve">Направление заявителю отказа </w:t>
                      </w:r>
                      <w:r w:rsidRPr="00090A25">
                        <w:t>в заключении соглашения о перераспределении земельных участков</w:t>
                      </w:r>
                    </w:p>
                    <w:p w:rsidR="00E158D6" w:rsidRDefault="00E158D6" w:rsidP="0004620B"/>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-410210</wp:posOffset>
                </wp:positionH>
                <wp:positionV relativeFrom="paragraph">
                  <wp:posOffset>4358640</wp:posOffset>
                </wp:positionV>
                <wp:extent cx="2745740" cy="981710"/>
                <wp:effectExtent l="8890" t="5715" r="7620" b="12700"/>
                <wp:wrapNone/>
                <wp:docPr id="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981710"/>
                        </a:xfrm>
                        <a:prstGeom prst="rect">
                          <a:avLst/>
                        </a:prstGeom>
                        <a:solidFill>
                          <a:srgbClr val="FFFFFF"/>
                        </a:solidFill>
                        <a:ln w="9525">
                          <a:solidFill>
                            <a:srgbClr val="000000"/>
                          </a:solidFill>
                          <a:miter lim="800000"/>
                          <a:headEnd/>
                          <a:tailEnd/>
                        </a:ln>
                      </wps:spPr>
                      <wps:txbx>
                        <w:txbxContent>
                          <w:p w:rsidR="00E158D6" w:rsidRPr="00090A25" w:rsidRDefault="00E158D6" w:rsidP="0004620B">
                            <w:pPr>
                              <w:jc w:val="center"/>
                            </w:pPr>
                            <w:r w:rsidRPr="00090A25">
                              <w:rPr>
                                <w:rFonts w:eastAsia="Calibri"/>
                                <w:lang w:eastAsia="en-US"/>
                              </w:rPr>
                              <w:t>Н</w:t>
                            </w:r>
                            <w:r w:rsidRPr="00090A25">
                              <w:t>аправление заявителю подписанных экземпляров проекта соглашения о перераспределении земельных участков заявителю для подписания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6" style="position:absolute;left:0;text-align:left;margin-left:-32.3pt;margin-top:343.2pt;width:216.2pt;height:7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">
                <v:textbox>
                  <w:txbxContent>
                    <w:p w:rsidR="00E158D6" w:rsidRPr="00090A25" w:rsidRDefault="00E158D6" w:rsidP="0004620B">
                      <w:pPr>
                        <w:jc w:val="center"/>
                      </w:pPr>
                      <w:r w:rsidRPr="00090A25">
                        <w:rPr>
                          <w:rFonts w:eastAsia="Calibri"/>
                          <w:lang w:eastAsia="en-US"/>
                        </w:rPr>
                        <w:t>Н</w:t>
                      </w:r>
                      <w:r w:rsidRPr="00090A25">
                        <w:t>аправление заявителю подписанных экземпляров проекта соглашения о перераспределении земельных участков заявителю для подписания</w:t>
                      </w:r>
                    </w:p>
                  </w:txbxContent>
                </v:textbox>
              </v:rect>
            </w:pict>
          </mc:Fallback>
        </mc:AlternateContent>
      </w:r>
    </w:p>
    <w:p w:rsidR="0004620B" w:rsidRDefault="0004620B" w:rsidP="0004620B"/>
    <w:p w:rsidR="0004620B" w:rsidRPr="00987200" w:rsidRDefault="0004620B" w:rsidP="0004620B"/>
    <w:p w:rsidR="00CF318A" w:rsidRDefault="00CF318A" w:rsidP="0004620B"/>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Default="00CF318A" w:rsidP="00CF318A"/>
    <w:p w:rsidR="00F20204" w:rsidRDefault="00CF318A" w:rsidP="00CF318A">
      <w:pPr>
        <w:tabs>
          <w:tab w:val="left" w:pos="4170"/>
        </w:tabs>
      </w:pPr>
      <w:r>
        <w:tab/>
      </w:r>
    </w:p>
    <w:p w:rsidR="00CF318A" w:rsidRDefault="00CF318A" w:rsidP="00CF318A">
      <w:pPr>
        <w:tabs>
          <w:tab w:val="left" w:pos="4170"/>
        </w:tabs>
      </w:pPr>
    </w:p>
    <w:p w:rsidR="00CF318A" w:rsidRDefault="00CF318A" w:rsidP="00CF318A">
      <w:pPr>
        <w:tabs>
          <w:tab w:val="left" w:pos="4170"/>
        </w:tabs>
      </w:pPr>
    </w:p>
    <w:p w:rsidR="00250CBE" w:rsidRDefault="00CF318A" w:rsidP="00250CBE">
      <w:pPr>
        <w:ind w:left="5670"/>
        <w:jc w:val="right"/>
        <w:rPr>
          <w:sz w:val="28"/>
          <w:szCs w:val="28"/>
        </w:rPr>
      </w:pPr>
      <w:r w:rsidRPr="00CF318A">
        <w:rPr>
          <w:sz w:val="28"/>
          <w:szCs w:val="28"/>
        </w:rPr>
        <w:lastRenderedPageBreak/>
        <w:t xml:space="preserve">Приложение   3 </w:t>
      </w:r>
    </w:p>
    <w:p w:rsidR="00CF318A" w:rsidRPr="00CF318A" w:rsidRDefault="00250CBE" w:rsidP="00250CBE">
      <w:pPr>
        <w:ind w:left="5670"/>
        <w:jc w:val="right"/>
        <w:rPr>
          <w:sz w:val="28"/>
          <w:szCs w:val="28"/>
        </w:rPr>
      </w:pPr>
      <w:r>
        <w:rPr>
          <w:sz w:val="28"/>
          <w:szCs w:val="28"/>
        </w:rPr>
        <w:t xml:space="preserve">к </w:t>
      </w:r>
      <w:proofErr w:type="gramStart"/>
      <w:r w:rsidR="00CF318A" w:rsidRPr="00CF318A">
        <w:rPr>
          <w:sz w:val="28"/>
          <w:szCs w:val="28"/>
        </w:rPr>
        <w:t>административному  регламенту</w:t>
      </w:r>
      <w:proofErr w:type="gramEnd"/>
    </w:p>
    <w:p w:rsidR="00CF318A" w:rsidRPr="00CF318A" w:rsidRDefault="00CF318A" w:rsidP="00CF318A">
      <w:pPr>
        <w:ind w:left="5954"/>
        <w:jc w:val="center"/>
        <w:rPr>
          <w:sz w:val="28"/>
          <w:szCs w:val="28"/>
        </w:rPr>
      </w:pPr>
    </w:p>
    <w:p w:rsidR="00CF318A" w:rsidRPr="00CF318A" w:rsidRDefault="00CF318A" w:rsidP="00CF318A">
      <w:pPr>
        <w:ind w:left="5954"/>
        <w:jc w:val="center"/>
        <w:rPr>
          <w:sz w:val="28"/>
          <w:szCs w:val="28"/>
        </w:rPr>
      </w:pPr>
    </w:p>
    <w:p w:rsidR="00250CBE" w:rsidRPr="00F203C2" w:rsidRDefault="00250CBE" w:rsidP="00250CBE">
      <w:pPr>
        <w:contextualSpacing/>
        <w:jc w:val="center"/>
        <w:rPr>
          <w:b/>
          <w:bCs/>
          <w:sz w:val="26"/>
          <w:szCs w:val="26"/>
        </w:rPr>
      </w:pPr>
      <w:r w:rsidRPr="00F203C2">
        <w:rPr>
          <w:b/>
          <w:bCs/>
          <w:sz w:val="26"/>
          <w:szCs w:val="26"/>
        </w:rPr>
        <w:t xml:space="preserve">Сведения о месте нахождения многофункционального центра предоставления государственных и муниципальных услуг </w:t>
      </w:r>
      <w:proofErr w:type="gramStart"/>
      <w:r w:rsidRPr="00F203C2">
        <w:rPr>
          <w:b/>
          <w:bCs/>
          <w:sz w:val="26"/>
          <w:szCs w:val="26"/>
        </w:rPr>
        <w:t xml:space="preserve">-  </w:t>
      </w:r>
      <w:r w:rsidRPr="00F203C2">
        <w:rPr>
          <w:rStyle w:val="af3"/>
          <w:sz w:val="26"/>
          <w:szCs w:val="26"/>
        </w:rPr>
        <w:t>МКУ</w:t>
      </w:r>
      <w:proofErr w:type="gramEnd"/>
      <w:r w:rsidRPr="00F203C2">
        <w:rPr>
          <w:rStyle w:val="af3"/>
          <w:sz w:val="26"/>
          <w:szCs w:val="26"/>
        </w:rPr>
        <w:t xml:space="preserve"> «Кадуйский  МФЦ»</w:t>
      </w:r>
      <w:r w:rsidRPr="00F203C2">
        <w:rPr>
          <w:b/>
          <w:bCs/>
          <w:sz w:val="26"/>
          <w:szCs w:val="26"/>
        </w:rPr>
        <w:t xml:space="preserve">  (далее - МФЦ), контактных телефонах, адресах электронной почты, графике работы и адресах официальных сайтов в сети «Интернет»</w:t>
      </w:r>
    </w:p>
    <w:p w:rsidR="00250CBE" w:rsidRPr="00F203C2" w:rsidRDefault="00250CBE" w:rsidP="00250CBE">
      <w:pPr>
        <w:contextualSpacing/>
        <w:jc w:val="center"/>
        <w:rPr>
          <w:b/>
          <w:bCs/>
          <w:sz w:val="26"/>
          <w:szCs w:val="26"/>
        </w:rPr>
      </w:pPr>
    </w:p>
    <w:p w:rsidR="00250CBE" w:rsidRPr="00A065DB" w:rsidRDefault="00250CBE" w:rsidP="00250CBE">
      <w:pPr>
        <w:contextualSpacing/>
        <w:jc w:val="center"/>
        <w:rPr>
          <w:sz w:val="26"/>
          <w:szCs w:val="26"/>
        </w:rPr>
      </w:pPr>
    </w:p>
    <w:p w:rsidR="00250CBE" w:rsidRPr="00A065DB" w:rsidRDefault="00250CBE" w:rsidP="00250CBE">
      <w:pPr>
        <w:contextualSpacing/>
        <w:jc w:val="center"/>
        <w:rPr>
          <w:sz w:val="26"/>
          <w:szCs w:val="26"/>
        </w:rPr>
      </w:pPr>
    </w:p>
    <w:p w:rsidR="00250CBE" w:rsidRPr="00A065DB" w:rsidRDefault="00250CBE" w:rsidP="00250CBE">
      <w:pPr>
        <w:suppressAutoHyphens/>
        <w:ind w:right="-143" w:firstLine="720"/>
        <w:contextualSpacing/>
        <w:jc w:val="both"/>
        <w:rPr>
          <w:sz w:val="26"/>
          <w:szCs w:val="26"/>
        </w:rPr>
      </w:pPr>
      <w:r w:rsidRPr="00A065DB">
        <w:rPr>
          <w:sz w:val="26"/>
          <w:szCs w:val="26"/>
        </w:rPr>
        <w:t>Местонахождение многофункционального центра предоставления государственных и муниципальных услуг (далее - МФЦ):</w:t>
      </w:r>
    </w:p>
    <w:p w:rsidR="00250CBE" w:rsidRPr="00A065DB" w:rsidRDefault="00250CBE" w:rsidP="00250CBE">
      <w:pPr>
        <w:widowControl w:val="0"/>
        <w:autoSpaceDE w:val="0"/>
        <w:ind w:firstLine="540"/>
        <w:contextualSpacing/>
        <w:jc w:val="both"/>
        <w:rPr>
          <w:sz w:val="26"/>
          <w:szCs w:val="26"/>
        </w:rPr>
      </w:pPr>
      <w:r w:rsidRPr="00A065DB">
        <w:rPr>
          <w:sz w:val="26"/>
          <w:szCs w:val="26"/>
        </w:rPr>
        <w:t xml:space="preserve">Почтовый адрес МФЦ: 162510, Вологодская область, Кадуйский район, </w:t>
      </w:r>
      <w:proofErr w:type="spellStart"/>
      <w:r w:rsidRPr="00A065DB">
        <w:rPr>
          <w:sz w:val="26"/>
          <w:szCs w:val="26"/>
        </w:rPr>
        <w:t>рп</w:t>
      </w:r>
      <w:proofErr w:type="spellEnd"/>
      <w:r w:rsidRPr="00A065DB">
        <w:rPr>
          <w:sz w:val="26"/>
          <w:szCs w:val="26"/>
        </w:rPr>
        <w:t xml:space="preserve">. </w:t>
      </w:r>
      <w:proofErr w:type="spellStart"/>
      <w:r w:rsidRPr="00A065DB">
        <w:rPr>
          <w:sz w:val="26"/>
          <w:szCs w:val="26"/>
        </w:rPr>
        <w:t>Кадуй</w:t>
      </w:r>
      <w:proofErr w:type="spellEnd"/>
      <w:r w:rsidRPr="00A065DB">
        <w:rPr>
          <w:sz w:val="26"/>
          <w:szCs w:val="26"/>
        </w:rPr>
        <w:t>, ул. Курманова, д. 5.</w:t>
      </w:r>
    </w:p>
    <w:p w:rsidR="00250CBE" w:rsidRPr="00A065DB" w:rsidRDefault="00250CBE" w:rsidP="00250CBE">
      <w:pPr>
        <w:tabs>
          <w:tab w:val="left" w:pos="1134"/>
        </w:tabs>
        <w:autoSpaceDE w:val="0"/>
        <w:contextualSpacing/>
        <w:jc w:val="both"/>
        <w:rPr>
          <w:sz w:val="26"/>
          <w:szCs w:val="26"/>
        </w:rPr>
      </w:pPr>
      <w:r w:rsidRPr="00A065DB">
        <w:rPr>
          <w:sz w:val="26"/>
          <w:szCs w:val="26"/>
        </w:rPr>
        <w:t>Телефон/факс МФЦ: 8-81742-2-13-47, 2-13-49.</w:t>
      </w:r>
    </w:p>
    <w:p w:rsidR="00250CBE" w:rsidRPr="00A065DB" w:rsidRDefault="00250CBE" w:rsidP="00250CBE">
      <w:pPr>
        <w:tabs>
          <w:tab w:val="left" w:pos="1134"/>
        </w:tabs>
        <w:autoSpaceDE w:val="0"/>
        <w:contextualSpacing/>
        <w:jc w:val="both"/>
        <w:rPr>
          <w:sz w:val="26"/>
          <w:szCs w:val="26"/>
        </w:rPr>
      </w:pPr>
      <w:r w:rsidRPr="00A065DB">
        <w:rPr>
          <w:sz w:val="26"/>
          <w:szCs w:val="26"/>
        </w:rPr>
        <w:t xml:space="preserve">Адрес электронной почты МФЦ: </w:t>
      </w:r>
      <w:proofErr w:type="spellStart"/>
      <w:r w:rsidRPr="00A065DB">
        <w:rPr>
          <w:sz w:val="26"/>
          <w:szCs w:val="26"/>
          <w:lang w:val="en-US"/>
        </w:rPr>
        <w:t>mfckaduy</w:t>
      </w:r>
      <w:proofErr w:type="spellEnd"/>
      <w:r w:rsidRPr="00A065DB">
        <w:rPr>
          <w:sz w:val="26"/>
          <w:szCs w:val="26"/>
        </w:rPr>
        <w:t>@</w:t>
      </w:r>
      <w:proofErr w:type="spellStart"/>
      <w:r w:rsidRPr="00A065DB">
        <w:rPr>
          <w:sz w:val="26"/>
          <w:szCs w:val="26"/>
          <w:lang w:val="en-US"/>
        </w:rPr>
        <w:t>yandex</w:t>
      </w:r>
      <w:proofErr w:type="spellEnd"/>
      <w:r w:rsidRPr="00A065DB">
        <w:rPr>
          <w:sz w:val="26"/>
          <w:szCs w:val="26"/>
        </w:rPr>
        <w:t>.</w:t>
      </w:r>
      <w:proofErr w:type="spellStart"/>
      <w:r w:rsidRPr="00A065DB">
        <w:rPr>
          <w:sz w:val="26"/>
          <w:szCs w:val="26"/>
          <w:lang w:val="en-US"/>
        </w:rPr>
        <w:t>ru</w:t>
      </w:r>
      <w:proofErr w:type="spellEnd"/>
    </w:p>
    <w:p w:rsidR="00250CBE" w:rsidRPr="00A065DB" w:rsidRDefault="00250CBE" w:rsidP="00250CBE">
      <w:pPr>
        <w:contextualSpacing/>
        <w:rPr>
          <w:sz w:val="26"/>
          <w:szCs w:val="26"/>
        </w:rPr>
      </w:pPr>
      <w:r w:rsidRPr="00A065DB">
        <w:rPr>
          <w:sz w:val="26"/>
          <w:szCs w:val="26"/>
        </w:rPr>
        <w:t xml:space="preserve">Адрес официального сайта МФЦ: </w:t>
      </w:r>
      <w:hyperlink r:id="rId31" w:tgtFrame="_blank" w:history="1">
        <w:r w:rsidRPr="00A065DB">
          <w:rPr>
            <w:rStyle w:val="a3"/>
          </w:rPr>
          <w:t>www.kaduy.mfc35.ru</w:t>
        </w:r>
      </w:hyperlink>
    </w:p>
    <w:p w:rsidR="00CF318A" w:rsidRPr="00CF318A" w:rsidRDefault="00CF318A" w:rsidP="00CF318A">
      <w:pPr>
        <w:tabs>
          <w:tab w:val="left" w:pos="4170"/>
        </w:tabs>
      </w:pPr>
    </w:p>
    <w:sectPr w:rsidR="00CF318A" w:rsidRPr="00CF318A" w:rsidSect="00987200">
      <w:headerReference w:type="first" r:id="rId32"/>
      <w:pgSz w:w="11906" w:h="16838" w:code="9"/>
      <w:pgMar w:top="851" w:right="851" w:bottom="851" w:left="1418"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6FA5" w:rsidRDefault="00616FA5" w:rsidP="004974DA">
      <w:r>
        <w:separator/>
      </w:r>
    </w:p>
  </w:endnote>
  <w:endnote w:type="continuationSeparator" w:id="0">
    <w:p w:rsidR="00616FA5" w:rsidRDefault="00616FA5" w:rsidP="0049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8D6" w:rsidRDefault="00E158D6" w:rsidP="008C5247">
    <w:pPr>
      <w:pStyle w:val="a4"/>
      <w:framePr w:wrap="auto" w:vAnchor="text" w:hAnchor="margin" w:xAlign="right" w:y="1"/>
      <w:rPr>
        <w:rStyle w:val="a6"/>
      </w:rPr>
    </w:pPr>
  </w:p>
  <w:p w:rsidR="00E158D6" w:rsidRDefault="00E158D6" w:rsidP="008C524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6FA5" w:rsidRDefault="00616FA5" w:rsidP="004974DA">
      <w:r>
        <w:separator/>
      </w:r>
    </w:p>
  </w:footnote>
  <w:footnote w:type="continuationSeparator" w:id="0">
    <w:p w:rsidR="00616FA5" w:rsidRDefault="00616FA5" w:rsidP="00497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8D6" w:rsidRPr="00491D0C" w:rsidRDefault="00E158D6">
    <w:pPr>
      <w:pStyle w:val="ad"/>
      <w:jc w:val="center"/>
      <w:rPr>
        <w:sz w:val="22"/>
        <w:szCs w:val="22"/>
      </w:rPr>
    </w:pPr>
    <w:r>
      <w:rPr>
        <w:sz w:val="22"/>
        <w:szCs w:val="22"/>
      </w:rPr>
      <w:t>2</w:t>
    </w:r>
  </w:p>
  <w:p w:rsidR="00E158D6" w:rsidRPr="002423B0" w:rsidRDefault="00E158D6" w:rsidP="008C5247">
    <w:pPr>
      <w:pStyle w:val="ad"/>
      <w:tabs>
        <w:tab w:val="center" w:pos="456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8D6" w:rsidRDefault="00E158D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3F76"/>
    <w:multiLevelType w:val="hybridMultilevel"/>
    <w:tmpl w:val="18363DBC"/>
    <w:lvl w:ilvl="0" w:tplc="AB80BDF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78068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4DA"/>
    <w:rsid w:val="00014D22"/>
    <w:rsid w:val="00026EC8"/>
    <w:rsid w:val="0003287A"/>
    <w:rsid w:val="0004620B"/>
    <w:rsid w:val="00062930"/>
    <w:rsid w:val="0011336C"/>
    <w:rsid w:val="00114E9E"/>
    <w:rsid w:val="00123748"/>
    <w:rsid w:val="0018487A"/>
    <w:rsid w:val="00190CF0"/>
    <w:rsid w:val="001B6433"/>
    <w:rsid w:val="001C1749"/>
    <w:rsid w:val="001D7DF8"/>
    <w:rsid w:val="00200354"/>
    <w:rsid w:val="00250CBE"/>
    <w:rsid w:val="00264A65"/>
    <w:rsid w:val="00272791"/>
    <w:rsid w:val="0028218D"/>
    <w:rsid w:val="002F112E"/>
    <w:rsid w:val="00303ACD"/>
    <w:rsid w:val="00322FCA"/>
    <w:rsid w:val="00361FE3"/>
    <w:rsid w:val="0038753D"/>
    <w:rsid w:val="0039196F"/>
    <w:rsid w:val="003E1824"/>
    <w:rsid w:val="003E2355"/>
    <w:rsid w:val="003E24E4"/>
    <w:rsid w:val="004555F1"/>
    <w:rsid w:val="004974DA"/>
    <w:rsid w:val="004E7F64"/>
    <w:rsid w:val="005048A0"/>
    <w:rsid w:val="00556737"/>
    <w:rsid w:val="005804F9"/>
    <w:rsid w:val="005A33C6"/>
    <w:rsid w:val="00616FA5"/>
    <w:rsid w:val="00660004"/>
    <w:rsid w:val="0066017F"/>
    <w:rsid w:val="00662B55"/>
    <w:rsid w:val="00675E94"/>
    <w:rsid w:val="006B3EF1"/>
    <w:rsid w:val="006C49E2"/>
    <w:rsid w:val="006E028D"/>
    <w:rsid w:val="00712ECC"/>
    <w:rsid w:val="00732272"/>
    <w:rsid w:val="0073543A"/>
    <w:rsid w:val="007C2380"/>
    <w:rsid w:val="007C4289"/>
    <w:rsid w:val="007D0769"/>
    <w:rsid w:val="0082272A"/>
    <w:rsid w:val="00853D46"/>
    <w:rsid w:val="008639E3"/>
    <w:rsid w:val="008C5247"/>
    <w:rsid w:val="008D0379"/>
    <w:rsid w:val="008D4FBA"/>
    <w:rsid w:val="008D7153"/>
    <w:rsid w:val="00937EE3"/>
    <w:rsid w:val="00987200"/>
    <w:rsid w:val="009C709A"/>
    <w:rsid w:val="009D22D4"/>
    <w:rsid w:val="00AA73CF"/>
    <w:rsid w:val="00AB5F55"/>
    <w:rsid w:val="00AE33FF"/>
    <w:rsid w:val="00B302EE"/>
    <w:rsid w:val="00B50FBF"/>
    <w:rsid w:val="00BC1066"/>
    <w:rsid w:val="00BC6726"/>
    <w:rsid w:val="00BD6A0C"/>
    <w:rsid w:val="00C907E8"/>
    <w:rsid w:val="00CB007D"/>
    <w:rsid w:val="00CD4C95"/>
    <w:rsid w:val="00CF318A"/>
    <w:rsid w:val="00D800CE"/>
    <w:rsid w:val="00D94480"/>
    <w:rsid w:val="00DA2539"/>
    <w:rsid w:val="00DA4AF8"/>
    <w:rsid w:val="00E10D10"/>
    <w:rsid w:val="00E10F08"/>
    <w:rsid w:val="00E158D6"/>
    <w:rsid w:val="00E671BD"/>
    <w:rsid w:val="00E76D74"/>
    <w:rsid w:val="00EA7E3F"/>
    <w:rsid w:val="00EF44A5"/>
    <w:rsid w:val="00F20204"/>
    <w:rsid w:val="00F516D1"/>
    <w:rsid w:val="00F66AF5"/>
    <w:rsid w:val="00F76C45"/>
    <w:rsid w:val="00FC09DB"/>
    <w:rsid w:val="00FC27F5"/>
    <w:rsid w:val="00FE196B"/>
    <w:rsid w:val="00FE3B42"/>
    <w:rsid w:val="00FE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10AD"/>
  <w15:docId w15:val="{6818A505-FD1A-449A-98BD-41511795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4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4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14D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974DA"/>
    <w:pPr>
      <w:keepNext/>
      <w:spacing w:before="240" w:after="60"/>
      <w:outlineLvl w:val="2"/>
    </w:pPr>
    <w:rPr>
      <w:rFonts w:ascii="Arial" w:hAnsi="Arial" w:cs="Arial"/>
      <w:b/>
      <w:bCs/>
      <w:sz w:val="26"/>
      <w:szCs w:val="26"/>
    </w:rPr>
  </w:style>
  <w:style w:type="paragraph" w:styleId="4">
    <w:name w:val="heading 4"/>
    <w:basedOn w:val="a"/>
    <w:next w:val="a"/>
    <w:link w:val="41"/>
    <w:qFormat/>
    <w:rsid w:val="004974DA"/>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74DA"/>
    <w:rPr>
      <w:rFonts w:ascii="Arial" w:eastAsia="Times New Roman" w:hAnsi="Arial" w:cs="Arial"/>
      <w:b/>
      <w:bCs/>
      <w:sz w:val="26"/>
      <w:szCs w:val="26"/>
      <w:lang w:eastAsia="ru-RU"/>
    </w:rPr>
  </w:style>
  <w:style w:type="character" w:customStyle="1" w:styleId="40">
    <w:name w:val="Заголовок 4 Знак"/>
    <w:basedOn w:val="a0"/>
    <w:uiPriority w:val="9"/>
    <w:semiHidden/>
    <w:rsid w:val="004974DA"/>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49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974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4974DA"/>
    <w:rPr>
      <w:rFonts w:cs="Times New Roman"/>
      <w:color w:val="0000FF"/>
      <w:u w:val="single"/>
    </w:rPr>
  </w:style>
  <w:style w:type="paragraph" w:styleId="21">
    <w:name w:val="Body Text Indent 2"/>
    <w:basedOn w:val="a"/>
    <w:link w:val="22"/>
    <w:rsid w:val="004974DA"/>
    <w:pPr>
      <w:autoSpaceDE w:val="0"/>
      <w:autoSpaceDN w:val="0"/>
      <w:adjustRightInd w:val="0"/>
      <w:ind w:firstLine="540"/>
      <w:jc w:val="both"/>
    </w:pPr>
  </w:style>
  <w:style w:type="character" w:customStyle="1" w:styleId="22">
    <w:name w:val="Основной текст с отступом 2 Знак"/>
    <w:basedOn w:val="a0"/>
    <w:link w:val="21"/>
    <w:rsid w:val="004974DA"/>
    <w:rPr>
      <w:rFonts w:ascii="Times New Roman" w:eastAsia="Times New Roman" w:hAnsi="Times New Roman" w:cs="Times New Roman"/>
      <w:sz w:val="24"/>
      <w:szCs w:val="24"/>
      <w:lang w:eastAsia="ru-RU"/>
    </w:rPr>
  </w:style>
  <w:style w:type="paragraph" w:styleId="a4">
    <w:name w:val="footer"/>
    <w:basedOn w:val="a"/>
    <w:link w:val="a5"/>
    <w:rsid w:val="004974DA"/>
    <w:pPr>
      <w:tabs>
        <w:tab w:val="center" w:pos="4677"/>
        <w:tab w:val="right" w:pos="9355"/>
      </w:tabs>
    </w:pPr>
  </w:style>
  <w:style w:type="character" w:customStyle="1" w:styleId="a5">
    <w:name w:val="Нижний колонтитул Знак"/>
    <w:basedOn w:val="a0"/>
    <w:link w:val="a4"/>
    <w:rsid w:val="004974DA"/>
    <w:rPr>
      <w:rFonts w:ascii="Times New Roman" w:eastAsia="Times New Roman" w:hAnsi="Times New Roman" w:cs="Times New Roman"/>
      <w:sz w:val="24"/>
      <w:szCs w:val="24"/>
      <w:lang w:eastAsia="ru-RU"/>
    </w:rPr>
  </w:style>
  <w:style w:type="character" w:styleId="a6">
    <w:name w:val="page number"/>
    <w:basedOn w:val="a0"/>
    <w:rsid w:val="004974DA"/>
    <w:rPr>
      <w:rFonts w:cs="Times New Roman"/>
    </w:rPr>
  </w:style>
  <w:style w:type="character" w:customStyle="1" w:styleId="41">
    <w:name w:val="Заголовок 4 Знак1"/>
    <w:basedOn w:val="a0"/>
    <w:link w:val="4"/>
    <w:rsid w:val="004974DA"/>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4974DA"/>
    <w:pPr>
      <w:spacing w:after="120" w:line="480" w:lineRule="auto"/>
    </w:pPr>
  </w:style>
  <w:style w:type="character" w:customStyle="1" w:styleId="24">
    <w:name w:val="Основной текст 2 Знак"/>
    <w:basedOn w:val="a0"/>
    <w:link w:val="23"/>
    <w:uiPriority w:val="99"/>
    <w:rsid w:val="004974DA"/>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974DA"/>
    <w:pPr>
      <w:spacing w:after="120"/>
    </w:pPr>
  </w:style>
  <w:style w:type="character" w:customStyle="1" w:styleId="a8">
    <w:name w:val="Основной текст Знак"/>
    <w:basedOn w:val="a0"/>
    <w:link w:val="a7"/>
    <w:uiPriority w:val="99"/>
    <w:semiHidden/>
    <w:rsid w:val="004974DA"/>
    <w:rPr>
      <w:rFonts w:ascii="Times New Roman" w:eastAsia="Times New Roman" w:hAnsi="Times New Roman" w:cs="Times New Roman"/>
      <w:sz w:val="24"/>
      <w:szCs w:val="24"/>
      <w:lang w:eastAsia="ru-RU"/>
    </w:rPr>
  </w:style>
  <w:style w:type="paragraph" w:styleId="a9">
    <w:name w:val="Normal (Web)"/>
    <w:basedOn w:val="a"/>
    <w:link w:val="aa"/>
    <w:rsid w:val="004974DA"/>
    <w:pPr>
      <w:spacing w:before="100" w:after="100"/>
    </w:pPr>
    <w:rPr>
      <w:szCs w:val="20"/>
    </w:rPr>
  </w:style>
  <w:style w:type="character" w:customStyle="1" w:styleId="aa">
    <w:name w:val="Обычный (Интернет) Знак"/>
    <w:basedOn w:val="a0"/>
    <w:link w:val="a9"/>
    <w:rsid w:val="004974DA"/>
    <w:rPr>
      <w:rFonts w:ascii="Times New Roman" w:eastAsia="Times New Roman" w:hAnsi="Times New Roman" w:cs="Times New Roman"/>
      <w:sz w:val="24"/>
      <w:szCs w:val="20"/>
      <w:lang w:eastAsia="ru-RU"/>
    </w:rPr>
  </w:style>
  <w:style w:type="paragraph" w:styleId="ab">
    <w:name w:val="footnote text"/>
    <w:basedOn w:val="a"/>
    <w:link w:val="ac"/>
    <w:uiPriority w:val="99"/>
    <w:semiHidden/>
    <w:rsid w:val="004974DA"/>
    <w:rPr>
      <w:sz w:val="20"/>
      <w:szCs w:val="20"/>
    </w:rPr>
  </w:style>
  <w:style w:type="character" w:customStyle="1" w:styleId="ac">
    <w:name w:val="Текст сноски Знак"/>
    <w:basedOn w:val="a0"/>
    <w:link w:val="ab"/>
    <w:uiPriority w:val="99"/>
    <w:semiHidden/>
    <w:rsid w:val="004974DA"/>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4974DA"/>
    <w:pPr>
      <w:tabs>
        <w:tab w:val="center" w:pos="4677"/>
        <w:tab w:val="right" w:pos="9355"/>
      </w:tabs>
    </w:pPr>
  </w:style>
  <w:style w:type="character" w:customStyle="1" w:styleId="ae">
    <w:name w:val="Верхний колонтитул Знак"/>
    <w:basedOn w:val="a0"/>
    <w:link w:val="ad"/>
    <w:uiPriority w:val="99"/>
    <w:rsid w:val="004974DA"/>
    <w:rPr>
      <w:rFonts w:ascii="Times New Roman" w:eastAsia="Times New Roman" w:hAnsi="Times New Roman" w:cs="Times New Roman"/>
      <w:sz w:val="24"/>
      <w:szCs w:val="24"/>
      <w:lang w:eastAsia="ru-RU"/>
    </w:rPr>
  </w:style>
  <w:style w:type="paragraph" w:styleId="af">
    <w:name w:val="No Spacing"/>
    <w:uiPriority w:val="1"/>
    <w:qFormat/>
    <w:rsid w:val="004974DA"/>
    <w:pPr>
      <w:spacing w:after="0" w:line="240" w:lineRule="auto"/>
    </w:pPr>
    <w:rPr>
      <w:rFonts w:ascii="Calibri" w:eastAsia="Calibri" w:hAnsi="Calibri" w:cs="Times New Roman"/>
    </w:rPr>
  </w:style>
  <w:style w:type="paragraph" w:styleId="31">
    <w:name w:val="Body Text Indent 3"/>
    <w:basedOn w:val="a"/>
    <w:link w:val="32"/>
    <w:uiPriority w:val="99"/>
    <w:semiHidden/>
    <w:unhideWhenUsed/>
    <w:rsid w:val="004974DA"/>
    <w:pPr>
      <w:spacing w:after="120"/>
      <w:ind w:left="283"/>
    </w:pPr>
    <w:rPr>
      <w:sz w:val="16"/>
      <w:szCs w:val="16"/>
    </w:rPr>
  </w:style>
  <w:style w:type="character" w:customStyle="1" w:styleId="32">
    <w:name w:val="Основной текст с отступом 3 Знак"/>
    <w:basedOn w:val="a0"/>
    <w:link w:val="31"/>
    <w:uiPriority w:val="99"/>
    <w:semiHidden/>
    <w:rsid w:val="004974DA"/>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4974DA"/>
    <w:rPr>
      <w:rFonts w:ascii="Arial" w:eastAsia="Times New Roman" w:hAnsi="Arial" w:cs="Arial"/>
      <w:sz w:val="20"/>
      <w:szCs w:val="20"/>
      <w:lang w:eastAsia="ru-RU"/>
    </w:rPr>
  </w:style>
  <w:style w:type="character" w:styleId="af0">
    <w:name w:val="footnote reference"/>
    <w:basedOn w:val="a0"/>
    <w:uiPriority w:val="99"/>
    <w:semiHidden/>
    <w:unhideWhenUsed/>
    <w:rsid w:val="004974DA"/>
    <w:rPr>
      <w:vertAlign w:val="superscript"/>
    </w:rPr>
  </w:style>
  <w:style w:type="paragraph" w:customStyle="1" w:styleId="a5c8b0e714da563fe90b98cef41456e9db9fe9049761426654245bb2dd862eecmsonormal">
    <w:name w:val="a5c8b0e714da563fe90b98cef41456e9db9fe9049761426654245bb2dd862eecmsonormal"/>
    <w:basedOn w:val="a"/>
    <w:rsid w:val="004974DA"/>
    <w:pPr>
      <w:spacing w:before="100" w:beforeAutospacing="1" w:after="100" w:afterAutospacing="1"/>
    </w:pPr>
  </w:style>
  <w:style w:type="paragraph" w:customStyle="1" w:styleId="Normal">
    <w:name w:val="Normal Знак Знак Знак"/>
    <w:rsid w:val="004974DA"/>
    <w:pPr>
      <w:snapToGrid w:val="0"/>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C09DB"/>
    <w:rPr>
      <w:rFonts w:ascii="Tahoma" w:hAnsi="Tahoma" w:cs="Tahoma"/>
      <w:sz w:val="16"/>
      <w:szCs w:val="16"/>
    </w:rPr>
  </w:style>
  <w:style w:type="character" w:customStyle="1" w:styleId="af2">
    <w:name w:val="Текст выноски Знак"/>
    <w:basedOn w:val="a0"/>
    <w:link w:val="af1"/>
    <w:uiPriority w:val="99"/>
    <w:semiHidden/>
    <w:rsid w:val="00FC09DB"/>
    <w:rPr>
      <w:rFonts w:ascii="Tahoma" w:eastAsia="Times New Roman" w:hAnsi="Tahoma" w:cs="Tahoma"/>
      <w:sz w:val="16"/>
      <w:szCs w:val="16"/>
      <w:lang w:eastAsia="ru-RU"/>
    </w:rPr>
  </w:style>
  <w:style w:type="character" w:customStyle="1" w:styleId="10">
    <w:name w:val="Заголовок 1 Знак"/>
    <w:basedOn w:val="a0"/>
    <w:link w:val="1"/>
    <w:uiPriority w:val="9"/>
    <w:rsid w:val="00014D2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14D22"/>
    <w:rPr>
      <w:rFonts w:asciiTheme="majorHAnsi" w:eastAsiaTheme="majorEastAsia" w:hAnsiTheme="majorHAnsi" w:cstheme="majorBidi"/>
      <w:b/>
      <w:bCs/>
      <w:color w:val="4F81BD" w:themeColor="accent1"/>
      <w:sz w:val="26"/>
      <w:szCs w:val="26"/>
      <w:lang w:eastAsia="ru-RU"/>
    </w:rPr>
  </w:style>
  <w:style w:type="paragraph" w:styleId="33">
    <w:name w:val="Body Text 3"/>
    <w:basedOn w:val="a"/>
    <w:link w:val="34"/>
    <w:uiPriority w:val="99"/>
    <w:semiHidden/>
    <w:unhideWhenUsed/>
    <w:rsid w:val="00014D22"/>
    <w:pPr>
      <w:spacing w:after="120"/>
    </w:pPr>
    <w:rPr>
      <w:sz w:val="16"/>
      <w:szCs w:val="16"/>
    </w:rPr>
  </w:style>
  <w:style w:type="character" w:customStyle="1" w:styleId="34">
    <w:name w:val="Основной текст 3 Знак"/>
    <w:basedOn w:val="a0"/>
    <w:link w:val="33"/>
    <w:uiPriority w:val="99"/>
    <w:semiHidden/>
    <w:rsid w:val="00014D22"/>
    <w:rPr>
      <w:rFonts w:ascii="Times New Roman" w:eastAsia="Times New Roman" w:hAnsi="Times New Roman" w:cs="Times New Roman"/>
      <w:sz w:val="16"/>
      <w:szCs w:val="16"/>
      <w:lang w:eastAsia="ru-RU"/>
    </w:rPr>
  </w:style>
  <w:style w:type="character" w:customStyle="1" w:styleId="blk">
    <w:name w:val="blk"/>
    <w:basedOn w:val="a0"/>
    <w:rsid w:val="00F516D1"/>
  </w:style>
  <w:style w:type="character" w:styleId="af3">
    <w:name w:val="Strong"/>
    <w:basedOn w:val="a0"/>
    <w:uiPriority w:val="22"/>
    <w:qFormat/>
    <w:rsid w:val="00CF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5528">
      <w:bodyDiv w:val="1"/>
      <w:marLeft w:val="0"/>
      <w:marRight w:val="0"/>
      <w:marTop w:val="0"/>
      <w:marBottom w:val="0"/>
      <w:divBdr>
        <w:top w:val="none" w:sz="0" w:space="0" w:color="auto"/>
        <w:left w:val="none" w:sz="0" w:space="0" w:color="auto"/>
        <w:bottom w:val="none" w:sz="0" w:space="0" w:color="auto"/>
        <w:right w:val="none" w:sz="0" w:space="0" w:color="auto"/>
      </w:divBdr>
    </w:div>
    <w:div w:id="834884544">
      <w:bodyDiv w:val="1"/>
      <w:marLeft w:val="0"/>
      <w:marRight w:val="0"/>
      <w:marTop w:val="0"/>
      <w:marBottom w:val="0"/>
      <w:divBdr>
        <w:top w:val="none" w:sz="0" w:space="0" w:color="auto"/>
        <w:left w:val="none" w:sz="0" w:space="0" w:color="auto"/>
        <w:bottom w:val="none" w:sz="0" w:space="0" w:color="auto"/>
        <w:right w:val="none" w:sz="0" w:space="0" w:color="auto"/>
      </w:divBdr>
    </w:div>
    <w:div w:id="1480809547">
      <w:bodyDiv w:val="1"/>
      <w:marLeft w:val="0"/>
      <w:marRight w:val="0"/>
      <w:marTop w:val="0"/>
      <w:marBottom w:val="0"/>
      <w:divBdr>
        <w:top w:val="none" w:sz="0" w:space="0" w:color="auto"/>
        <w:left w:val="none" w:sz="0" w:space="0" w:color="auto"/>
        <w:bottom w:val="none" w:sz="0" w:space="0" w:color="auto"/>
        <w:right w:val="none" w:sz="0" w:space="0" w:color="auto"/>
      </w:divBdr>
    </w:div>
    <w:div w:id="17560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D0430091AB34C9218290A637CEFC5C744076C45907A8D47E7446FFD517D0E553118305495373F039F9DBA167lAr3N" TargetMode="External"/><Relationship Id="rId18" Type="http://schemas.openxmlformats.org/officeDocument/2006/relationships/hyperlink" Target="https://login.consultant.ru/link/?rnd=14452A0A185DF3D052AF5326F9253F04&amp;req=doc&amp;base=LAW&amp;n=327799&amp;dst=652&amp;fld=134&amp;date=09.07.2019" TargetMode="External"/><Relationship Id="rId26"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21" Type="http://schemas.openxmlformats.org/officeDocument/2006/relationships/hyperlink" Target="https://login.consultant.ru/link/?rnd=14452A0A185DF3D052AF5326F9253F04&amp;req=doc&amp;base=LAW&amp;n=327799&amp;dst=977&amp;fld=134&amp;date=09.07.20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A51285ECB139E5ED25BD13F215D46FDDCE060AAF4D7D1C7CCFF02E331B3D10A68C307B2587CA2D3018AB85910156C95E6C15448D9x022L" TargetMode="External"/><Relationship Id="rId17" Type="http://schemas.openxmlformats.org/officeDocument/2006/relationships/hyperlink" Target="https://login.consultant.ru/link/?rnd=14452A0A185DF3D052AF5326F9253F04&amp;req=doc&amp;base=LAW&amp;n=327799&amp;dst=404&amp;fld=134&amp;date=09.07.2019" TargetMode="External"/><Relationship Id="rId25" Type="http://schemas.openxmlformats.org/officeDocument/2006/relationships/hyperlink" Target="https://login.consultant.ru/link/?rnd=14452A0A185DF3D052AF5326F9253F04&amp;req=doc&amp;base=LAW&amp;n=327799&amp;dst=165&amp;fld=134&amp;date=09.07.20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14452A0A185DF3D052AF5326F9253F04&amp;req=doc&amp;base=LAW&amp;n=327799&amp;dst=2012&amp;fld=134&amp;date=09.07.2019" TargetMode="External"/><Relationship Id="rId20" Type="http://schemas.openxmlformats.org/officeDocument/2006/relationships/hyperlink" Target="https://login.consultant.ru/link/?rnd=14452A0A185DF3D052AF5326F9253F04&amp;req=doc&amp;base=LAW&amp;n=327799&amp;dst=165&amp;fld=134&amp;date=09.07.20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https://login.consultant.ru/link/?rnd=14452A0A185DF3D052AF5326F9253F04&amp;req=doc&amp;base=LAW&amp;n=327799&amp;dst=369&amp;fld=134&amp;date=09.07.2019"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nd=14452A0A185DF3D052AF5326F9253F04&amp;req=doc&amp;base=LAW&amp;n=327799&amp;dst=114&amp;fld=134&amp;date=09.07.2019" TargetMode="External"/><Relationship Id="rId23" Type="http://schemas.openxmlformats.org/officeDocument/2006/relationships/hyperlink" Target="https://login.consultant.ru/link/?rnd=14452A0A185DF3D052AF5326F9253F04&amp;req=doc&amp;base=LAW&amp;n=315036&amp;REFFIELD=134&amp;REFDST=1619&amp;REFDOC=327799&amp;REFBASE=LAW&amp;stat=refcode%3D16876%3Bindex%3D1800&amp;date=09.07.2019" TargetMode="External"/><Relationship Id="rId28" Type="http://schemas.openxmlformats.org/officeDocument/2006/relationships/hyperlink" Target="consultantplus://offline/ref=076C15B46DC357EEFA5267F9702BBB92EC4EEB0C6156D7EE4C4C95EE9D7AEC86E4161FE02818130C2C37L"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nd=14452A0A185DF3D052AF5326F9253F04&amp;req=doc&amp;base=LAW&amp;n=327799&amp;dst=806&amp;fld=134&amp;date=09.07.2019" TargetMode="External"/><Relationship Id="rId31" Type="http://schemas.openxmlformats.org/officeDocument/2006/relationships/hyperlink" Target="http://kaduy.mfc35.ru/site/" TargetMode="External"/><Relationship Id="rId4" Type="http://schemas.openxmlformats.org/officeDocument/2006/relationships/settings" Target="settings.xml"/><Relationship Id="rId9" Type="http://schemas.openxmlformats.org/officeDocument/2006/relationships/hyperlink" Target="https://35kaduyskij.gosuslugi.ru/"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hyperlink" Target="https://login.consultant.ru/link/?rnd=14452A0A185DF3D052AF5326F9253F04&amp;req=doc&amp;base=LAW&amp;n=327799&amp;dst=980&amp;fld=134&amp;date=09.07.2019" TargetMode="External"/><Relationship Id="rId27" Type="http://schemas.openxmlformats.org/officeDocument/2006/relationships/hyperlink" Target="consultantplus://offline/ref=1A51285ECB139E5ED25BD13F215D46FDDCE060AAF4D7D1C7CCFF02E331B3D10A68C307B2587CA2D3018AB85910156C95E6C15448D9x022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190DB-ADEC-4B25-A2A1-1E9F6BBB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35</Pages>
  <Words>12556</Words>
  <Characters>71570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Марина</cp:lastModifiedBy>
  <cp:revision>11</cp:revision>
  <cp:lastPrinted>2023-03-29T05:32:00Z</cp:lastPrinted>
  <dcterms:created xsi:type="dcterms:W3CDTF">2023-03-17T11:06:00Z</dcterms:created>
  <dcterms:modified xsi:type="dcterms:W3CDTF">2023-03-29T05:32:00Z</dcterms:modified>
</cp:coreProperties>
</file>