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CB3" w:rsidRDefault="00555CB3">
      <w:pPr>
        <w:pStyle w:val="ConsPlusNormal"/>
        <w:ind w:firstLine="709"/>
        <w:jc w:val="center"/>
        <w:rPr>
          <w:rFonts w:ascii="Times New Roman" w:hAnsi="Times New Roman"/>
          <w:sz w:val="28"/>
        </w:rPr>
      </w:pPr>
    </w:p>
    <w:p w:rsidR="003D440C" w:rsidRPr="003D440C" w:rsidRDefault="003D440C" w:rsidP="003D440C">
      <w:pPr>
        <w:autoSpaceDE w:val="0"/>
        <w:autoSpaceDN w:val="0"/>
        <w:spacing w:after="0" w:line="240" w:lineRule="auto"/>
        <w:ind w:left="3600"/>
        <w:jc w:val="center"/>
        <w:rPr>
          <w:rFonts w:ascii="Times New Roman" w:hAnsi="Times New Roman"/>
          <w:color w:val="auto"/>
          <w:sz w:val="28"/>
          <w:szCs w:val="28"/>
        </w:rPr>
      </w:pPr>
      <w:r w:rsidRPr="003D440C">
        <w:rPr>
          <w:rFonts w:ascii="Times New Roman" w:hAnsi="Times New Roman"/>
          <w:color w:val="auto"/>
          <w:sz w:val="28"/>
          <w:szCs w:val="28"/>
        </w:rPr>
        <w:t xml:space="preserve">Утвержден постановлением Администрации Кадуйского муниципального округа                                                                                   от ___________№_______                 </w:t>
      </w:r>
    </w:p>
    <w:p w:rsidR="00555CB3" w:rsidRPr="00555CB3" w:rsidRDefault="00555CB3" w:rsidP="00555CB3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555CB3" w:rsidRPr="00555CB3" w:rsidRDefault="00555CB3" w:rsidP="00555CB3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555CB3" w:rsidRPr="00555CB3" w:rsidRDefault="008D038E" w:rsidP="00555CB3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А</w:t>
      </w:r>
      <w:r w:rsidR="00555CB3" w:rsidRPr="00555CB3">
        <w:rPr>
          <w:rFonts w:ascii="Times New Roman" w:hAnsi="Times New Roman"/>
          <w:b/>
          <w:bCs/>
          <w:color w:val="auto"/>
          <w:sz w:val="28"/>
          <w:szCs w:val="28"/>
        </w:rPr>
        <w:t>дминистративный регламент</w:t>
      </w:r>
    </w:p>
    <w:p w:rsidR="00555CB3" w:rsidRPr="00555CB3" w:rsidRDefault="00555CB3" w:rsidP="00555CB3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8"/>
          <w:szCs w:val="28"/>
        </w:rPr>
      </w:pPr>
      <w:r w:rsidRPr="00555CB3">
        <w:rPr>
          <w:rFonts w:ascii="Times New Roman" w:hAnsi="Times New Roman"/>
          <w:b/>
          <w:color w:val="auto"/>
          <w:sz w:val="28"/>
          <w:szCs w:val="28"/>
        </w:rPr>
        <w:t xml:space="preserve">предоставления муниципальной услуги </w:t>
      </w:r>
    </w:p>
    <w:p w:rsidR="00555CB3" w:rsidRPr="00555CB3" w:rsidRDefault="00555CB3" w:rsidP="00555CB3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8"/>
          <w:szCs w:val="28"/>
        </w:rPr>
      </w:pPr>
      <w:r w:rsidRPr="00555CB3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auto"/>
          <w:sz w:val="28"/>
          <w:szCs w:val="28"/>
        </w:rPr>
        <w:t>по</w:t>
      </w:r>
      <w:r w:rsidRPr="00555CB3">
        <w:rPr>
          <w:rFonts w:ascii="Times New Roman" w:hAnsi="Times New Roman"/>
          <w:b/>
          <w:color w:val="auto"/>
          <w:sz w:val="28"/>
          <w:szCs w:val="28"/>
        </w:rPr>
        <w:t xml:space="preserve"> создани</w:t>
      </w:r>
      <w:r>
        <w:rPr>
          <w:rFonts w:ascii="Times New Roman" w:hAnsi="Times New Roman"/>
          <w:b/>
          <w:color w:val="auto"/>
          <w:sz w:val="28"/>
          <w:szCs w:val="28"/>
        </w:rPr>
        <w:t>ю</w:t>
      </w:r>
      <w:r w:rsidRPr="00555CB3">
        <w:rPr>
          <w:rFonts w:ascii="Times New Roman" w:hAnsi="Times New Roman"/>
          <w:b/>
          <w:color w:val="auto"/>
          <w:sz w:val="28"/>
          <w:szCs w:val="28"/>
        </w:rPr>
        <w:t xml:space="preserve">  семейного (родового) захоронения </w:t>
      </w:r>
    </w:p>
    <w:p w:rsidR="00555CB3" w:rsidRPr="00555CB3" w:rsidRDefault="00555CB3" w:rsidP="00555CB3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555CB3">
        <w:rPr>
          <w:rFonts w:ascii="Times New Roman" w:hAnsi="Times New Roman"/>
          <w:b/>
          <w:color w:val="auto"/>
          <w:sz w:val="28"/>
          <w:szCs w:val="28"/>
        </w:rPr>
        <w:t>на территории Кадуйского муниципального округа</w:t>
      </w:r>
    </w:p>
    <w:p w:rsidR="00555CB3" w:rsidRDefault="00555CB3">
      <w:pPr>
        <w:pStyle w:val="ConsPlusNormal"/>
        <w:ind w:firstLine="709"/>
        <w:jc w:val="center"/>
        <w:rPr>
          <w:rFonts w:ascii="Times New Roman" w:hAnsi="Times New Roman"/>
          <w:sz w:val="28"/>
        </w:rPr>
      </w:pPr>
    </w:p>
    <w:p w:rsidR="00571318" w:rsidRDefault="00571318">
      <w:pPr>
        <w:pStyle w:val="ConsPlusNormal"/>
        <w:ind w:firstLine="709"/>
        <w:jc w:val="center"/>
        <w:rPr>
          <w:rFonts w:ascii="Times New Roman" w:hAnsi="Times New Roman"/>
          <w:sz w:val="28"/>
        </w:rPr>
      </w:pPr>
    </w:p>
    <w:p w:rsidR="00571318" w:rsidRPr="00555CB3" w:rsidRDefault="00A14719" w:rsidP="00A14719">
      <w:pPr>
        <w:pStyle w:val="ad"/>
        <w:ind w:left="1429"/>
        <w:rPr>
          <w:i/>
          <w:sz w:val="28"/>
        </w:rPr>
      </w:pPr>
      <w:r>
        <w:rPr>
          <w:i/>
          <w:sz w:val="28"/>
        </w:rPr>
        <w:t xml:space="preserve">                                  </w:t>
      </w:r>
      <w:r w:rsidR="00555CB3" w:rsidRPr="00555CB3">
        <w:rPr>
          <w:i/>
          <w:sz w:val="28"/>
        </w:rPr>
        <w:t>1.</w:t>
      </w:r>
      <w:r w:rsidR="00BC6040" w:rsidRPr="00555CB3">
        <w:rPr>
          <w:i/>
          <w:sz w:val="28"/>
        </w:rPr>
        <w:t>Общие положения</w:t>
      </w:r>
    </w:p>
    <w:p w:rsidR="00571318" w:rsidRDefault="00571318" w:rsidP="00FD34A3">
      <w:pPr>
        <w:pStyle w:val="ad"/>
        <w:ind w:left="900" w:firstLine="709"/>
        <w:jc w:val="both"/>
        <w:rPr>
          <w:sz w:val="28"/>
        </w:rPr>
      </w:pPr>
    </w:p>
    <w:p w:rsidR="00571318" w:rsidRDefault="00BC6040" w:rsidP="00FD34A3">
      <w:pPr>
        <w:widowControl w:val="0"/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Административный регламент предоставления муниципальной услуги </w:t>
      </w:r>
      <w:r>
        <w:rPr>
          <w:rStyle w:val="ConsPlusNormal0"/>
          <w:rFonts w:ascii="Times New Roman" w:hAnsi="Times New Roman"/>
          <w:sz w:val="28"/>
        </w:rPr>
        <w:t xml:space="preserve">по  созданию семейного (родового) захоронения на территории </w:t>
      </w:r>
      <w:r w:rsidR="00555CB3">
        <w:rPr>
          <w:rStyle w:val="ConsPlusNormal0"/>
          <w:rFonts w:ascii="Times New Roman" w:hAnsi="Times New Roman"/>
          <w:sz w:val="28"/>
        </w:rPr>
        <w:t>Кадуйского муниципального округа</w:t>
      </w:r>
      <w:r>
        <w:rPr>
          <w:rFonts w:ascii="Times New Roman" w:hAnsi="Times New Roman"/>
          <w:sz w:val="28"/>
        </w:rPr>
        <w:t xml:space="preserve"> (далее соответственно – административный регламент, муниципальная услуга) устанавливает порядок и стандарт предоставления муниципальной услуги. </w:t>
      </w:r>
    </w:p>
    <w:p w:rsidR="00571318" w:rsidRDefault="00BC6040" w:rsidP="00FD34A3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Style w:val="ConsPlusNormal0"/>
          <w:rFonts w:ascii="Times New Roman" w:hAnsi="Times New Roman"/>
          <w:sz w:val="28"/>
        </w:rPr>
        <w:t xml:space="preserve">1.2. </w:t>
      </w:r>
      <w:r>
        <w:rPr>
          <w:rFonts w:ascii="Times New Roman" w:hAnsi="Times New Roman"/>
          <w:sz w:val="28"/>
        </w:rPr>
        <w:t>Заявителями при предоставлении муниципальной услуги являются физические лица, имеющие право на создание семейного (родового) захоронения в соответствии со статьей 2 закона Вологодской области от 30 июня 2020 года №4750-ОЗ «О семейных (родовых) захоронениях на территории Вологодской области», либо их уполномоченные представители (далее – заявители, уполномоченные представители).</w:t>
      </w:r>
    </w:p>
    <w:p w:rsidR="00555CB3" w:rsidRPr="00555CB3" w:rsidRDefault="00BC6040" w:rsidP="00FD34A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</w:rPr>
        <w:t>1.3.</w:t>
      </w:r>
      <w:r w:rsidR="00555CB3" w:rsidRPr="00555CB3">
        <w:rPr>
          <w:rFonts w:ascii="Times New Roman" w:hAnsi="Times New Roman"/>
          <w:color w:val="auto"/>
          <w:sz w:val="28"/>
          <w:szCs w:val="28"/>
        </w:rPr>
        <w:t xml:space="preserve"> Место нахождения Администрации Кадуйского муниципального округа Вологодской области, отраслевого (функционального) органа Администрации (далее</w:t>
      </w:r>
      <w:r w:rsidR="00D04789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55CB3" w:rsidRPr="00555CB3">
        <w:rPr>
          <w:rFonts w:ascii="Times New Roman" w:hAnsi="Times New Roman"/>
          <w:color w:val="auto"/>
          <w:sz w:val="28"/>
          <w:szCs w:val="28"/>
        </w:rPr>
        <w:t>- Уполномоченный орган):</w:t>
      </w:r>
    </w:p>
    <w:p w:rsidR="00555CB3" w:rsidRPr="00555CB3" w:rsidRDefault="00555CB3" w:rsidP="00FD34A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55CB3">
        <w:rPr>
          <w:rFonts w:ascii="Times New Roman" w:hAnsi="Times New Roman"/>
          <w:color w:val="auto"/>
          <w:sz w:val="28"/>
          <w:szCs w:val="28"/>
        </w:rPr>
        <w:t>- городской территориальный отдел Администрации Кадуйского муниципального округа Вологодской области ( на следующей территории: в границах городского поселения поселок Кадуй и городского поселения поселок Хохлово, существовавших до дня преобразования Кадуйского муниципального района Вологодской области в муниципальный округ в соответствии с законом области от 28 апреля 2022 года № 5113-ОЗ « О преобразовании всех поселений, входящих в состав Кадуйского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Кадуйского муниципального округа Вологодской области») - Вологодская область, Кадуйский  муниципальный округ, р.п.Кадуй.ул.Советская,д.38;</w:t>
      </w:r>
    </w:p>
    <w:p w:rsidR="00555CB3" w:rsidRPr="00555CB3" w:rsidRDefault="00555CB3" w:rsidP="00FD34A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55CB3">
        <w:rPr>
          <w:rFonts w:ascii="Times New Roman" w:hAnsi="Times New Roman"/>
          <w:color w:val="auto"/>
          <w:sz w:val="28"/>
          <w:szCs w:val="28"/>
        </w:rPr>
        <w:t xml:space="preserve">- сельский территориальный отдел Администрации Кадуйского муниципального округа Вологодской области ( на следующей территории: в границах сельского  поселения Семизерье и сельского поселения Никольское, существовавших до дня преобразования Кадуйского муниципального района Вологодской области в муниципальный округ в соответствии с законом области от </w:t>
      </w:r>
      <w:r w:rsidRPr="00555CB3">
        <w:rPr>
          <w:rFonts w:ascii="Times New Roman" w:hAnsi="Times New Roman"/>
          <w:color w:val="auto"/>
          <w:sz w:val="28"/>
          <w:szCs w:val="28"/>
        </w:rPr>
        <w:lastRenderedPageBreak/>
        <w:t>28 апреля 2022 года № 5113-ОЗ « О преобразовании всех поселений, входящих в состав Кадуйского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Кадуйского муниципального округа Вологодской области») - Вологодская область, Кадуйский  муниципальный округ, село Никольское, ул.Садовая,д.2;</w:t>
      </w:r>
    </w:p>
    <w:p w:rsidR="00555CB3" w:rsidRPr="00555CB3" w:rsidRDefault="00555CB3" w:rsidP="00FD34A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55CB3">
        <w:rPr>
          <w:rFonts w:ascii="Times New Roman" w:hAnsi="Times New Roman"/>
          <w:color w:val="auto"/>
          <w:sz w:val="28"/>
          <w:szCs w:val="28"/>
        </w:rPr>
        <w:t xml:space="preserve">Почтовый адрес уполномоченного органа: 162510, Вологодская область, Кадуйский район, </w:t>
      </w:r>
      <w:proofErr w:type="spellStart"/>
      <w:r w:rsidRPr="00555CB3">
        <w:rPr>
          <w:rFonts w:ascii="Times New Roman" w:hAnsi="Times New Roman"/>
          <w:color w:val="auto"/>
          <w:sz w:val="28"/>
          <w:szCs w:val="28"/>
        </w:rPr>
        <w:t>р.п</w:t>
      </w:r>
      <w:proofErr w:type="spellEnd"/>
      <w:r w:rsidRPr="00555CB3">
        <w:rPr>
          <w:rFonts w:ascii="Times New Roman" w:hAnsi="Times New Roman"/>
          <w:color w:val="auto"/>
          <w:sz w:val="28"/>
          <w:szCs w:val="28"/>
        </w:rPr>
        <w:t xml:space="preserve">. Кадуй, </w:t>
      </w:r>
      <w:proofErr w:type="spellStart"/>
      <w:r w:rsidRPr="00555CB3">
        <w:rPr>
          <w:rFonts w:ascii="Times New Roman" w:hAnsi="Times New Roman"/>
          <w:color w:val="auto"/>
          <w:sz w:val="28"/>
          <w:szCs w:val="28"/>
        </w:rPr>
        <w:t>ул.Мира</w:t>
      </w:r>
      <w:proofErr w:type="spellEnd"/>
      <w:r w:rsidRPr="00555CB3">
        <w:rPr>
          <w:rFonts w:ascii="Times New Roman" w:hAnsi="Times New Roman"/>
          <w:color w:val="auto"/>
          <w:sz w:val="28"/>
          <w:szCs w:val="28"/>
        </w:rPr>
        <w:t>, дом 38 помещение 50.</w:t>
      </w:r>
    </w:p>
    <w:p w:rsidR="00555CB3" w:rsidRPr="00555CB3" w:rsidRDefault="00555CB3" w:rsidP="00FD34A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55CB3">
        <w:rPr>
          <w:rFonts w:ascii="Times New Roman" w:hAnsi="Times New Roman"/>
          <w:color w:val="auto"/>
          <w:sz w:val="28"/>
          <w:szCs w:val="28"/>
        </w:rPr>
        <w:t>График работы Уполномоченного органа: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555CB3" w:rsidRPr="00555CB3" w:rsidTr="00023A50">
        <w:tc>
          <w:tcPr>
            <w:tcW w:w="5068" w:type="dxa"/>
          </w:tcPr>
          <w:p w:rsidR="00555CB3" w:rsidRPr="00555CB3" w:rsidRDefault="00555CB3" w:rsidP="00FD34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CB3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5069" w:type="dxa"/>
            <w:vMerge w:val="restart"/>
          </w:tcPr>
          <w:p w:rsidR="00555CB3" w:rsidRPr="00555CB3" w:rsidRDefault="00555CB3" w:rsidP="00FD34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CB3">
              <w:rPr>
                <w:rFonts w:ascii="Times New Roman" w:hAnsi="Times New Roman"/>
                <w:sz w:val="28"/>
                <w:szCs w:val="28"/>
              </w:rPr>
              <w:t>с 8.00 до 17.00, перерыв на обед- с 12.30 до 13.30;</w:t>
            </w:r>
          </w:p>
        </w:tc>
      </w:tr>
      <w:tr w:rsidR="00555CB3" w:rsidRPr="00555CB3" w:rsidTr="00023A50">
        <w:tc>
          <w:tcPr>
            <w:tcW w:w="5068" w:type="dxa"/>
          </w:tcPr>
          <w:p w:rsidR="00555CB3" w:rsidRPr="00555CB3" w:rsidRDefault="00555CB3" w:rsidP="00FD34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CB3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5069" w:type="dxa"/>
            <w:vMerge/>
          </w:tcPr>
          <w:p w:rsidR="00555CB3" w:rsidRPr="00555CB3" w:rsidRDefault="00555CB3" w:rsidP="00FD34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5CB3" w:rsidRPr="00555CB3" w:rsidTr="00023A50">
        <w:tc>
          <w:tcPr>
            <w:tcW w:w="5068" w:type="dxa"/>
          </w:tcPr>
          <w:p w:rsidR="00555CB3" w:rsidRPr="00555CB3" w:rsidRDefault="00555CB3" w:rsidP="00FD34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CB3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5069" w:type="dxa"/>
            <w:vMerge/>
          </w:tcPr>
          <w:p w:rsidR="00555CB3" w:rsidRPr="00555CB3" w:rsidRDefault="00555CB3" w:rsidP="00FD34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5CB3" w:rsidRPr="00555CB3" w:rsidTr="00023A50">
        <w:tc>
          <w:tcPr>
            <w:tcW w:w="5068" w:type="dxa"/>
          </w:tcPr>
          <w:p w:rsidR="00555CB3" w:rsidRPr="00555CB3" w:rsidRDefault="00555CB3" w:rsidP="00FD34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CB3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5069" w:type="dxa"/>
            <w:vMerge/>
          </w:tcPr>
          <w:p w:rsidR="00555CB3" w:rsidRPr="00555CB3" w:rsidRDefault="00555CB3" w:rsidP="00FD34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5CB3" w:rsidRPr="00555CB3" w:rsidTr="00023A50">
        <w:tc>
          <w:tcPr>
            <w:tcW w:w="5068" w:type="dxa"/>
          </w:tcPr>
          <w:p w:rsidR="00555CB3" w:rsidRPr="00555CB3" w:rsidRDefault="00555CB3" w:rsidP="00FD34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CB3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5069" w:type="dxa"/>
          </w:tcPr>
          <w:p w:rsidR="00555CB3" w:rsidRPr="00555CB3" w:rsidRDefault="00555CB3" w:rsidP="00FD34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5CB3" w:rsidRPr="00555CB3" w:rsidTr="00023A50">
        <w:tc>
          <w:tcPr>
            <w:tcW w:w="5068" w:type="dxa"/>
          </w:tcPr>
          <w:p w:rsidR="00555CB3" w:rsidRPr="00555CB3" w:rsidRDefault="00555CB3" w:rsidP="00FD34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CB3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5069" w:type="dxa"/>
          </w:tcPr>
          <w:p w:rsidR="00555CB3" w:rsidRPr="00555CB3" w:rsidRDefault="00555CB3" w:rsidP="00FD34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CB3"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</w:tr>
      <w:tr w:rsidR="00555CB3" w:rsidRPr="00555CB3" w:rsidTr="00023A50">
        <w:tc>
          <w:tcPr>
            <w:tcW w:w="5068" w:type="dxa"/>
          </w:tcPr>
          <w:p w:rsidR="00555CB3" w:rsidRPr="00555CB3" w:rsidRDefault="00555CB3" w:rsidP="00FD34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CB3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5069" w:type="dxa"/>
          </w:tcPr>
          <w:p w:rsidR="00555CB3" w:rsidRPr="00555CB3" w:rsidRDefault="00555CB3" w:rsidP="00FD34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CB3"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</w:tr>
      <w:tr w:rsidR="00555CB3" w:rsidRPr="00555CB3" w:rsidTr="00023A50">
        <w:tc>
          <w:tcPr>
            <w:tcW w:w="5068" w:type="dxa"/>
          </w:tcPr>
          <w:p w:rsidR="00555CB3" w:rsidRPr="00555CB3" w:rsidRDefault="00555CB3" w:rsidP="00FD34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CB3">
              <w:rPr>
                <w:rFonts w:ascii="Times New Roman" w:hAnsi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5069" w:type="dxa"/>
          </w:tcPr>
          <w:p w:rsidR="00555CB3" w:rsidRPr="00555CB3" w:rsidRDefault="00555CB3" w:rsidP="00FD34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CB3">
              <w:rPr>
                <w:rFonts w:ascii="Times New Roman" w:hAnsi="Times New Roman"/>
                <w:sz w:val="28"/>
                <w:szCs w:val="28"/>
              </w:rPr>
              <w:t>с 8.00 до 16.00, перерыв с 12.30-13.30</w:t>
            </w:r>
          </w:p>
        </w:tc>
      </w:tr>
    </w:tbl>
    <w:p w:rsidR="00555CB3" w:rsidRPr="00555CB3" w:rsidRDefault="00555CB3" w:rsidP="00FD34A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55CB3">
        <w:rPr>
          <w:rFonts w:ascii="Times New Roman" w:hAnsi="Times New Roman"/>
          <w:color w:val="auto"/>
          <w:sz w:val="28"/>
          <w:szCs w:val="28"/>
        </w:rPr>
        <w:t>График приема документов: прием документов осуществляется ежедневно в рабочие дни в соответствии с графиком работы Уполномоченного органа.</w:t>
      </w:r>
    </w:p>
    <w:p w:rsidR="00555CB3" w:rsidRPr="00555CB3" w:rsidRDefault="00555CB3" w:rsidP="00FD34A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55CB3">
        <w:rPr>
          <w:rFonts w:ascii="Times New Roman" w:hAnsi="Times New Roman"/>
          <w:color w:val="auto"/>
          <w:sz w:val="28"/>
          <w:szCs w:val="28"/>
        </w:rPr>
        <w:t>График личного приёма руководителя Уполномоченного органа:</w:t>
      </w:r>
    </w:p>
    <w:p w:rsidR="00555CB3" w:rsidRPr="003D440C" w:rsidRDefault="00555CB3" w:rsidP="00FD34A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shd w:val="clear" w:color="auto" w:fill="F8F8FA"/>
        </w:rPr>
      </w:pPr>
      <w:r w:rsidRPr="003D440C">
        <w:rPr>
          <w:rFonts w:ascii="Times New Roman" w:hAnsi="Times New Roman"/>
          <w:color w:val="auto"/>
          <w:sz w:val="28"/>
          <w:szCs w:val="28"/>
          <w:shd w:val="clear" w:color="auto" w:fill="F8F8FA"/>
        </w:rPr>
        <w:t>каждый третий понедельник месяца с 15 до 17 часов</w:t>
      </w:r>
    </w:p>
    <w:p w:rsidR="00555CB3" w:rsidRPr="003D440C" w:rsidRDefault="00555CB3" w:rsidP="00FD34A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shd w:val="clear" w:color="auto" w:fill="F8F8FA"/>
        </w:rPr>
      </w:pPr>
      <w:r w:rsidRPr="003D440C">
        <w:rPr>
          <w:rFonts w:ascii="Times New Roman" w:hAnsi="Times New Roman"/>
          <w:color w:val="auto"/>
          <w:sz w:val="28"/>
          <w:szCs w:val="28"/>
          <w:shd w:val="clear" w:color="auto" w:fill="F8F8FA"/>
        </w:rPr>
        <w:t>Телефон для информирования по вопросам, связанным с предоставлением муниципальной услуги: 8(81742)2-12-85,2-16-90,3-41-17.</w:t>
      </w:r>
    </w:p>
    <w:p w:rsidR="00555CB3" w:rsidRPr="003D440C" w:rsidRDefault="00555CB3" w:rsidP="00FD34A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  <w:u w:val="single"/>
          <w:shd w:val="clear" w:color="auto" w:fill="FFFFFF"/>
        </w:rPr>
      </w:pPr>
      <w:r w:rsidRPr="003D440C">
        <w:rPr>
          <w:rFonts w:ascii="Times New Roman" w:hAnsi="Times New Roman"/>
          <w:color w:val="auto"/>
          <w:sz w:val="28"/>
          <w:szCs w:val="28"/>
          <w:shd w:val="clear" w:color="auto" w:fill="F8F8FA"/>
        </w:rPr>
        <w:t xml:space="preserve">Адрес официального сайта Уполномоченного органа в информационно- телекоммуникационной  сети «Интернет» ( далее –сайт в сети «Интернет»): </w:t>
      </w:r>
      <w:hyperlink r:id="rId7" w:tgtFrame="_blank" w:history="1">
        <w:r w:rsidRPr="003D440C">
          <w:rPr>
            <w:rFonts w:ascii="Times New Roman" w:hAnsi="Times New Roman"/>
            <w:bCs/>
            <w:color w:val="auto"/>
            <w:sz w:val="28"/>
            <w:szCs w:val="28"/>
            <w:u w:val="single"/>
            <w:shd w:val="clear" w:color="auto" w:fill="FFFFFF"/>
          </w:rPr>
          <w:t>https://35kaduyskij.gosuslugi.ru</w:t>
        </w:r>
      </w:hyperlink>
      <w:r w:rsidRPr="003D440C">
        <w:rPr>
          <w:rFonts w:ascii="Times New Roman" w:hAnsi="Times New Roman"/>
          <w:bCs/>
          <w:color w:val="auto"/>
          <w:sz w:val="28"/>
          <w:szCs w:val="28"/>
          <w:u w:val="single"/>
          <w:shd w:val="clear" w:color="auto" w:fill="FFFFFF"/>
        </w:rPr>
        <w:t>.</w:t>
      </w:r>
    </w:p>
    <w:p w:rsidR="00555CB3" w:rsidRPr="00555CB3" w:rsidRDefault="00555CB3" w:rsidP="00FD34A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u w:val="single"/>
          <w:shd w:val="clear" w:color="auto" w:fill="FFFFFF"/>
        </w:rPr>
      </w:pPr>
      <w:r w:rsidRPr="003D440C"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  <w:t xml:space="preserve">Адрес федеральной государственной информационной системы «Единый </w:t>
      </w:r>
      <w:r w:rsidRPr="00555CB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портал государственных и муниципальных услуг (функций)» (далее также -  Единый портал) в сети интернет: </w:t>
      </w:r>
      <w:hyperlink r:id="rId8" w:history="1">
        <w:r w:rsidRPr="00555CB3">
          <w:rPr>
            <w:rFonts w:ascii="Times New Roman" w:hAnsi="Times New Roman"/>
            <w:bCs/>
            <w:sz w:val="28"/>
            <w:szCs w:val="28"/>
            <w:u w:val="single"/>
            <w:shd w:val="clear" w:color="auto" w:fill="FFFFFF"/>
            <w:lang w:val="en-US"/>
          </w:rPr>
          <w:t>www</w:t>
        </w:r>
        <w:r w:rsidRPr="00555CB3">
          <w:rPr>
            <w:rFonts w:ascii="Times New Roman" w:hAnsi="Times New Roman"/>
            <w:bCs/>
            <w:sz w:val="28"/>
            <w:szCs w:val="28"/>
            <w:u w:val="single"/>
            <w:shd w:val="clear" w:color="auto" w:fill="FFFFFF"/>
          </w:rPr>
          <w:t>.</w:t>
        </w:r>
        <w:proofErr w:type="spellStart"/>
        <w:r w:rsidRPr="00555CB3">
          <w:rPr>
            <w:rFonts w:ascii="Times New Roman" w:hAnsi="Times New Roman"/>
            <w:bCs/>
            <w:sz w:val="28"/>
            <w:szCs w:val="28"/>
            <w:u w:val="single"/>
            <w:shd w:val="clear" w:color="auto" w:fill="FFFFFF"/>
            <w:lang w:val="en-US"/>
          </w:rPr>
          <w:t>gosuslugi</w:t>
        </w:r>
        <w:proofErr w:type="spellEnd"/>
        <w:r w:rsidRPr="00555CB3">
          <w:rPr>
            <w:rFonts w:ascii="Times New Roman" w:hAnsi="Times New Roman"/>
            <w:bCs/>
            <w:sz w:val="28"/>
            <w:szCs w:val="28"/>
            <w:u w:val="single"/>
            <w:shd w:val="clear" w:color="auto" w:fill="FFFFFF"/>
          </w:rPr>
          <w:t>.</w:t>
        </w:r>
        <w:r w:rsidRPr="00555CB3">
          <w:rPr>
            <w:rFonts w:ascii="Times New Roman" w:hAnsi="Times New Roman"/>
            <w:bCs/>
            <w:sz w:val="28"/>
            <w:szCs w:val="28"/>
            <w:u w:val="single"/>
            <w:shd w:val="clear" w:color="auto" w:fill="FFFFFF"/>
            <w:lang w:val="en-US"/>
          </w:rPr>
          <w:t>ru</w:t>
        </w:r>
      </w:hyperlink>
      <w:r w:rsidRPr="00555CB3">
        <w:rPr>
          <w:rFonts w:ascii="Times New Roman" w:hAnsi="Times New Roman"/>
          <w:bCs/>
          <w:sz w:val="28"/>
          <w:szCs w:val="28"/>
          <w:u w:val="single"/>
          <w:shd w:val="clear" w:color="auto" w:fill="FFFFFF"/>
        </w:rPr>
        <w:t>.</w:t>
      </w:r>
    </w:p>
    <w:p w:rsidR="00555CB3" w:rsidRPr="00555CB3" w:rsidRDefault="00555CB3" w:rsidP="00FD34A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555CB3">
        <w:rPr>
          <w:rFonts w:ascii="Times New Roman" w:hAnsi="Times New Roman"/>
          <w:bCs/>
          <w:sz w:val="28"/>
          <w:szCs w:val="28"/>
          <w:shd w:val="clear" w:color="auto" w:fill="FFFFFF"/>
        </w:rPr>
        <w:t>Адрес государственной информационной системы «Портал государственных и муниципальных услуг (функций) Вологодской области»</w:t>
      </w:r>
      <w:r w:rsidR="003D440C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555CB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(далее также – Региональный портал) в сети Интернет: </w:t>
      </w:r>
      <w:r w:rsidRPr="00555CB3"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https</w:t>
      </w:r>
      <w:r w:rsidRPr="00555CB3">
        <w:rPr>
          <w:rFonts w:ascii="Times New Roman" w:hAnsi="Times New Roman"/>
          <w:bCs/>
          <w:sz w:val="28"/>
          <w:szCs w:val="28"/>
          <w:shd w:val="clear" w:color="auto" w:fill="FFFFFF"/>
        </w:rPr>
        <w:t>//</w:t>
      </w:r>
      <w:r w:rsidRPr="00555CB3">
        <w:rPr>
          <w:rFonts w:ascii="Calibri" w:hAnsi="Calibri"/>
          <w:szCs w:val="22"/>
        </w:rPr>
        <w:t xml:space="preserve"> </w:t>
      </w:r>
      <w:r w:rsidRPr="00555CB3">
        <w:rPr>
          <w:rFonts w:ascii="Times New Roman" w:hAnsi="Times New Roman"/>
          <w:bCs/>
          <w:sz w:val="28"/>
          <w:szCs w:val="28"/>
          <w:shd w:val="clear" w:color="auto" w:fill="FFFFFF"/>
        </w:rPr>
        <w:t>gosuslugi35.ru.</w:t>
      </w:r>
    </w:p>
    <w:p w:rsidR="00A14719" w:rsidRDefault="00555CB3" w:rsidP="00FD34A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555CB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Заявитель вправе обратиться с заявлением о предоставлении муниципальной услуги в казённое учреждение Кадуйского муниципального округа Вологодской области «Многофункциональный центр предоставления государственных и муниципальных услуг» (далее-МФЦ). Предоставление муниципальной услуги через МФЦ  осуществляется при условии заключения соглашения о взаимодействии с МФЦ по вопросу предоставления муниципальной услуги. </w:t>
      </w:r>
    </w:p>
    <w:p w:rsidR="00555CB3" w:rsidRPr="00555CB3" w:rsidRDefault="00555CB3" w:rsidP="00FD34A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555CB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Сведения о месте нахождения многофункциональных центров предоставления государственных и муниципальных услуг (далее – МФЦ), контактных телефонов, адресах электронной почты, графике работы и адресах официальных сайтов в сети </w:t>
      </w:r>
      <w:r w:rsidR="00A1471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 «</w:t>
      </w:r>
      <w:r w:rsidRPr="00555CB3">
        <w:rPr>
          <w:rFonts w:ascii="Times New Roman" w:hAnsi="Times New Roman"/>
          <w:bCs/>
          <w:sz w:val="28"/>
          <w:szCs w:val="28"/>
          <w:shd w:val="clear" w:color="auto" w:fill="FFFFFF"/>
        </w:rPr>
        <w:t>Интернет» приводятся в приложении</w:t>
      </w:r>
      <w:r w:rsidR="000A384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№ 3</w:t>
      </w:r>
      <w:r w:rsidRPr="00555CB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к настоящему административному регламенту.</w:t>
      </w:r>
    </w:p>
    <w:p w:rsidR="00555CB3" w:rsidRPr="00555CB3" w:rsidRDefault="00555CB3" w:rsidP="00FD34A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555CB3">
        <w:rPr>
          <w:rFonts w:ascii="Times New Roman" w:hAnsi="Times New Roman"/>
          <w:bCs/>
          <w:sz w:val="28"/>
          <w:szCs w:val="28"/>
          <w:shd w:val="clear" w:color="auto" w:fill="FFFFFF"/>
        </w:rPr>
        <w:lastRenderedPageBreak/>
        <w:t>1.4.Способы получения информации о правилах предоставления муниципальной услуги:</w:t>
      </w:r>
    </w:p>
    <w:p w:rsidR="00555CB3" w:rsidRPr="00555CB3" w:rsidRDefault="00555CB3" w:rsidP="00FD34A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555CB3">
        <w:rPr>
          <w:rFonts w:ascii="Times New Roman" w:hAnsi="Times New Roman"/>
          <w:bCs/>
          <w:sz w:val="28"/>
          <w:szCs w:val="28"/>
          <w:shd w:val="clear" w:color="auto" w:fill="FFFFFF"/>
        </w:rPr>
        <w:t>в форме личного консультирования специалистом;</w:t>
      </w:r>
    </w:p>
    <w:p w:rsidR="00555CB3" w:rsidRPr="00555CB3" w:rsidRDefault="00555CB3" w:rsidP="00FD34A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555CB3">
        <w:rPr>
          <w:rFonts w:ascii="Times New Roman" w:hAnsi="Times New Roman"/>
          <w:bCs/>
          <w:sz w:val="28"/>
          <w:szCs w:val="28"/>
          <w:shd w:val="clear" w:color="auto" w:fill="FFFFFF"/>
        </w:rPr>
        <w:t>посредством электронной связи;</w:t>
      </w:r>
    </w:p>
    <w:p w:rsidR="00555CB3" w:rsidRPr="00555CB3" w:rsidRDefault="00555CB3" w:rsidP="00FD34A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555CB3">
        <w:rPr>
          <w:rFonts w:ascii="Times New Roman" w:hAnsi="Times New Roman"/>
          <w:bCs/>
          <w:sz w:val="28"/>
          <w:szCs w:val="28"/>
          <w:shd w:val="clear" w:color="auto" w:fill="FFFFFF"/>
        </w:rPr>
        <w:t>посредством почтовой связи;</w:t>
      </w:r>
    </w:p>
    <w:p w:rsidR="00555CB3" w:rsidRPr="00555CB3" w:rsidRDefault="00555CB3" w:rsidP="00FD34A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555CB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на информационных стендах в помещениях </w:t>
      </w:r>
      <w:r w:rsidR="00386809">
        <w:rPr>
          <w:rFonts w:ascii="Times New Roman" w:hAnsi="Times New Roman"/>
          <w:bCs/>
          <w:sz w:val="28"/>
          <w:szCs w:val="28"/>
          <w:shd w:val="clear" w:color="auto" w:fill="FFFFFF"/>
        </w:rPr>
        <w:t>Уполномоченного органа</w:t>
      </w:r>
      <w:r w:rsidRPr="00555CB3">
        <w:rPr>
          <w:rFonts w:ascii="Times New Roman" w:hAnsi="Times New Roman"/>
          <w:bCs/>
          <w:sz w:val="28"/>
          <w:szCs w:val="28"/>
          <w:shd w:val="clear" w:color="auto" w:fill="FFFFFF"/>
        </w:rPr>
        <w:t>; МФЦ;</w:t>
      </w:r>
    </w:p>
    <w:p w:rsidR="00555CB3" w:rsidRPr="00555CB3" w:rsidRDefault="00555CB3" w:rsidP="00FD34A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555CB3">
        <w:rPr>
          <w:rFonts w:ascii="Times New Roman" w:hAnsi="Times New Roman"/>
          <w:bCs/>
          <w:sz w:val="28"/>
          <w:szCs w:val="28"/>
          <w:shd w:val="clear" w:color="auto" w:fill="FFFFFF"/>
        </w:rPr>
        <w:t>в информационно-телекоммуникационной сети «Интернет»;</w:t>
      </w:r>
    </w:p>
    <w:p w:rsidR="00555CB3" w:rsidRPr="00555CB3" w:rsidRDefault="00555CB3" w:rsidP="00FD34A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555CB3">
        <w:rPr>
          <w:rFonts w:ascii="Times New Roman" w:hAnsi="Times New Roman"/>
          <w:bCs/>
          <w:sz w:val="28"/>
          <w:szCs w:val="28"/>
          <w:shd w:val="clear" w:color="auto" w:fill="FFFFFF"/>
        </w:rPr>
        <w:t>на официальном сайте Уполномоченного органа;</w:t>
      </w:r>
    </w:p>
    <w:p w:rsidR="00555CB3" w:rsidRPr="00555CB3" w:rsidRDefault="00555CB3" w:rsidP="00FD34A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555CB3">
        <w:rPr>
          <w:rFonts w:ascii="Times New Roman" w:hAnsi="Times New Roman"/>
          <w:bCs/>
          <w:sz w:val="28"/>
          <w:szCs w:val="28"/>
          <w:shd w:val="clear" w:color="auto" w:fill="FFFFFF"/>
        </w:rPr>
        <w:t>на Едином портале;</w:t>
      </w:r>
    </w:p>
    <w:p w:rsidR="00555CB3" w:rsidRPr="00555CB3" w:rsidRDefault="00555CB3" w:rsidP="00FD34A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555CB3">
        <w:rPr>
          <w:rFonts w:ascii="Times New Roman" w:hAnsi="Times New Roman"/>
          <w:bCs/>
          <w:sz w:val="28"/>
          <w:szCs w:val="28"/>
          <w:shd w:val="clear" w:color="auto" w:fill="FFFFFF"/>
        </w:rPr>
        <w:t>на региональном портале.</w:t>
      </w:r>
    </w:p>
    <w:p w:rsidR="00555CB3" w:rsidRPr="00555CB3" w:rsidRDefault="00555CB3" w:rsidP="00FD34A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55CB3">
        <w:rPr>
          <w:rFonts w:ascii="Times New Roman" w:hAnsi="Times New Roman"/>
          <w:color w:val="auto"/>
          <w:sz w:val="28"/>
          <w:szCs w:val="28"/>
        </w:rPr>
        <w:t>1.5.Порядок информирования о порядке предоставления муниципальной услуги.</w:t>
      </w:r>
    </w:p>
    <w:p w:rsidR="00555CB3" w:rsidRPr="00555CB3" w:rsidRDefault="00555CB3" w:rsidP="00FD34A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55CB3">
        <w:rPr>
          <w:rFonts w:ascii="Times New Roman" w:hAnsi="Times New Roman"/>
          <w:color w:val="auto"/>
          <w:sz w:val="28"/>
          <w:szCs w:val="28"/>
        </w:rPr>
        <w:t>1.5.1.Информирование о предоставлении муниципальной услуги осуществляется по следующим вопросам:</w:t>
      </w:r>
    </w:p>
    <w:p w:rsidR="00555CB3" w:rsidRPr="00555CB3" w:rsidRDefault="00555CB3" w:rsidP="00FD34A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55CB3">
        <w:rPr>
          <w:rFonts w:ascii="Times New Roman" w:hAnsi="Times New Roman"/>
          <w:color w:val="auto"/>
          <w:sz w:val="28"/>
          <w:szCs w:val="28"/>
        </w:rPr>
        <w:t xml:space="preserve">место нахождения Уполномоченного органа, его структурных подразделений, МФЦ; </w:t>
      </w:r>
    </w:p>
    <w:p w:rsidR="00555CB3" w:rsidRPr="00555CB3" w:rsidRDefault="00555CB3" w:rsidP="00FD34A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55CB3">
        <w:rPr>
          <w:rFonts w:ascii="Times New Roman" w:hAnsi="Times New Roman"/>
          <w:color w:val="auto"/>
          <w:sz w:val="28"/>
          <w:szCs w:val="28"/>
        </w:rPr>
        <w:t>должностные лица и муниципальные служащие Уполномоченного органа, уполномоченные предоставлять муниципальную услугу и номера контактных телефонов;</w:t>
      </w:r>
    </w:p>
    <w:p w:rsidR="00555CB3" w:rsidRPr="00555CB3" w:rsidRDefault="00555CB3" w:rsidP="00FD34A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55CB3">
        <w:rPr>
          <w:rFonts w:ascii="Times New Roman" w:hAnsi="Times New Roman"/>
          <w:color w:val="auto"/>
          <w:sz w:val="28"/>
          <w:szCs w:val="28"/>
        </w:rPr>
        <w:t>график работы Уполномоченного органа, МФЦ;</w:t>
      </w:r>
    </w:p>
    <w:p w:rsidR="00555CB3" w:rsidRPr="00555CB3" w:rsidRDefault="00555CB3" w:rsidP="00FD34A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55CB3">
        <w:rPr>
          <w:rFonts w:ascii="Times New Roman" w:hAnsi="Times New Roman"/>
          <w:color w:val="auto"/>
          <w:sz w:val="28"/>
          <w:szCs w:val="28"/>
        </w:rPr>
        <w:t>адрес сайта в сети «Интернет» Уполномоченного органа, МФЦ;</w:t>
      </w:r>
    </w:p>
    <w:p w:rsidR="00555CB3" w:rsidRPr="00555CB3" w:rsidRDefault="00555CB3" w:rsidP="00FD34A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55CB3">
        <w:rPr>
          <w:rFonts w:ascii="Times New Roman" w:hAnsi="Times New Roman"/>
          <w:color w:val="auto"/>
          <w:sz w:val="28"/>
          <w:szCs w:val="28"/>
        </w:rPr>
        <w:t>адрес электронной почты Уполномоченного органа, МФЦ;</w:t>
      </w:r>
    </w:p>
    <w:p w:rsidR="00555CB3" w:rsidRPr="00555CB3" w:rsidRDefault="00555CB3" w:rsidP="00FD34A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55CB3">
        <w:rPr>
          <w:rFonts w:ascii="Times New Roman" w:hAnsi="Times New Roman"/>
          <w:color w:val="auto"/>
          <w:sz w:val="28"/>
          <w:szCs w:val="28"/>
        </w:rPr>
        <w:t>нормативные правовые акты по вопросам предоставления муниципальной услуги, в том числе, административный регламент (наименование, номер, дата принятия нормативного правового акта);</w:t>
      </w:r>
    </w:p>
    <w:p w:rsidR="00555CB3" w:rsidRPr="00555CB3" w:rsidRDefault="00555CB3" w:rsidP="00FD34A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55CB3">
        <w:rPr>
          <w:rFonts w:ascii="Times New Roman" w:hAnsi="Times New Roman"/>
          <w:color w:val="auto"/>
          <w:sz w:val="28"/>
          <w:szCs w:val="28"/>
        </w:rPr>
        <w:t>ход предоставления муниципальной услуги;</w:t>
      </w:r>
    </w:p>
    <w:p w:rsidR="00555CB3" w:rsidRPr="00555CB3" w:rsidRDefault="00555CB3" w:rsidP="00FD34A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55CB3">
        <w:rPr>
          <w:rFonts w:ascii="Times New Roman" w:hAnsi="Times New Roman"/>
          <w:color w:val="auto"/>
          <w:sz w:val="28"/>
          <w:szCs w:val="28"/>
        </w:rPr>
        <w:t>административные процедуры предоставления муниципальной услуги;</w:t>
      </w:r>
    </w:p>
    <w:p w:rsidR="00555CB3" w:rsidRPr="00555CB3" w:rsidRDefault="00555CB3" w:rsidP="00FD34A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55CB3">
        <w:rPr>
          <w:rFonts w:ascii="Times New Roman" w:hAnsi="Times New Roman"/>
          <w:color w:val="auto"/>
          <w:sz w:val="28"/>
          <w:szCs w:val="28"/>
        </w:rPr>
        <w:t>срок предоставления муниципальной услуги;</w:t>
      </w:r>
    </w:p>
    <w:p w:rsidR="00555CB3" w:rsidRPr="00555CB3" w:rsidRDefault="00555CB3" w:rsidP="00FD34A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55CB3">
        <w:rPr>
          <w:rFonts w:ascii="Times New Roman" w:hAnsi="Times New Roman"/>
          <w:color w:val="auto"/>
          <w:sz w:val="28"/>
          <w:szCs w:val="28"/>
        </w:rPr>
        <w:t>порядок и формы контроля за предоставлением муниципальной услуги;</w:t>
      </w:r>
    </w:p>
    <w:p w:rsidR="00555CB3" w:rsidRPr="00555CB3" w:rsidRDefault="00555CB3" w:rsidP="00FD34A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55CB3">
        <w:rPr>
          <w:rFonts w:ascii="Times New Roman" w:hAnsi="Times New Roman"/>
          <w:color w:val="auto"/>
          <w:sz w:val="28"/>
          <w:szCs w:val="28"/>
        </w:rPr>
        <w:t>основание для отказа в предоставлении муниципальной услуги;</w:t>
      </w:r>
    </w:p>
    <w:p w:rsidR="00555CB3" w:rsidRPr="00555CB3" w:rsidRDefault="00555CB3" w:rsidP="00FD34A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55CB3">
        <w:rPr>
          <w:rFonts w:ascii="Times New Roman" w:hAnsi="Times New Roman"/>
          <w:color w:val="auto"/>
          <w:sz w:val="28"/>
          <w:szCs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555CB3" w:rsidRPr="00555CB3" w:rsidRDefault="00555CB3" w:rsidP="00FD34A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55CB3">
        <w:rPr>
          <w:rFonts w:ascii="Times New Roman" w:hAnsi="Times New Roman"/>
          <w:color w:val="auto"/>
          <w:sz w:val="28"/>
          <w:szCs w:val="28"/>
        </w:rPr>
        <w:t>Иная информация о деятельности Уполномоченного органа, в соответствии с Федеральным законом от 9 февраля 2009 года № 8-ФЗ « Об обеспечении доступа к информации о деятельности государственных органов и органов местного самоуправления».</w:t>
      </w:r>
    </w:p>
    <w:p w:rsidR="00555CB3" w:rsidRPr="00555CB3" w:rsidRDefault="00555CB3" w:rsidP="00FD34A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55CB3">
        <w:rPr>
          <w:rFonts w:ascii="Times New Roman" w:hAnsi="Times New Roman"/>
          <w:color w:val="auto"/>
          <w:sz w:val="28"/>
          <w:szCs w:val="28"/>
        </w:rPr>
        <w:t>1.5.2.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555CB3" w:rsidRPr="00555CB3" w:rsidRDefault="00555CB3" w:rsidP="00FD34A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55CB3">
        <w:rPr>
          <w:rFonts w:ascii="Times New Roman" w:hAnsi="Times New Roman"/>
          <w:color w:val="auto"/>
          <w:sz w:val="28"/>
          <w:szCs w:val="28"/>
        </w:rPr>
        <w:t>Информирование проводится на русском языке в форме: индивидуального и публичного информирования.</w:t>
      </w:r>
    </w:p>
    <w:p w:rsidR="00571318" w:rsidRDefault="00BC6040" w:rsidP="00FD34A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571318" w:rsidRDefault="00BC6040" w:rsidP="00FD34A3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трех рабочих дней со дня обращения. К назначенному сроку должен быть подготовлен ответ по вопросам заинтересованного лица,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571318" w:rsidRDefault="00BC6040" w:rsidP="00FD34A3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если предоставление информации, необходимой заинтересованному лицу, не представляется возможным посредством телефона, сотрудник Уполномоченного органа/МФЦ, принявший телефонный звонок, разъясняет заинтересованному лицу право обратиться с письменным обращением в Уполномоченный орган и требования к оформлению обращения.</w:t>
      </w:r>
    </w:p>
    <w:p w:rsidR="00571318" w:rsidRDefault="00BC6040" w:rsidP="00FD34A3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(при наличии) Уполномоченного органа. </w:t>
      </w:r>
    </w:p>
    <w:p w:rsidR="00571318" w:rsidRDefault="00BC6040" w:rsidP="00FD34A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571318" w:rsidRDefault="00BC6040" w:rsidP="00FD34A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571318" w:rsidRDefault="00BC6040" w:rsidP="00FD34A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 на обращение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571318" w:rsidRDefault="00BC6040" w:rsidP="00FD34A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571318" w:rsidRDefault="00BC6040" w:rsidP="00FD34A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1.5.6. Публичное письменное информирование осуществляется путем публикации информационных материалов о порядке предоставления муниципальной услуги, а также административного регламента и муниципального правового акта об его утверждении:</w:t>
      </w:r>
    </w:p>
    <w:p w:rsidR="00571318" w:rsidRDefault="00BC6040" w:rsidP="00FD34A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средствах массовой информации;</w:t>
      </w:r>
    </w:p>
    <w:p w:rsidR="00571318" w:rsidRDefault="00BC6040" w:rsidP="00FD34A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 сайте в сети Интернет;</w:t>
      </w:r>
    </w:p>
    <w:p w:rsidR="00571318" w:rsidRDefault="00BC6040" w:rsidP="00FD34A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Региональном портале;</w:t>
      </w:r>
    </w:p>
    <w:p w:rsidR="00571318" w:rsidRDefault="00BC6040" w:rsidP="00FD34A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Едином портале;</w:t>
      </w:r>
    </w:p>
    <w:p w:rsidR="00571318" w:rsidRDefault="00BC6040" w:rsidP="00FD34A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на информационных стендах Уполномоченного органа, </w:t>
      </w:r>
      <w:r>
        <w:rPr>
          <w:rFonts w:ascii="Times New Roman" w:hAnsi="Times New Roman"/>
          <w:i/>
          <w:sz w:val="28"/>
        </w:rPr>
        <w:t>МФЦ</w:t>
      </w:r>
      <w:r>
        <w:rPr>
          <w:rFonts w:ascii="Times New Roman" w:hAnsi="Times New Roman"/>
          <w:sz w:val="28"/>
        </w:rPr>
        <w:t>.</w:t>
      </w:r>
    </w:p>
    <w:p w:rsidR="00571318" w:rsidRDefault="00571318" w:rsidP="00FD34A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71318" w:rsidRDefault="00BC6040" w:rsidP="00FD34A3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II. Стандарт предоставления муниципальной услуги</w:t>
      </w:r>
    </w:p>
    <w:p w:rsidR="00571318" w:rsidRDefault="00BC6040" w:rsidP="00FD34A3">
      <w:pPr>
        <w:spacing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2.1. Наименование муниципальной услуги</w:t>
      </w:r>
    </w:p>
    <w:p w:rsidR="00571318" w:rsidRDefault="00BC6040" w:rsidP="00FD34A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Style w:val="ConsPlusNormal0"/>
          <w:rFonts w:ascii="Times New Roman" w:hAnsi="Times New Roman"/>
          <w:sz w:val="28"/>
        </w:rPr>
        <w:t xml:space="preserve">Создание семейного (родового) захоронения на территории </w:t>
      </w:r>
      <w:r w:rsidR="003416DA">
        <w:rPr>
          <w:rStyle w:val="ConsPlusNormal0"/>
          <w:rFonts w:ascii="Times New Roman" w:hAnsi="Times New Roman"/>
          <w:sz w:val="28"/>
        </w:rPr>
        <w:t>Кадуйского муниципального округа</w:t>
      </w:r>
      <w:r>
        <w:rPr>
          <w:rStyle w:val="ConsPlusNormal0"/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:rsidR="00571318" w:rsidRDefault="00571318" w:rsidP="00FD34A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571318" w:rsidRDefault="00BC6040" w:rsidP="00FD34A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2.2. Наименование органа местного самоуправления, </w:t>
      </w:r>
    </w:p>
    <w:p w:rsidR="00571318" w:rsidRDefault="00BC6040" w:rsidP="00FD34A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предоставляющего муниципальную услугу</w:t>
      </w:r>
    </w:p>
    <w:p w:rsidR="00571318" w:rsidRDefault="00571318" w:rsidP="00FD34A3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</w:p>
    <w:p w:rsidR="00571318" w:rsidRDefault="00BC6040" w:rsidP="00FD34A3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2.2.1. Муниципальная услуга предоставляется:</w:t>
      </w:r>
    </w:p>
    <w:p w:rsidR="00571318" w:rsidRPr="003416DA" w:rsidRDefault="003416DA" w:rsidP="00FD34A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416DA">
        <w:rPr>
          <w:rFonts w:ascii="Times New Roman" w:hAnsi="Times New Roman"/>
          <w:sz w:val="28"/>
        </w:rPr>
        <w:t>Администрацией Кадуйского муниципального округа</w:t>
      </w:r>
      <w:r w:rsidR="00D23052">
        <w:rPr>
          <w:rFonts w:ascii="Times New Roman" w:hAnsi="Times New Roman"/>
          <w:sz w:val="28"/>
        </w:rPr>
        <w:t>;</w:t>
      </w:r>
    </w:p>
    <w:p w:rsidR="00571318" w:rsidRDefault="00BC6040" w:rsidP="00FD34A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  <w:highlight w:val="white"/>
        </w:rPr>
        <w:t>МФЦ по мест</w:t>
      </w:r>
      <w:r w:rsidR="009E7D79">
        <w:rPr>
          <w:rFonts w:ascii="Times New Roman" w:hAnsi="Times New Roman"/>
          <w:sz w:val="28"/>
          <w:highlight w:val="white"/>
        </w:rPr>
        <w:t xml:space="preserve">у жительства заявителя - </w:t>
      </w:r>
      <w:r>
        <w:rPr>
          <w:rFonts w:ascii="Times New Roman" w:hAnsi="Times New Roman"/>
          <w:sz w:val="28"/>
          <w:highlight w:val="white"/>
        </w:rPr>
        <w:t> (при условии заключения соглашений о взаимодействии с МФЦ).</w:t>
      </w:r>
    </w:p>
    <w:p w:rsidR="00571318" w:rsidRDefault="00BC6040" w:rsidP="00FD34A3">
      <w:pPr>
        <w:pStyle w:val="af7"/>
        <w:spacing w:before="0" w:after="0"/>
        <w:ind w:firstLine="709"/>
        <w:jc w:val="both"/>
        <w:rPr>
          <w:color w:val="FF0000"/>
          <w:sz w:val="28"/>
        </w:rPr>
      </w:pPr>
      <w:r>
        <w:rPr>
          <w:sz w:val="28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административным регламентом</w:t>
      </w:r>
      <w:r>
        <w:rPr>
          <w:color w:val="000000" w:themeColor="text1"/>
          <w:sz w:val="28"/>
        </w:rPr>
        <w:t>.</w:t>
      </w:r>
    </w:p>
    <w:p w:rsidR="00571318" w:rsidRDefault="00571318" w:rsidP="00FD34A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71318" w:rsidRDefault="00BC6040" w:rsidP="00FD34A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2.3. Результат пре</w:t>
      </w:r>
      <w:r w:rsidR="00A43BDF">
        <w:rPr>
          <w:rFonts w:ascii="Times New Roman" w:hAnsi="Times New Roman"/>
          <w:i/>
          <w:sz w:val="28"/>
        </w:rPr>
        <w:t>доставления муниципальной услуги</w:t>
      </w:r>
    </w:p>
    <w:p w:rsidR="00571318" w:rsidRDefault="00571318" w:rsidP="00FD34A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</w:p>
    <w:p w:rsidR="00571318" w:rsidRDefault="00BC6040" w:rsidP="00FD34A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2.3.1. Результатом предоставления муниципальной услуги  является:</w:t>
      </w:r>
    </w:p>
    <w:p w:rsidR="00571318" w:rsidRDefault="009E7D79" w:rsidP="00FD34A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="00EA4FA5">
        <w:rPr>
          <w:rFonts w:ascii="Times New Roman" w:hAnsi="Times New Roman"/>
          <w:sz w:val="28"/>
        </w:rPr>
        <w:t>а)</w:t>
      </w:r>
      <w:r>
        <w:rPr>
          <w:rFonts w:ascii="Times New Roman" w:hAnsi="Times New Roman"/>
          <w:sz w:val="28"/>
        </w:rPr>
        <w:t xml:space="preserve"> </w:t>
      </w:r>
      <w:r w:rsidR="00BC6040">
        <w:rPr>
          <w:rFonts w:ascii="Times New Roman" w:hAnsi="Times New Roman"/>
          <w:sz w:val="28"/>
        </w:rPr>
        <w:t>решение</w:t>
      </w:r>
      <w:r w:rsidR="00BC6040">
        <w:rPr>
          <w:rStyle w:val="13"/>
          <w:rFonts w:ascii="Times New Roman" w:hAnsi="Times New Roman"/>
          <w:sz w:val="28"/>
        </w:rPr>
        <w:t xml:space="preserve"> о создании семейного (родового) захоронения;</w:t>
      </w:r>
    </w:p>
    <w:p w:rsidR="00571318" w:rsidRDefault="00EA4FA5" w:rsidP="00FD34A3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>б)</w:t>
      </w:r>
      <w:r w:rsidR="009E7D79">
        <w:rPr>
          <w:rStyle w:val="13"/>
          <w:rFonts w:ascii="Times New Roman" w:hAnsi="Times New Roman"/>
          <w:sz w:val="28"/>
        </w:rPr>
        <w:t xml:space="preserve"> </w:t>
      </w:r>
      <w:r w:rsidR="00BC6040">
        <w:rPr>
          <w:rStyle w:val="13"/>
          <w:rFonts w:ascii="Times New Roman" w:hAnsi="Times New Roman"/>
          <w:sz w:val="28"/>
        </w:rPr>
        <w:t>решение об отказе в создании семейного (родового) захоронения.</w:t>
      </w:r>
    </w:p>
    <w:p w:rsidR="00571318" w:rsidRDefault="00571318" w:rsidP="00FD34A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71318" w:rsidRDefault="00BC6040" w:rsidP="00FD34A3">
      <w:pPr>
        <w:spacing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2.4. Срок предоставления муниципальной услуги</w:t>
      </w:r>
    </w:p>
    <w:p w:rsidR="00571318" w:rsidRDefault="00BC6040" w:rsidP="00FD34A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2.4.1. Срок предоставления муниципальной услуги составляет не более 30 календарных дней со дня поступления в Уполномоченный орган (МФЦ)  заявления о создании семейного (родового) захоронения и прилагаемых к нему документов.</w:t>
      </w:r>
    </w:p>
    <w:p w:rsidR="00571318" w:rsidRDefault="00BC6040" w:rsidP="00FD34A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выдачи (направления) заявителю решения о создании семейного (родового) захоронения, решения об отказе в создании семейного (родового) захоронения составляет 3 рабочих дня со дня подписания руководителем Уполномоченного органа решения о  создании семейного (родового) захоронения, решения об отказе в создании семейного (родового) захоронения.</w:t>
      </w:r>
    </w:p>
    <w:p w:rsidR="00571318" w:rsidRDefault="00BC6040" w:rsidP="00FD34A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предоставления муниципальной услуги, указанный в абзаце первом настоящего пункта, может быть продлен не более чем на 30 календарных дней, о чем гражданин уведомляется в письменной форме в течение трех рабочих дней со дня принятия решения о продлении.</w:t>
      </w:r>
    </w:p>
    <w:p w:rsidR="00C55F0B" w:rsidRDefault="00C55F0B" w:rsidP="00FD34A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71318" w:rsidRDefault="00571318" w:rsidP="00FD34A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71318" w:rsidRDefault="00BC6040" w:rsidP="00FD34A3">
      <w:pPr>
        <w:spacing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</w:rPr>
      </w:pPr>
      <w:r>
        <w:rPr>
          <w:rFonts w:ascii="Times New Roman" w:hAnsi="Times New Roman"/>
          <w:i/>
          <w:color w:val="000000" w:themeColor="text1"/>
          <w:sz w:val="28"/>
        </w:rPr>
        <w:t>2.5. Правовые основания для предоставления муниципальной услуги</w:t>
      </w:r>
    </w:p>
    <w:p w:rsidR="00571318" w:rsidRDefault="00BC6040" w:rsidP="00FD34A3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Предоставление муниципальной услуги осуществляется в соответствии со следующими нормативными правовыми актами:</w:t>
      </w:r>
    </w:p>
    <w:p w:rsidR="00571318" w:rsidRDefault="00BC6040" w:rsidP="00FD34A3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Федеральным </w:t>
      </w:r>
      <w:hyperlink r:id="rId9" w:history="1">
        <w:r>
          <w:rPr>
            <w:rFonts w:ascii="Times New Roman" w:hAnsi="Times New Roman"/>
            <w:sz w:val="28"/>
          </w:rPr>
          <w:t>законом</w:t>
        </w:r>
      </w:hyperlink>
      <w:r>
        <w:rPr>
          <w:rFonts w:ascii="Times New Roman" w:hAnsi="Times New Roman"/>
          <w:sz w:val="28"/>
        </w:rPr>
        <w:t xml:space="preserve"> от 6 октября 2003 года № 131-ФЗ «Об общих принципах ор</w:t>
      </w:r>
      <w:r>
        <w:rPr>
          <w:rStyle w:val="13"/>
          <w:rFonts w:ascii="Times New Roman" w:hAnsi="Times New Roman"/>
          <w:sz w:val="28"/>
        </w:rPr>
        <w:t>ганизации местного самоуправления в Российской Федерации»;</w:t>
      </w:r>
    </w:p>
    <w:p w:rsidR="00571318" w:rsidRDefault="00BC6040" w:rsidP="00FD34A3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571318" w:rsidRDefault="00BC6040" w:rsidP="00FD34A3">
      <w:pPr>
        <w:spacing w:after="0" w:line="240" w:lineRule="auto"/>
        <w:ind w:left="120" w:right="120" w:firstLine="709"/>
        <w:jc w:val="both"/>
        <w:rPr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 xml:space="preserve">Федеральным </w:t>
      </w:r>
      <w:hyperlink r:id="rId10" w:history="1">
        <w:r>
          <w:rPr>
            <w:rStyle w:val="13"/>
            <w:rFonts w:ascii="Times New Roman" w:hAnsi="Times New Roman"/>
            <w:sz w:val="28"/>
          </w:rPr>
          <w:t>законом</w:t>
        </w:r>
      </w:hyperlink>
      <w:r>
        <w:rPr>
          <w:rStyle w:val="13"/>
          <w:rFonts w:ascii="Times New Roman" w:hAnsi="Times New Roman"/>
          <w:sz w:val="28"/>
        </w:rPr>
        <w:t xml:space="preserve"> от 12 января 1996 года № 8-ФЗ «О погребении и похоронном деле»;</w:t>
      </w:r>
    </w:p>
    <w:p w:rsidR="00571318" w:rsidRDefault="00884795" w:rsidP="00FD34A3">
      <w:pPr>
        <w:spacing w:after="0" w:line="240" w:lineRule="auto"/>
        <w:ind w:left="120" w:right="120" w:firstLine="709"/>
        <w:jc w:val="both"/>
        <w:rPr>
          <w:rFonts w:ascii="Times New Roman" w:hAnsi="Times New Roman"/>
          <w:sz w:val="28"/>
        </w:rPr>
      </w:pPr>
      <w:hyperlink r:id="rId11" w:history="1">
        <w:r w:rsidR="00BC6040">
          <w:rPr>
            <w:rStyle w:val="13"/>
            <w:rFonts w:ascii="Times New Roman" w:hAnsi="Times New Roman"/>
            <w:sz w:val="28"/>
          </w:rPr>
          <w:t>законом</w:t>
        </w:r>
      </w:hyperlink>
      <w:r w:rsidR="00BC6040">
        <w:rPr>
          <w:rStyle w:val="13"/>
          <w:rFonts w:ascii="Times New Roman" w:hAnsi="Times New Roman"/>
          <w:sz w:val="28"/>
        </w:rPr>
        <w:t xml:space="preserve"> Вологодской области от 30 июня 2020 года № 4750-ОЗ «О семейных (родовых) захоронениях на территории Вологодской области»;</w:t>
      </w:r>
    </w:p>
    <w:p w:rsidR="00571318" w:rsidRDefault="00571318" w:rsidP="00FD34A3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</w:rPr>
      </w:pPr>
    </w:p>
    <w:p w:rsidR="00571318" w:rsidRDefault="00BC6040" w:rsidP="00FD34A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2.6.</w:t>
      </w:r>
      <w:r>
        <w:rPr>
          <w:rFonts w:ascii="Times New Roman" w:hAnsi="Times New Roman"/>
          <w:b/>
          <w:i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Исчерпывающий перечень документов, необходимых в соответствии</w:t>
      </w:r>
    </w:p>
    <w:p w:rsidR="00571318" w:rsidRDefault="00BC6040" w:rsidP="00FD34A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с законодательными или иными нормативными правовыми актами для</w:t>
      </w:r>
    </w:p>
    <w:p w:rsidR="00571318" w:rsidRDefault="00BC6040" w:rsidP="00FD34A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предоставления муниципальной услуги, которые заявитель должен</w:t>
      </w:r>
    </w:p>
    <w:p w:rsidR="00571318" w:rsidRDefault="00BC6040" w:rsidP="00FD34A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представить самостоятельно.</w:t>
      </w:r>
    </w:p>
    <w:p w:rsidR="00571318" w:rsidRDefault="00571318" w:rsidP="00FD34A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55F0B" w:rsidRPr="00C55F0B" w:rsidRDefault="00C55F0B" w:rsidP="00FD34A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55F0B">
        <w:rPr>
          <w:rFonts w:ascii="Times New Roman" w:hAnsi="Times New Roman"/>
          <w:sz w:val="28"/>
        </w:rPr>
        <w:t>2.6.1. Для предоставления муниципальной услуги заявитель направляет (представляет) в Уполномоченный орган следующие документы:</w:t>
      </w:r>
    </w:p>
    <w:p w:rsidR="00C55F0B" w:rsidRPr="00C55F0B" w:rsidRDefault="00884795" w:rsidP="00FD34A3">
      <w:pPr>
        <w:numPr>
          <w:ilvl w:val="0"/>
          <w:numId w:val="7"/>
        </w:numPr>
        <w:spacing w:after="0" w:line="240" w:lineRule="auto"/>
        <w:ind w:left="0" w:right="-286" w:firstLine="709"/>
        <w:jc w:val="both"/>
        <w:rPr>
          <w:rFonts w:ascii="Times New Roman" w:hAnsi="Times New Roman"/>
          <w:sz w:val="28"/>
        </w:rPr>
      </w:pPr>
      <w:hyperlink r:id="rId12" w:history="1">
        <w:r w:rsidR="00C55F0B" w:rsidRPr="00C55F0B">
          <w:rPr>
            <w:rFonts w:ascii="Times New Roman" w:hAnsi="Times New Roman"/>
            <w:sz w:val="28"/>
          </w:rPr>
          <w:t>заявление</w:t>
        </w:r>
      </w:hyperlink>
      <w:r w:rsidR="00C55F0B" w:rsidRPr="00C55F0B">
        <w:rPr>
          <w:rFonts w:ascii="Times New Roman" w:hAnsi="Times New Roman"/>
          <w:sz w:val="28"/>
        </w:rPr>
        <w:t xml:space="preserve"> о создании семейного захоронения с указанием лиц, погребение которых планируется на семейном захоронении (далее - заявление) по форме согласно приложению 1 к административному регламенту;</w:t>
      </w:r>
    </w:p>
    <w:p w:rsidR="00C55F0B" w:rsidRPr="00C55F0B" w:rsidRDefault="00C55F0B" w:rsidP="00FD34A3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 w:rsidRPr="00C55F0B">
        <w:rPr>
          <w:rFonts w:ascii="Times New Roman" w:hAnsi="Times New Roman"/>
          <w:sz w:val="28"/>
          <w:highlight w:val="white"/>
        </w:rPr>
        <w:t>Форма заявления размещается на сайте в сети «Интернет», на Едином портале и  Региональном портале с возможностью бесплатного копирования, в МФЦ.</w:t>
      </w:r>
    </w:p>
    <w:p w:rsidR="00C55F0B" w:rsidRPr="00C55F0B" w:rsidRDefault="00C55F0B" w:rsidP="00FD34A3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 w:rsidRPr="00C55F0B">
        <w:rPr>
          <w:rFonts w:ascii="Times New Roman" w:hAnsi="Times New Roman"/>
          <w:sz w:val="28"/>
          <w:highlight w:val="white"/>
        </w:rPr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 w:rsidR="00C55F0B" w:rsidRPr="00C55F0B" w:rsidRDefault="00C55F0B" w:rsidP="00FD34A3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 w:rsidRPr="00C55F0B">
        <w:rPr>
          <w:rFonts w:ascii="Times New Roman" w:hAnsi="Times New Roman"/>
          <w:sz w:val="28"/>
          <w:highlight w:val="white"/>
        </w:rPr>
        <w:t>Заявление, по просьбе заявителя, может быть заполнено специалистом, ответственным за прием документов, с помощью компьютера или от руки. В последнем случае заявитель (его уполномоченный представитель) вписывает в заявление от руки свои фамилию, имя, отчество (полностью) и ставит подпись.</w:t>
      </w:r>
    </w:p>
    <w:p w:rsidR="00C55F0B" w:rsidRPr="00C55F0B" w:rsidRDefault="00C55F0B" w:rsidP="00FD34A3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 w:rsidRPr="00C55F0B">
        <w:rPr>
          <w:rFonts w:ascii="Times New Roman" w:hAnsi="Times New Roman"/>
          <w:sz w:val="28"/>
          <w:highlight w:val="white"/>
        </w:rPr>
        <w:t>Заявление составляется в единственном экземпляре – оригинале.</w:t>
      </w:r>
    </w:p>
    <w:p w:rsidR="00C55F0B" w:rsidRPr="00C55F0B" w:rsidRDefault="00C55F0B" w:rsidP="00FD34A3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 w:rsidRPr="00C55F0B">
        <w:rPr>
          <w:rFonts w:ascii="Times New Roman" w:hAnsi="Times New Roman"/>
          <w:sz w:val="28"/>
          <w:highlight w:val="white"/>
        </w:rPr>
        <w:t>При заполнении заявления не допускается использование сокращений слов и аббревиатур. Ответы на содержащиеся в заявлении вопросы должны быть конкретными и исчерпывающими.</w:t>
      </w:r>
    </w:p>
    <w:p w:rsidR="00C55F0B" w:rsidRPr="00C55F0B" w:rsidRDefault="00C55F0B" w:rsidP="00FD34A3">
      <w:pPr>
        <w:numPr>
          <w:ilvl w:val="0"/>
          <w:numId w:val="7"/>
        </w:numPr>
        <w:spacing w:after="0" w:line="240" w:lineRule="auto"/>
        <w:ind w:left="0" w:right="-286" w:firstLine="709"/>
        <w:jc w:val="both"/>
        <w:rPr>
          <w:rFonts w:ascii="Times New Roman" w:hAnsi="Times New Roman"/>
          <w:sz w:val="28"/>
        </w:rPr>
      </w:pPr>
      <w:r w:rsidRPr="00C55F0B">
        <w:rPr>
          <w:rFonts w:ascii="Times New Roman" w:hAnsi="Times New Roman"/>
          <w:sz w:val="28"/>
        </w:rPr>
        <w:t xml:space="preserve">копия документа, удостоверяющего личность заявителя, </w:t>
      </w:r>
      <w:r w:rsidRPr="00C55F0B">
        <w:rPr>
          <w:rFonts w:ascii="Times New Roman" w:hAnsi="Times New Roman"/>
          <w:sz w:val="28"/>
          <w:highlight w:val="white"/>
        </w:rPr>
        <w:t>или представителя заявителя</w:t>
      </w:r>
      <w:r w:rsidRPr="00C55F0B">
        <w:rPr>
          <w:rFonts w:ascii="Times New Roman" w:hAnsi="Times New Roman"/>
          <w:sz w:val="28"/>
        </w:rPr>
        <w:t xml:space="preserve">; </w:t>
      </w:r>
    </w:p>
    <w:p w:rsidR="00C55F0B" w:rsidRPr="00C55F0B" w:rsidRDefault="00C55F0B" w:rsidP="00FD34A3">
      <w:pPr>
        <w:numPr>
          <w:ilvl w:val="0"/>
          <w:numId w:val="7"/>
        </w:numPr>
        <w:spacing w:after="0" w:line="240" w:lineRule="auto"/>
        <w:ind w:left="0" w:right="-286" w:firstLine="709"/>
        <w:jc w:val="both"/>
        <w:rPr>
          <w:rFonts w:ascii="Times New Roman" w:hAnsi="Times New Roman"/>
          <w:sz w:val="28"/>
        </w:rPr>
      </w:pPr>
      <w:r w:rsidRPr="00C55F0B">
        <w:rPr>
          <w:rFonts w:ascii="Times New Roman" w:hAnsi="Times New Roman"/>
          <w:sz w:val="28"/>
          <w:highlight w:val="white"/>
        </w:rPr>
        <w:t>документ, подтверждающий полномочия на осуществление действий от имени заявителя (в случае обращения представителя физического лица).</w:t>
      </w:r>
    </w:p>
    <w:p w:rsidR="00C55F0B" w:rsidRPr="00C55F0B" w:rsidRDefault="00C55F0B" w:rsidP="00FD34A3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C55F0B">
        <w:rPr>
          <w:rFonts w:ascii="Times New Roman" w:hAnsi="Times New Roman"/>
          <w:sz w:val="28"/>
        </w:rPr>
        <w:t xml:space="preserve"> копии документов, подтверждающие брачные отношения, отношения родства между указанными в заявлении лицами, выданные на территории иностранного государства или консульскими учреждениями Российской Федерации:</w:t>
      </w:r>
    </w:p>
    <w:p w:rsidR="00C55F0B" w:rsidRPr="00C55F0B" w:rsidRDefault="00C55F0B" w:rsidP="00FD34A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55F0B">
        <w:rPr>
          <w:rFonts w:ascii="Times New Roman" w:hAnsi="Times New Roman"/>
          <w:sz w:val="28"/>
        </w:rPr>
        <w:t xml:space="preserve">свидетельство о заключении брака, </w:t>
      </w:r>
    </w:p>
    <w:p w:rsidR="00C55F0B" w:rsidRPr="00C55F0B" w:rsidRDefault="00C55F0B" w:rsidP="00FD34A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55F0B">
        <w:rPr>
          <w:rFonts w:ascii="Times New Roman" w:hAnsi="Times New Roman"/>
          <w:sz w:val="28"/>
        </w:rPr>
        <w:t>свидетельство о рождении,</w:t>
      </w:r>
    </w:p>
    <w:p w:rsidR="00C55F0B" w:rsidRPr="00C55F0B" w:rsidRDefault="00C55F0B" w:rsidP="00FD34A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55F0B">
        <w:rPr>
          <w:rFonts w:ascii="Times New Roman" w:hAnsi="Times New Roman"/>
          <w:sz w:val="28"/>
        </w:rPr>
        <w:lastRenderedPageBreak/>
        <w:t>свидетельство об усыновлении (удочерении), об установлении отцовства и другие.</w:t>
      </w:r>
    </w:p>
    <w:p w:rsidR="00C55F0B" w:rsidRPr="00C55F0B" w:rsidRDefault="00C55F0B" w:rsidP="00FD34A3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C55F0B">
        <w:rPr>
          <w:rFonts w:ascii="Times New Roman" w:hAnsi="Times New Roman"/>
          <w:sz w:val="28"/>
        </w:rPr>
        <w:t>иные документы, подтверждающие родство в соответствии с действующим законодательством Российской Федерации.</w:t>
      </w:r>
    </w:p>
    <w:p w:rsidR="00C55F0B" w:rsidRPr="00C55F0B" w:rsidRDefault="00C55F0B" w:rsidP="00FD34A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</w:rPr>
      </w:pPr>
      <w:r w:rsidRPr="00C55F0B">
        <w:rPr>
          <w:rFonts w:ascii="Times New Roman" w:hAnsi="Times New Roman"/>
          <w:sz w:val="28"/>
        </w:rPr>
        <w:t>2.6.2. Заявление и прилагаемые документы могут быть представлены следующими способами:</w:t>
      </w:r>
    </w:p>
    <w:p w:rsidR="00C55F0B" w:rsidRPr="00C55F0B" w:rsidRDefault="00C55F0B" w:rsidP="00FD34A3">
      <w:pPr>
        <w:numPr>
          <w:ilvl w:val="0"/>
          <w:numId w:val="8"/>
        </w:numPr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</w:rPr>
      </w:pPr>
      <w:r w:rsidRPr="00C55F0B">
        <w:rPr>
          <w:rFonts w:ascii="Times New Roman" w:hAnsi="Times New Roman"/>
          <w:sz w:val="28"/>
        </w:rPr>
        <w:t>путем личного обращения в Уполномоченный орган (</w:t>
      </w:r>
      <w:r w:rsidRPr="00C55F0B">
        <w:rPr>
          <w:rFonts w:ascii="Times New Roman" w:hAnsi="Times New Roman"/>
          <w:i/>
          <w:sz w:val="28"/>
        </w:rPr>
        <w:t>в МФЦ)</w:t>
      </w:r>
      <w:r w:rsidRPr="00C55F0B">
        <w:rPr>
          <w:rFonts w:ascii="Times New Roman" w:hAnsi="Times New Roman"/>
          <w:sz w:val="28"/>
        </w:rPr>
        <w:t>;</w:t>
      </w:r>
    </w:p>
    <w:p w:rsidR="00C55F0B" w:rsidRPr="00C55F0B" w:rsidRDefault="00C55F0B" w:rsidP="00FD34A3">
      <w:pPr>
        <w:numPr>
          <w:ilvl w:val="0"/>
          <w:numId w:val="8"/>
        </w:numPr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</w:rPr>
      </w:pPr>
      <w:r w:rsidRPr="00C55F0B">
        <w:rPr>
          <w:rFonts w:ascii="Times New Roman" w:hAnsi="Times New Roman"/>
          <w:sz w:val="28"/>
        </w:rPr>
        <w:t>посредством почтовой связи/</w:t>
      </w:r>
    </w:p>
    <w:p w:rsidR="00C55F0B" w:rsidRPr="00C55F0B" w:rsidRDefault="00C55F0B" w:rsidP="00FD34A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</w:rPr>
      </w:pPr>
      <w:r w:rsidRPr="00C55F0B">
        <w:rPr>
          <w:rFonts w:ascii="Times New Roman" w:hAnsi="Times New Roman"/>
          <w:sz w:val="28"/>
          <w:highlight w:val="white"/>
        </w:rPr>
        <w:t>2.6.3. Заявление и документы, предоставляемые в форме электронного документа, подписываются в соответствии с требованиями Федерального закона от 6 апреля 2011 года № 63-ФЗ «Об электронной подписи» и статьей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C55F0B" w:rsidRPr="00C55F0B" w:rsidRDefault="00C55F0B" w:rsidP="00FD34A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</w:rPr>
      </w:pPr>
      <w:r w:rsidRPr="00C55F0B">
        <w:rPr>
          <w:rFonts w:ascii="Times New Roman" w:hAnsi="Times New Roman"/>
          <w:sz w:val="28"/>
          <w:highlight w:val="white"/>
        </w:rPr>
        <w:t>Доверенность, подтверждающая правомочие на обращение за получением государственной или муниципальной услуги, выданная физическим лицом, - усиленной квалифицированной электронной подписью нотариуса.</w:t>
      </w:r>
    </w:p>
    <w:p w:rsidR="00571318" w:rsidRDefault="00BC6040" w:rsidP="00FD34A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2.6.4. Копии документов предоставляются с предъявлением подлинников либо заверенные в установленном законодательством Российской Федерации порядке. После проведения сверки подлинники документов возвращаются заявителю.</w:t>
      </w:r>
    </w:p>
    <w:p w:rsidR="00571318" w:rsidRDefault="00BC6040" w:rsidP="00FD34A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2.6.5. В случае представления документов на иностранном языке они должны быть переведены заявителем на русский язык.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Верность перевода и подлинность подписи переводчика должны быть нотариально удостоверены.</w:t>
      </w:r>
    </w:p>
    <w:p w:rsidR="00571318" w:rsidRDefault="00BC6040" w:rsidP="00FD34A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2.6.6. 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</w:t>
      </w:r>
    </w:p>
    <w:p w:rsidR="00571318" w:rsidRDefault="00571318" w:rsidP="00FD34A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571318" w:rsidRDefault="00BC6040" w:rsidP="00FD34A3">
      <w:pPr>
        <w:tabs>
          <w:tab w:val="left" w:pos="851"/>
        </w:tabs>
        <w:spacing w:after="0" w:line="240" w:lineRule="auto"/>
        <w:ind w:firstLine="709"/>
        <w:jc w:val="both"/>
        <w:outlineLvl w:val="1"/>
        <w:rPr>
          <w:rStyle w:val="af2"/>
          <w:rFonts w:ascii="Times New Roman" w:hAnsi="Times New Roman"/>
          <w:i/>
          <w:sz w:val="28"/>
          <w:highlight w:val="white"/>
        </w:rPr>
      </w:pPr>
      <w:r>
        <w:rPr>
          <w:rFonts w:ascii="Times New Roman" w:hAnsi="Times New Roman"/>
          <w:i/>
          <w:sz w:val="28"/>
          <w:highlight w:val="white"/>
        </w:rPr>
        <w:t>2.7.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 в рамках межведомственного информационного взаимодействия</w:t>
      </w:r>
    </w:p>
    <w:p w:rsidR="00571318" w:rsidRDefault="00571318" w:rsidP="00FD34A3">
      <w:pPr>
        <w:tabs>
          <w:tab w:val="left" w:pos="851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i/>
          <w:sz w:val="28"/>
        </w:rPr>
      </w:pPr>
    </w:p>
    <w:p w:rsidR="00571318" w:rsidRDefault="00BC6040" w:rsidP="00FD34A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2.7.1. Заявитель (уполномоченный представитель)  вправе  по своему усмотрению представить в Уполномоченный </w:t>
      </w:r>
      <w:r>
        <w:rPr>
          <w:rStyle w:val="13"/>
          <w:rFonts w:ascii="Times New Roman" w:hAnsi="Times New Roman"/>
          <w:sz w:val="28"/>
        </w:rPr>
        <w:t>орган следующие документы (сведения):</w:t>
      </w:r>
    </w:p>
    <w:p w:rsidR="00571318" w:rsidRDefault="00BC6040" w:rsidP="00FD34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hd w:val="clear" w:color="auto" w:fill="FFA69B"/>
        </w:rPr>
      </w:pPr>
      <w:r>
        <w:rPr>
          <w:rStyle w:val="13"/>
          <w:rFonts w:ascii="Times New Roman" w:hAnsi="Times New Roman"/>
          <w:sz w:val="28"/>
        </w:rPr>
        <w:t xml:space="preserve"> копии документов, подтверждающие брачные отношения, отношения родства между указанными в заявлении лицами: (свидетельство о заключении брака, о рождении, об установлении отцовства и другие), выданные органами записи актов гра</w:t>
      </w:r>
      <w:r>
        <w:rPr>
          <w:rFonts w:ascii="Times New Roman" w:hAnsi="Times New Roman"/>
          <w:sz w:val="28"/>
        </w:rPr>
        <w:t>жданского состояния на территории Российской Федерации</w:t>
      </w:r>
      <w:r>
        <w:rPr>
          <w:rStyle w:val="13"/>
          <w:rFonts w:ascii="Times New Roman" w:hAnsi="Times New Roman"/>
          <w:sz w:val="28"/>
        </w:rPr>
        <w:t>.</w:t>
      </w:r>
    </w:p>
    <w:p w:rsidR="00571318" w:rsidRDefault="00BC6040" w:rsidP="00FD34A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2.7.2. Заявитель </w:t>
      </w:r>
      <w:r>
        <w:rPr>
          <w:rFonts w:ascii="Times New Roman" w:hAnsi="Times New Roman"/>
          <w:sz w:val="28"/>
        </w:rPr>
        <w:t xml:space="preserve"> (уполномоченный представитель) </w:t>
      </w:r>
      <w:r>
        <w:rPr>
          <w:rFonts w:ascii="Times New Roman" w:hAnsi="Times New Roman"/>
          <w:color w:val="000000" w:themeColor="text1"/>
          <w:sz w:val="28"/>
        </w:rPr>
        <w:t>имеет право представить заявление и прилагаемые документы следующими способами:</w:t>
      </w:r>
    </w:p>
    <w:p w:rsidR="00571318" w:rsidRDefault="00BC6040" w:rsidP="00FD34A3">
      <w:pPr>
        <w:spacing w:after="0" w:line="240" w:lineRule="auto"/>
        <w:ind w:right="-286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а) путем личного обращения в Уполномоченный орган </w:t>
      </w:r>
      <w:r>
        <w:rPr>
          <w:rFonts w:ascii="Times New Roman" w:hAnsi="Times New Roman"/>
          <w:i/>
          <w:color w:val="000000" w:themeColor="text1"/>
          <w:sz w:val="28"/>
        </w:rPr>
        <w:t>или в МФЦ</w:t>
      </w:r>
      <w:r>
        <w:rPr>
          <w:rFonts w:ascii="Times New Roman" w:hAnsi="Times New Roman"/>
          <w:color w:val="000000" w:themeColor="text1"/>
          <w:sz w:val="28"/>
        </w:rPr>
        <w:t>;</w:t>
      </w:r>
    </w:p>
    <w:p w:rsidR="00571318" w:rsidRDefault="00BC6040" w:rsidP="00FD34A3">
      <w:pPr>
        <w:spacing w:after="0" w:line="240" w:lineRule="auto"/>
        <w:ind w:right="-286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б)</w:t>
      </w:r>
      <w:r>
        <w:rPr>
          <w:rFonts w:ascii="Times New Roman" w:hAnsi="Times New Roman"/>
          <w:sz w:val="28"/>
        </w:rPr>
        <w:t xml:space="preserve"> посредством почтовой связи</w:t>
      </w:r>
      <w:r>
        <w:rPr>
          <w:rFonts w:ascii="Times New Roman" w:hAnsi="Times New Roman"/>
          <w:color w:val="000000" w:themeColor="text1"/>
          <w:sz w:val="28"/>
        </w:rPr>
        <w:t>.</w:t>
      </w:r>
    </w:p>
    <w:p w:rsidR="00571318" w:rsidRDefault="00BC6040" w:rsidP="00FD34A3">
      <w:pPr>
        <w:spacing w:after="0" w:line="240" w:lineRule="auto"/>
        <w:ind w:right="-286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  <w:highlight w:val="white"/>
        </w:rPr>
        <w:lastRenderedPageBreak/>
        <w:t>2.7.3. Документы, указанные в пункте 2.7.1 административного регламента, не могут быть затребованы у заявителя при получении муниципальной услуги.</w:t>
      </w:r>
    </w:p>
    <w:p w:rsidR="00571318" w:rsidRDefault="00BC6040" w:rsidP="00FD34A3">
      <w:pPr>
        <w:spacing w:after="0" w:line="240" w:lineRule="auto"/>
        <w:ind w:right="-286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  <w:highlight w:val="white"/>
        </w:rPr>
        <w:t>В случае если указанные документы не были представлены заявителем самостоятельно, то они запрашиваются Уполномоченным органом, МФЦ в государственных органах, органах местного самоуправления, в организациях, в распоряжении которых находятся.</w:t>
      </w:r>
    </w:p>
    <w:p w:rsidR="00571318" w:rsidRDefault="00BC6040" w:rsidP="00FD34A3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2.7.4. Запрещено требовать от заявителя:</w:t>
      </w:r>
    </w:p>
    <w:p w:rsidR="00571318" w:rsidRDefault="00BC6040" w:rsidP="00FD34A3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71318" w:rsidRDefault="00BC6040" w:rsidP="00FD34A3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представления документов и информации, которые находятся в распоряжении Уполномоченного органа, предоставляющего муниципальную услугу, иных органов местного самоуправления, государственных органов и организаций, участвующих в предоставлении муниципальной услуги;</w:t>
      </w:r>
    </w:p>
    <w:p w:rsidR="00571318" w:rsidRDefault="00BC6040" w:rsidP="00FD34A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  за исключением случаев, предусмотренных </w:t>
      </w:r>
      <w:hyperlink r:id="rId13" w:history="1">
        <w:r>
          <w:rPr>
            <w:rStyle w:val="1d"/>
            <w:rFonts w:ascii="Times New Roman" w:hAnsi="Times New Roman"/>
            <w:color w:val="000000" w:themeColor="text1"/>
            <w:sz w:val="28"/>
            <w:u w:val="none"/>
          </w:rPr>
          <w:t>пунктом 4 части 1</w:t>
        </w:r>
        <w:r>
          <w:rPr>
            <w:rStyle w:val="1d"/>
            <w:rFonts w:ascii="Times New Roman" w:hAnsi="Times New Roman"/>
            <w:color w:val="000000" w:themeColor="text1"/>
            <w:sz w:val="28"/>
          </w:rPr>
          <w:t xml:space="preserve"> </w:t>
        </w:r>
        <w:r>
          <w:rPr>
            <w:rStyle w:val="1d"/>
            <w:rFonts w:ascii="Times New Roman" w:hAnsi="Times New Roman"/>
            <w:color w:val="000000" w:themeColor="text1"/>
            <w:sz w:val="28"/>
            <w:u w:val="none"/>
          </w:rPr>
          <w:t>статьи 7</w:t>
        </w:r>
      </w:hyperlink>
      <w:r>
        <w:rPr>
          <w:rFonts w:ascii="Times New Roman" w:hAnsi="Times New Roman"/>
          <w:sz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571318" w:rsidRDefault="00BC6040" w:rsidP="00FD34A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 услуги, и иных случаев, установленных федеральными законами.</w:t>
      </w:r>
    </w:p>
    <w:p w:rsidR="00571318" w:rsidRDefault="00571318" w:rsidP="00FD34A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</w:p>
    <w:p w:rsidR="00571318" w:rsidRDefault="00BC6040" w:rsidP="00FD34A3">
      <w:pPr>
        <w:pStyle w:val="ConsPlusNormal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571318" w:rsidRDefault="00571318" w:rsidP="00FD34A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</w:p>
    <w:p w:rsidR="00571318" w:rsidRDefault="00BC6040" w:rsidP="00FD34A3">
      <w:pPr>
        <w:spacing w:before="300" w:after="300" w:line="240" w:lineRule="auto"/>
        <w:ind w:left="22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Основания для отказа в приеме заявления и документов, необходимых для предоставления муниципальной услуги, отсутствуют.</w:t>
      </w:r>
    </w:p>
    <w:p w:rsidR="00571318" w:rsidRDefault="00BC6040" w:rsidP="00FD34A3">
      <w:pPr>
        <w:pStyle w:val="ConsPlusNormal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2.9. Исчерпывающий перечень оснований для приостановления предоставления или отказа в предоставлении муниципальной услуги</w:t>
      </w:r>
    </w:p>
    <w:p w:rsidR="00571318" w:rsidRDefault="00571318" w:rsidP="00FD34A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571318" w:rsidRDefault="00BC6040" w:rsidP="00FD34A3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2.9.1. Оснований для приостановления предоставления муниципальной услуги не предусмотрено.</w:t>
      </w:r>
    </w:p>
    <w:p w:rsidR="00571318" w:rsidRDefault="00BC6040" w:rsidP="00FD34A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2.9.2. </w:t>
      </w:r>
      <w:r>
        <w:rPr>
          <w:rFonts w:ascii="Times New Roman" w:hAnsi="Times New Roman"/>
          <w:sz w:val="28"/>
          <w:highlight w:val="white"/>
        </w:rPr>
        <w:t xml:space="preserve">Основанием для отказа в приеме к рассмотрению заявления является выявление несоблюдения установленных статьей 11 Федерального закона от 6 апреля 2011 года № 63-ФЗ «Об электронной подписи» условий признания </w:t>
      </w:r>
      <w:r>
        <w:rPr>
          <w:rFonts w:ascii="Times New Roman" w:hAnsi="Times New Roman"/>
          <w:sz w:val="28"/>
          <w:highlight w:val="white"/>
        </w:rPr>
        <w:lastRenderedPageBreak/>
        <w:t>действительности квалифицированной электронной подписи (в случае направления заявления и прилагаемых документов, предусмотренных настоящим административным регламентом, в электронной форме).</w:t>
      </w:r>
    </w:p>
    <w:p w:rsidR="00571318" w:rsidRDefault="00BC6040" w:rsidP="00FD34A3">
      <w:pPr>
        <w:spacing w:after="0" w:line="240" w:lineRule="auto"/>
        <w:ind w:right="-286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2.9.3. Основаниями для отказа в предоставлении муниципальной</w:t>
      </w:r>
      <w:r>
        <w:rPr>
          <w:rFonts w:ascii="Times New Roman" w:hAnsi="Times New Roman"/>
          <w:color w:val="000000" w:themeColor="text1"/>
          <w:sz w:val="28"/>
        </w:rPr>
        <w:t xml:space="preserve"> услуги  являются:</w:t>
      </w:r>
    </w:p>
    <w:p w:rsidR="00571318" w:rsidRDefault="00BC6040" w:rsidP="00FD34A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непредставление заявителем документов, определенных в </w:t>
      </w:r>
      <w:hyperlink r:id="rId14" w:history="1">
        <w:r>
          <w:rPr>
            <w:rFonts w:ascii="Times New Roman" w:hAnsi="Times New Roman"/>
            <w:sz w:val="28"/>
          </w:rPr>
          <w:t>пункте 2.6.1</w:t>
        </w:r>
      </w:hyperlink>
      <w:r>
        <w:rPr>
          <w:rFonts w:ascii="Times New Roman" w:hAnsi="Times New Roman"/>
          <w:sz w:val="28"/>
        </w:rPr>
        <w:t xml:space="preserve"> настоящего административного регламента, обязанность по предоставлению которых возложена на заявителя (уполномоченного представителя);</w:t>
      </w:r>
    </w:p>
    <w:p w:rsidR="00571318" w:rsidRDefault="00BC6040" w:rsidP="00FD34A3">
      <w:pPr>
        <w:spacing w:after="0" w:line="240" w:lineRule="auto"/>
        <w:ind w:left="120" w:right="12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представление или получение в порядке межведомственного взаимодействия документов, не подтверждающих право заявителя на создание семейного захоронения;</w:t>
      </w:r>
    </w:p>
    <w:p w:rsidR="00571318" w:rsidRDefault="00BC6040" w:rsidP="00FD34A3">
      <w:pPr>
        <w:spacing w:after="120" w:line="240" w:lineRule="auto"/>
        <w:ind w:left="120" w:right="120" w:firstLine="709"/>
        <w:jc w:val="both"/>
        <w:rPr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>отсутствие свободного участка земли в пределах общественного кладбища, на территории которого планируется создание семейного захоронения.</w:t>
      </w:r>
    </w:p>
    <w:p w:rsidR="00571318" w:rsidRDefault="00BC6040" w:rsidP="00FD34A3">
      <w:pPr>
        <w:spacing w:after="120" w:line="240" w:lineRule="auto"/>
        <w:ind w:left="120" w:right="12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об отказе в создании семейного захоронения может быть обжаловано в порядке, установленном законодательством Российской Федерации.</w:t>
      </w:r>
    </w:p>
    <w:p w:rsidR="00571318" w:rsidRDefault="00571318" w:rsidP="00FD34A3">
      <w:pPr>
        <w:spacing w:after="120" w:line="240" w:lineRule="auto"/>
        <w:ind w:left="120" w:right="120" w:firstLine="709"/>
        <w:jc w:val="both"/>
        <w:rPr>
          <w:rFonts w:ascii="Times New Roman" w:hAnsi="Times New Roman"/>
          <w:sz w:val="28"/>
        </w:rPr>
      </w:pPr>
    </w:p>
    <w:p w:rsidR="00571318" w:rsidRDefault="00BC6040" w:rsidP="00FD34A3">
      <w:pPr>
        <w:pStyle w:val="30"/>
        <w:spacing w:after="0"/>
        <w:ind w:left="0" w:firstLine="709"/>
        <w:jc w:val="both"/>
        <w:rPr>
          <w:i/>
          <w:sz w:val="28"/>
        </w:rPr>
      </w:pPr>
      <w:r>
        <w:rPr>
          <w:i/>
          <w:sz w:val="28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571318" w:rsidRDefault="00571318" w:rsidP="00FD34A3">
      <w:pPr>
        <w:pStyle w:val="30"/>
        <w:spacing w:after="0"/>
        <w:ind w:left="0" w:firstLine="709"/>
        <w:jc w:val="both"/>
        <w:rPr>
          <w:i/>
          <w:sz w:val="28"/>
        </w:rPr>
      </w:pPr>
    </w:p>
    <w:p w:rsidR="00571318" w:rsidRDefault="00BC6040" w:rsidP="00FD34A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Перечень услуг, которые являются необходимыми и обязательными для предоставления муниципальной услуги указывается в соответствии с муниципальным правовым актом, утвердившим перечень таких услуг, либо включается положение об отсутствии таких услуг.</w:t>
      </w:r>
    </w:p>
    <w:p w:rsidR="00571318" w:rsidRDefault="00571318" w:rsidP="00FD34A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</w:p>
    <w:p w:rsidR="00571318" w:rsidRDefault="00BC6040" w:rsidP="00FD34A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2.11.  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571318" w:rsidRDefault="00571318" w:rsidP="00FD34A3">
      <w:pPr>
        <w:pStyle w:val="24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571318" w:rsidRDefault="00BC6040" w:rsidP="00FD34A3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 муниципальной услуги осуществляется для заявителей на безвозмездной основе.</w:t>
      </w:r>
    </w:p>
    <w:p w:rsidR="00571318" w:rsidRDefault="00571318" w:rsidP="00FD34A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71318" w:rsidRDefault="00BC6040" w:rsidP="00FD34A3">
      <w:pPr>
        <w:keepNext/>
        <w:tabs>
          <w:tab w:val="left" w:pos="0"/>
        </w:tabs>
        <w:spacing w:after="0" w:line="240" w:lineRule="auto"/>
        <w:ind w:firstLine="709"/>
        <w:jc w:val="both"/>
        <w:outlineLvl w:val="3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2.12. Максимальный срок ожидания в очереди при подаче запроса о предоставлении муниципальной услуги и при получении результата </w:t>
      </w:r>
    </w:p>
    <w:p w:rsidR="00571318" w:rsidRDefault="00BC6040" w:rsidP="00FD34A3">
      <w:pPr>
        <w:keepNext/>
        <w:tabs>
          <w:tab w:val="left" w:pos="0"/>
        </w:tabs>
        <w:spacing w:after="0" w:line="240" w:lineRule="auto"/>
        <w:ind w:firstLine="709"/>
        <w:jc w:val="both"/>
        <w:outlineLvl w:val="3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предоставленной муниципальной услуги</w:t>
      </w:r>
    </w:p>
    <w:p w:rsidR="00571318" w:rsidRDefault="00571318" w:rsidP="00FD34A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D34A3" w:rsidRPr="003D440C" w:rsidRDefault="00BC6040" w:rsidP="003D440C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Максимальный срок ожидания в очереди при подаче заявления о предоставлении услуги и (или) при получении результата предоставления муниципальной услуги не должен превышать 15 минут.</w:t>
      </w:r>
    </w:p>
    <w:p w:rsidR="00571318" w:rsidRDefault="00BC6040" w:rsidP="00FD34A3">
      <w:pPr>
        <w:pStyle w:val="ConsPlusNormal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lastRenderedPageBreak/>
        <w:t>2.13. Срок регистрации запроса заявителя</w:t>
      </w:r>
    </w:p>
    <w:p w:rsidR="00571318" w:rsidRDefault="00BC6040" w:rsidP="00FD34A3">
      <w:pPr>
        <w:pStyle w:val="ConsPlusNormal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о предоставлении муниципальной услуги</w:t>
      </w:r>
    </w:p>
    <w:p w:rsidR="00571318" w:rsidRDefault="00571318" w:rsidP="00FD34A3">
      <w:pPr>
        <w:pStyle w:val="ConsPlusNormal"/>
        <w:ind w:firstLine="709"/>
        <w:jc w:val="both"/>
        <w:rPr>
          <w:rFonts w:ascii="Times New Roman" w:hAnsi="Times New Roman"/>
          <w:i/>
          <w:sz w:val="28"/>
        </w:rPr>
      </w:pPr>
    </w:p>
    <w:p w:rsidR="00571318" w:rsidRDefault="00BC6040" w:rsidP="00FD34A3">
      <w:pPr>
        <w:pStyle w:val="ConsPlusNormal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  <w:highlight w:val="white"/>
        </w:rPr>
        <w:t>2.13.1. Регистрация заявления, в том числе в электронной форме осуществляется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571318" w:rsidRDefault="00BC6040" w:rsidP="00FD34A3">
      <w:pPr>
        <w:pStyle w:val="ConsPlusNormal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  <w:highlight w:val="white"/>
        </w:rPr>
        <w:t>2.13.2. В случае если заявитель направил заявление о предоставлении муниципальной услуги в электронном виде,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571318" w:rsidRDefault="00BC6040" w:rsidP="00FD34A3">
      <w:pPr>
        <w:pStyle w:val="ConsPlusNormal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  <w:highlight w:val="white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571318" w:rsidRDefault="00BC6040" w:rsidP="00FD34A3">
      <w:pPr>
        <w:pStyle w:val="ConsPlusNormal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  <w:highlight w:val="white"/>
        </w:rP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аутентификации.</w:t>
      </w:r>
    </w:p>
    <w:p w:rsidR="00571318" w:rsidRDefault="00571318" w:rsidP="00FD34A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</w:p>
    <w:p w:rsidR="00571318" w:rsidRDefault="00571318" w:rsidP="00FD34A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</w:p>
    <w:p w:rsidR="00571318" w:rsidRDefault="00BC6040" w:rsidP="003D440C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2.14. Требования к помещениям, в которых предоставляются</w:t>
      </w:r>
    </w:p>
    <w:p w:rsidR="00571318" w:rsidRDefault="00BC6040" w:rsidP="003D440C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муниципальные услуги, к залу ожидания, местам для заполнения запросов о</w:t>
      </w:r>
    </w:p>
    <w:p w:rsidR="00571318" w:rsidRDefault="00BC6040" w:rsidP="003D440C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предоставлении муниципальной услуги, информационным стендам с</w:t>
      </w:r>
    </w:p>
    <w:p w:rsidR="00571318" w:rsidRDefault="00BC6040" w:rsidP="003D440C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образцами их заполнения и перечнем документов, необходимых для</w:t>
      </w:r>
    </w:p>
    <w:p w:rsidR="00571318" w:rsidRDefault="00BC6040" w:rsidP="003D440C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предоставления муниципальной услуги, в том числе к обеспечению</w:t>
      </w:r>
    </w:p>
    <w:p w:rsidR="00571318" w:rsidRDefault="00BC6040" w:rsidP="003D440C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доступности для инвалидов указанных объектов в соответствии с</w:t>
      </w:r>
    </w:p>
    <w:p w:rsidR="00571318" w:rsidRDefault="00BC6040" w:rsidP="003D440C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законодательством Российской Федерации о социальной защите инвалидов.</w:t>
      </w:r>
    </w:p>
    <w:p w:rsidR="00571318" w:rsidRDefault="00571318" w:rsidP="003D440C">
      <w:pPr>
        <w:pStyle w:val="4"/>
        <w:spacing w:before="0" w:after="0" w:line="240" w:lineRule="auto"/>
        <w:ind w:firstLine="709"/>
        <w:jc w:val="center"/>
        <w:rPr>
          <w:rFonts w:ascii="Times New Roman" w:hAnsi="Times New Roman"/>
        </w:rPr>
      </w:pPr>
    </w:p>
    <w:p w:rsidR="00571318" w:rsidRDefault="00BC6040" w:rsidP="00FD34A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571318" w:rsidRDefault="00BC6040" w:rsidP="00FD34A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2.14.2. 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571318" w:rsidRDefault="00BC6040" w:rsidP="00FD34A3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2.14.3.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571318" w:rsidRDefault="00BC6040" w:rsidP="00FD34A3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571318" w:rsidRDefault="00BC6040" w:rsidP="00FD34A3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571318" w:rsidRDefault="00BC6040" w:rsidP="00FD34A3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571318" w:rsidRDefault="00BC6040" w:rsidP="00FD34A3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571318" w:rsidRDefault="00BC6040" w:rsidP="00FD34A3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571318" w:rsidRDefault="00BC6040" w:rsidP="00FD34A3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утвержденным приказом Министерства труда и социальной защиты Российской Федерации от 22 июня 2015 года № 386н;</w:t>
      </w:r>
    </w:p>
    <w:p w:rsidR="00571318" w:rsidRDefault="00BC6040" w:rsidP="00FD34A3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571318" w:rsidRDefault="00BC6040" w:rsidP="00FD34A3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 инвалидам по слуху при необходимости муниципальной услуги с использованием русского жестового языка, включая обеспечение допуска в здание, где предоставляется муниципальная услуга, сурдопереводчика, тифлосурдопереводчика;</w:t>
      </w:r>
    </w:p>
    <w:p w:rsidR="00571318" w:rsidRDefault="00BC6040" w:rsidP="00FD34A3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адаптация официального сайта  Уполномоченного органа в сети «Интернет» для лиц с нарушением зрения (слабовидящих);</w:t>
      </w:r>
    </w:p>
    <w:p w:rsidR="00571318" w:rsidRDefault="00BC6040" w:rsidP="00FD34A3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оказание специалистами Уполномоченного органа иной необходимой инвалидам помощи в преодолении барьеров, мешающих получению ими услуг наравне с другими лицами;</w:t>
      </w:r>
    </w:p>
    <w:p w:rsidR="00571318" w:rsidRDefault="00BC6040" w:rsidP="00FD34A3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2.14.4.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571318" w:rsidRDefault="00BC6040" w:rsidP="00FD34A3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2.14.5.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571318" w:rsidRDefault="00BC6040" w:rsidP="00FD34A3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 помещениях, предназначенных для предоставления муниципальной услуги, на видном месте помещаются схемы размещения средств пожаротушения и путей эвакуации.</w:t>
      </w:r>
    </w:p>
    <w:p w:rsidR="00571318" w:rsidRDefault="00BC6040" w:rsidP="00FD34A3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2.14.6. Места ожидания и приема заявителей должны быть удобными для заявителей, оборудованы столами, стульями, обеспечены бланками заявлений, образцами их заполнения, канцелярскими принадлежностями.</w:t>
      </w:r>
    </w:p>
    <w:p w:rsidR="00571318" w:rsidRDefault="00BC6040" w:rsidP="00FD34A3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571318" w:rsidRDefault="00BC6040" w:rsidP="00FD34A3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 дублируется знаками, выполненными рельефно-точечным шрифтом Брайля и на контрастном фоне.</w:t>
      </w:r>
    </w:p>
    <w:p w:rsidR="00571318" w:rsidRDefault="00BC6040" w:rsidP="00FD34A3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Административный регламент, муниципальный правовой акт о его утверждении и перечень должностных лиц, ответственных за предоставление муниципальной услуги, а также нормативные правовые акты, регулирующие предоставление муниципальной услуги, должны быть доступны для ознакомления на бумажных носителях, а также в электронном виде.</w:t>
      </w:r>
    </w:p>
    <w:p w:rsidR="00571318" w:rsidRDefault="00BC6040" w:rsidP="00FD34A3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Прием заявителей осуществляется в местах предоставления муниципальной услуги в специально выделенных для этих целей помещениях - кабинетах для приема заявителей.</w:t>
      </w:r>
    </w:p>
    <w:p w:rsidR="00571318" w:rsidRDefault="00BC6040" w:rsidP="00FD34A3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Кабинеты для приема заявителей оборудуются информационными табличками (вывесками) с указанием номера кабинета, наименования Уполномоченного органа </w:t>
      </w:r>
    </w:p>
    <w:p w:rsidR="00571318" w:rsidRDefault="00BC6040" w:rsidP="00FD34A3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 структурного подразделения при наличии).</w:t>
      </w:r>
    </w:p>
    <w:p w:rsidR="00571318" w:rsidRDefault="00BC6040" w:rsidP="00FD34A3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Таблички на дверях кабинетов или на стенах должны быть видны посетителям. Кабинеты для приема заявителей оборудуются сидячими местами (стульями, кресельными секциями).</w:t>
      </w:r>
    </w:p>
    <w:p w:rsidR="00571318" w:rsidRDefault="00571318" w:rsidP="00FD34A3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</w:p>
    <w:p w:rsidR="00571318" w:rsidRDefault="00BC6040" w:rsidP="00FD34A3">
      <w:pPr>
        <w:spacing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2.15. Показатели доступности и качества муниципальной услуги</w:t>
      </w:r>
    </w:p>
    <w:p w:rsidR="00571318" w:rsidRDefault="00BC6040" w:rsidP="00FD34A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2.15.1. Показателями доступности муниципальной услуги являются:</w:t>
      </w:r>
    </w:p>
    <w:p w:rsidR="00571318" w:rsidRDefault="00BC6040" w:rsidP="00FD34A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информирование заявителей о предоставлении муниципальной услуги;</w:t>
      </w:r>
    </w:p>
    <w:p w:rsidR="00571318" w:rsidRDefault="00BC6040" w:rsidP="00FD34A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571318" w:rsidRDefault="00BC6040" w:rsidP="00FD34A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571318" w:rsidRDefault="00BC6040" w:rsidP="00FD34A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соблюдение графика работы Уполномоченного органа;</w:t>
      </w:r>
    </w:p>
    <w:p w:rsidR="00571318" w:rsidRDefault="00BC6040" w:rsidP="00FD34A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571318" w:rsidRDefault="00BC6040" w:rsidP="00FD34A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время, затраченное на получение конечного результата муниципальной услуги.</w:t>
      </w:r>
    </w:p>
    <w:p w:rsidR="00571318" w:rsidRDefault="00BC6040" w:rsidP="00FD34A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2.15.2. Показателями качества муниципальной услуги являются:</w:t>
      </w:r>
    </w:p>
    <w:p w:rsidR="00571318" w:rsidRDefault="00BC6040" w:rsidP="00FD34A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571318" w:rsidRDefault="00BC6040" w:rsidP="00FD34A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571318" w:rsidRDefault="00BC6040" w:rsidP="00FD34A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</w:p>
    <w:p w:rsidR="00571318" w:rsidRDefault="00571318" w:rsidP="00FD34A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</w:rPr>
      </w:pPr>
    </w:p>
    <w:p w:rsidR="00571318" w:rsidRDefault="00BC6040" w:rsidP="00FD34A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2.16. Перечень классов средств электронной подписи, которые допускаются</w:t>
      </w:r>
    </w:p>
    <w:p w:rsidR="00571318" w:rsidRDefault="00BC6040" w:rsidP="00FD34A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к использованию при обращении за получением муниципальной услуги,</w:t>
      </w:r>
    </w:p>
    <w:p w:rsidR="00571318" w:rsidRDefault="00BC6040" w:rsidP="00FD34A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оказываемой с применением усиленной квалифицированной электронной подписи</w:t>
      </w:r>
    </w:p>
    <w:p w:rsidR="00571318" w:rsidRDefault="00571318" w:rsidP="00FD34A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71318" w:rsidRDefault="00BC6040" w:rsidP="00FD34A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учетом </w:t>
      </w:r>
      <w:hyperlink r:id="rId15" w:history="1">
        <w:r>
          <w:rPr>
            <w:rFonts w:ascii="Times New Roman" w:hAnsi="Times New Roman"/>
            <w:sz w:val="28"/>
          </w:rPr>
          <w:t>Требований</w:t>
        </w:r>
      </w:hyperlink>
      <w:r>
        <w:rPr>
          <w:rFonts w:ascii="Times New Roman" w:hAnsi="Times New Roman"/>
          <w:sz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571318" w:rsidRDefault="00571318" w:rsidP="00FD34A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71318" w:rsidRDefault="00BC6040" w:rsidP="00FD34A3">
      <w:pPr>
        <w:pStyle w:val="4"/>
        <w:spacing w:before="0" w:after="0" w:line="240" w:lineRule="auto"/>
        <w:ind w:firstLine="70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III. 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571318" w:rsidRDefault="00571318" w:rsidP="00FD34A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71318" w:rsidRDefault="00BC6040" w:rsidP="00FD34A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3.1. Исчерпывающий перечень административных процедур</w:t>
      </w:r>
    </w:p>
    <w:p w:rsidR="00571318" w:rsidRDefault="00571318" w:rsidP="00FD34A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</w:p>
    <w:p w:rsidR="00571318" w:rsidRDefault="00FD34A3" w:rsidP="00FD34A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 w:rsidR="00BC6040">
        <w:rPr>
          <w:rFonts w:ascii="Times New Roman" w:hAnsi="Times New Roman"/>
          <w:sz w:val="28"/>
        </w:rPr>
        <w:t>3.1.1. Предоставление муниципальной услуги включает в себя следующие административные процедуры:</w:t>
      </w:r>
    </w:p>
    <w:p w:rsidR="00571318" w:rsidRDefault="00BC6040" w:rsidP="00FD34A3">
      <w:pPr>
        <w:numPr>
          <w:ilvl w:val="0"/>
          <w:numId w:val="6"/>
        </w:numPr>
        <w:spacing w:after="0" w:line="240" w:lineRule="auto"/>
        <w:ind w:left="0"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прием и регистрация заявления и прилагаемых к нему документов;</w:t>
      </w:r>
    </w:p>
    <w:p w:rsidR="00571318" w:rsidRDefault="00BC6040" w:rsidP="00FD34A3">
      <w:pPr>
        <w:numPr>
          <w:ilvl w:val="0"/>
          <w:numId w:val="6"/>
        </w:numPr>
        <w:spacing w:after="0" w:line="240" w:lineRule="auto"/>
        <w:ind w:left="0"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</w:t>
      </w:r>
      <w:r>
        <w:rPr>
          <w:rStyle w:val="13"/>
          <w:rFonts w:ascii="Times New Roman" w:hAnsi="Times New Roman"/>
          <w:sz w:val="28"/>
        </w:rPr>
        <w:t>отрение заявления и прилагаемых к нему документов, принятие решения о создании семейного (родового) захоронения либо об отказе в создании семейного (родового) захоронения;</w:t>
      </w:r>
    </w:p>
    <w:p w:rsidR="00571318" w:rsidRDefault="00BC6040" w:rsidP="00FD34A3">
      <w:pPr>
        <w:numPr>
          <w:ilvl w:val="0"/>
          <w:numId w:val="6"/>
        </w:numPr>
        <w:spacing w:after="0" w:line="240" w:lineRule="auto"/>
        <w:ind w:left="0" w:right="-286" w:firstLine="709"/>
        <w:jc w:val="both"/>
        <w:rPr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>выдача (направление) заявителю (уполномоченному представителю) решения о создании семейного (родового) захоронения либо об отказе в создании семейного (родового) захоронения.</w:t>
      </w:r>
    </w:p>
    <w:p w:rsidR="00571318" w:rsidRDefault="00BC6040" w:rsidP="00FD34A3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3.1.2. Блок-схема предоставления муниципальной услуги приведена в приложении  2  к настоящему административному регламенту.</w:t>
      </w:r>
    </w:p>
    <w:p w:rsidR="00571318" w:rsidRDefault="00571318" w:rsidP="00FD34A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71318" w:rsidRDefault="00BC6040" w:rsidP="00FD34A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3.2. Прием и регистрация заявления и прилагаемых к нему документов.</w:t>
      </w:r>
    </w:p>
    <w:p w:rsidR="00571318" w:rsidRDefault="00BC6040" w:rsidP="00FD34A3">
      <w:pPr>
        <w:spacing w:before="300" w:after="300" w:line="240" w:lineRule="auto"/>
        <w:ind w:left="22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lastRenderedPageBreak/>
        <w:t>Описание административных процедур приводится в соответствии с порядком, действующим в Уполномоченном органе.</w:t>
      </w:r>
    </w:p>
    <w:p w:rsidR="00571318" w:rsidRDefault="00571318" w:rsidP="00FD34A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571318" w:rsidRDefault="00BC6040" w:rsidP="00FD34A3">
      <w:pPr>
        <w:spacing w:line="240" w:lineRule="auto"/>
        <w:ind w:right="-286" w:firstLine="709"/>
        <w:jc w:val="both"/>
        <w:rPr>
          <w:rFonts w:ascii="Times New Roman" w:hAnsi="Times New Roman"/>
          <w:i/>
          <w:sz w:val="28"/>
        </w:rPr>
      </w:pPr>
      <w:r>
        <w:rPr>
          <w:rStyle w:val="13"/>
          <w:rFonts w:ascii="Times New Roman" w:hAnsi="Times New Roman"/>
          <w:i/>
          <w:sz w:val="28"/>
        </w:rPr>
        <w:t>3.3. Рассмотрение заявления и прилагаемых к нему документов, принятие решения о создании семейного (родового) захоронения либо об отказе в создании семейного (родового) захоронения</w:t>
      </w:r>
    </w:p>
    <w:p w:rsidR="00571318" w:rsidRDefault="00BC6040" w:rsidP="00FD34A3">
      <w:pPr>
        <w:spacing w:before="300" w:after="300" w:line="240" w:lineRule="auto"/>
        <w:ind w:left="22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Описание административных процедур приводится в соответствии с порядком, действующим в Уполномоченном органе.</w:t>
      </w:r>
    </w:p>
    <w:p w:rsidR="00571318" w:rsidRDefault="00BC6040" w:rsidP="00FD34A3">
      <w:pPr>
        <w:pStyle w:val="ConsPlusNormal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3.4. В</w:t>
      </w:r>
      <w:r>
        <w:rPr>
          <w:rStyle w:val="13"/>
          <w:rFonts w:ascii="Times New Roman" w:hAnsi="Times New Roman"/>
          <w:i/>
          <w:sz w:val="28"/>
        </w:rPr>
        <w:t>ыдача (направление) заявителю (уполномоченному представителю) решения о создании семейного (родового) захоронения либо об отказе в создании семейного (родового) захоронения.</w:t>
      </w:r>
    </w:p>
    <w:p w:rsidR="00571318" w:rsidRDefault="00BC6040" w:rsidP="00FD34A3">
      <w:pPr>
        <w:spacing w:before="300" w:after="300" w:line="240" w:lineRule="auto"/>
        <w:ind w:left="22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Описание административных процедур приводится в соответствии с порядком, действующим в Уполномоченном органе.</w:t>
      </w:r>
    </w:p>
    <w:p w:rsidR="00571318" w:rsidRDefault="00571318" w:rsidP="00FD34A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571318" w:rsidRDefault="00BC6040" w:rsidP="00FD34A3">
      <w:pPr>
        <w:pStyle w:val="ConsPlusNormal"/>
        <w:ind w:firstLine="709"/>
        <w:jc w:val="both"/>
        <w:outlineLvl w:val="1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IV. Формы контроля за исполнением административного регламента</w:t>
      </w:r>
    </w:p>
    <w:p w:rsidR="00571318" w:rsidRDefault="00571318" w:rsidP="00FD34A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571318" w:rsidRDefault="00BC6040" w:rsidP="00FD34A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</w:t>
      </w:r>
      <w:r>
        <w:rPr>
          <w:rFonts w:ascii="Times New Roman" w:hAnsi="Times New Roman"/>
          <w:sz w:val="28"/>
        </w:rPr>
        <w:tab/>
        <w:t>Контроль за соблюдением и исполнением должностными лицами Уполномоченного органа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571318" w:rsidRDefault="00BC6040" w:rsidP="00FD34A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 Текущий контроль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определенные муниципальным правовым актом Уполномоченного органа.</w:t>
      </w:r>
    </w:p>
    <w:p w:rsidR="00571318" w:rsidRDefault="00BC6040" w:rsidP="00FD34A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Текущий контроль осуществляется на постоянной основе.</w:t>
      </w:r>
    </w:p>
    <w:p w:rsidR="00571318" w:rsidRDefault="00BC6040" w:rsidP="00FD34A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4.3. Контроль над полнотой и качеством </w:t>
      </w:r>
      <w:r>
        <w:rPr>
          <w:rFonts w:ascii="Times New Roman" w:hAnsi="Times New Roman"/>
          <w:spacing w:val="-4"/>
          <w:sz w:val="28"/>
        </w:rPr>
        <w:t>предоставления муниципальной услуги</w:t>
      </w:r>
      <w:r>
        <w:rPr>
          <w:rFonts w:ascii="Times New Roman" w:hAnsi="Times New Roman"/>
          <w:sz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571318" w:rsidRDefault="00BC6040" w:rsidP="00FD34A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Контроль над полнотой и качеством </w:t>
      </w:r>
      <w:r>
        <w:rPr>
          <w:rFonts w:ascii="Times New Roman" w:hAnsi="Times New Roman"/>
          <w:spacing w:val="-4"/>
          <w:sz w:val="28"/>
        </w:rPr>
        <w:t xml:space="preserve">предоставления муниципальной услуги </w:t>
      </w:r>
      <w:r>
        <w:rPr>
          <w:rFonts w:ascii="Times New Roman" w:hAnsi="Times New Roman"/>
          <w:sz w:val="28"/>
        </w:rPr>
        <w:t>осуществляют должностные лица, определенные муниципальным правовым актом Уполномоченного органа.</w:t>
      </w:r>
    </w:p>
    <w:p w:rsidR="00571318" w:rsidRDefault="00BC6040" w:rsidP="00FD34A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571318" w:rsidRDefault="00BC6040" w:rsidP="00FD34A3">
      <w:pPr>
        <w:tabs>
          <w:tab w:val="left" w:pos="0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Периодичность проверок – плановые 1 раз в год, внеплановые – по конкретному обращению заявителя.</w:t>
      </w:r>
    </w:p>
    <w:p w:rsidR="00571318" w:rsidRDefault="00BC6040" w:rsidP="00FD34A3">
      <w:pPr>
        <w:tabs>
          <w:tab w:val="left" w:pos="0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раза в год.</w:t>
      </w:r>
    </w:p>
    <w:p w:rsidR="00571318" w:rsidRDefault="00BC6040" w:rsidP="00FD34A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Результаты проведения проверок оформляются в виде акта, в котором отмечаются выявленные недостатки и предложения по их устранению, который представляется руководителю Уполномоченного органа в течение 10 рабочих дней после завершения проверки.</w:t>
      </w:r>
    </w:p>
    <w:p w:rsidR="00571318" w:rsidRDefault="00BC6040" w:rsidP="00FD34A3">
      <w:pPr>
        <w:pStyle w:val="24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571318" w:rsidRDefault="00BC6040" w:rsidP="00FD34A3">
      <w:pPr>
        <w:pStyle w:val="24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4.5. По результатам 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571318" w:rsidRDefault="00BC6040" w:rsidP="00FD34A3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4.6. Ответственность за неисполнение, ненадлежащее исполнение возложенных обязанностей по </w:t>
      </w:r>
      <w:r>
        <w:rPr>
          <w:rFonts w:ascii="Times New Roman" w:hAnsi="Times New Roman"/>
          <w:spacing w:val="-4"/>
          <w:sz w:val="28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>
        <w:rPr>
          <w:rFonts w:ascii="Times New Roman" w:hAnsi="Times New Roman"/>
          <w:sz w:val="28"/>
        </w:rPr>
        <w:t>Российской Федерации</w:t>
      </w:r>
      <w:r>
        <w:rPr>
          <w:rFonts w:ascii="Times New Roman" w:hAnsi="Times New Roman"/>
          <w:spacing w:val="-4"/>
          <w:sz w:val="28"/>
        </w:rPr>
        <w:t xml:space="preserve">, Кодексом Российской Федерации об административных правонарушениях, </w:t>
      </w:r>
      <w:r>
        <w:rPr>
          <w:rFonts w:ascii="Times New Roman" w:hAnsi="Times New Roman"/>
          <w:sz w:val="28"/>
        </w:rPr>
        <w:t>возлагается на лиц, замещающих должности в Уполномоченном органе (структурном подразделении – при наличии), и работников МФЦ, ответственных за предоставление муниципальной услуги.</w:t>
      </w:r>
    </w:p>
    <w:p w:rsidR="00571318" w:rsidRDefault="00BC6040" w:rsidP="00FD34A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571318" w:rsidRDefault="00571318" w:rsidP="00FD34A3">
      <w:pPr>
        <w:pStyle w:val="ConsPlusNormal"/>
        <w:ind w:firstLine="709"/>
        <w:jc w:val="both"/>
        <w:rPr>
          <w:rFonts w:ascii="Times New Roman" w:hAnsi="Times New Roman"/>
          <w:i/>
          <w:sz w:val="28"/>
        </w:rPr>
      </w:pPr>
    </w:p>
    <w:p w:rsidR="00571318" w:rsidRDefault="00BC6040" w:rsidP="00FD34A3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V. Досудебный (внесудебный) порядок обжалований решений и действий (бездействия) Уполномоченного органа, его должностных лиц либо муниципальных служащих, МФЦ, его работников</w:t>
      </w:r>
    </w:p>
    <w:p w:rsidR="00571318" w:rsidRDefault="00BC6040" w:rsidP="00FD34A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571318" w:rsidRDefault="00BC6040" w:rsidP="00FD34A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571318" w:rsidRDefault="00BC6040" w:rsidP="00FD34A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</w:p>
    <w:p w:rsidR="00571318" w:rsidRDefault="00BC6040" w:rsidP="00FD34A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Заявитель может обратиться с жалобой, в том числе в следующих случаях:</w:t>
      </w:r>
    </w:p>
    <w:p w:rsidR="00571318" w:rsidRDefault="00BC6040" w:rsidP="00FD34A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1) нарушение срока регистрации запроса о предоставлении муниципальной услуги;</w:t>
      </w:r>
    </w:p>
    <w:p w:rsidR="00571318" w:rsidRDefault="00BC6040" w:rsidP="00FD34A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нарушение срока предоставления муниципальной услуги;</w:t>
      </w:r>
    </w:p>
    <w:p w:rsidR="00571318" w:rsidRDefault="00BC6040" w:rsidP="00FD34A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2C453A">
        <w:rPr>
          <w:rFonts w:ascii="Times New Roman" w:hAnsi="Times New Roman"/>
          <w:sz w:val="28"/>
        </w:rPr>
        <w:t>Администрации Кадуйского муниципального округа</w:t>
      </w:r>
      <w:r>
        <w:rPr>
          <w:rFonts w:ascii="Times New Roman" w:hAnsi="Times New Roman"/>
          <w:sz w:val="28"/>
        </w:rPr>
        <w:t xml:space="preserve"> для предоставления муниципальной услуги;</w:t>
      </w:r>
    </w:p>
    <w:p w:rsidR="00571318" w:rsidRDefault="00BC6040" w:rsidP="00FD34A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2C453A">
        <w:rPr>
          <w:rFonts w:ascii="Times New Roman" w:hAnsi="Times New Roman"/>
          <w:sz w:val="28"/>
        </w:rPr>
        <w:t>Кадуйского муниципального округа</w:t>
      </w:r>
      <w:r>
        <w:rPr>
          <w:rFonts w:ascii="Times New Roman" w:hAnsi="Times New Roman"/>
          <w:sz w:val="28"/>
        </w:rPr>
        <w:t xml:space="preserve"> для предоставления муниципальной услуги;</w:t>
      </w:r>
    </w:p>
    <w:p w:rsidR="00571318" w:rsidRDefault="00BC6040" w:rsidP="00FD34A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</w:t>
      </w:r>
      <w:r w:rsidR="002C453A">
        <w:rPr>
          <w:rFonts w:ascii="Times New Roman" w:hAnsi="Times New Roman"/>
          <w:sz w:val="28"/>
        </w:rPr>
        <w:t>Администрации Кадуйского муниципального округа</w:t>
      </w:r>
      <w:r>
        <w:rPr>
          <w:rFonts w:ascii="Times New Roman" w:hAnsi="Times New Roman"/>
          <w:sz w:val="28"/>
        </w:rPr>
        <w:t>;</w:t>
      </w:r>
    </w:p>
    <w:p w:rsidR="00571318" w:rsidRDefault="00BC6040" w:rsidP="00FD34A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</w:t>
      </w:r>
      <w:r w:rsidR="002C453A">
        <w:rPr>
          <w:rFonts w:ascii="Times New Roman" w:hAnsi="Times New Roman"/>
          <w:sz w:val="28"/>
        </w:rPr>
        <w:t>Администрации Кадуйского муниципального округа</w:t>
      </w:r>
      <w:r>
        <w:rPr>
          <w:rFonts w:ascii="Times New Roman" w:hAnsi="Times New Roman"/>
          <w:sz w:val="28"/>
        </w:rPr>
        <w:t>;</w:t>
      </w:r>
    </w:p>
    <w:p w:rsidR="00571318" w:rsidRDefault="00BC6040" w:rsidP="00FD34A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отказ Уполномоченного органа, его должнос</w:t>
      </w:r>
      <w:r w:rsidR="002C453A">
        <w:rPr>
          <w:rFonts w:ascii="Times New Roman" w:hAnsi="Times New Roman"/>
          <w:sz w:val="28"/>
        </w:rPr>
        <w:t xml:space="preserve">тного лица, МФЦ, работника МФЦ, </w:t>
      </w:r>
      <w:r>
        <w:rPr>
          <w:rFonts w:ascii="Times New Roman" w:hAnsi="Times New Roman"/>
          <w:sz w:val="28"/>
        </w:rPr>
        <w:t xml:space="preserve">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</w:p>
    <w:p w:rsidR="00571318" w:rsidRDefault="00BC6040" w:rsidP="00FD34A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71318" w:rsidRDefault="00BC6040" w:rsidP="00FD34A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</w:t>
      </w:r>
      <w:r w:rsidR="002C453A">
        <w:rPr>
          <w:rFonts w:ascii="Times New Roman" w:hAnsi="Times New Roman"/>
          <w:sz w:val="28"/>
        </w:rPr>
        <w:t>Администрации Кадуйского муниципального округа</w:t>
      </w:r>
      <w:r>
        <w:rPr>
          <w:rFonts w:ascii="Times New Roman" w:hAnsi="Times New Roman"/>
          <w:sz w:val="28"/>
        </w:rPr>
        <w:t>;</w:t>
      </w:r>
    </w:p>
    <w:p w:rsidR="00571318" w:rsidRDefault="00BC6040" w:rsidP="00FD34A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71318" w:rsidRDefault="00BC6040" w:rsidP="00FD34A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71318" w:rsidRDefault="00BC6040" w:rsidP="00FD34A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</w:t>
      </w:r>
      <w:r>
        <w:rPr>
          <w:rFonts w:ascii="Times New Roman" w:hAnsi="Times New Roman"/>
          <w:sz w:val="28"/>
        </w:rPr>
        <w:lastRenderedPageBreak/>
        <w:t>предоставлении муниципальной услуги и не включенных в представленный ранее комплект документов;</w:t>
      </w:r>
    </w:p>
    <w:p w:rsidR="00571318" w:rsidRDefault="00BC6040" w:rsidP="00FD34A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71318" w:rsidRDefault="00BC6040" w:rsidP="00FD34A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 руководителя МФЦ при первоначальном отказе в приеме документов, необходимых для предоставления муниципальной услуги, уведомляется заявитель, приносятся извинения за доставленные неудобства.</w:t>
      </w:r>
    </w:p>
    <w:p w:rsidR="00571318" w:rsidRDefault="00BC6040" w:rsidP="00FD34A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объеме.</w:t>
      </w:r>
    </w:p>
    <w:p w:rsidR="00571318" w:rsidRDefault="00BC6040" w:rsidP="00FD34A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571318" w:rsidRDefault="00BC6040" w:rsidP="00FD34A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Жалоба подается в письменной форме на бумажном носителе, в электронной форме. </w:t>
      </w:r>
    </w:p>
    <w:p w:rsidR="00571318" w:rsidRDefault="00BC6040" w:rsidP="00FD34A3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МФЦ, с использованием информационно-телекоммуникационной сети «Интернет», официального сайта Уполномоченного органа, Единого портала либо Регионального портала, а также может быть принята при личном приеме заявителя.</w:t>
      </w:r>
    </w:p>
    <w:p w:rsidR="00571318" w:rsidRDefault="00BC6040" w:rsidP="00FD34A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Жалоба на решения и действия (бездействие) МФЦ, его работника может быть направлена по почте, с использованием информационно-телекоммуникационной сети «Интернет», официального сайта МФЦ, Единого портала либо Регионального портала, а также может быть принята при личном приеме заявителя.</w:t>
      </w:r>
    </w:p>
    <w:p w:rsidR="00571318" w:rsidRDefault="00BC6040" w:rsidP="00FD34A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МФЦ и его работников не позднее следующего рабочего дня со дня ее поступления.</w:t>
      </w:r>
    </w:p>
    <w:p w:rsidR="00571318" w:rsidRDefault="00BC6040" w:rsidP="00FD34A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5.4. В досудебном порядке могут быть обжалованы действия (бездействие) и решения:</w:t>
      </w:r>
    </w:p>
    <w:p w:rsidR="00571318" w:rsidRDefault="00BC6040" w:rsidP="00FD34A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должностных лиц Уполномоченного органа, муниципальных служащих – </w:t>
      </w:r>
      <w:r>
        <w:rPr>
          <w:rFonts w:ascii="Times New Roman" w:hAnsi="Times New Roman"/>
          <w:i/>
          <w:sz w:val="28"/>
        </w:rPr>
        <w:t>руководителю Уполномоченного органа);</w:t>
      </w:r>
    </w:p>
    <w:p w:rsidR="00571318" w:rsidRDefault="00BC6040" w:rsidP="00FD34A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работника МФЦ - руководителю МФЦ;</w:t>
      </w:r>
    </w:p>
    <w:p w:rsidR="00571318" w:rsidRDefault="00BC6040" w:rsidP="00FD34A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Руководителя МФЦ, МФЦ - учредителю МФЦ.</w:t>
      </w:r>
    </w:p>
    <w:p w:rsidR="00571318" w:rsidRPr="00D23052" w:rsidRDefault="00BC6040" w:rsidP="00FD34A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3052">
        <w:rPr>
          <w:rFonts w:ascii="Times New Roman" w:hAnsi="Times New Roman"/>
          <w:sz w:val="28"/>
        </w:rPr>
        <w:t>5.5. Процедур</w:t>
      </w:r>
      <w:r w:rsidR="00A43BDF" w:rsidRPr="00D23052">
        <w:rPr>
          <w:rFonts w:ascii="Times New Roman" w:hAnsi="Times New Roman"/>
          <w:sz w:val="28"/>
        </w:rPr>
        <w:t xml:space="preserve">а </w:t>
      </w:r>
      <w:r w:rsidRPr="00D23052">
        <w:rPr>
          <w:rFonts w:ascii="Times New Roman" w:hAnsi="Times New Roman"/>
          <w:sz w:val="28"/>
        </w:rPr>
        <w:t xml:space="preserve">подачи жалоб, направляемых в электронной форме, а также порядок их рассмотрения </w:t>
      </w:r>
      <w:r w:rsidR="00A43BDF" w:rsidRPr="00D23052">
        <w:rPr>
          <w:rFonts w:ascii="Times New Roman" w:hAnsi="Times New Roman"/>
          <w:sz w:val="28"/>
        </w:rPr>
        <w:t>установлены в соответствии с постановлением  Администрации Кадуйского мун</w:t>
      </w:r>
      <w:r w:rsidR="00D23052" w:rsidRPr="00D23052">
        <w:rPr>
          <w:rFonts w:ascii="Times New Roman" w:hAnsi="Times New Roman"/>
          <w:sz w:val="28"/>
        </w:rPr>
        <w:t>и</w:t>
      </w:r>
      <w:r w:rsidR="00A43BDF" w:rsidRPr="00D23052">
        <w:rPr>
          <w:rFonts w:ascii="Times New Roman" w:hAnsi="Times New Roman"/>
          <w:sz w:val="28"/>
        </w:rPr>
        <w:t>ципального</w:t>
      </w:r>
      <w:r w:rsidR="00D23052" w:rsidRPr="00D23052">
        <w:rPr>
          <w:rFonts w:ascii="Times New Roman" w:hAnsi="Times New Roman"/>
          <w:sz w:val="28"/>
        </w:rPr>
        <w:t xml:space="preserve"> </w:t>
      </w:r>
      <w:r w:rsidR="00A43BDF" w:rsidRPr="00D23052">
        <w:rPr>
          <w:rFonts w:ascii="Times New Roman" w:hAnsi="Times New Roman"/>
          <w:sz w:val="28"/>
        </w:rPr>
        <w:t>округа</w:t>
      </w:r>
      <w:r w:rsidR="00D23052" w:rsidRPr="00D23052">
        <w:rPr>
          <w:rFonts w:ascii="Times New Roman" w:hAnsi="Times New Roman"/>
          <w:sz w:val="28"/>
        </w:rPr>
        <w:t xml:space="preserve"> от 11 января 2023 года № 25     «Об утверждении Порядка подачи и рассмотрения жалоб на решения и действия(бездействие) органов и структурных подразделений Администрации Кадуйского муниципального округа, её должностных лиц и муниципальных служащих</w:t>
      </w:r>
      <w:r w:rsidRPr="00D23052">
        <w:rPr>
          <w:rFonts w:ascii="Times New Roman" w:hAnsi="Times New Roman"/>
          <w:sz w:val="28"/>
        </w:rPr>
        <w:t>.</w:t>
      </w:r>
    </w:p>
    <w:p w:rsidR="00571318" w:rsidRDefault="00BC6040" w:rsidP="00FD34A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5.6. Жалоба должна содержать:</w:t>
      </w:r>
    </w:p>
    <w:p w:rsidR="00571318" w:rsidRDefault="00BC6040" w:rsidP="00FD34A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Уполномоченного органа,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571318" w:rsidRDefault="00BC6040" w:rsidP="00FD34A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71318" w:rsidRDefault="00BC6040" w:rsidP="00FD34A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:rsidR="00571318" w:rsidRDefault="00BC6040" w:rsidP="00FD34A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571318" w:rsidRDefault="00BC6040" w:rsidP="00FD34A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5.7. Жалоба, поступившая в Уполномоченный орган, МФЦ, учредителю МФЦ, 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571318" w:rsidRDefault="00BC6040" w:rsidP="00FD34A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5.8. По результатам рассмотрения жалобы принимается одно из следующих решений:</w:t>
      </w:r>
    </w:p>
    <w:p w:rsidR="00571318" w:rsidRDefault="00BC6040" w:rsidP="00FD34A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 </w:t>
      </w:r>
      <w:r w:rsidR="002C453A">
        <w:rPr>
          <w:rFonts w:ascii="Times New Roman" w:hAnsi="Times New Roman"/>
          <w:sz w:val="28"/>
        </w:rPr>
        <w:t>Кадуйского муниципального округа</w:t>
      </w:r>
      <w:r>
        <w:rPr>
          <w:rFonts w:ascii="Times New Roman" w:hAnsi="Times New Roman"/>
          <w:sz w:val="28"/>
        </w:rPr>
        <w:t>;</w:t>
      </w:r>
    </w:p>
    <w:p w:rsidR="00571318" w:rsidRDefault="00BC6040" w:rsidP="00FD34A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удовлетворении жалобы отказывается.</w:t>
      </w:r>
    </w:p>
    <w:p w:rsidR="00571318" w:rsidRDefault="00BC6040" w:rsidP="00FD34A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5.9. 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</w:t>
      </w:r>
      <w:r>
        <w:rPr>
          <w:rFonts w:ascii="Times New Roman" w:hAnsi="Times New Roman"/>
          <w:sz w:val="28"/>
        </w:rPr>
        <w:lastRenderedPageBreak/>
        <w:t>результатах рассмотрения жалобы способом, позволяющим подтвердить факт и дату направления.</w:t>
      </w:r>
    </w:p>
    <w:p w:rsidR="00571318" w:rsidRDefault="00BC6040" w:rsidP="00FD34A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5.10.  В случае признания жалобы подлежащей удовлетворению в ответе заявителю, указанном в пункте 5.9 административного регламента, дается информация о действиях, осуществляемых органом, предоставляющим муниципальную услугу, МФЦ в целях незамедлительного устранения выявленных нарушений при оказании 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71318" w:rsidRDefault="00BC6040" w:rsidP="00FD34A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5.11. В случае </w:t>
      </w:r>
      <w:r w:rsidR="006B5BA2">
        <w:rPr>
          <w:rFonts w:ascii="Times New Roman" w:hAnsi="Times New Roman"/>
          <w:sz w:val="28"/>
        </w:rPr>
        <w:t>признания жалобы,</w:t>
      </w:r>
      <w:r>
        <w:rPr>
          <w:rFonts w:ascii="Times New Roman" w:hAnsi="Times New Roman"/>
          <w:sz w:val="28"/>
        </w:rPr>
        <w:t xml:space="preserve"> не подлежащей удовлетворению в ответе заявителю, указанном в пункте 5.9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71318" w:rsidRDefault="00BC6040" w:rsidP="00FD34A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направляет и</w:t>
      </w:r>
      <w:bookmarkStart w:id="0" w:name="_GoBack"/>
      <w:bookmarkEnd w:id="0"/>
      <w:r>
        <w:rPr>
          <w:rFonts w:ascii="Times New Roman" w:hAnsi="Times New Roman"/>
          <w:sz w:val="28"/>
        </w:rPr>
        <w:t>меющиеся материалы в органы прокуратуры.</w:t>
      </w:r>
    </w:p>
    <w:p w:rsidR="00571318" w:rsidRDefault="00571318">
      <w:pPr>
        <w:sectPr w:rsidR="00571318" w:rsidSect="00FD34A3">
          <w:headerReference w:type="default" r:id="rId16"/>
          <w:footerReference w:type="default" r:id="rId17"/>
          <w:pgSz w:w="11908" w:h="16848"/>
          <w:pgMar w:top="993" w:right="709" w:bottom="1134" w:left="1134" w:header="720" w:footer="720" w:gutter="0"/>
          <w:cols w:space="720"/>
        </w:sectPr>
      </w:pPr>
    </w:p>
    <w:p w:rsidR="00571318" w:rsidRDefault="00ED4375">
      <w:pPr>
        <w:spacing w:line="240" w:lineRule="auto"/>
        <w:ind w:left="496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</w:t>
      </w:r>
      <w:r w:rsidR="00882FAF">
        <w:rPr>
          <w:rFonts w:ascii="Times New Roman" w:hAnsi="Times New Roman"/>
          <w:sz w:val="28"/>
        </w:rPr>
        <w:t xml:space="preserve"> № 1 </w:t>
      </w:r>
      <w:r>
        <w:rPr>
          <w:rFonts w:ascii="Times New Roman" w:hAnsi="Times New Roman"/>
          <w:sz w:val="28"/>
        </w:rPr>
        <w:t xml:space="preserve"> </w:t>
      </w:r>
      <w:r w:rsidR="00BC6040">
        <w:rPr>
          <w:rFonts w:ascii="Times New Roman" w:hAnsi="Times New Roman"/>
          <w:sz w:val="28"/>
        </w:rPr>
        <w:t xml:space="preserve">к административному  </w:t>
      </w:r>
      <w:r w:rsidR="002C453A">
        <w:rPr>
          <w:rFonts w:ascii="Times New Roman" w:hAnsi="Times New Roman"/>
          <w:sz w:val="28"/>
        </w:rPr>
        <w:t xml:space="preserve">     </w:t>
      </w:r>
      <w:r w:rsidR="00BC6040">
        <w:rPr>
          <w:rFonts w:ascii="Times New Roman" w:hAnsi="Times New Roman"/>
          <w:sz w:val="28"/>
        </w:rPr>
        <w:t>регламенту</w:t>
      </w:r>
    </w:p>
    <w:p w:rsidR="00571318" w:rsidRDefault="00BC6040">
      <w:pPr>
        <w:pStyle w:val="10"/>
        <w:keepNext w:val="0"/>
        <w:spacing w:before="0"/>
        <w:ind w:left="3827" w:firstLine="709"/>
        <w:jc w:val="both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 xml:space="preserve">                  </w:t>
      </w:r>
    </w:p>
    <w:p w:rsidR="00571318" w:rsidRDefault="00BC6040">
      <w:pPr>
        <w:pStyle w:val="10"/>
        <w:keepNext w:val="0"/>
        <w:spacing w:before="0"/>
        <w:ind w:left="3827" w:firstLine="709"/>
        <w:jc w:val="both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 xml:space="preserve">    </w:t>
      </w:r>
      <w:r w:rsidR="002C453A">
        <w:rPr>
          <w:rFonts w:ascii="Times New Roman" w:hAnsi="Times New Roman"/>
          <w:b w:val="0"/>
          <w:color w:val="000000"/>
        </w:rPr>
        <w:t xml:space="preserve">   </w:t>
      </w:r>
      <w:r>
        <w:rPr>
          <w:rFonts w:ascii="Times New Roman" w:hAnsi="Times New Roman"/>
          <w:b w:val="0"/>
          <w:color w:val="000000"/>
        </w:rPr>
        <w:t xml:space="preserve"> В   ___________________________________</w:t>
      </w:r>
    </w:p>
    <w:p w:rsidR="00571318" w:rsidRDefault="00BC6040">
      <w:pPr>
        <w:pStyle w:val="10"/>
        <w:keepNext w:val="0"/>
        <w:spacing w:before="0"/>
        <w:ind w:left="4536" w:firstLine="709"/>
        <w:jc w:val="center"/>
        <w:rPr>
          <w:rFonts w:ascii="Times New Roman" w:hAnsi="Times New Roman"/>
          <w:b w:val="0"/>
          <w:color w:val="000000"/>
          <w:sz w:val="20"/>
        </w:rPr>
      </w:pPr>
      <w:r>
        <w:rPr>
          <w:rFonts w:ascii="Times New Roman" w:hAnsi="Times New Roman"/>
          <w:b w:val="0"/>
          <w:color w:val="000000"/>
          <w:sz w:val="20"/>
        </w:rPr>
        <w:t>(наименование Уполномоченного органа)</w:t>
      </w:r>
    </w:p>
    <w:p w:rsidR="00571318" w:rsidRDefault="00BC6040">
      <w:pPr>
        <w:pStyle w:val="10"/>
        <w:keepNext w:val="0"/>
        <w:spacing w:before="0"/>
        <w:jc w:val="both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 xml:space="preserve">                                                                 </w:t>
      </w:r>
      <w:r w:rsidR="002C453A">
        <w:rPr>
          <w:rFonts w:ascii="Times New Roman" w:hAnsi="Times New Roman"/>
          <w:b w:val="0"/>
          <w:color w:val="000000"/>
        </w:rPr>
        <w:t xml:space="preserve">   </w:t>
      </w:r>
      <w:r>
        <w:rPr>
          <w:rFonts w:ascii="Times New Roman" w:hAnsi="Times New Roman"/>
          <w:b w:val="0"/>
          <w:color w:val="000000"/>
        </w:rPr>
        <w:t>от ____</w:t>
      </w:r>
      <w:r w:rsidR="00ED4375">
        <w:rPr>
          <w:rFonts w:ascii="Times New Roman" w:hAnsi="Times New Roman"/>
          <w:b w:val="0"/>
          <w:color w:val="000000"/>
        </w:rPr>
        <w:t>_____________________________</w:t>
      </w:r>
      <w:r>
        <w:rPr>
          <w:rFonts w:ascii="Times New Roman" w:hAnsi="Times New Roman"/>
          <w:b w:val="0"/>
          <w:color w:val="000000"/>
        </w:rPr>
        <w:t xml:space="preserve">         </w:t>
      </w:r>
    </w:p>
    <w:p w:rsidR="00571318" w:rsidRDefault="00BC6040">
      <w:pPr>
        <w:pStyle w:val="10"/>
        <w:keepNext w:val="0"/>
        <w:spacing w:before="0"/>
        <w:jc w:val="both"/>
        <w:rPr>
          <w:rFonts w:ascii="Times New Roman" w:hAnsi="Times New Roman"/>
          <w:b w:val="0"/>
          <w:color w:val="000000"/>
          <w:sz w:val="20"/>
        </w:rPr>
      </w:pPr>
      <w:r>
        <w:rPr>
          <w:rFonts w:ascii="Times New Roman" w:hAnsi="Times New Roman"/>
          <w:b w:val="0"/>
          <w:color w:val="000000"/>
          <w:sz w:val="20"/>
        </w:rPr>
        <w:t xml:space="preserve">                                                                                                        (Ф.И.О. заявителя (</w:t>
      </w:r>
      <w:proofErr w:type="gramStart"/>
      <w:r>
        <w:rPr>
          <w:rFonts w:ascii="Times New Roman" w:hAnsi="Times New Roman"/>
          <w:b w:val="0"/>
          <w:color w:val="000000"/>
          <w:sz w:val="20"/>
        </w:rPr>
        <w:t xml:space="preserve">уполномоченного </w:t>
      </w:r>
      <w:r w:rsidR="00ED4375">
        <w:rPr>
          <w:rFonts w:ascii="Times New Roman" w:hAnsi="Times New Roman"/>
          <w:b w:val="0"/>
          <w:color w:val="000000"/>
          <w:sz w:val="20"/>
        </w:rPr>
        <w:t xml:space="preserve"> </w:t>
      </w:r>
      <w:r>
        <w:rPr>
          <w:rFonts w:ascii="Times New Roman" w:hAnsi="Times New Roman"/>
          <w:b w:val="0"/>
          <w:color w:val="000000"/>
          <w:sz w:val="20"/>
        </w:rPr>
        <w:t>представителя</w:t>
      </w:r>
      <w:proofErr w:type="gramEnd"/>
      <w:r>
        <w:rPr>
          <w:rFonts w:ascii="Times New Roman" w:hAnsi="Times New Roman"/>
          <w:b w:val="0"/>
          <w:color w:val="000000"/>
          <w:sz w:val="20"/>
        </w:rPr>
        <w:t>)</w:t>
      </w:r>
    </w:p>
    <w:p w:rsidR="00ED4375" w:rsidRDefault="00BC6040">
      <w:pPr>
        <w:pStyle w:val="10"/>
        <w:keepNext w:val="0"/>
        <w:spacing w:before="0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 xml:space="preserve">                                                                      </w:t>
      </w:r>
    </w:p>
    <w:p w:rsidR="00571318" w:rsidRDefault="00ED4375">
      <w:pPr>
        <w:pStyle w:val="10"/>
        <w:keepNext w:val="0"/>
        <w:spacing w:before="0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 xml:space="preserve">                                                                     </w:t>
      </w:r>
      <w:r w:rsidR="002C453A">
        <w:rPr>
          <w:rFonts w:ascii="Times New Roman" w:hAnsi="Times New Roman"/>
          <w:b w:val="0"/>
          <w:color w:val="000000"/>
        </w:rPr>
        <w:t xml:space="preserve">   </w:t>
      </w:r>
      <w:r>
        <w:rPr>
          <w:rFonts w:ascii="Times New Roman" w:hAnsi="Times New Roman"/>
          <w:b w:val="0"/>
          <w:color w:val="000000"/>
        </w:rPr>
        <w:t xml:space="preserve"> </w:t>
      </w:r>
      <w:r w:rsidR="00BC6040">
        <w:rPr>
          <w:rFonts w:ascii="Times New Roman" w:hAnsi="Times New Roman"/>
          <w:b w:val="0"/>
          <w:color w:val="000000"/>
        </w:rPr>
        <w:t>документ, удостоверяющий личность</w:t>
      </w:r>
    </w:p>
    <w:p w:rsidR="00571318" w:rsidRDefault="00BC6040">
      <w:pPr>
        <w:pStyle w:val="10"/>
        <w:keepNext w:val="0"/>
        <w:spacing w:before="0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 xml:space="preserve">                                                                           ____________________________</w:t>
      </w:r>
      <w:r w:rsidR="00ED4375">
        <w:rPr>
          <w:rFonts w:ascii="Times New Roman" w:hAnsi="Times New Roman"/>
          <w:b w:val="0"/>
          <w:color w:val="000000"/>
        </w:rPr>
        <w:t>_____</w:t>
      </w:r>
      <w:r>
        <w:rPr>
          <w:rFonts w:ascii="Times New Roman" w:hAnsi="Times New Roman"/>
          <w:b w:val="0"/>
          <w:color w:val="000000"/>
        </w:rPr>
        <w:t>__</w:t>
      </w:r>
    </w:p>
    <w:p w:rsidR="00571318" w:rsidRDefault="00BC6040">
      <w:pPr>
        <w:pStyle w:val="10"/>
        <w:keepNext w:val="0"/>
        <w:spacing w:before="0"/>
        <w:ind w:left="4536" w:firstLine="709"/>
        <w:jc w:val="both"/>
        <w:rPr>
          <w:rFonts w:ascii="Times New Roman" w:hAnsi="Times New Roman"/>
          <w:b w:val="0"/>
          <w:color w:val="000000"/>
          <w:sz w:val="20"/>
        </w:rPr>
      </w:pPr>
      <w:r>
        <w:rPr>
          <w:rFonts w:ascii="Times New Roman" w:hAnsi="Times New Roman"/>
          <w:b w:val="0"/>
          <w:color w:val="000000"/>
          <w:sz w:val="20"/>
        </w:rPr>
        <w:t xml:space="preserve">                  (серия, номер, кем и когда выдан)                     </w:t>
      </w:r>
    </w:p>
    <w:p w:rsidR="00571318" w:rsidRDefault="00BC6040">
      <w:pPr>
        <w:pStyle w:val="10"/>
        <w:keepNext w:val="0"/>
        <w:spacing w:before="0"/>
        <w:jc w:val="both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 xml:space="preserve">                                                                </w:t>
      </w:r>
      <w:r w:rsidR="002C453A">
        <w:rPr>
          <w:rFonts w:ascii="Times New Roman" w:hAnsi="Times New Roman"/>
          <w:b w:val="0"/>
          <w:color w:val="000000"/>
        </w:rPr>
        <w:t xml:space="preserve">   </w:t>
      </w:r>
      <w:r>
        <w:rPr>
          <w:rFonts w:ascii="Times New Roman" w:hAnsi="Times New Roman"/>
          <w:b w:val="0"/>
          <w:color w:val="000000"/>
        </w:rPr>
        <w:t xml:space="preserve"> проживающей(его) по адресу:</w:t>
      </w:r>
    </w:p>
    <w:p w:rsidR="00571318" w:rsidRDefault="00BC6040">
      <w:pPr>
        <w:pStyle w:val="10"/>
        <w:keepNext w:val="0"/>
        <w:spacing w:before="0"/>
        <w:jc w:val="both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 xml:space="preserve">                                                                    ______________________________________</w:t>
      </w:r>
    </w:p>
    <w:p w:rsidR="00571318" w:rsidRDefault="00BC6040">
      <w:pPr>
        <w:pStyle w:val="10"/>
        <w:keepNext w:val="0"/>
        <w:spacing w:before="0"/>
        <w:ind w:left="3119" w:firstLine="709"/>
        <w:jc w:val="both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 xml:space="preserve">             </w:t>
      </w:r>
      <w:r w:rsidR="002C453A">
        <w:rPr>
          <w:rFonts w:ascii="Times New Roman" w:hAnsi="Times New Roman"/>
          <w:b w:val="0"/>
          <w:color w:val="000000"/>
        </w:rPr>
        <w:t xml:space="preserve">    </w:t>
      </w:r>
      <w:r>
        <w:rPr>
          <w:rFonts w:ascii="Times New Roman" w:hAnsi="Times New Roman"/>
          <w:b w:val="0"/>
          <w:color w:val="000000"/>
        </w:rPr>
        <w:t>телефон</w:t>
      </w:r>
      <w:r w:rsidR="00ED4375">
        <w:rPr>
          <w:rFonts w:ascii="Times New Roman" w:hAnsi="Times New Roman"/>
          <w:b w:val="0"/>
          <w:color w:val="000000"/>
        </w:rPr>
        <w:t>: ____________________________</w:t>
      </w:r>
    </w:p>
    <w:p w:rsidR="00571318" w:rsidRDefault="00BC6040">
      <w:pPr>
        <w:pStyle w:val="10"/>
        <w:keepNext w:val="0"/>
        <w:spacing w:before="0"/>
        <w:jc w:val="both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 xml:space="preserve">                                                                    e-</w:t>
      </w:r>
      <w:proofErr w:type="spellStart"/>
      <w:r>
        <w:rPr>
          <w:rFonts w:ascii="Times New Roman" w:hAnsi="Times New Roman"/>
          <w:b w:val="0"/>
          <w:color w:val="000000"/>
        </w:rPr>
        <w:t>mail</w:t>
      </w:r>
      <w:proofErr w:type="spellEnd"/>
      <w:r>
        <w:rPr>
          <w:rFonts w:ascii="Times New Roman" w:hAnsi="Times New Roman"/>
          <w:b w:val="0"/>
          <w:color w:val="000000"/>
        </w:rPr>
        <w:t xml:space="preserve">: </w:t>
      </w:r>
      <w:r w:rsidR="00ED4375">
        <w:rPr>
          <w:rFonts w:ascii="Times New Roman" w:hAnsi="Times New Roman"/>
          <w:b w:val="0"/>
          <w:color w:val="000000"/>
        </w:rPr>
        <w:t>______________________________</w:t>
      </w:r>
    </w:p>
    <w:p w:rsidR="00571318" w:rsidRDefault="00571318">
      <w:pPr>
        <w:pStyle w:val="10"/>
        <w:keepNext w:val="0"/>
        <w:spacing w:before="0"/>
        <w:ind w:firstLine="709"/>
        <w:jc w:val="both"/>
        <w:rPr>
          <w:rFonts w:ascii="Times New Roman" w:hAnsi="Times New Roman"/>
          <w:b w:val="0"/>
          <w:color w:val="000000"/>
        </w:rPr>
      </w:pPr>
    </w:p>
    <w:tbl>
      <w:tblPr>
        <w:tblW w:w="0" w:type="auto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298"/>
      </w:tblGrid>
      <w:tr w:rsidR="00571318" w:rsidTr="002C453A">
        <w:tc>
          <w:tcPr>
            <w:tcW w:w="929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318" w:rsidRDefault="00BC6040" w:rsidP="002C453A">
            <w:pPr>
              <w:pStyle w:val="ConsPlusNormal"/>
              <w:ind w:left="222" w:firstLine="48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ЗАЯВЛЕНИЕ</w:t>
            </w:r>
          </w:p>
        </w:tc>
      </w:tr>
    </w:tbl>
    <w:p w:rsidR="00571318" w:rsidRDefault="00571318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</w:p>
    <w:p w:rsidR="00571318" w:rsidRDefault="00571318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73"/>
      </w:tblGrid>
      <w:tr w:rsidR="00571318" w:rsidTr="002C453A"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318" w:rsidRDefault="00BC6040" w:rsidP="00ED4375">
            <w:pPr>
              <w:spacing w:line="240" w:lineRule="auto"/>
              <w:ind w:firstLine="70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Прошу создать семейное (родовое) захоронение на ____________________________ кладбище в квартале № ________, участки №№ _____________, где захоронен _________________________________</w:t>
            </w:r>
            <w:r w:rsidR="00AD43EE">
              <w:rPr>
                <w:rFonts w:ascii="Times New Roman" w:hAnsi="Times New Roman"/>
                <w:sz w:val="28"/>
              </w:rPr>
              <w:t>______</w:t>
            </w:r>
            <w:r>
              <w:rPr>
                <w:rFonts w:ascii="Times New Roman" w:hAnsi="Times New Roman"/>
                <w:sz w:val="28"/>
              </w:rPr>
              <w:t xml:space="preserve">_, с последующим </w:t>
            </w:r>
            <w:proofErr w:type="spellStart"/>
            <w:r>
              <w:rPr>
                <w:rFonts w:ascii="Times New Roman" w:hAnsi="Times New Roman"/>
                <w:sz w:val="28"/>
              </w:rPr>
              <w:t>подзахоронением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________________________________________________________________________________________________________________</w:t>
            </w:r>
            <w:r w:rsidR="00ED4375">
              <w:rPr>
                <w:rFonts w:ascii="Times New Roman" w:hAnsi="Times New Roman"/>
                <w:sz w:val="28"/>
              </w:rPr>
              <w:t>______________________________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ED4375">
              <w:rPr>
                <w:rFonts w:ascii="Times New Roman" w:hAnsi="Times New Roman"/>
                <w:sz w:val="28"/>
              </w:rPr>
              <w:t xml:space="preserve">                                          </w:t>
            </w:r>
            <w:r>
              <w:rPr>
                <w:rFonts w:ascii="Times New Roman" w:hAnsi="Times New Roman"/>
                <w:sz w:val="20"/>
              </w:rPr>
              <w:t>(лиц, погребение которых планируется на семейном захоронении)</w:t>
            </w:r>
          </w:p>
          <w:p w:rsidR="00571318" w:rsidRDefault="00BC6040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заявлению прилагаются:</w:t>
            </w:r>
          </w:p>
          <w:p w:rsidR="00571318" w:rsidRDefault="00BC6040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________________________________________________________</w:t>
            </w:r>
          </w:p>
          <w:p w:rsidR="00571318" w:rsidRDefault="00BC6040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________________________________________________________</w:t>
            </w:r>
          </w:p>
          <w:p w:rsidR="00571318" w:rsidRDefault="00BC6040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________________________________________________________</w:t>
            </w:r>
          </w:p>
          <w:p w:rsidR="00571318" w:rsidRDefault="00BC6040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 ________________________________________________________</w:t>
            </w:r>
          </w:p>
        </w:tc>
      </w:tr>
      <w:tr w:rsidR="00571318" w:rsidTr="002C453A">
        <w:trPr>
          <w:trHeight w:val="1896"/>
        </w:trPr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318" w:rsidRDefault="00BC6040">
            <w:pPr>
              <w:spacing w:before="300" w:after="50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Способ выдачи документов (нужное отметить):</w:t>
            </w:r>
          </w:p>
          <w:p w:rsidR="00571318" w:rsidRDefault="00BC6040">
            <w:pPr>
              <w:spacing w:before="300" w:after="300" w:line="240" w:lineRule="auto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 лично      </w:t>
            </w:r>
          </w:p>
          <w:p w:rsidR="00571318" w:rsidRDefault="00BC6040">
            <w:pPr>
              <w:spacing w:before="300" w:after="30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 направление посредством почтового отправления с уведомлением</w:t>
            </w:r>
          </w:p>
          <w:p w:rsidR="00571318" w:rsidRDefault="00BC6040">
            <w:pPr>
              <w:spacing w:before="300" w:after="300" w:line="240" w:lineRule="auto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 в МФЦ*</w:t>
            </w:r>
          </w:p>
          <w:p w:rsidR="00571318" w:rsidRDefault="00BC6040">
            <w:pPr>
              <w:spacing w:before="300" w:after="30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по электронной почте</w:t>
            </w:r>
          </w:p>
          <w:p w:rsidR="00571318" w:rsidRDefault="00BC6040">
            <w:pPr>
              <w:spacing w:before="300" w:after="50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lastRenderedPageBreak/>
              <w:t> * в случае если заявление подано через МФЦ.</w:t>
            </w:r>
          </w:p>
          <w:p w:rsidR="00571318" w:rsidRDefault="00571318">
            <w:pPr>
              <w:spacing w:line="240" w:lineRule="auto"/>
              <w:ind w:firstLine="709"/>
              <w:rPr>
                <w:rFonts w:ascii="Times New Roman" w:hAnsi="Times New Roman"/>
                <w:sz w:val="28"/>
              </w:rPr>
            </w:pPr>
          </w:p>
          <w:p w:rsidR="00571318" w:rsidRDefault="00571318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  <w:p w:rsidR="00571318" w:rsidRDefault="00BC6040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  «_____»_____________20__г.         _________________________________     </w:t>
            </w:r>
          </w:p>
          <w:p w:rsidR="00571318" w:rsidRDefault="00BC6040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                                                Подпись заявителя (уполномоченного представителя)</w:t>
            </w:r>
          </w:p>
        </w:tc>
      </w:tr>
    </w:tbl>
    <w:p w:rsidR="00571318" w:rsidRDefault="00BC6040">
      <w:pPr>
        <w:spacing w:after="0" w:line="240" w:lineRule="auto"/>
        <w:ind w:left="120" w:right="12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 </w:t>
      </w:r>
    </w:p>
    <w:p w:rsidR="00571318" w:rsidRDefault="00571318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</w:p>
    <w:p w:rsidR="00571318" w:rsidRDefault="00571318">
      <w:pPr>
        <w:pStyle w:val="ConsPlusNormal"/>
        <w:ind w:firstLine="709"/>
        <w:jc w:val="center"/>
        <w:rPr>
          <w:rFonts w:ascii="Times New Roman" w:hAnsi="Times New Roman"/>
          <w:sz w:val="28"/>
        </w:rPr>
      </w:pPr>
    </w:p>
    <w:p w:rsidR="00571318" w:rsidRDefault="00571318">
      <w:pPr>
        <w:pStyle w:val="ConsPlusNormal"/>
        <w:ind w:firstLine="709"/>
        <w:jc w:val="center"/>
        <w:rPr>
          <w:rFonts w:ascii="Times New Roman" w:hAnsi="Times New Roman"/>
          <w:sz w:val="28"/>
        </w:rPr>
      </w:pPr>
    </w:p>
    <w:p w:rsidR="00571318" w:rsidRDefault="00BC6040">
      <w:pPr>
        <w:pStyle w:val="ConsPlusNormal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</w:t>
      </w:r>
    </w:p>
    <w:p w:rsidR="00571318" w:rsidRDefault="00571318">
      <w:pPr>
        <w:pStyle w:val="ConsPlusNonformat"/>
        <w:ind w:left="5811" w:firstLine="709"/>
        <w:jc w:val="both"/>
        <w:rPr>
          <w:rFonts w:ascii="Times New Roman" w:hAnsi="Times New Roman"/>
          <w:sz w:val="28"/>
        </w:rPr>
      </w:pPr>
    </w:p>
    <w:p w:rsidR="00571318" w:rsidRDefault="00571318">
      <w:pPr>
        <w:pStyle w:val="ConsPlusNonformat"/>
        <w:ind w:left="5811" w:firstLine="709"/>
        <w:jc w:val="both"/>
        <w:rPr>
          <w:rFonts w:ascii="Times New Roman" w:hAnsi="Times New Roman"/>
          <w:sz w:val="28"/>
        </w:rPr>
      </w:pPr>
    </w:p>
    <w:p w:rsidR="00571318" w:rsidRDefault="00571318">
      <w:pPr>
        <w:pStyle w:val="ConsPlusNonformat"/>
        <w:ind w:left="5811" w:firstLine="709"/>
        <w:jc w:val="both"/>
        <w:rPr>
          <w:rFonts w:ascii="Times New Roman" w:hAnsi="Times New Roman"/>
          <w:sz w:val="28"/>
        </w:rPr>
      </w:pPr>
    </w:p>
    <w:p w:rsidR="00571318" w:rsidRDefault="00571318">
      <w:pPr>
        <w:pStyle w:val="ConsPlusNonformat"/>
        <w:ind w:left="5811" w:firstLine="709"/>
        <w:jc w:val="both"/>
        <w:rPr>
          <w:rFonts w:ascii="Times New Roman" w:hAnsi="Times New Roman"/>
          <w:sz w:val="28"/>
        </w:rPr>
      </w:pPr>
    </w:p>
    <w:p w:rsidR="00571318" w:rsidRDefault="00571318">
      <w:pPr>
        <w:pStyle w:val="ConsPlusNonformat"/>
        <w:ind w:left="5811" w:firstLine="709"/>
        <w:jc w:val="both"/>
        <w:rPr>
          <w:rFonts w:ascii="Times New Roman" w:hAnsi="Times New Roman"/>
          <w:sz w:val="28"/>
        </w:rPr>
      </w:pPr>
    </w:p>
    <w:p w:rsidR="00571318" w:rsidRDefault="00571318">
      <w:pPr>
        <w:pStyle w:val="ConsPlusNonformat"/>
        <w:ind w:left="5811" w:firstLine="709"/>
        <w:jc w:val="both"/>
        <w:rPr>
          <w:rFonts w:ascii="Times New Roman" w:hAnsi="Times New Roman"/>
          <w:sz w:val="28"/>
        </w:rPr>
      </w:pPr>
    </w:p>
    <w:p w:rsidR="00571318" w:rsidRDefault="00571318">
      <w:pPr>
        <w:pStyle w:val="ConsPlusNonformat"/>
        <w:ind w:left="5811" w:firstLine="709"/>
        <w:jc w:val="both"/>
        <w:rPr>
          <w:rFonts w:ascii="Times New Roman" w:hAnsi="Times New Roman"/>
          <w:sz w:val="28"/>
        </w:rPr>
      </w:pPr>
    </w:p>
    <w:p w:rsidR="00571318" w:rsidRDefault="00571318">
      <w:pPr>
        <w:pStyle w:val="ConsPlusNonformat"/>
        <w:ind w:left="5811" w:firstLine="709"/>
        <w:jc w:val="both"/>
        <w:rPr>
          <w:rFonts w:ascii="Times New Roman" w:hAnsi="Times New Roman"/>
          <w:sz w:val="28"/>
        </w:rPr>
      </w:pPr>
    </w:p>
    <w:p w:rsidR="00571318" w:rsidRDefault="00571318">
      <w:pPr>
        <w:pStyle w:val="ConsPlusNonformat"/>
        <w:ind w:left="5811" w:firstLine="709"/>
        <w:jc w:val="both"/>
        <w:rPr>
          <w:rFonts w:ascii="Times New Roman" w:hAnsi="Times New Roman"/>
          <w:sz w:val="28"/>
        </w:rPr>
      </w:pPr>
    </w:p>
    <w:p w:rsidR="00571318" w:rsidRDefault="00571318">
      <w:pPr>
        <w:pStyle w:val="ConsPlusNonformat"/>
        <w:ind w:left="5811" w:firstLine="709"/>
        <w:jc w:val="both"/>
        <w:rPr>
          <w:rFonts w:ascii="Times New Roman" w:hAnsi="Times New Roman"/>
          <w:sz w:val="28"/>
        </w:rPr>
      </w:pPr>
    </w:p>
    <w:p w:rsidR="00571318" w:rsidRDefault="00571318">
      <w:pPr>
        <w:pStyle w:val="ConsPlusNonformat"/>
        <w:ind w:left="5811" w:firstLine="709"/>
        <w:jc w:val="both"/>
        <w:rPr>
          <w:rFonts w:ascii="Times New Roman" w:hAnsi="Times New Roman"/>
          <w:sz w:val="28"/>
        </w:rPr>
      </w:pPr>
    </w:p>
    <w:p w:rsidR="00571318" w:rsidRDefault="00571318">
      <w:pPr>
        <w:pStyle w:val="ConsPlusNonformat"/>
        <w:ind w:left="5811" w:firstLine="709"/>
        <w:jc w:val="both"/>
        <w:rPr>
          <w:rFonts w:ascii="Times New Roman" w:hAnsi="Times New Roman"/>
          <w:sz w:val="28"/>
        </w:rPr>
      </w:pPr>
    </w:p>
    <w:p w:rsidR="00571318" w:rsidRDefault="00571318">
      <w:pPr>
        <w:pStyle w:val="ConsPlusNonformat"/>
        <w:ind w:left="5811" w:firstLine="709"/>
        <w:jc w:val="both"/>
        <w:rPr>
          <w:rFonts w:ascii="Times New Roman" w:hAnsi="Times New Roman"/>
          <w:sz w:val="28"/>
        </w:rPr>
      </w:pPr>
    </w:p>
    <w:p w:rsidR="00571318" w:rsidRDefault="00571318">
      <w:pPr>
        <w:pStyle w:val="ConsPlusNonformat"/>
        <w:ind w:left="5811" w:firstLine="709"/>
        <w:jc w:val="both"/>
        <w:rPr>
          <w:rFonts w:ascii="Times New Roman" w:hAnsi="Times New Roman"/>
          <w:sz w:val="28"/>
        </w:rPr>
      </w:pPr>
    </w:p>
    <w:p w:rsidR="00571318" w:rsidRDefault="00571318">
      <w:pPr>
        <w:pStyle w:val="ConsPlusNonformat"/>
        <w:ind w:left="5811" w:firstLine="709"/>
        <w:jc w:val="both"/>
        <w:rPr>
          <w:rFonts w:ascii="Times New Roman" w:hAnsi="Times New Roman"/>
          <w:sz w:val="28"/>
        </w:rPr>
      </w:pPr>
    </w:p>
    <w:p w:rsidR="00571318" w:rsidRDefault="00571318">
      <w:pPr>
        <w:pStyle w:val="ConsPlusNonformat"/>
        <w:ind w:left="5811" w:firstLine="709"/>
        <w:jc w:val="both"/>
        <w:rPr>
          <w:rFonts w:ascii="Times New Roman" w:hAnsi="Times New Roman"/>
          <w:sz w:val="28"/>
        </w:rPr>
      </w:pPr>
    </w:p>
    <w:p w:rsidR="00571318" w:rsidRDefault="00571318">
      <w:pPr>
        <w:pStyle w:val="ConsPlusNonformat"/>
        <w:ind w:left="5811" w:firstLine="709"/>
        <w:jc w:val="both"/>
        <w:rPr>
          <w:rFonts w:ascii="Times New Roman" w:hAnsi="Times New Roman"/>
          <w:sz w:val="28"/>
        </w:rPr>
      </w:pPr>
    </w:p>
    <w:p w:rsidR="00571318" w:rsidRDefault="00571318">
      <w:pPr>
        <w:pStyle w:val="ConsPlusNonformat"/>
        <w:ind w:left="5811" w:firstLine="709"/>
        <w:jc w:val="both"/>
        <w:rPr>
          <w:rFonts w:ascii="Times New Roman" w:hAnsi="Times New Roman"/>
          <w:sz w:val="28"/>
        </w:rPr>
      </w:pPr>
    </w:p>
    <w:p w:rsidR="00571318" w:rsidRDefault="00571318">
      <w:pPr>
        <w:pStyle w:val="ConsPlusNonformat"/>
        <w:ind w:left="5811" w:firstLine="709"/>
        <w:jc w:val="both"/>
        <w:rPr>
          <w:rFonts w:ascii="Times New Roman" w:hAnsi="Times New Roman"/>
          <w:sz w:val="28"/>
        </w:rPr>
      </w:pPr>
    </w:p>
    <w:p w:rsidR="00571318" w:rsidRDefault="00571318">
      <w:pPr>
        <w:pStyle w:val="ConsPlusNonformat"/>
        <w:ind w:left="5811" w:firstLine="709"/>
        <w:jc w:val="both"/>
        <w:rPr>
          <w:rFonts w:ascii="Times New Roman" w:hAnsi="Times New Roman"/>
          <w:sz w:val="28"/>
        </w:rPr>
      </w:pPr>
    </w:p>
    <w:p w:rsidR="00571318" w:rsidRDefault="00571318">
      <w:pPr>
        <w:pStyle w:val="ConsPlusNonformat"/>
        <w:ind w:left="5811" w:firstLine="709"/>
        <w:jc w:val="both"/>
        <w:rPr>
          <w:rFonts w:ascii="Times New Roman" w:hAnsi="Times New Roman"/>
          <w:sz w:val="28"/>
        </w:rPr>
      </w:pPr>
    </w:p>
    <w:p w:rsidR="00571318" w:rsidRDefault="00571318">
      <w:pPr>
        <w:pStyle w:val="ConsPlusNonformat"/>
        <w:ind w:left="5811" w:firstLine="709"/>
        <w:jc w:val="both"/>
        <w:rPr>
          <w:rFonts w:ascii="Times New Roman" w:hAnsi="Times New Roman"/>
          <w:sz w:val="28"/>
        </w:rPr>
      </w:pPr>
    </w:p>
    <w:p w:rsidR="00571318" w:rsidRDefault="00571318">
      <w:pPr>
        <w:pStyle w:val="ConsPlusNonformat"/>
        <w:ind w:left="5811" w:firstLine="709"/>
        <w:jc w:val="both"/>
        <w:rPr>
          <w:rFonts w:ascii="Times New Roman" w:hAnsi="Times New Roman"/>
          <w:sz w:val="28"/>
        </w:rPr>
      </w:pPr>
    </w:p>
    <w:p w:rsidR="00571318" w:rsidRDefault="00571318">
      <w:pPr>
        <w:pStyle w:val="ConsPlusNonformat"/>
        <w:ind w:left="5811" w:firstLine="709"/>
        <w:jc w:val="both"/>
        <w:rPr>
          <w:rFonts w:ascii="Times New Roman" w:hAnsi="Times New Roman"/>
          <w:sz w:val="28"/>
        </w:rPr>
      </w:pPr>
    </w:p>
    <w:p w:rsidR="00571318" w:rsidRDefault="00571318">
      <w:pPr>
        <w:pStyle w:val="ConsPlusNonformat"/>
        <w:ind w:left="5811" w:firstLine="709"/>
        <w:jc w:val="both"/>
        <w:rPr>
          <w:rFonts w:ascii="Times New Roman" w:hAnsi="Times New Roman"/>
          <w:sz w:val="28"/>
        </w:rPr>
      </w:pPr>
    </w:p>
    <w:p w:rsidR="00571318" w:rsidRDefault="00571318">
      <w:pPr>
        <w:pStyle w:val="ConsPlusNonformat"/>
        <w:rPr>
          <w:rFonts w:ascii="Times New Roman" w:hAnsi="Times New Roman"/>
          <w:sz w:val="28"/>
        </w:rPr>
      </w:pPr>
    </w:p>
    <w:p w:rsidR="00571318" w:rsidRDefault="00571318">
      <w:pPr>
        <w:pStyle w:val="ConsPlusNonformat"/>
        <w:rPr>
          <w:rFonts w:ascii="Times New Roman" w:hAnsi="Times New Roman"/>
          <w:sz w:val="28"/>
        </w:rPr>
      </w:pPr>
    </w:p>
    <w:p w:rsidR="00571318" w:rsidRDefault="00571318">
      <w:pPr>
        <w:pStyle w:val="ConsPlusNonformat"/>
        <w:rPr>
          <w:rFonts w:ascii="Times New Roman" w:hAnsi="Times New Roman"/>
          <w:sz w:val="28"/>
        </w:rPr>
      </w:pPr>
    </w:p>
    <w:p w:rsidR="00571318" w:rsidRDefault="00571318">
      <w:pPr>
        <w:pStyle w:val="ConsPlusNonformat"/>
        <w:rPr>
          <w:rFonts w:ascii="Times New Roman" w:hAnsi="Times New Roman"/>
          <w:sz w:val="28"/>
        </w:rPr>
      </w:pPr>
    </w:p>
    <w:p w:rsidR="00571318" w:rsidRDefault="00571318">
      <w:pPr>
        <w:pStyle w:val="ConsPlusNonformat"/>
        <w:ind w:left="-567" w:firstLine="709"/>
        <w:jc w:val="right"/>
        <w:rPr>
          <w:rFonts w:ascii="Times New Roman" w:hAnsi="Times New Roman"/>
          <w:sz w:val="28"/>
        </w:rPr>
      </w:pPr>
    </w:p>
    <w:p w:rsidR="00571318" w:rsidRDefault="00571318">
      <w:pPr>
        <w:pStyle w:val="ConsPlusNonformat"/>
        <w:ind w:left="-567" w:firstLine="709"/>
        <w:jc w:val="right"/>
        <w:rPr>
          <w:rFonts w:ascii="Times New Roman" w:hAnsi="Times New Roman"/>
          <w:sz w:val="28"/>
        </w:rPr>
      </w:pPr>
    </w:p>
    <w:p w:rsidR="00AD43EE" w:rsidRDefault="00BC6040">
      <w:pPr>
        <w:pStyle w:val="ConsPlusNonformat"/>
        <w:ind w:left="-567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</w:t>
      </w:r>
      <w:r w:rsidR="00AD43EE">
        <w:rPr>
          <w:rFonts w:ascii="Times New Roman" w:hAnsi="Times New Roman"/>
          <w:sz w:val="28"/>
        </w:rPr>
        <w:t xml:space="preserve">                </w:t>
      </w:r>
    </w:p>
    <w:p w:rsidR="00AD43EE" w:rsidRDefault="00AD43EE">
      <w:pPr>
        <w:pStyle w:val="ConsPlusNonformat"/>
        <w:ind w:left="-567" w:firstLine="709"/>
        <w:rPr>
          <w:rFonts w:ascii="Times New Roman" w:hAnsi="Times New Roman"/>
          <w:sz w:val="28"/>
        </w:rPr>
      </w:pPr>
    </w:p>
    <w:p w:rsidR="00AD43EE" w:rsidRDefault="00AD43EE">
      <w:pPr>
        <w:pStyle w:val="ConsPlusNonformat"/>
        <w:ind w:left="-567" w:firstLine="709"/>
        <w:rPr>
          <w:rFonts w:ascii="Times New Roman" w:hAnsi="Times New Roman"/>
          <w:sz w:val="28"/>
        </w:rPr>
      </w:pPr>
    </w:p>
    <w:p w:rsidR="00AD43EE" w:rsidRDefault="00AD43EE">
      <w:pPr>
        <w:pStyle w:val="ConsPlusNonformat"/>
        <w:ind w:left="-567" w:firstLine="709"/>
        <w:rPr>
          <w:rFonts w:ascii="Times New Roman" w:hAnsi="Times New Roman"/>
          <w:sz w:val="28"/>
        </w:rPr>
      </w:pPr>
    </w:p>
    <w:p w:rsidR="00AD43EE" w:rsidRDefault="00AD43EE">
      <w:pPr>
        <w:pStyle w:val="ConsPlusNonformat"/>
        <w:ind w:left="-567" w:firstLine="709"/>
        <w:rPr>
          <w:rFonts w:ascii="Times New Roman" w:hAnsi="Times New Roman"/>
          <w:sz w:val="28"/>
        </w:rPr>
      </w:pPr>
    </w:p>
    <w:p w:rsidR="00AD43EE" w:rsidRDefault="00AD43EE">
      <w:pPr>
        <w:pStyle w:val="ConsPlusNonformat"/>
        <w:ind w:left="-567" w:firstLine="709"/>
        <w:rPr>
          <w:rFonts w:ascii="Times New Roman" w:hAnsi="Times New Roman"/>
          <w:sz w:val="28"/>
        </w:rPr>
      </w:pPr>
    </w:p>
    <w:p w:rsidR="00AD43EE" w:rsidRDefault="00AD43EE">
      <w:pPr>
        <w:pStyle w:val="ConsPlusNonformat"/>
        <w:ind w:left="-567" w:firstLine="709"/>
        <w:rPr>
          <w:rFonts w:ascii="Times New Roman" w:hAnsi="Times New Roman"/>
          <w:sz w:val="28"/>
        </w:rPr>
      </w:pPr>
    </w:p>
    <w:p w:rsidR="00571318" w:rsidRDefault="00AD43EE">
      <w:pPr>
        <w:pStyle w:val="ConsPlusNonformat"/>
        <w:ind w:left="-567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Приложение </w:t>
      </w:r>
      <w:r w:rsidR="00882FAF">
        <w:rPr>
          <w:rFonts w:ascii="Times New Roman" w:hAnsi="Times New Roman"/>
          <w:sz w:val="28"/>
        </w:rPr>
        <w:t xml:space="preserve"> № 2</w:t>
      </w:r>
    </w:p>
    <w:p w:rsidR="00571318" w:rsidRDefault="00BC6040">
      <w:pPr>
        <w:pStyle w:val="ConsPlusNonforma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к административному регламенту</w:t>
      </w:r>
    </w:p>
    <w:p w:rsidR="00571318" w:rsidRDefault="00571318">
      <w:pPr>
        <w:pStyle w:val="ConsPlusNonformat"/>
        <w:ind w:firstLine="709"/>
        <w:rPr>
          <w:rFonts w:ascii="Times New Roman" w:hAnsi="Times New Roman"/>
          <w:sz w:val="28"/>
        </w:rPr>
      </w:pPr>
    </w:p>
    <w:p w:rsidR="00571318" w:rsidRDefault="00571318">
      <w:pPr>
        <w:pStyle w:val="a8"/>
        <w:ind w:firstLine="709"/>
        <w:jc w:val="center"/>
        <w:rPr>
          <w:b/>
          <w:sz w:val="28"/>
        </w:rPr>
      </w:pPr>
    </w:p>
    <w:p w:rsidR="00571318" w:rsidRDefault="00571318">
      <w:pPr>
        <w:pStyle w:val="a8"/>
        <w:ind w:firstLine="709"/>
        <w:jc w:val="center"/>
        <w:rPr>
          <w:b/>
          <w:sz w:val="28"/>
        </w:rPr>
      </w:pPr>
    </w:p>
    <w:p w:rsidR="00571318" w:rsidRDefault="00571318">
      <w:pPr>
        <w:pStyle w:val="a8"/>
        <w:ind w:firstLine="709"/>
        <w:jc w:val="center"/>
        <w:rPr>
          <w:b/>
          <w:sz w:val="28"/>
        </w:rPr>
      </w:pPr>
    </w:p>
    <w:p w:rsidR="00571318" w:rsidRDefault="00571318">
      <w:pPr>
        <w:pStyle w:val="a8"/>
        <w:ind w:firstLine="709"/>
        <w:jc w:val="center"/>
        <w:rPr>
          <w:b/>
          <w:sz w:val="28"/>
        </w:rPr>
      </w:pPr>
    </w:p>
    <w:p w:rsidR="00571318" w:rsidRDefault="00BC6040">
      <w:pPr>
        <w:pStyle w:val="a8"/>
        <w:ind w:firstLine="709"/>
        <w:jc w:val="center"/>
        <w:rPr>
          <w:b/>
          <w:sz w:val="28"/>
        </w:rPr>
      </w:pPr>
      <w:r>
        <w:rPr>
          <w:b/>
          <w:sz w:val="28"/>
        </w:rPr>
        <w:t>БЛОК-СХЕМА</w:t>
      </w:r>
    </w:p>
    <w:p w:rsidR="00571318" w:rsidRDefault="00BC6040">
      <w:pPr>
        <w:pStyle w:val="a8"/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последовательности административных процедур </w:t>
      </w:r>
    </w:p>
    <w:p w:rsidR="00571318" w:rsidRDefault="00BC6040">
      <w:pPr>
        <w:pStyle w:val="a8"/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при предоставлении муниципальной услуги </w:t>
      </w:r>
    </w:p>
    <w:p w:rsidR="00571318" w:rsidRDefault="00571318">
      <w:pPr>
        <w:pStyle w:val="ConsPlusNormal"/>
        <w:ind w:firstLine="709"/>
        <w:jc w:val="center"/>
        <w:rPr>
          <w:rFonts w:ascii="Times New Roman" w:hAnsi="Times New Roman"/>
          <w:sz w:val="28"/>
        </w:rPr>
      </w:pPr>
    </w:p>
    <w:p w:rsidR="00571318" w:rsidRDefault="00BC6040">
      <w:pPr>
        <w:spacing w:before="300" w:after="500" w:line="240" w:lineRule="auto"/>
        <w:ind w:left="225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Создание семейного (родового) захоронения на территории муниципального образования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45"/>
      </w:tblGrid>
      <w:tr w:rsidR="00571318">
        <w:trPr>
          <w:trHeight w:val="776"/>
        </w:trPr>
        <w:tc>
          <w:tcPr>
            <w:tcW w:w="10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318" w:rsidRDefault="00BC604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Прием и регистрация заявления и прилагаемых к нему документов </w:t>
            </w:r>
          </w:p>
          <w:p w:rsidR="00571318" w:rsidRDefault="00BC604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(</w:t>
            </w:r>
            <w:r w:rsidR="005B2986">
              <w:rPr>
                <w:rFonts w:ascii="Times New Roman" w:hAnsi="Times New Roman"/>
                <w:i/>
                <w:sz w:val="28"/>
              </w:rPr>
              <w:t>п.2.4. административного регламента не более 30 календарных дней</w:t>
            </w:r>
            <w:r>
              <w:rPr>
                <w:rFonts w:ascii="Times New Roman" w:hAnsi="Times New Roman"/>
                <w:i/>
                <w:sz w:val="28"/>
              </w:rPr>
              <w:t>)</w:t>
            </w:r>
          </w:p>
          <w:p w:rsidR="00571318" w:rsidRDefault="00571318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571318" w:rsidRDefault="00571318">
      <w:pPr>
        <w:pStyle w:val="ConsPlusNormal"/>
        <w:ind w:firstLine="709"/>
        <w:jc w:val="center"/>
        <w:rPr>
          <w:rFonts w:ascii="Times New Roman" w:hAnsi="Times New Roman"/>
          <w:sz w:val="28"/>
        </w:rPr>
      </w:pPr>
    </w:p>
    <w:p w:rsidR="00571318" w:rsidRDefault="00571318">
      <w:pPr>
        <w:pStyle w:val="ConsPlusNonformat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571318">
        <w:trPr>
          <w:trHeight w:val="1007"/>
        </w:trPr>
        <w:tc>
          <w:tcPr>
            <w:tcW w:w="10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318" w:rsidRDefault="00BC604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13"/>
                <w:rFonts w:ascii="Times New Roman" w:hAnsi="Times New Roman"/>
                <w:sz w:val="28"/>
              </w:rPr>
              <w:t xml:space="preserve">Рассмотрение заявления и прилагаемых к нему документов, </w:t>
            </w:r>
          </w:p>
          <w:p w:rsidR="00571318" w:rsidRDefault="00BC604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13"/>
                <w:rFonts w:ascii="Times New Roman" w:hAnsi="Times New Roman"/>
                <w:sz w:val="28"/>
              </w:rPr>
              <w:t xml:space="preserve">принятие решения  о создании семейного (родового) захоронения </w:t>
            </w:r>
          </w:p>
          <w:p w:rsidR="00571318" w:rsidRDefault="00BC604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13"/>
                <w:rFonts w:ascii="Times New Roman" w:hAnsi="Times New Roman"/>
                <w:sz w:val="28"/>
              </w:rPr>
              <w:t>либо решения об отказе в создании семейного (родового) захоронения</w:t>
            </w:r>
          </w:p>
          <w:p w:rsidR="00571318" w:rsidRDefault="00BC6040" w:rsidP="005B298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 (</w:t>
            </w:r>
            <w:r w:rsidR="005B2986">
              <w:rPr>
                <w:rFonts w:ascii="Times New Roman" w:hAnsi="Times New Roman"/>
                <w:i/>
                <w:sz w:val="28"/>
              </w:rPr>
              <w:t>п.2.4.</w:t>
            </w:r>
            <w:r>
              <w:rPr>
                <w:rFonts w:ascii="Times New Roman" w:hAnsi="Times New Roman"/>
                <w:i/>
                <w:sz w:val="28"/>
              </w:rPr>
              <w:t xml:space="preserve"> административного регламента </w:t>
            </w:r>
            <w:r w:rsidR="005B2986">
              <w:rPr>
                <w:rFonts w:ascii="Times New Roman" w:hAnsi="Times New Roman"/>
                <w:i/>
                <w:sz w:val="28"/>
              </w:rPr>
              <w:t>3 рабочих дня</w:t>
            </w:r>
            <w:r>
              <w:rPr>
                <w:rFonts w:ascii="Times New Roman" w:hAnsi="Times New Roman"/>
                <w:i/>
                <w:sz w:val="28"/>
              </w:rPr>
              <w:t>)</w:t>
            </w:r>
          </w:p>
        </w:tc>
      </w:tr>
    </w:tbl>
    <w:p w:rsidR="00571318" w:rsidRDefault="00571318">
      <w:pPr>
        <w:spacing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571318">
        <w:trPr>
          <w:trHeight w:val="1007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318" w:rsidRDefault="00BC604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Style w:val="13"/>
                <w:rFonts w:ascii="Times New Roman" w:hAnsi="Times New Roman"/>
                <w:sz w:val="28"/>
              </w:rPr>
              <w:t xml:space="preserve">Выдача (направление) заявителю (уполномоченному представителю) </w:t>
            </w:r>
          </w:p>
          <w:p w:rsidR="00571318" w:rsidRDefault="00BC604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Style w:val="13"/>
                <w:rFonts w:ascii="Times New Roman" w:hAnsi="Times New Roman"/>
                <w:sz w:val="28"/>
              </w:rPr>
              <w:t xml:space="preserve">решения о создании семейного (родового) захоронения </w:t>
            </w:r>
          </w:p>
          <w:p w:rsidR="00571318" w:rsidRDefault="00BC604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Style w:val="13"/>
                <w:rFonts w:ascii="Times New Roman" w:hAnsi="Times New Roman"/>
                <w:sz w:val="28"/>
              </w:rPr>
              <w:t>либо решения об отказе в создании семейного (родового) захоронения</w:t>
            </w:r>
          </w:p>
          <w:p w:rsidR="00571318" w:rsidRDefault="00BC604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</w:rPr>
              <w:t>(</w:t>
            </w:r>
            <w:r w:rsidR="005B2986">
              <w:rPr>
                <w:rFonts w:ascii="Times New Roman" w:hAnsi="Times New Roman"/>
                <w:i/>
                <w:sz w:val="28"/>
              </w:rPr>
              <w:t>п.2.4. административного регламента 3 рабочих дня</w:t>
            </w:r>
            <w:r>
              <w:rPr>
                <w:rFonts w:ascii="Times New Roman" w:hAnsi="Times New Roman"/>
                <w:i/>
                <w:sz w:val="28"/>
              </w:rPr>
              <w:t>)</w:t>
            </w:r>
          </w:p>
        </w:tc>
      </w:tr>
    </w:tbl>
    <w:p w:rsidR="00571318" w:rsidRDefault="00571318">
      <w:pPr>
        <w:spacing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571318" w:rsidRDefault="00571318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</w:p>
    <w:p w:rsidR="00571318" w:rsidRDefault="00571318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</w:p>
    <w:p w:rsidR="00571318" w:rsidRDefault="00571318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</w:p>
    <w:p w:rsidR="00571318" w:rsidRDefault="00571318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</w:p>
    <w:p w:rsidR="00571318" w:rsidRDefault="00571318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</w:p>
    <w:p w:rsidR="00571318" w:rsidRDefault="00571318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</w:p>
    <w:p w:rsidR="00AD43EE" w:rsidRPr="00AD43EE" w:rsidRDefault="00AD43EE" w:rsidP="00AD43EE">
      <w:pPr>
        <w:framePr w:w="9407" w:h="60" w:hRule="exact" w:wrap="none" w:vAnchor="page" w:hAnchor="page" w:x="1488" w:y="16772"/>
        <w:widowControl w:val="0"/>
        <w:spacing w:after="301" w:line="392" w:lineRule="exact"/>
        <w:ind w:left="5320"/>
        <w:rPr>
          <w:rFonts w:ascii="Times New Roman" w:hAnsi="Times New Roman"/>
          <w:sz w:val="28"/>
          <w:szCs w:val="28"/>
          <w:lang w:bidi="ru-RU"/>
        </w:rPr>
      </w:pPr>
      <w:r w:rsidRPr="00AD43EE">
        <w:rPr>
          <w:rFonts w:ascii="Times New Roman" w:hAnsi="Times New Roman"/>
          <w:sz w:val="28"/>
          <w:szCs w:val="28"/>
          <w:lang w:bidi="ru-RU"/>
        </w:rPr>
        <w:t>Приложение 3 к административному регламенту</w:t>
      </w:r>
    </w:p>
    <w:p w:rsidR="00AD43EE" w:rsidRDefault="00AD43EE" w:rsidP="00AD43EE">
      <w:pPr>
        <w:framePr w:w="9407" w:h="60" w:hRule="exact" w:wrap="none" w:vAnchor="page" w:hAnchor="page" w:x="1488" w:y="16772"/>
        <w:widowControl w:val="0"/>
        <w:spacing w:after="560" w:line="317" w:lineRule="exact"/>
        <w:ind w:left="20"/>
        <w:jc w:val="center"/>
        <w:rPr>
          <w:rFonts w:ascii="Times New Roman" w:hAnsi="Times New Roman"/>
          <w:b/>
          <w:bCs/>
          <w:sz w:val="28"/>
          <w:szCs w:val="28"/>
          <w:lang w:bidi="ru-RU"/>
        </w:rPr>
      </w:pPr>
    </w:p>
    <w:p w:rsidR="00AD43EE" w:rsidRDefault="00AD43EE" w:rsidP="00AD43EE">
      <w:pPr>
        <w:framePr w:w="9407" w:h="60" w:hRule="exact" w:wrap="none" w:vAnchor="page" w:hAnchor="page" w:x="1488" w:y="16772"/>
        <w:widowControl w:val="0"/>
        <w:spacing w:after="560" w:line="317" w:lineRule="exact"/>
        <w:ind w:left="20"/>
        <w:jc w:val="center"/>
        <w:rPr>
          <w:rFonts w:ascii="Times New Roman" w:hAnsi="Times New Roman"/>
          <w:b/>
          <w:bCs/>
          <w:sz w:val="28"/>
          <w:szCs w:val="28"/>
          <w:lang w:bidi="ru-RU"/>
        </w:rPr>
      </w:pPr>
    </w:p>
    <w:p w:rsidR="00AD43EE" w:rsidRDefault="00AD43EE" w:rsidP="00AD43EE">
      <w:pPr>
        <w:framePr w:w="9407" w:h="60" w:hRule="exact" w:wrap="none" w:vAnchor="page" w:hAnchor="page" w:x="1488" w:y="16772"/>
        <w:widowControl w:val="0"/>
        <w:spacing w:after="560" w:line="317" w:lineRule="exact"/>
        <w:ind w:left="20"/>
        <w:jc w:val="center"/>
        <w:rPr>
          <w:rFonts w:ascii="Times New Roman" w:hAnsi="Times New Roman"/>
          <w:b/>
          <w:bCs/>
          <w:sz w:val="28"/>
          <w:szCs w:val="28"/>
          <w:lang w:bidi="ru-RU"/>
        </w:rPr>
      </w:pPr>
    </w:p>
    <w:p w:rsidR="00AD43EE" w:rsidRDefault="00AD43EE" w:rsidP="00AD43EE">
      <w:pPr>
        <w:framePr w:w="9407" w:h="60" w:hRule="exact" w:wrap="none" w:vAnchor="page" w:hAnchor="page" w:x="1488" w:y="16772"/>
        <w:widowControl w:val="0"/>
        <w:spacing w:after="560" w:line="317" w:lineRule="exact"/>
        <w:ind w:left="20"/>
        <w:jc w:val="center"/>
        <w:rPr>
          <w:rFonts w:ascii="Times New Roman" w:hAnsi="Times New Roman"/>
          <w:b/>
          <w:bCs/>
          <w:sz w:val="28"/>
          <w:szCs w:val="28"/>
          <w:lang w:bidi="ru-RU"/>
        </w:rPr>
      </w:pPr>
    </w:p>
    <w:p w:rsidR="00AD43EE" w:rsidRDefault="00AD43EE" w:rsidP="00AD43EE">
      <w:pPr>
        <w:framePr w:w="9407" w:h="60" w:hRule="exact" w:wrap="none" w:vAnchor="page" w:hAnchor="page" w:x="1488" w:y="16772"/>
        <w:widowControl w:val="0"/>
        <w:spacing w:after="560" w:line="317" w:lineRule="exact"/>
        <w:ind w:left="20"/>
        <w:jc w:val="center"/>
        <w:rPr>
          <w:rFonts w:ascii="Times New Roman" w:hAnsi="Times New Roman"/>
          <w:b/>
          <w:bCs/>
          <w:sz w:val="28"/>
          <w:szCs w:val="28"/>
          <w:lang w:bidi="ru-RU"/>
        </w:rPr>
      </w:pPr>
    </w:p>
    <w:p w:rsidR="00AD43EE" w:rsidRDefault="00AD43EE" w:rsidP="00AD43EE">
      <w:pPr>
        <w:framePr w:w="9407" w:h="60" w:hRule="exact" w:wrap="none" w:vAnchor="page" w:hAnchor="page" w:x="1488" w:y="16772"/>
        <w:widowControl w:val="0"/>
        <w:spacing w:after="560" w:line="317" w:lineRule="exact"/>
        <w:ind w:left="20"/>
        <w:jc w:val="center"/>
        <w:rPr>
          <w:rFonts w:ascii="Times New Roman" w:hAnsi="Times New Roman"/>
          <w:b/>
          <w:bCs/>
          <w:sz w:val="28"/>
          <w:szCs w:val="28"/>
          <w:lang w:bidi="ru-RU"/>
        </w:rPr>
      </w:pPr>
    </w:p>
    <w:p w:rsidR="00AD43EE" w:rsidRDefault="00AD43EE" w:rsidP="00AD43EE">
      <w:pPr>
        <w:framePr w:w="9407" w:h="60" w:hRule="exact" w:wrap="none" w:vAnchor="page" w:hAnchor="page" w:x="1488" w:y="16772"/>
        <w:widowControl w:val="0"/>
        <w:spacing w:after="560" w:line="317" w:lineRule="exact"/>
        <w:ind w:left="20"/>
        <w:jc w:val="center"/>
        <w:rPr>
          <w:rFonts w:ascii="Times New Roman" w:hAnsi="Times New Roman"/>
          <w:b/>
          <w:bCs/>
          <w:sz w:val="28"/>
          <w:szCs w:val="28"/>
          <w:lang w:bidi="ru-RU"/>
        </w:rPr>
      </w:pPr>
    </w:p>
    <w:p w:rsidR="00AD43EE" w:rsidRDefault="00AD43EE" w:rsidP="00AD43EE">
      <w:pPr>
        <w:framePr w:w="9407" w:h="60" w:hRule="exact" w:wrap="none" w:vAnchor="page" w:hAnchor="page" w:x="1488" w:y="16772"/>
        <w:widowControl w:val="0"/>
        <w:spacing w:after="560" w:line="317" w:lineRule="exact"/>
        <w:ind w:left="20"/>
        <w:jc w:val="center"/>
        <w:rPr>
          <w:rFonts w:ascii="Times New Roman" w:hAnsi="Times New Roman"/>
          <w:b/>
          <w:bCs/>
          <w:sz w:val="28"/>
          <w:szCs w:val="28"/>
          <w:lang w:bidi="ru-RU"/>
        </w:rPr>
      </w:pPr>
    </w:p>
    <w:p w:rsidR="00AD43EE" w:rsidRDefault="00AD43EE" w:rsidP="00AD43EE">
      <w:pPr>
        <w:framePr w:w="9407" w:h="60" w:hRule="exact" w:wrap="none" w:vAnchor="page" w:hAnchor="page" w:x="1488" w:y="16772"/>
        <w:widowControl w:val="0"/>
        <w:spacing w:after="560" w:line="317" w:lineRule="exact"/>
        <w:ind w:left="20"/>
        <w:jc w:val="center"/>
        <w:rPr>
          <w:rFonts w:ascii="Times New Roman" w:hAnsi="Times New Roman"/>
          <w:b/>
          <w:bCs/>
          <w:sz w:val="28"/>
          <w:szCs w:val="28"/>
          <w:lang w:bidi="ru-RU"/>
        </w:rPr>
      </w:pPr>
    </w:p>
    <w:p w:rsidR="00AD43EE" w:rsidRDefault="00AD43EE" w:rsidP="00AD43EE">
      <w:pPr>
        <w:framePr w:w="9407" w:h="60" w:hRule="exact" w:wrap="none" w:vAnchor="page" w:hAnchor="page" w:x="1488" w:y="16772"/>
        <w:widowControl w:val="0"/>
        <w:spacing w:after="560" w:line="317" w:lineRule="exact"/>
        <w:ind w:left="20"/>
        <w:jc w:val="center"/>
        <w:rPr>
          <w:rFonts w:ascii="Times New Roman" w:hAnsi="Times New Roman"/>
          <w:b/>
          <w:bCs/>
          <w:sz w:val="28"/>
          <w:szCs w:val="28"/>
          <w:lang w:bidi="ru-RU"/>
        </w:rPr>
      </w:pPr>
    </w:p>
    <w:p w:rsidR="00AD43EE" w:rsidRDefault="00AD43EE" w:rsidP="00AD43EE">
      <w:pPr>
        <w:framePr w:w="9407" w:h="60" w:hRule="exact" w:wrap="none" w:vAnchor="page" w:hAnchor="page" w:x="1488" w:y="16772"/>
        <w:widowControl w:val="0"/>
        <w:spacing w:after="560" w:line="317" w:lineRule="exact"/>
        <w:ind w:left="20"/>
        <w:jc w:val="center"/>
        <w:rPr>
          <w:rFonts w:ascii="Times New Roman" w:hAnsi="Times New Roman"/>
          <w:b/>
          <w:bCs/>
          <w:sz w:val="28"/>
          <w:szCs w:val="28"/>
          <w:lang w:bidi="ru-RU"/>
        </w:rPr>
      </w:pPr>
    </w:p>
    <w:p w:rsidR="00AD43EE" w:rsidRDefault="00AD43EE" w:rsidP="00AD43EE">
      <w:pPr>
        <w:framePr w:w="9407" w:h="60" w:hRule="exact" w:wrap="none" w:vAnchor="page" w:hAnchor="page" w:x="1488" w:y="16772"/>
        <w:widowControl w:val="0"/>
        <w:spacing w:after="560" w:line="317" w:lineRule="exact"/>
        <w:ind w:left="20"/>
        <w:jc w:val="center"/>
        <w:rPr>
          <w:rFonts w:ascii="Times New Roman" w:hAnsi="Times New Roman"/>
          <w:b/>
          <w:bCs/>
          <w:sz w:val="28"/>
          <w:szCs w:val="28"/>
          <w:lang w:bidi="ru-RU"/>
        </w:rPr>
      </w:pPr>
    </w:p>
    <w:p w:rsidR="00AD43EE" w:rsidRDefault="00AD43EE" w:rsidP="00AD43EE">
      <w:pPr>
        <w:framePr w:w="9407" w:h="60" w:hRule="exact" w:wrap="none" w:vAnchor="page" w:hAnchor="page" w:x="1488" w:y="16772"/>
        <w:widowControl w:val="0"/>
        <w:spacing w:after="560" w:line="317" w:lineRule="exact"/>
        <w:ind w:left="20"/>
        <w:jc w:val="center"/>
        <w:rPr>
          <w:rFonts w:ascii="Times New Roman" w:hAnsi="Times New Roman"/>
          <w:b/>
          <w:bCs/>
          <w:sz w:val="28"/>
          <w:szCs w:val="28"/>
          <w:lang w:bidi="ru-RU"/>
        </w:rPr>
      </w:pPr>
    </w:p>
    <w:p w:rsidR="00AD43EE" w:rsidRDefault="00AD43EE" w:rsidP="00AD43EE">
      <w:pPr>
        <w:framePr w:w="9407" w:h="60" w:hRule="exact" w:wrap="none" w:vAnchor="page" w:hAnchor="page" w:x="1488" w:y="16772"/>
        <w:widowControl w:val="0"/>
        <w:spacing w:after="560" w:line="317" w:lineRule="exact"/>
        <w:ind w:left="20"/>
        <w:jc w:val="center"/>
        <w:rPr>
          <w:rFonts w:ascii="Times New Roman" w:hAnsi="Times New Roman"/>
          <w:b/>
          <w:bCs/>
          <w:sz w:val="28"/>
          <w:szCs w:val="28"/>
          <w:lang w:bidi="ru-RU"/>
        </w:rPr>
      </w:pPr>
    </w:p>
    <w:p w:rsidR="00AD43EE" w:rsidRDefault="00AD43EE" w:rsidP="00AD43EE">
      <w:pPr>
        <w:framePr w:w="9407" w:h="60" w:hRule="exact" w:wrap="none" w:vAnchor="page" w:hAnchor="page" w:x="1488" w:y="16772"/>
        <w:widowControl w:val="0"/>
        <w:spacing w:after="560" w:line="317" w:lineRule="exact"/>
        <w:ind w:left="20"/>
        <w:jc w:val="center"/>
        <w:rPr>
          <w:rFonts w:ascii="Times New Roman" w:hAnsi="Times New Roman"/>
          <w:b/>
          <w:bCs/>
          <w:sz w:val="28"/>
          <w:szCs w:val="28"/>
          <w:lang w:bidi="ru-RU"/>
        </w:rPr>
      </w:pPr>
    </w:p>
    <w:p w:rsidR="00AD43EE" w:rsidRDefault="00AD43EE" w:rsidP="00AD43EE">
      <w:pPr>
        <w:framePr w:w="9407" w:h="60" w:hRule="exact" w:wrap="none" w:vAnchor="page" w:hAnchor="page" w:x="1488" w:y="16772"/>
        <w:widowControl w:val="0"/>
        <w:spacing w:after="560" w:line="317" w:lineRule="exact"/>
        <w:ind w:left="20"/>
        <w:jc w:val="center"/>
        <w:rPr>
          <w:rFonts w:ascii="Times New Roman" w:hAnsi="Times New Roman"/>
          <w:b/>
          <w:bCs/>
          <w:sz w:val="28"/>
          <w:szCs w:val="28"/>
          <w:lang w:bidi="ru-RU"/>
        </w:rPr>
      </w:pPr>
    </w:p>
    <w:p w:rsidR="00AD43EE" w:rsidRDefault="00AD43EE" w:rsidP="00AD43EE">
      <w:pPr>
        <w:framePr w:w="9407" w:h="60" w:hRule="exact" w:wrap="none" w:vAnchor="page" w:hAnchor="page" w:x="1488" w:y="16772"/>
        <w:widowControl w:val="0"/>
        <w:spacing w:after="560" w:line="317" w:lineRule="exact"/>
        <w:ind w:left="20"/>
        <w:jc w:val="center"/>
        <w:rPr>
          <w:rFonts w:ascii="Times New Roman" w:hAnsi="Times New Roman"/>
          <w:b/>
          <w:bCs/>
          <w:sz w:val="28"/>
          <w:szCs w:val="28"/>
          <w:lang w:bidi="ru-RU"/>
        </w:rPr>
      </w:pPr>
    </w:p>
    <w:p w:rsidR="00AD43EE" w:rsidRDefault="00AD43EE" w:rsidP="00AD43EE">
      <w:pPr>
        <w:framePr w:w="9407" w:h="60" w:hRule="exact" w:wrap="none" w:vAnchor="page" w:hAnchor="page" w:x="1488" w:y="16772"/>
        <w:widowControl w:val="0"/>
        <w:spacing w:after="560" w:line="317" w:lineRule="exact"/>
        <w:ind w:left="20"/>
        <w:jc w:val="center"/>
        <w:rPr>
          <w:rFonts w:ascii="Times New Roman" w:hAnsi="Times New Roman"/>
          <w:b/>
          <w:bCs/>
          <w:sz w:val="28"/>
          <w:szCs w:val="28"/>
          <w:lang w:bidi="ru-RU"/>
        </w:rPr>
      </w:pPr>
    </w:p>
    <w:p w:rsidR="00AD43EE" w:rsidRDefault="00AD43EE" w:rsidP="00AD43EE">
      <w:pPr>
        <w:framePr w:w="9407" w:h="60" w:hRule="exact" w:wrap="none" w:vAnchor="page" w:hAnchor="page" w:x="1488" w:y="16772"/>
        <w:widowControl w:val="0"/>
        <w:spacing w:after="560" w:line="317" w:lineRule="exact"/>
        <w:ind w:left="20"/>
        <w:jc w:val="center"/>
        <w:rPr>
          <w:rFonts w:ascii="Times New Roman" w:hAnsi="Times New Roman"/>
          <w:b/>
          <w:bCs/>
          <w:sz w:val="28"/>
          <w:szCs w:val="28"/>
          <w:lang w:bidi="ru-RU"/>
        </w:rPr>
      </w:pPr>
    </w:p>
    <w:p w:rsidR="00AD43EE" w:rsidRDefault="00AD43EE" w:rsidP="00AD43EE">
      <w:pPr>
        <w:framePr w:w="9407" w:h="60" w:hRule="exact" w:wrap="none" w:vAnchor="page" w:hAnchor="page" w:x="1488" w:y="16772"/>
        <w:widowControl w:val="0"/>
        <w:spacing w:after="560" w:line="317" w:lineRule="exact"/>
        <w:ind w:left="20"/>
        <w:jc w:val="center"/>
        <w:rPr>
          <w:rFonts w:ascii="Times New Roman" w:hAnsi="Times New Roman"/>
          <w:b/>
          <w:bCs/>
          <w:sz w:val="28"/>
          <w:szCs w:val="28"/>
          <w:lang w:bidi="ru-RU"/>
        </w:rPr>
      </w:pPr>
    </w:p>
    <w:p w:rsidR="00AD43EE" w:rsidRDefault="00AD43EE" w:rsidP="00AD43EE">
      <w:pPr>
        <w:framePr w:w="9407" w:h="60" w:hRule="exact" w:wrap="none" w:vAnchor="page" w:hAnchor="page" w:x="1488" w:y="16772"/>
        <w:widowControl w:val="0"/>
        <w:spacing w:after="560" w:line="317" w:lineRule="exact"/>
        <w:ind w:left="20"/>
        <w:jc w:val="center"/>
        <w:rPr>
          <w:rFonts w:ascii="Times New Roman" w:hAnsi="Times New Roman"/>
          <w:b/>
          <w:bCs/>
          <w:sz w:val="28"/>
          <w:szCs w:val="28"/>
          <w:lang w:bidi="ru-RU"/>
        </w:rPr>
      </w:pPr>
    </w:p>
    <w:p w:rsidR="00AD43EE" w:rsidRPr="00AD43EE" w:rsidRDefault="00AD43EE" w:rsidP="00AD43EE">
      <w:pPr>
        <w:framePr w:w="9407" w:h="60" w:hRule="exact" w:wrap="none" w:vAnchor="page" w:hAnchor="page" w:x="1488" w:y="16772"/>
        <w:widowControl w:val="0"/>
        <w:spacing w:after="560" w:line="317" w:lineRule="exact"/>
        <w:ind w:left="20"/>
        <w:jc w:val="center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AD43EE">
        <w:rPr>
          <w:rFonts w:ascii="Times New Roman" w:hAnsi="Times New Roman"/>
          <w:b/>
          <w:bCs/>
          <w:sz w:val="28"/>
          <w:szCs w:val="28"/>
          <w:lang w:bidi="ru-RU"/>
        </w:rPr>
        <w:t>Сведения о месте нахождения многофункциональных центров</w:t>
      </w:r>
      <w:r w:rsidRPr="00AD43EE">
        <w:rPr>
          <w:rFonts w:ascii="Times New Roman" w:hAnsi="Times New Roman"/>
          <w:b/>
          <w:bCs/>
          <w:sz w:val="28"/>
          <w:szCs w:val="28"/>
          <w:lang w:bidi="ru-RU"/>
        </w:rPr>
        <w:br/>
        <w:t>предоставления государственных и муниципальных услуг на</w:t>
      </w:r>
      <w:r w:rsidRPr="00AD43EE">
        <w:rPr>
          <w:rFonts w:ascii="Times New Roman" w:hAnsi="Times New Roman"/>
          <w:b/>
          <w:bCs/>
          <w:sz w:val="28"/>
          <w:szCs w:val="28"/>
          <w:lang w:bidi="ru-RU"/>
        </w:rPr>
        <w:br/>
        <w:t>территории Кадуйского муниципального округа</w:t>
      </w:r>
    </w:p>
    <w:p w:rsidR="00AD43EE" w:rsidRPr="00AD43EE" w:rsidRDefault="00AD43EE" w:rsidP="00AD43EE">
      <w:pPr>
        <w:framePr w:w="9407" w:h="60" w:hRule="exact" w:wrap="none" w:vAnchor="page" w:hAnchor="page" w:x="1488" w:y="16772"/>
        <w:widowControl w:val="0"/>
        <w:numPr>
          <w:ilvl w:val="0"/>
          <w:numId w:val="9"/>
        </w:numPr>
        <w:tabs>
          <w:tab w:val="left" w:pos="1170"/>
        </w:tabs>
        <w:spacing w:after="0" w:line="367" w:lineRule="exact"/>
        <w:ind w:left="720"/>
        <w:rPr>
          <w:rFonts w:ascii="Times New Roman" w:hAnsi="Times New Roman"/>
          <w:sz w:val="28"/>
          <w:szCs w:val="28"/>
          <w:lang w:bidi="ru-RU"/>
        </w:rPr>
      </w:pPr>
      <w:r w:rsidRPr="00AD43EE">
        <w:rPr>
          <w:rFonts w:ascii="Times New Roman" w:hAnsi="Times New Roman"/>
          <w:sz w:val="28"/>
          <w:szCs w:val="28"/>
          <w:lang w:bidi="ru-RU"/>
        </w:rPr>
        <w:t>162532, Вологодская область Кадуйский район, рп Хохлово, ул. Строителей, 13;</w:t>
      </w:r>
    </w:p>
    <w:p w:rsidR="00AD43EE" w:rsidRPr="00AD43EE" w:rsidRDefault="00AD43EE" w:rsidP="00AD43EE">
      <w:pPr>
        <w:framePr w:w="9407" w:h="60" w:hRule="exact" w:wrap="none" w:vAnchor="page" w:hAnchor="page" w:x="1488" w:y="16772"/>
        <w:widowControl w:val="0"/>
        <w:numPr>
          <w:ilvl w:val="0"/>
          <w:numId w:val="9"/>
        </w:numPr>
        <w:tabs>
          <w:tab w:val="left" w:pos="1170"/>
        </w:tabs>
        <w:spacing w:after="297" w:line="367" w:lineRule="exact"/>
        <w:ind w:left="720"/>
        <w:rPr>
          <w:rFonts w:ascii="Times New Roman" w:hAnsi="Times New Roman"/>
          <w:sz w:val="28"/>
          <w:szCs w:val="28"/>
          <w:lang w:bidi="ru-RU"/>
        </w:rPr>
      </w:pPr>
      <w:r w:rsidRPr="00AD43EE">
        <w:rPr>
          <w:rFonts w:ascii="Times New Roman" w:hAnsi="Times New Roman"/>
          <w:sz w:val="28"/>
          <w:szCs w:val="28"/>
          <w:lang w:bidi="ru-RU"/>
        </w:rPr>
        <w:t>162511, Вологодская область Кадуйский район, рп Кадуй, ул. Курманова, 5.</w:t>
      </w:r>
    </w:p>
    <w:p w:rsidR="00AD43EE" w:rsidRPr="00AD43EE" w:rsidRDefault="00AD43EE" w:rsidP="00AD43EE">
      <w:pPr>
        <w:framePr w:w="9407" w:h="60" w:hRule="exact" w:wrap="none" w:vAnchor="page" w:hAnchor="page" w:x="1488" w:y="16772"/>
        <w:widowControl w:val="0"/>
        <w:spacing w:after="0" w:line="371" w:lineRule="exact"/>
        <w:ind w:firstLine="720"/>
        <w:jc w:val="both"/>
        <w:rPr>
          <w:rFonts w:ascii="Times New Roman" w:hAnsi="Times New Roman"/>
          <w:sz w:val="28"/>
          <w:szCs w:val="28"/>
          <w:lang w:bidi="ru-RU"/>
        </w:rPr>
      </w:pPr>
      <w:r w:rsidRPr="00AD43EE">
        <w:rPr>
          <w:rFonts w:ascii="Times New Roman" w:hAnsi="Times New Roman"/>
          <w:sz w:val="28"/>
          <w:szCs w:val="28"/>
          <w:u w:val="single"/>
          <w:lang w:bidi="ru-RU"/>
        </w:rPr>
        <w:t>Режим работы:</w:t>
      </w:r>
    </w:p>
    <w:p w:rsidR="00AD43EE" w:rsidRPr="00AD43EE" w:rsidRDefault="00AD43EE" w:rsidP="00AD43EE">
      <w:pPr>
        <w:framePr w:w="9407" w:h="60" w:hRule="exact" w:wrap="none" w:vAnchor="page" w:hAnchor="page" w:x="1488" w:y="16772"/>
        <w:widowControl w:val="0"/>
        <w:spacing w:after="303" w:line="371" w:lineRule="exact"/>
        <w:ind w:left="720"/>
        <w:rPr>
          <w:rFonts w:ascii="Times New Roman" w:hAnsi="Times New Roman"/>
          <w:sz w:val="28"/>
          <w:szCs w:val="28"/>
          <w:lang w:bidi="ru-RU"/>
        </w:rPr>
      </w:pPr>
      <w:r w:rsidRPr="00AD43EE">
        <w:rPr>
          <w:rFonts w:ascii="Times New Roman" w:hAnsi="Times New Roman"/>
          <w:sz w:val="28"/>
          <w:szCs w:val="28"/>
          <w:lang w:bidi="ru-RU"/>
        </w:rPr>
        <w:t>Пн., Вт., Ср., Чт., Пт. с 08:00 до 17.00, обед с 12:00 до 13:00. Выходной: Сб. и Вс.</w:t>
      </w:r>
    </w:p>
    <w:p w:rsidR="00AD43EE" w:rsidRPr="00AD43EE" w:rsidRDefault="00AD43EE" w:rsidP="00AD43EE">
      <w:pPr>
        <w:framePr w:w="9407" w:h="60" w:hRule="exact" w:wrap="none" w:vAnchor="page" w:hAnchor="page" w:x="1488" w:y="16772"/>
        <w:widowControl w:val="0"/>
        <w:spacing w:after="0" w:line="367" w:lineRule="exact"/>
        <w:ind w:firstLine="720"/>
        <w:jc w:val="both"/>
        <w:rPr>
          <w:rFonts w:ascii="Times New Roman" w:hAnsi="Times New Roman"/>
          <w:sz w:val="28"/>
          <w:szCs w:val="28"/>
          <w:lang w:bidi="ru-RU"/>
        </w:rPr>
      </w:pPr>
      <w:r w:rsidRPr="00AD43EE">
        <w:rPr>
          <w:rFonts w:ascii="Times New Roman" w:hAnsi="Times New Roman"/>
          <w:sz w:val="28"/>
          <w:szCs w:val="28"/>
          <w:u w:val="single"/>
          <w:lang w:bidi="ru-RU"/>
        </w:rPr>
        <w:t>Записаться можно:</w:t>
      </w:r>
    </w:p>
    <w:p w:rsidR="00AD43EE" w:rsidRPr="00AD43EE" w:rsidRDefault="00AD43EE" w:rsidP="00AD43EE">
      <w:pPr>
        <w:framePr w:w="9407" w:h="60" w:hRule="exact" w:wrap="none" w:vAnchor="page" w:hAnchor="page" w:x="1488" w:y="16772"/>
        <w:widowControl w:val="0"/>
        <w:numPr>
          <w:ilvl w:val="0"/>
          <w:numId w:val="10"/>
        </w:numPr>
        <w:tabs>
          <w:tab w:val="left" w:pos="1069"/>
        </w:tabs>
        <w:spacing w:after="0" w:line="367" w:lineRule="exact"/>
        <w:ind w:firstLine="720"/>
        <w:jc w:val="both"/>
        <w:rPr>
          <w:rFonts w:ascii="Times New Roman" w:hAnsi="Times New Roman"/>
          <w:sz w:val="28"/>
          <w:szCs w:val="28"/>
          <w:lang w:bidi="ru-RU"/>
        </w:rPr>
      </w:pPr>
      <w:r w:rsidRPr="00AD43EE">
        <w:rPr>
          <w:rFonts w:ascii="Times New Roman" w:hAnsi="Times New Roman"/>
          <w:sz w:val="28"/>
          <w:szCs w:val="28"/>
          <w:lang w:bidi="ru-RU"/>
        </w:rPr>
        <w:t>По телефону 8 (*81742) 2-13-47</w:t>
      </w:r>
    </w:p>
    <w:p w:rsidR="00AD43EE" w:rsidRPr="00AD43EE" w:rsidRDefault="00AD43EE" w:rsidP="00AD43EE">
      <w:pPr>
        <w:framePr w:w="9407" w:h="60" w:hRule="exact" w:wrap="none" w:vAnchor="page" w:hAnchor="page" w:x="1488" w:y="16772"/>
        <w:widowControl w:val="0"/>
        <w:numPr>
          <w:ilvl w:val="0"/>
          <w:numId w:val="10"/>
        </w:numPr>
        <w:tabs>
          <w:tab w:val="left" w:pos="1094"/>
        </w:tabs>
        <w:spacing w:after="0" w:line="367" w:lineRule="exact"/>
        <w:ind w:firstLine="720"/>
        <w:jc w:val="both"/>
        <w:rPr>
          <w:rFonts w:ascii="Times New Roman" w:hAnsi="Times New Roman"/>
          <w:sz w:val="28"/>
          <w:szCs w:val="28"/>
          <w:lang w:bidi="ru-RU"/>
        </w:rPr>
      </w:pPr>
      <w:r w:rsidRPr="00AD43EE">
        <w:rPr>
          <w:rFonts w:ascii="Times New Roman" w:hAnsi="Times New Roman"/>
          <w:sz w:val="28"/>
          <w:szCs w:val="28"/>
          <w:lang w:bidi="ru-RU"/>
        </w:rPr>
        <w:t xml:space="preserve">В приложении </w:t>
      </w:r>
      <w:r w:rsidRPr="00AD43EE">
        <w:rPr>
          <w:rFonts w:ascii="Times New Roman" w:hAnsi="Times New Roman"/>
          <w:sz w:val="28"/>
          <w:szCs w:val="28"/>
          <w:lang w:val="en-US" w:eastAsia="en-US" w:bidi="en-US"/>
        </w:rPr>
        <w:t>Play</w:t>
      </w:r>
      <w:r w:rsidRPr="00AD43EE">
        <w:rPr>
          <w:rFonts w:ascii="Times New Roman" w:hAnsi="Times New Roman"/>
          <w:sz w:val="28"/>
          <w:szCs w:val="28"/>
          <w:lang w:eastAsia="en-US" w:bidi="en-US"/>
        </w:rPr>
        <w:t xml:space="preserve"> </w:t>
      </w:r>
      <w:r w:rsidRPr="00AD43EE">
        <w:rPr>
          <w:rFonts w:ascii="Times New Roman" w:hAnsi="Times New Roman"/>
          <w:sz w:val="28"/>
          <w:szCs w:val="28"/>
          <w:lang w:bidi="ru-RU"/>
        </w:rPr>
        <w:t>Маркет «Мои Документы. Онлайн»</w:t>
      </w:r>
    </w:p>
    <w:p w:rsidR="00AD43EE" w:rsidRPr="00AD43EE" w:rsidRDefault="00AD43EE" w:rsidP="00AD43EE">
      <w:pPr>
        <w:framePr w:w="9407" w:h="60" w:hRule="exact" w:wrap="none" w:vAnchor="page" w:hAnchor="page" w:x="1488" w:y="16772"/>
        <w:widowControl w:val="0"/>
        <w:numPr>
          <w:ilvl w:val="0"/>
          <w:numId w:val="10"/>
        </w:numPr>
        <w:tabs>
          <w:tab w:val="left" w:pos="1098"/>
        </w:tabs>
        <w:spacing w:after="297" w:line="367" w:lineRule="exact"/>
        <w:ind w:firstLine="720"/>
        <w:jc w:val="both"/>
        <w:rPr>
          <w:rFonts w:ascii="Times New Roman" w:hAnsi="Times New Roman"/>
          <w:sz w:val="28"/>
          <w:szCs w:val="28"/>
          <w:lang w:bidi="ru-RU"/>
        </w:rPr>
      </w:pPr>
      <w:r w:rsidRPr="00AD43EE">
        <w:rPr>
          <w:rFonts w:ascii="Times New Roman" w:hAnsi="Times New Roman"/>
          <w:sz w:val="28"/>
          <w:szCs w:val="28"/>
          <w:lang w:bidi="ru-RU"/>
        </w:rPr>
        <w:t xml:space="preserve">На сайте МФЦ в личном кабинете </w:t>
      </w:r>
      <w:proofErr w:type="spellStart"/>
      <w:r w:rsidRPr="00AD43EE">
        <w:rPr>
          <w:rFonts w:ascii="Times New Roman" w:hAnsi="Times New Roman"/>
          <w:sz w:val="28"/>
          <w:szCs w:val="28"/>
          <w:lang w:val="en-US" w:eastAsia="en-US" w:bidi="en-US"/>
        </w:rPr>
        <w:t>kaduy</w:t>
      </w:r>
      <w:proofErr w:type="spellEnd"/>
      <w:r w:rsidRPr="00AD43EE">
        <w:rPr>
          <w:rFonts w:ascii="Times New Roman" w:hAnsi="Times New Roman"/>
          <w:sz w:val="28"/>
          <w:szCs w:val="28"/>
          <w:lang w:eastAsia="en-US" w:bidi="en-US"/>
        </w:rPr>
        <w:t>.</w:t>
      </w:r>
      <w:proofErr w:type="spellStart"/>
      <w:r w:rsidRPr="00AD43EE">
        <w:rPr>
          <w:rFonts w:ascii="Times New Roman" w:hAnsi="Times New Roman"/>
          <w:sz w:val="28"/>
          <w:szCs w:val="28"/>
          <w:lang w:val="en-US" w:eastAsia="en-US" w:bidi="en-US"/>
        </w:rPr>
        <w:t>mfc</w:t>
      </w:r>
      <w:proofErr w:type="spellEnd"/>
      <w:r w:rsidRPr="00AD43EE">
        <w:rPr>
          <w:rFonts w:ascii="Times New Roman" w:hAnsi="Times New Roman"/>
          <w:sz w:val="28"/>
          <w:szCs w:val="28"/>
          <w:lang w:eastAsia="en-US" w:bidi="en-US"/>
        </w:rPr>
        <w:t>35.</w:t>
      </w:r>
      <w:r w:rsidRPr="00AD43EE">
        <w:rPr>
          <w:rFonts w:ascii="Times New Roman" w:hAnsi="Times New Roman"/>
          <w:sz w:val="28"/>
          <w:szCs w:val="28"/>
          <w:lang w:val="en-US" w:eastAsia="en-US" w:bidi="en-US"/>
        </w:rPr>
        <w:t>ru</w:t>
      </w:r>
    </w:p>
    <w:p w:rsidR="00AD43EE" w:rsidRPr="00AD43EE" w:rsidRDefault="00AD43EE" w:rsidP="00AD43EE">
      <w:pPr>
        <w:framePr w:w="9407" w:h="60" w:hRule="exact" w:wrap="none" w:vAnchor="page" w:hAnchor="page" w:x="1488" w:y="16772"/>
        <w:widowControl w:val="0"/>
        <w:spacing w:after="0" w:line="371" w:lineRule="exact"/>
        <w:ind w:firstLine="720"/>
        <w:jc w:val="both"/>
        <w:rPr>
          <w:rFonts w:ascii="Times New Roman" w:hAnsi="Times New Roman"/>
          <w:sz w:val="28"/>
          <w:szCs w:val="28"/>
          <w:lang w:bidi="ru-RU"/>
        </w:rPr>
      </w:pPr>
      <w:r w:rsidRPr="00AD43EE">
        <w:rPr>
          <w:rFonts w:ascii="Times New Roman" w:hAnsi="Times New Roman"/>
          <w:sz w:val="28"/>
          <w:szCs w:val="28"/>
          <w:lang w:bidi="ru-RU"/>
        </w:rPr>
        <w:t>Прием заявителей осуществляется по предварительной записи и в порядке живой очереди, выдача готовых документов производится в назначенный или любой последующий день с 16.00 до 17.00, через 30 дней невостребованные документы передаются в архив соответствующего органа власти.</w:t>
      </w:r>
    </w:p>
    <w:p w:rsidR="00571318" w:rsidRDefault="00571318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Pr="00AD43EE" w:rsidRDefault="00AD43EE" w:rsidP="00AD43EE">
      <w:pPr>
        <w:framePr w:w="9407" w:h="9745" w:hRule="exact" w:wrap="none" w:vAnchor="page" w:hAnchor="page" w:x="1488" w:y="1571"/>
        <w:widowControl w:val="0"/>
        <w:spacing w:after="301" w:line="392" w:lineRule="exact"/>
        <w:ind w:left="5320"/>
        <w:rPr>
          <w:rFonts w:ascii="Times New Roman" w:hAnsi="Times New Roman"/>
          <w:sz w:val="28"/>
          <w:szCs w:val="28"/>
          <w:lang w:bidi="ru-RU"/>
        </w:rPr>
      </w:pPr>
      <w:r w:rsidRPr="00AD43EE">
        <w:rPr>
          <w:rFonts w:ascii="Times New Roman" w:hAnsi="Times New Roman"/>
          <w:sz w:val="28"/>
          <w:szCs w:val="28"/>
          <w:lang w:bidi="ru-RU"/>
        </w:rPr>
        <w:t>Приложение</w:t>
      </w:r>
      <w:r w:rsidR="00882FAF">
        <w:rPr>
          <w:rFonts w:ascii="Times New Roman" w:hAnsi="Times New Roman"/>
          <w:sz w:val="28"/>
          <w:szCs w:val="28"/>
          <w:lang w:bidi="ru-RU"/>
        </w:rPr>
        <w:t xml:space="preserve"> № 3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AD43EE">
        <w:rPr>
          <w:rFonts w:ascii="Times New Roman" w:hAnsi="Times New Roman"/>
          <w:sz w:val="28"/>
          <w:szCs w:val="28"/>
          <w:lang w:bidi="ru-RU"/>
        </w:rPr>
        <w:t>к административному регламенту</w:t>
      </w:r>
    </w:p>
    <w:p w:rsidR="00AD43EE" w:rsidRPr="00AD43EE" w:rsidRDefault="00AD43EE" w:rsidP="00AD43EE">
      <w:pPr>
        <w:framePr w:w="9407" w:h="9745" w:hRule="exact" w:wrap="none" w:vAnchor="page" w:hAnchor="page" w:x="1488" w:y="1571"/>
        <w:widowControl w:val="0"/>
        <w:spacing w:after="560" w:line="317" w:lineRule="exact"/>
        <w:ind w:left="20"/>
        <w:jc w:val="center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AD43EE">
        <w:rPr>
          <w:rFonts w:ascii="Times New Roman" w:hAnsi="Times New Roman"/>
          <w:b/>
          <w:bCs/>
          <w:sz w:val="28"/>
          <w:szCs w:val="28"/>
          <w:lang w:bidi="ru-RU"/>
        </w:rPr>
        <w:t>Сведения о месте нахождения многофункциональных центров</w:t>
      </w:r>
      <w:r w:rsidRPr="00AD43EE">
        <w:rPr>
          <w:rFonts w:ascii="Times New Roman" w:hAnsi="Times New Roman"/>
          <w:b/>
          <w:bCs/>
          <w:sz w:val="28"/>
          <w:szCs w:val="28"/>
          <w:lang w:bidi="ru-RU"/>
        </w:rPr>
        <w:br/>
        <w:t>предоставления государственных и муниципальных услуг на</w:t>
      </w:r>
      <w:r w:rsidRPr="00AD43EE">
        <w:rPr>
          <w:rFonts w:ascii="Times New Roman" w:hAnsi="Times New Roman"/>
          <w:b/>
          <w:bCs/>
          <w:sz w:val="28"/>
          <w:szCs w:val="28"/>
          <w:lang w:bidi="ru-RU"/>
        </w:rPr>
        <w:br/>
        <w:t>территории Кадуйского муниципального округа</w:t>
      </w:r>
    </w:p>
    <w:p w:rsidR="00AD43EE" w:rsidRPr="00AD43EE" w:rsidRDefault="00AD43EE" w:rsidP="00AD43EE">
      <w:pPr>
        <w:framePr w:w="9407" w:h="9745" w:hRule="exact" w:wrap="none" w:vAnchor="page" w:hAnchor="page" w:x="1488" w:y="1571"/>
        <w:widowControl w:val="0"/>
        <w:numPr>
          <w:ilvl w:val="0"/>
          <w:numId w:val="9"/>
        </w:numPr>
        <w:tabs>
          <w:tab w:val="left" w:pos="1170"/>
        </w:tabs>
        <w:spacing w:after="0" w:line="367" w:lineRule="exact"/>
        <w:ind w:left="720"/>
        <w:rPr>
          <w:rFonts w:ascii="Times New Roman" w:hAnsi="Times New Roman"/>
          <w:sz w:val="28"/>
          <w:szCs w:val="28"/>
          <w:lang w:bidi="ru-RU"/>
        </w:rPr>
      </w:pPr>
      <w:r w:rsidRPr="00AD43EE">
        <w:rPr>
          <w:rFonts w:ascii="Times New Roman" w:hAnsi="Times New Roman"/>
          <w:sz w:val="28"/>
          <w:szCs w:val="28"/>
          <w:lang w:bidi="ru-RU"/>
        </w:rPr>
        <w:t>162532, Вологодская область Кадуйский район, рп Хохлово, ул. Строителей, 13;</w:t>
      </w:r>
    </w:p>
    <w:p w:rsidR="00AD43EE" w:rsidRPr="00AD43EE" w:rsidRDefault="00AD43EE" w:rsidP="00AD43EE">
      <w:pPr>
        <w:framePr w:w="9407" w:h="9745" w:hRule="exact" w:wrap="none" w:vAnchor="page" w:hAnchor="page" w:x="1488" w:y="1571"/>
        <w:widowControl w:val="0"/>
        <w:numPr>
          <w:ilvl w:val="0"/>
          <w:numId w:val="9"/>
        </w:numPr>
        <w:tabs>
          <w:tab w:val="left" w:pos="1170"/>
        </w:tabs>
        <w:spacing w:after="297" w:line="367" w:lineRule="exact"/>
        <w:ind w:left="720"/>
        <w:rPr>
          <w:rFonts w:ascii="Times New Roman" w:hAnsi="Times New Roman"/>
          <w:sz w:val="28"/>
          <w:szCs w:val="28"/>
          <w:lang w:bidi="ru-RU"/>
        </w:rPr>
      </w:pPr>
      <w:r w:rsidRPr="00AD43EE">
        <w:rPr>
          <w:rFonts w:ascii="Times New Roman" w:hAnsi="Times New Roman"/>
          <w:sz w:val="28"/>
          <w:szCs w:val="28"/>
          <w:lang w:bidi="ru-RU"/>
        </w:rPr>
        <w:t>162511, Вологодская область Кадуйский район, рп Кадуй, ул. Курманова, 5.</w:t>
      </w:r>
    </w:p>
    <w:p w:rsidR="00AD43EE" w:rsidRPr="00AD43EE" w:rsidRDefault="00AD43EE" w:rsidP="00AD43EE">
      <w:pPr>
        <w:framePr w:w="9407" w:h="9745" w:hRule="exact" w:wrap="none" w:vAnchor="page" w:hAnchor="page" w:x="1488" w:y="1571"/>
        <w:widowControl w:val="0"/>
        <w:spacing w:after="0" w:line="371" w:lineRule="exact"/>
        <w:ind w:firstLine="720"/>
        <w:jc w:val="both"/>
        <w:rPr>
          <w:rFonts w:ascii="Times New Roman" w:hAnsi="Times New Roman"/>
          <w:sz w:val="28"/>
          <w:szCs w:val="28"/>
          <w:lang w:bidi="ru-RU"/>
        </w:rPr>
      </w:pPr>
      <w:r w:rsidRPr="00AD43EE">
        <w:rPr>
          <w:rFonts w:ascii="Times New Roman" w:hAnsi="Times New Roman"/>
          <w:sz w:val="28"/>
          <w:szCs w:val="28"/>
          <w:u w:val="single"/>
          <w:lang w:bidi="ru-RU"/>
        </w:rPr>
        <w:t>Режим работы:</w:t>
      </w:r>
    </w:p>
    <w:p w:rsidR="00AD43EE" w:rsidRPr="00AD43EE" w:rsidRDefault="00AD43EE" w:rsidP="00AD43EE">
      <w:pPr>
        <w:framePr w:w="9407" w:h="9745" w:hRule="exact" w:wrap="none" w:vAnchor="page" w:hAnchor="page" w:x="1488" w:y="1571"/>
        <w:widowControl w:val="0"/>
        <w:spacing w:after="303" w:line="371" w:lineRule="exact"/>
        <w:ind w:left="720"/>
        <w:rPr>
          <w:rFonts w:ascii="Times New Roman" w:hAnsi="Times New Roman"/>
          <w:sz w:val="28"/>
          <w:szCs w:val="28"/>
          <w:lang w:bidi="ru-RU"/>
        </w:rPr>
      </w:pPr>
      <w:r w:rsidRPr="00AD43EE">
        <w:rPr>
          <w:rFonts w:ascii="Times New Roman" w:hAnsi="Times New Roman"/>
          <w:sz w:val="28"/>
          <w:szCs w:val="28"/>
          <w:lang w:bidi="ru-RU"/>
        </w:rPr>
        <w:t>Пн., Вт., Ср., Чт., Пт. с 08:00 до 17.00, обед с 12:00 до 13:00. Выходной: Сб. и Вс.</w:t>
      </w:r>
    </w:p>
    <w:p w:rsidR="00AD43EE" w:rsidRPr="00AD43EE" w:rsidRDefault="00AD43EE" w:rsidP="00AD43EE">
      <w:pPr>
        <w:framePr w:w="9407" w:h="9745" w:hRule="exact" w:wrap="none" w:vAnchor="page" w:hAnchor="page" w:x="1488" w:y="1571"/>
        <w:widowControl w:val="0"/>
        <w:spacing w:after="0" w:line="367" w:lineRule="exact"/>
        <w:ind w:firstLine="720"/>
        <w:jc w:val="both"/>
        <w:rPr>
          <w:rFonts w:ascii="Times New Roman" w:hAnsi="Times New Roman"/>
          <w:sz w:val="28"/>
          <w:szCs w:val="28"/>
          <w:lang w:bidi="ru-RU"/>
        </w:rPr>
      </w:pPr>
      <w:r w:rsidRPr="00AD43EE">
        <w:rPr>
          <w:rFonts w:ascii="Times New Roman" w:hAnsi="Times New Roman"/>
          <w:sz w:val="28"/>
          <w:szCs w:val="28"/>
          <w:u w:val="single"/>
          <w:lang w:bidi="ru-RU"/>
        </w:rPr>
        <w:t>Записаться можно:</w:t>
      </w:r>
    </w:p>
    <w:p w:rsidR="00AD43EE" w:rsidRPr="00AD43EE" w:rsidRDefault="00AD43EE" w:rsidP="00AD43EE">
      <w:pPr>
        <w:framePr w:w="9407" w:h="9745" w:hRule="exact" w:wrap="none" w:vAnchor="page" w:hAnchor="page" w:x="1488" w:y="1571"/>
        <w:widowControl w:val="0"/>
        <w:numPr>
          <w:ilvl w:val="0"/>
          <w:numId w:val="10"/>
        </w:numPr>
        <w:tabs>
          <w:tab w:val="left" w:pos="1069"/>
        </w:tabs>
        <w:spacing w:after="0" w:line="367" w:lineRule="exact"/>
        <w:ind w:firstLine="720"/>
        <w:jc w:val="both"/>
        <w:rPr>
          <w:rFonts w:ascii="Times New Roman" w:hAnsi="Times New Roman"/>
          <w:sz w:val="28"/>
          <w:szCs w:val="28"/>
          <w:lang w:bidi="ru-RU"/>
        </w:rPr>
      </w:pPr>
      <w:r w:rsidRPr="00AD43EE">
        <w:rPr>
          <w:rFonts w:ascii="Times New Roman" w:hAnsi="Times New Roman"/>
          <w:sz w:val="28"/>
          <w:szCs w:val="28"/>
          <w:lang w:bidi="ru-RU"/>
        </w:rPr>
        <w:t>По телефону 8 (*81742) 2-13-47</w:t>
      </w:r>
    </w:p>
    <w:p w:rsidR="00AD43EE" w:rsidRPr="00AD43EE" w:rsidRDefault="00AD43EE" w:rsidP="00AD43EE">
      <w:pPr>
        <w:framePr w:w="9407" w:h="9745" w:hRule="exact" w:wrap="none" w:vAnchor="page" w:hAnchor="page" w:x="1488" w:y="1571"/>
        <w:widowControl w:val="0"/>
        <w:numPr>
          <w:ilvl w:val="0"/>
          <w:numId w:val="10"/>
        </w:numPr>
        <w:tabs>
          <w:tab w:val="left" w:pos="1094"/>
        </w:tabs>
        <w:spacing w:after="0" w:line="367" w:lineRule="exact"/>
        <w:ind w:firstLine="720"/>
        <w:jc w:val="both"/>
        <w:rPr>
          <w:rFonts w:ascii="Times New Roman" w:hAnsi="Times New Roman"/>
          <w:sz w:val="28"/>
          <w:szCs w:val="28"/>
          <w:lang w:bidi="ru-RU"/>
        </w:rPr>
      </w:pPr>
      <w:r w:rsidRPr="00AD43EE">
        <w:rPr>
          <w:rFonts w:ascii="Times New Roman" w:hAnsi="Times New Roman"/>
          <w:sz w:val="28"/>
          <w:szCs w:val="28"/>
          <w:lang w:bidi="ru-RU"/>
        </w:rPr>
        <w:t xml:space="preserve">В приложении </w:t>
      </w:r>
      <w:r w:rsidRPr="00AD43EE">
        <w:rPr>
          <w:rFonts w:ascii="Times New Roman" w:hAnsi="Times New Roman"/>
          <w:sz w:val="28"/>
          <w:szCs w:val="28"/>
          <w:lang w:val="en-US" w:eastAsia="en-US" w:bidi="en-US"/>
        </w:rPr>
        <w:t>Play</w:t>
      </w:r>
      <w:r w:rsidRPr="00AD43EE">
        <w:rPr>
          <w:rFonts w:ascii="Times New Roman" w:hAnsi="Times New Roman"/>
          <w:sz w:val="28"/>
          <w:szCs w:val="28"/>
          <w:lang w:eastAsia="en-US" w:bidi="en-US"/>
        </w:rPr>
        <w:t xml:space="preserve"> </w:t>
      </w:r>
      <w:r w:rsidRPr="00AD43EE">
        <w:rPr>
          <w:rFonts w:ascii="Times New Roman" w:hAnsi="Times New Roman"/>
          <w:sz w:val="28"/>
          <w:szCs w:val="28"/>
          <w:lang w:bidi="ru-RU"/>
        </w:rPr>
        <w:t>Маркет «Мои Документы. Онлайн»</w:t>
      </w:r>
    </w:p>
    <w:p w:rsidR="00AD43EE" w:rsidRPr="00AD43EE" w:rsidRDefault="00AD43EE" w:rsidP="00AD43EE">
      <w:pPr>
        <w:framePr w:w="9407" w:h="9745" w:hRule="exact" w:wrap="none" w:vAnchor="page" w:hAnchor="page" w:x="1488" w:y="1571"/>
        <w:widowControl w:val="0"/>
        <w:numPr>
          <w:ilvl w:val="0"/>
          <w:numId w:val="10"/>
        </w:numPr>
        <w:tabs>
          <w:tab w:val="left" w:pos="1098"/>
        </w:tabs>
        <w:spacing w:after="297" w:line="367" w:lineRule="exact"/>
        <w:ind w:firstLine="720"/>
        <w:jc w:val="both"/>
        <w:rPr>
          <w:rFonts w:ascii="Times New Roman" w:hAnsi="Times New Roman"/>
          <w:sz w:val="28"/>
          <w:szCs w:val="28"/>
          <w:lang w:bidi="ru-RU"/>
        </w:rPr>
      </w:pPr>
      <w:r w:rsidRPr="00AD43EE">
        <w:rPr>
          <w:rFonts w:ascii="Times New Roman" w:hAnsi="Times New Roman"/>
          <w:sz w:val="28"/>
          <w:szCs w:val="28"/>
          <w:lang w:bidi="ru-RU"/>
        </w:rPr>
        <w:t xml:space="preserve">На сайте МФЦ в личном кабинете </w:t>
      </w:r>
      <w:proofErr w:type="spellStart"/>
      <w:r w:rsidRPr="00AD43EE">
        <w:rPr>
          <w:rFonts w:ascii="Times New Roman" w:hAnsi="Times New Roman"/>
          <w:sz w:val="28"/>
          <w:szCs w:val="28"/>
          <w:lang w:val="en-US" w:eastAsia="en-US" w:bidi="en-US"/>
        </w:rPr>
        <w:t>kaduy</w:t>
      </w:r>
      <w:proofErr w:type="spellEnd"/>
      <w:r w:rsidRPr="00AD43EE">
        <w:rPr>
          <w:rFonts w:ascii="Times New Roman" w:hAnsi="Times New Roman"/>
          <w:sz w:val="28"/>
          <w:szCs w:val="28"/>
          <w:lang w:eastAsia="en-US" w:bidi="en-US"/>
        </w:rPr>
        <w:t>.</w:t>
      </w:r>
      <w:proofErr w:type="spellStart"/>
      <w:r w:rsidRPr="00AD43EE">
        <w:rPr>
          <w:rFonts w:ascii="Times New Roman" w:hAnsi="Times New Roman"/>
          <w:sz w:val="28"/>
          <w:szCs w:val="28"/>
          <w:lang w:val="en-US" w:eastAsia="en-US" w:bidi="en-US"/>
        </w:rPr>
        <w:t>mfc</w:t>
      </w:r>
      <w:proofErr w:type="spellEnd"/>
      <w:r w:rsidRPr="00AD43EE">
        <w:rPr>
          <w:rFonts w:ascii="Times New Roman" w:hAnsi="Times New Roman"/>
          <w:sz w:val="28"/>
          <w:szCs w:val="28"/>
          <w:lang w:eastAsia="en-US" w:bidi="en-US"/>
        </w:rPr>
        <w:t>35.</w:t>
      </w:r>
      <w:r w:rsidRPr="00AD43EE">
        <w:rPr>
          <w:rFonts w:ascii="Times New Roman" w:hAnsi="Times New Roman"/>
          <w:sz w:val="28"/>
          <w:szCs w:val="28"/>
          <w:lang w:val="en-US" w:eastAsia="en-US" w:bidi="en-US"/>
        </w:rPr>
        <w:t>ru</w:t>
      </w:r>
    </w:p>
    <w:p w:rsidR="00AD43EE" w:rsidRPr="00AD43EE" w:rsidRDefault="00AD43EE" w:rsidP="00AD43EE">
      <w:pPr>
        <w:framePr w:w="9407" w:h="9745" w:hRule="exact" w:wrap="none" w:vAnchor="page" w:hAnchor="page" w:x="1488" w:y="1571"/>
        <w:widowControl w:val="0"/>
        <w:spacing w:after="0" w:line="371" w:lineRule="exact"/>
        <w:ind w:firstLine="720"/>
        <w:jc w:val="both"/>
        <w:rPr>
          <w:rFonts w:ascii="Times New Roman" w:hAnsi="Times New Roman"/>
          <w:sz w:val="28"/>
          <w:szCs w:val="28"/>
          <w:lang w:bidi="ru-RU"/>
        </w:rPr>
      </w:pPr>
      <w:r w:rsidRPr="00AD43EE">
        <w:rPr>
          <w:rFonts w:ascii="Times New Roman" w:hAnsi="Times New Roman"/>
          <w:sz w:val="28"/>
          <w:szCs w:val="28"/>
          <w:lang w:bidi="ru-RU"/>
        </w:rPr>
        <w:t>Прием заявителей осуществляется по предварительной записи и в порядке живой очереди, выдача готовых документов производится в назначенный или любой последующий день с 16.00 до 17.00, через 30 дней невостребованные документы передаются в архив соответствующего органа власти.</w:t>
      </w:r>
    </w:p>
    <w:p w:rsidR="00AD43EE" w:rsidRP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  <w:sectPr w:rsidR="00AD43EE" w:rsidRPr="00AD43E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D43EE" w:rsidRDefault="00AD43EE" w:rsidP="003D440C">
      <w:pPr>
        <w:spacing w:line="240" w:lineRule="auto"/>
        <w:rPr>
          <w:rFonts w:ascii="Times New Roman" w:hAnsi="Times New Roman"/>
          <w:sz w:val="28"/>
        </w:rPr>
      </w:pPr>
    </w:p>
    <w:sectPr w:rsidR="00AD43EE">
      <w:headerReference w:type="default" r:id="rId18"/>
      <w:headerReference w:type="first" r:id="rId19"/>
      <w:pgSz w:w="11908" w:h="16848"/>
      <w:pgMar w:top="1134" w:right="567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795" w:rsidRDefault="00884795">
      <w:pPr>
        <w:spacing w:after="0" w:line="240" w:lineRule="auto"/>
      </w:pPr>
      <w:r>
        <w:separator/>
      </w:r>
    </w:p>
  </w:endnote>
  <w:endnote w:type="continuationSeparator" w:id="0">
    <w:p w:rsidR="00884795" w:rsidRDefault="00884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318" w:rsidRDefault="00571318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795" w:rsidRDefault="00884795">
      <w:pPr>
        <w:spacing w:after="0" w:line="240" w:lineRule="auto"/>
      </w:pPr>
      <w:r>
        <w:separator/>
      </w:r>
    </w:p>
  </w:footnote>
  <w:footnote w:type="continuationSeparator" w:id="0">
    <w:p w:rsidR="00884795" w:rsidRDefault="00884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318" w:rsidRDefault="00571318">
    <w:pPr>
      <w:pStyle w:val="a3"/>
      <w:jc w:val="center"/>
    </w:pPr>
  </w:p>
  <w:p w:rsidR="00571318" w:rsidRDefault="0057131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318" w:rsidRDefault="00BC6040">
    <w:pPr>
      <w:pStyle w:val="ConsPlusNormal"/>
      <w:jc w:val="center"/>
      <w:rPr>
        <w:rFonts w:ascii="Times New Roman" w:hAnsi="Times New Roman"/>
        <w:sz w:val="26"/>
      </w:rPr>
    </w:pPr>
    <w:r>
      <w:rPr>
        <w:rFonts w:ascii="Times New Roman" w:hAnsi="Times New Roman"/>
        <w:sz w:val="26"/>
      </w:rPr>
      <w:t xml:space="preserve">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318" w:rsidRDefault="0057131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96D6C"/>
    <w:multiLevelType w:val="multilevel"/>
    <w:tmpl w:val="41BAEFA0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1" w15:restartNumberingAfterBreak="0">
    <w:nsid w:val="1EA67D01"/>
    <w:multiLevelType w:val="multilevel"/>
    <w:tmpl w:val="C1FEB4D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22E908C4"/>
    <w:multiLevelType w:val="multilevel"/>
    <w:tmpl w:val="E460EF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E732E3"/>
    <w:multiLevelType w:val="multilevel"/>
    <w:tmpl w:val="EAB24AE0"/>
    <w:lvl w:ilvl="0">
      <w:start w:val="1"/>
      <w:numFmt w:val="upperRoman"/>
      <w:lvlText w:val="%1."/>
      <w:lvlJc w:val="left"/>
      <w:pPr>
        <w:ind w:left="1429" w:hanging="72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95660E4"/>
    <w:multiLevelType w:val="multilevel"/>
    <w:tmpl w:val="B1B2A0A8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5" w15:restartNumberingAfterBreak="0">
    <w:nsid w:val="40F82D4D"/>
    <w:multiLevelType w:val="multilevel"/>
    <w:tmpl w:val="49D0171E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6" w15:restartNumberingAfterBreak="0">
    <w:nsid w:val="41D3029E"/>
    <w:multiLevelType w:val="multilevel"/>
    <w:tmpl w:val="1548A9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DDA45C3"/>
    <w:multiLevelType w:val="multilevel"/>
    <w:tmpl w:val="2EDC1B8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8" w15:restartNumberingAfterBreak="0">
    <w:nsid w:val="69511F96"/>
    <w:multiLevelType w:val="multilevel"/>
    <w:tmpl w:val="E54293D2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9" w15:restartNumberingAfterBreak="0">
    <w:nsid w:val="7352648B"/>
    <w:multiLevelType w:val="multilevel"/>
    <w:tmpl w:val="0CEAB0E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8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71318"/>
    <w:rsid w:val="000A384E"/>
    <w:rsid w:val="002C453A"/>
    <w:rsid w:val="003416DA"/>
    <w:rsid w:val="00386809"/>
    <w:rsid w:val="003D440C"/>
    <w:rsid w:val="00523875"/>
    <w:rsid w:val="00555CB3"/>
    <w:rsid w:val="00571318"/>
    <w:rsid w:val="005B2986"/>
    <w:rsid w:val="006018EB"/>
    <w:rsid w:val="00687536"/>
    <w:rsid w:val="006B5BA2"/>
    <w:rsid w:val="00882FAF"/>
    <w:rsid w:val="00884795"/>
    <w:rsid w:val="008D038E"/>
    <w:rsid w:val="00944D77"/>
    <w:rsid w:val="009E7D79"/>
    <w:rsid w:val="009F07BF"/>
    <w:rsid w:val="00A05DA5"/>
    <w:rsid w:val="00A14719"/>
    <w:rsid w:val="00A43BDF"/>
    <w:rsid w:val="00AD43EE"/>
    <w:rsid w:val="00BC6040"/>
    <w:rsid w:val="00C14B52"/>
    <w:rsid w:val="00C55F0B"/>
    <w:rsid w:val="00D04789"/>
    <w:rsid w:val="00D23052"/>
    <w:rsid w:val="00DE3977"/>
    <w:rsid w:val="00E85234"/>
    <w:rsid w:val="00EA4FA5"/>
    <w:rsid w:val="00ED4375"/>
    <w:rsid w:val="00FD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7444D"/>
  <w15:docId w15:val="{1CA77316-0D5D-4D52-8643-325A333FD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0" w:line="240" w:lineRule="auto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30">
    <w:name w:val="Body Text Indent 3"/>
    <w:basedOn w:val="a"/>
    <w:link w:val="32"/>
    <w:pPr>
      <w:spacing w:after="120" w:line="240" w:lineRule="auto"/>
      <w:ind w:left="283"/>
    </w:pPr>
    <w:rPr>
      <w:rFonts w:ascii="Times New Roman" w:hAnsi="Times New Roman"/>
      <w:sz w:val="16"/>
    </w:rPr>
  </w:style>
  <w:style w:type="character" w:customStyle="1" w:styleId="32">
    <w:name w:val="Основной текст с отступом 3 Знак"/>
    <w:basedOn w:val="1"/>
    <w:link w:val="30"/>
    <w:rPr>
      <w:rFonts w:ascii="Times New Roman" w:hAnsi="Times New Roman"/>
      <w:sz w:val="16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4"/>
    </w:rPr>
  </w:style>
  <w:style w:type="character" w:customStyle="1" w:styleId="a4">
    <w:name w:val="Верхний колонтитул Знак"/>
    <w:basedOn w:val="1"/>
    <w:link w:val="a3"/>
    <w:rPr>
      <w:rFonts w:ascii="Calibri" w:hAnsi="Calibri"/>
      <w:sz w:val="24"/>
    </w:rPr>
  </w:style>
  <w:style w:type="character" w:customStyle="1" w:styleId="31">
    <w:name w:val="Заголовок 3 Знак1"/>
    <w:link w:val="3"/>
    <w:rPr>
      <w:rFonts w:ascii="XO Thames" w:hAnsi="XO Thames"/>
      <w:b/>
      <w:sz w:val="26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14">
    <w:name w:val="Знак примечания1"/>
    <w:basedOn w:val="23"/>
    <w:link w:val="a5"/>
    <w:rPr>
      <w:sz w:val="16"/>
    </w:rPr>
  </w:style>
  <w:style w:type="character" w:styleId="a5">
    <w:name w:val="annotation reference"/>
    <w:basedOn w:val="a0"/>
    <w:link w:val="14"/>
    <w:rPr>
      <w:sz w:val="16"/>
    </w:rPr>
  </w:style>
  <w:style w:type="paragraph" w:customStyle="1" w:styleId="33">
    <w:name w:val="Заголовок 3 Знак"/>
    <w:link w:val="34"/>
    <w:rPr>
      <w:rFonts w:ascii="XO Thames" w:hAnsi="XO Thames"/>
      <w:b/>
      <w:sz w:val="26"/>
    </w:rPr>
  </w:style>
  <w:style w:type="character" w:customStyle="1" w:styleId="34">
    <w:name w:val="Заголовок 3 Знак"/>
    <w:link w:val="33"/>
    <w:rPr>
      <w:rFonts w:ascii="XO Thames" w:hAnsi="XO Thames"/>
      <w:b/>
      <w:sz w:val="26"/>
    </w:rPr>
  </w:style>
  <w:style w:type="paragraph" w:customStyle="1" w:styleId="15">
    <w:name w:val="Обычный1"/>
    <w:link w:val="16"/>
  </w:style>
  <w:style w:type="character" w:customStyle="1" w:styleId="16">
    <w:name w:val="Обычный1"/>
    <w:link w:val="15"/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customStyle="1" w:styleId="ConsPlusNonformat">
    <w:name w:val="ConsPlusNonformat"/>
    <w:link w:val="ConsPlusNonformat0"/>
    <w:pPr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styleId="a6">
    <w:name w:val="Balloon Text"/>
    <w:basedOn w:val="a"/>
    <w:link w:val="a7"/>
    <w:pPr>
      <w:spacing w:after="0" w:line="240" w:lineRule="auto"/>
    </w:pPr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customStyle="1" w:styleId="toc10">
    <w:name w:val="toc 10"/>
    <w:next w:val="a"/>
    <w:link w:val="toc100"/>
    <w:pPr>
      <w:ind w:left="1800"/>
    </w:pPr>
  </w:style>
  <w:style w:type="character" w:customStyle="1" w:styleId="toc100">
    <w:name w:val="toc 10"/>
    <w:link w:val="toc10"/>
  </w:style>
  <w:style w:type="paragraph" w:styleId="a8">
    <w:name w:val="No Spacing"/>
    <w:link w:val="a9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9">
    <w:name w:val="Без интервала Знак"/>
    <w:link w:val="a8"/>
    <w:rPr>
      <w:rFonts w:ascii="Times New Roman" w:hAnsi="Times New Roman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17">
    <w:name w:val="Знак сноски1"/>
    <w:link w:val="18"/>
    <w:rPr>
      <w:vertAlign w:val="superscript"/>
    </w:rPr>
  </w:style>
  <w:style w:type="character" w:customStyle="1" w:styleId="18">
    <w:name w:val="Знак сноски1"/>
    <w:link w:val="17"/>
    <w:rPr>
      <w:vertAlign w:val="superscript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color w:val="365F91"/>
      <w:sz w:val="28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Pr>
      <w:rFonts w:ascii="Arial" w:hAnsi="Arial"/>
      <w:b/>
      <w:sz w:val="24"/>
    </w:rPr>
  </w:style>
  <w:style w:type="paragraph" w:customStyle="1" w:styleId="19">
    <w:name w:val="Гиперссылка1"/>
    <w:link w:val="aa"/>
    <w:rPr>
      <w:color w:val="0000FF"/>
      <w:u w:val="single"/>
    </w:rPr>
  </w:style>
  <w:style w:type="character" w:styleId="aa">
    <w:name w:val="Hyperlink"/>
    <w:link w:val="19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  <w:style w:type="paragraph" w:customStyle="1" w:styleId="1e">
    <w:name w:val="Основной шрифт абзаца1"/>
    <w:link w:val="1f"/>
  </w:style>
  <w:style w:type="character" w:customStyle="1" w:styleId="1f">
    <w:name w:val="Основной шрифт абзаца1"/>
    <w:link w:val="1e"/>
  </w:style>
  <w:style w:type="paragraph" w:styleId="24">
    <w:name w:val="Body Text Indent 2"/>
    <w:basedOn w:val="a"/>
    <w:link w:val="25"/>
    <w:pPr>
      <w:spacing w:after="120" w:line="480" w:lineRule="auto"/>
      <w:ind w:left="283"/>
    </w:pPr>
    <w:rPr>
      <w:rFonts w:ascii="Liberation Serif" w:hAnsi="Liberation Serif"/>
      <w:sz w:val="24"/>
    </w:rPr>
  </w:style>
  <w:style w:type="character" w:customStyle="1" w:styleId="25">
    <w:name w:val="Основной текст с отступом 2 Знак"/>
    <w:basedOn w:val="1"/>
    <w:link w:val="24"/>
    <w:rPr>
      <w:rFonts w:ascii="Liberation Serif" w:hAnsi="Liberation Serif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</w:rPr>
  </w:style>
  <w:style w:type="character" w:customStyle="1" w:styleId="ac">
    <w:name w:val="Нижний колонтитул Знак"/>
    <w:basedOn w:val="1"/>
    <w:link w:val="ab"/>
    <w:rPr>
      <w:rFonts w:ascii="Times New Roman" w:hAnsi="Times New Roman"/>
      <w:sz w:val="20"/>
    </w:rPr>
  </w:style>
  <w:style w:type="paragraph" w:customStyle="1" w:styleId="26">
    <w:name w:val="Гиперссылка2"/>
    <w:link w:val="27"/>
    <w:rPr>
      <w:color w:val="0000FF"/>
      <w:u w:val="single"/>
    </w:rPr>
  </w:style>
  <w:style w:type="character" w:customStyle="1" w:styleId="27">
    <w:name w:val="Гиперссылка2"/>
    <w:link w:val="26"/>
    <w:rPr>
      <w:color w:val="0000FF"/>
      <w:u w:val="single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3">
    <w:name w:val="Основной шрифт абзаца2"/>
  </w:style>
  <w:style w:type="paragraph" w:styleId="ad">
    <w:name w:val="List Paragraph"/>
    <w:basedOn w:val="a"/>
    <w:link w:val="ae"/>
    <w:pPr>
      <w:spacing w:after="0" w:line="240" w:lineRule="auto"/>
      <w:ind w:left="720"/>
      <w:contextualSpacing/>
    </w:pPr>
    <w:rPr>
      <w:rFonts w:ascii="Times New Roman" w:hAnsi="Times New Roman"/>
      <w:sz w:val="20"/>
    </w:rPr>
  </w:style>
  <w:style w:type="character" w:customStyle="1" w:styleId="ae">
    <w:name w:val="Абзац списка Знак"/>
    <w:basedOn w:val="1"/>
    <w:link w:val="ad"/>
    <w:rPr>
      <w:rFonts w:ascii="Times New Roman" w:hAnsi="Times New Roman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">
    <w:name w:val="annotation text"/>
    <w:basedOn w:val="a"/>
    <w:link w:val="af0"/>
    <w:pPr>
      <w:spacing w:line="240" w:lineRule="auto"/>
    </w:pPr>
    <w:rPr>
      <w:sz w:val="20"/>
    </w:rPr>
  </w:style>
  <w:style w:type="character" w:customStyle="1" w:styleId="af0">
    <w:name w:val="Текст примечания Знак"/>
    <w:basedOn w:val="1"/>
    <w:link w:val="af"/>
    <w:rPr>
      <w:sz w:val="20"/>
    </w:rPr>
  </w:style>
  <w:style w:type="paragraph" w:customStyle="1" w:styleId="af1">
    <w:name w:val="Знак"/>
    <w:link w:val="af2"/>
    <w:rPr>
      <w:sz w:val="16"/>
    </w:rPr>
  </w:style>
  <w:style w:type="character" w:customStyle="1" w:styleId="af2">
    <w:name w:val="Знак"/>
    <w:link w:val="af1"/>
    <w:rPr>
      <w:sz w:val="16"/>
    </w:rPr>
  </w:style>
  <w:style w:type="paragraph" w:customStyle="1" w:styleId="1f0">
    <w:name w:val="Нижний колонтитул Знак1"/>
    <w:basedOn w:val="1e"/>
    <w:link w:val="1f1"/>
  </w:style>
  <w:style w:type="character" w:customStyle="1" w:styleId="1f1">
    <w:name w:val="Нижний колонтитул Знак1"/>
    <w:basedOn w:val="1f"/>
    <w:link w:val="1f0"/>
  </w:style>
  <w:style w:type="paragraph" w:customStyle="1" w:styleId="1f2">
    <w:name w:val="Основной шрифт абзаца1"/>
    <w:link w:val="1f3"/>
  </w:style>
  <w:style w:type="character" w:customStyle="1" w:styleId="1f3">
    <w:name w:val="Основной шрифт абзаца1"/>
    <w:link w:val="1f2"/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af3">
    <w:name w:val="Subtitle"/>
    <w:next w:val="a"/>
    <w:link w:val="af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4">
    <w:name w:val="Подзаголовок Знак"/>
    <w:link w:val="af3"/>
    <w:rPr>
      <w:rFonts w:ascii="XO Thames" w:hAnsi="XO Thames"/>
      <w:i/>
      <w:sz w:val="24"/>
    </w:rPr>
  </w:style>
  <w:style w:type="paragraph" w:styleId="af5">
    <w:name w:val="Title"/>
    <w:next w:val="a"/>
    <w:link w:val="af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6">
    <w:name w:val="Заголовок Знак"/>
    <w:link w:val="af5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Calibri" w:hAnsi="Calibri"/>
      <w:b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7">
    <w:name w:val="Normal (Web)"/>
    <w:basedOn w:val="a"/>
    <w:link w:val="af8"/>
    <w:pPr>
      <w:spacing w:before="100" w:after="100" w:line="240" w:lineRule="auto"/>
    </w:pPr>
    <w:rPr>
      <w:rFonts w:ascii="Times New Roman" w:hAnsi="Times New Roman"/>
      <w:sz w:val="24"/>
    </w:rPr>
  </w:style>
  <w:style w:type="character" w:customStyle="1" w:styleId="af8">
    <w:name w:val="Обычный (Интернет) Знак"/>
    <w:basedOn w:val="1"/>
    <w:link w:val="af7"/>
    <w:rPr>
      <w:rFonts w:ascii="Times New Roman" w:hAnsi="Times New Roman"/>
      <w:sz w:val="24"/>
    </w:rPr>
  </w:style>
  <w:style w:type="table" w:styleId="af9">
    <w:name w:val="Table Grid"/>
    <w:basedOn w:val="a1"/>
    <w:uiPriority w:val="59"/>
    <w:rsid w:val="00555CB3"/>
    <w:pPr>
      <w:spacing w:after="0" w:line="240" w:lineRule="auto"/>
    </w:pPr>
    <w:rPr>
      <w:rFonts w:eastAsia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2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35kaduyskij.gosuslugi.ru/" TargetMode="External"/><Relationship Id="rId12" Type="http://schemas.openxmlformats.org/officeDocument/2006/relationships/hyperlink" Target="consultantplus://offline/ref=FBDB54B2A4C2FC46C7CFE09047F0139C7848218C97E06F09769664C1344989D7C582B91A27BB57ADCEA011LAvAI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095&amp;n=182407&amp;date=21.10.2022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DFCD0BC58F1901188C452263C0976EC7682B8277B42784B22C3A2DEC2AABDAEC9F86746227977ABeCmEQ" TargetMode="External"/><Relationship Id="rId10" Type="http://schemas.openxmlformats.org/officeDocument/2006/relationships/hyperlink" Target="https://login.consultant.ru/link/?req=doc&amp;base=LAW&amp;n=383549&amp;date=21.10.2022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C88A33ABEB79AD442076B0EA075FE623D1D021B8BDCC1E228DEEF44CF473ECF56573ACF3HAf0N" TargetMode="External"/><Relationship Id="rId14" Type="http://schemas.openxmlformats.org/officeDocument/2006/relationships/hyperlink" Target="https://login.consultant.ru/link/?req=doc&amp;base=RLAW095&amp;n=201336&amp;dst=100126&amp;field=134&amp;date=21.10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7729</Words>
  <Characters>44058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Otdel_Zhil</cp:lastModifiedBy>
  <cp:revision>17</cp:revision>
  <cp:lastPrinted>2023-04-22T09:03:00Z</cp:lastPrinted>
  <dcterms:created xsi:type="dcterms:W3CDTF">2023-04-13T13:25:00Z</dcterms:created>
  <dcterms:modified xsi:type="dcterms:W3CDTF">2023-04-22T09:05:00Z</dcterms:modified>
</cp:coreProperties>
</file>