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2FFCEE" w14:textId="10AF320B" w:rsidR="00C26D81" w:rsidRPr="00817F8F" w:rsidRDefault="00817F8F" w:rsidP="00F2077D">
      <w:pPr>
        <w:rPr>
          <w:rFonts w:ascii="Times New Roman" w:hAnsi="Times New Roman"/>
          <w:sz w:val="28"/>
          <w:szCs w:val="28"/>
        </w:rPr>
      </w:pPr>
      <w:r>
        <w:t xml:space="preserve">                                                                                                                                         </w:t>
      </w:r>
      <w:r w:rsidRPr="00817F8F">
        <w:rPr>
          <w:rFonts w:ascii="Times New Roman" w:hAnsi="Times New Roman"/>
          <w:sz w:val="28"/>
          <w:szCs w:val="28"/>
        </w:rPr>
        <w:t>ПРОЕКТ</w:t>
      </w:r>
    </w:p>
    <w:p w14:paraId="3FD7D392" w14:textId="77777777" w:rsidR="00B5572D" w:rsidRPr="00F2077D" w:rsidRDefault="00F2077D" w:rsidP="00F2077D"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67DF3896" wp14:editId="798ACA39">
            <wp:simplePos x="0" y="0"/>
            <wp:positionH relativeFrom="column">
              <wp:posOffset>2342515</wp:posOffset>
            </wp:positionH>
            <wp:positionV relativeFrom="paragraph">
              <wp:posOffset>83185</wp:posOffset>
            </wp:positionV>
            <wp:extent cx="920750" cy="984250"/>
            <wp:effectExtent l="0" t="0" r="0" b="6350"/>
            <wp:wrapTopAndBottom/>
            <wp:docPr id="5" name="Рисунок 5" descr="Ч-Белый нов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Ч-Белый новы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DC507E" w14:textId="77777777" w:rsidR="00B5572D" w:rsidRPr="0038090D" w:rsidRDefault="00B5572D" w:rsidP="00B557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8090D">
        <w:rPr>
          <w:rFonts w:ascii="Times New Roman" w:hAnsi="Times New Roman"/>
          <w:sz w:val="28"/>
          <w:szCs w:val="28"/>
        </w:rPr>
        <w:t>АДМИНИСТРАЦИЯ</w:t>
      </w:r>
    </w:p>
    <w:p w14:paraId="0008E46B" w14:textId="77777777" w:rsidR="00B5572D" w:rsidRPr="0038090D" w:rsidRDefault="00B5572D" w:rsidP="00B557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8090D">
        <w:rPr>
          <w:rFonts w:ascii="Times New Roman" w:hAnsi="Times New Roman"/>
          <w:sz w:val="28"/>
          <w:szCs w:val="28"/>
        </w:rPr>
        <w:t xml:space="preserve">  КАДУЙСКОГО МУНИЦИПАЛЬНОГО ОКРУГА</w:t>
      </w:r>
    </w:p>
    <w:p w14:paraId="702F8CE6" w14:textId="77777777" w:rsidR="00B5572D" w:rsidRPr="0038090D" w:rsidRDefault="00B5572D" w:rsidP="00B557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090D">
        <w:rPr>
          <w:rFonts w:ascii="Times New Roman" w:hAnsi="Times New Roman"/>
          <w:sz w:val="28"/>
          <w:szCs w:val="28"/>
        </w:rPr>
        <w:t>ВОЛОГОДСКОЙ ОБЛАСТИ</w:t>
      </w:r>
    </w:p>
    <w:p w14:paraId="6B3D3DF4" w14:textId="77777777" w:rsidR="00B5572D" w:rsidRPr="00DC4301" w:rsidRDefault="00B5572D" w:rsidP="00B5572D">
      <w:pPr>
        <w:spacing w:line="240" w:lineRule="auto"/>
        <w:contextualSpacing/>
        <w:jc w:val="center"/>
        <w:rPr>
          <w:rFonts w:ascii="Times New Roman" w:hAnsi="Times New Roman"/>
          <w:b/>
          <w:sz w:val="26"/>
        </w:rPr>
      </w:pPr>
    </w:p>
    <w:p w14:paraId="277E9E92" w14:textId="77777777" w:rsidR="00B5572D" w:rsidRPr="00DC4301" w:rsidRDefault="00B5572D" w:rsidP="00B5572D">
      <w:pPr>
        <w:pStyle w:val="1"/>
        <w:ind w:left="0"/>
        <w:contextualSpacing/>
        <w:jc w:val="center"/>
        <w:rPr>
          <w:b/>
          <w:bCs/>
          <w:sz w:val="26"/>
        </w:rPr>
      </w:pPr>
      <w:r w:rsidRPr="00DC4301">
        <w:rPr>
          <w:b/>
          <w:bCs/>
          <w:sz w:val="26"/>
        </w:rPr>
        <w:t>ПОСТАНОВЛЕНИЕ</w:t>
      </w:r>
    </w:p>
    <w:p w14:paraId="3F96144A" w14:textId="77777777" w:rsidR="00B5572D" w:rsidRPr="00DC4301" w:rsidRDefault="00B5572D" w:rsidP="00B5572D">
      <w:pPr>
        <w:spacing w:line="240" w:lineRule="auto"/>
        <w:jc w:val="center"/>
        <w:rPr>
          <w:rFonts w:ascii="Times New Roman" w:hAnsi="Times New Roman"/>
          <w:b/>
          <w:sz w:val="26"/>
        </w:rPr>
      </w:pPr>
    </w:p>
    <w:p w14:paraId="7B953F22" w14:textId="3FD02EB5" w:rsidR="00B5572D" w:rsidRPr="00DC4301" w:rsidRDefault="00B5572D" w:rsidP="00B5572D">
      <w:pPr>
        <w:pStyle w:val="2"/>
        <w:rPr>
          <w:rFonts w:ascii="Times New Roman" w:hAnsi="Times New Roman"/>
          <w:b w:val="0"/>
          <w:i w:val="0"/>
          <w:sz w:val="26"/>
          <w:u w:val="single"/>
        </w:rPr>
      </w:pPr>
      <w:r w:rsidRPr="00DC4301">
        <w:rPr>
          <w:rFonts w:ascii="Times New Roman" w:hAnsi="Times New Roman"/>
          <w:b w:val="0"/>
          <w:i w:val="0"/>
          <w:sz w:val="26"/>
        </w:rPr>
        <w:t xml:space="preserve">             </w:t>
      </w:r>
      <w:r w:rsidR="00F2077D">
        <w:rPr>
          <w:rFonts w:ascii="Times New Roman" w:hAnsi="Times New Roman"/>
          <w:b w:val="0"/>
          <w:i w:val="0"/>
          <w:sz w:val="26"/>
        </w:rPr>
        <w:t>________</w:t>
      </w:r>
      <w:r w:rsidR="00CE56B3">
        <w:rPr>
          <w:rFonts w:ascii="Times New Roman" w:hAnsi="Times New Roman"/>
          <w:b w:val="0"/>
          <w:i w:val="0"/>
          <w:sz w:val="26"/>
        </w:rPr>
        <w:t xml:space="preserve"> 2024</w:t>
      </w:r>
      <w:r>
        <w:rPr>
          <w:rFonts w:ascii="Times New Roman" w:hAnsi="Times New Roman"/>
          <w:b w:val="0"/>
          <w:i w:val="0"/>
          <w:sz w:val="26"/>
        </w:rPr>
        <w:t xml:space="preserve"> г.</w:t>
      </w:r>
      <w:r w:rsidRPr="00DC4301">
        <w:rPr>
          <w:rFonts w:ascii="Times New Roman" w:hAnsi="Times New Roman"/>
          <w:b w:val="0"/>
          <w:i w:val="0"/>
          <w:sz w:val="26"/>
        </w:rPr>
        <w:t xml:space="preserve">                                                                         №  </w:t>
      </w:r>
      <w:r w:rsidR="00F2077D">
        <w:rPr>
          <w:rFonts w:ascii="Times New Roman" w:hAnsi="Times New Roman"/>
          <w:b w:val="0"/>
          <w:i w:val="0"/>
          <w:sz w:val="26"/>
        </w:rPr>
        <w:t>____</w:t>
      </w:r>
    </w:p>
    <w:p w14:paraId="27A3FCE8" w14:textId="77777777" w:rsidR="00B5572D" w:rsidRPr="008109D8" w:rsidRDefault="00B5572D" w:rsidP="00B5572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8109D8">
        <w:rPr>
          <w:rFonts w:ascii="Times New Roman" w:hAnsi="Times New Roman"/>
          <w:sz w:val="24"/>
          <w:szCs w:val="24"/>
        </w:rPr>
        <w:t>рп</w:t>
      </w:r>
      <w:proofErr w:type="spellEnd"/>
      <w:r w:rsidRPr="008109D8">
        <w:rPr>
          <w:rFonts w:ascii="Times New Roman" w:hAnsi="Times New Roman"/>
          <w:sz w:val="24"/>
          <w:szCs w:val="24"/>
        </w:rPr>
        <w:t xml:space="preserve"> Кадуй</w:t>
      </w:r>
    </w:p>
    <w:p w14:paraId="592A0601" w14:textId="77777777" w:rsidR="00B5572D" w:rsidRPr="008109D8" w:rsidRDefault="00B5572D" w:rsidP="00B5572D">
      <w:pPr>
        <w:tabs>
          <w:tab w:val="left" w:pos="4253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8109D8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7CF6F3" wp14:editId="411AA710">
                <wp:simplePos x="0" y="0"/>
                <wp:positionH relativeFrom="column">
                  <wp:posOffset>-89535</wp:posOffset>
                </wp:positionH>
                <wp:positionV relativeFrom="paragraph">
                  <wp:posOffset>122555</wp:posOffset>
                </wp:positionV>
                <wp:extent cx="6217920" cy="1466850"/>
                <wp:effectExtent l="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7920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C08391" w14:textId="77777777" w:rsidR="00B5572D" w:rsidRPr="006A694A" w:rsidRDefault="00F2077D" w:rsidP="00B5572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6"/>
                                <w:szCs w:val="26"/>
                                <w:lang w:eastAsia="ru-RU"/>
                              </w:rPr>
                            </w:pPr>
                            <w:proofErr w:type="gramStart"/>
                            <w:r w:rsidRPr="00F2077D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О внесении изменений в административный регламент предоставления муниципальной услуги</w:t>
                            </w:r>
                            <w:r w:rsidRPr="008860E0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C624A">
                              <w:rPr>
                                <w:rFonts w:ascii="Times New Roman" w:hAnsi="Times New Roman"/>
                                <w:b/>
                                <w:spacing w:val="-4"/>
                                <w:sz w:val="26"/>
                                <w:szCs w:val="26"/>
                                <w:lang w:eastAsia="ru-RU"/>
                              </w:rPr>
                              <w:t>по</w:t>
                            </w:r>
                            <w:r w:rsidRPr="008860E0">
                              <w:rPr>
                                <w:b/>
                                <w:spacing w:val="-4"/>
                                <w:sz w:val="26"/>
                                <w:szCs w:val="26"/>
                                <w:lang w:eastAsia="ru-RU"/>
                              </w:rPr>
                              <w:t xml:space="preserve"> </w:t>
                            </w:r>
                            <w:r w:rsidR="00B5572D" w:rsidRPr="006A694A">
                              <w:rPr>
                                <w:rFonts w:ascii="Times New Roman" w:eastAsia="Calibri" w:hAnsi="Times New Roman"/>
                                <w:b/>
                                <w:sz w:val="26"/>
                                <w:szCs w:val="26"/>
                                <w:lang w:eastAsia="ru-RU"/>
                              </w:rPr>
                              <w:t xml:space="preserve">постановке отдельных категорий граждан на учет в качестве лиц, имеющих право на предоставление земельных участков, </w:t>
                            </w:r>
                            <w:r w:rsidR="00B5572D" w:rsidRPr="006A694A">
                              <w:rPr>
                                <w:rFonts w:ascii="Times New Roman" w:hAnsi="Times New Roman"/>
                                <w:b/>
                                <w:spacing w:val="-4"/>
                                <w:sz w:val="26"/>
                                <w:szCs w:val="26"/>
                              </w:rPr>
                              <w:t>находящихся  в муниципальной собственности либо государственная собственность на которые не разграничена</w:t>
                            </w:r>
                            <w:r w:rsidR="00B5572D" w:rsidRPr="006A694A">
                              <w:rPr>
                                <w:rFonts w:ascii="Times New Roman" w:eastAsia="Calibri" w:hAnsi="Times New Roman"/>
                                <w:b/>
                                <w:sz w:val="26"/>
                                <w:szCs w:val="26"/>
                                <w:lang w:eastAsia="ru-RU"/>
                              </w:rPr>
                              <w:t>, в собственность бесплатно</w:t>
                            </w:r>
                            <w:r>
                              <w:rPr>
                                <w:rFonts w:ascii="Times New Roman" w:eastAsia="Calibri" w:hAnsi="Times New Roman"/>
                                <w:b/>
                                <w:sz w:val="26"/>
                                <w:szCs w:val="26"/>
                                <w:lang w:eastAsia="ru-RU"/>
                              </w:rPr>
                              <w:t>, утвержденный постановлением Администрации Кадуйского муниципального округа от 18 апреля 2023 года № 327</w:t>
                            </w:r>
                            <w:proofErr w:type="gramEnd"/>
                          </w:p>
                          <w:p w14:paraId="5684418B" w14:textId="77777777" w:rsidR="00B5572D" w:rsidRPr="00DC4301" w:rsidRDefault="00B5572D" w:rsidP="00B5572D">
                            <w:pPr>
                              <w:pStyle w:val="31"/>
                              <w:widowControl w:val="0"/>
                              <w:ind w:left="-142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-7.05pt;margin-top:9.65pt;width:489.6pt;height:11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" stroked="f">
                <v:textbox>
                  <w:txbxContent>
                    <w:p w14:paraId="4AC08391" w14:textId="77777777" w:rsidR="00B5572D" w:rsidRPr="006A694A" w:rsidRDefault="00F2077D" w:rsidP="00B5572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6"/>
                          <w:szCs w:val="26"/>
                          <w:lang w:eastAsia="ru-RU"/>
                        </w:rPr>
                      </w:pPr>
                      <w:r w:rsidRPr="00F2077D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О внесении изменений в административный регламент предоставления муниципальной услуги</w:t>
                      </w:r>
                      <w:r w:rsidRPr="008860E0">
                        <w:rPr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Pr="006C624A">
                        <w:rPr>
                          <w:rFonts w:ascii="Times New Roman" w:hAnsi="Times New Roman"/>
                          <w:b/>
                          <w:spacing w:val="-4"/>
                          <w:sz w:val="26"/>
                          <w:szCs w:val="26"/>
                          <w:lang w:eastAsia="ru-RU"/>
                        </w:rPr>
                        <w:t>по</w:t>
                      </w:r>
                      <w:r w:rsidRPr="008860E0">
                        <w:rPr>
                          <w:b/>
                          <w:spacing w:val="-4"/>
                          <w:sz w:val="26"/>
                          <w:szCs w:val="26"/>
                          <w:lang w:eastAsia="ru-RU"/>
                        </w:rPr>
                        <w:t xml:space="preserve"> </w:t>
                      </w:r>
                      <w:r w:rsidR="00B5572D" w:rsidRPr="006A694A">
                        <w:rPr>
                          <w:rFonts w:ascii="Times New Roman" w:eastAsia="Calibri" w:hAnsi="Times New Roman"/>
                          <w:b/>
                          <w:sz w:val="26"/>
                          <w:szCs w:val="26"/>
                          <w:lang w:eastAsia="ru-RU"/>
                        </w:rPr>
                        <w:t xml:space="preserve">постановке отдельных категорий граждан на учет в качестве лиц, имеющих право на предоставление земельных участков, </w:t>
                      </w:r>
                      <w:r w:rsidR="00B5572D" w:rsidRPr="006A694A">
                        <w:rPr>
                          <w:rFonts w:ascii="Times New Roman" w:hAnsi="Times New Roman"/>
                          <w:b/>
                          <w:spacing w:val="-4"/>
                          <w:sz w:val="26"/>
                          <w:szCs w:val="26"/>
                        </w:rPr>
                        <w:t>находящихся  в муниципальной собственности либо государственная собственность на которые не разграничена</w:t>
                      </w:r>
                      <w:r w:rsidR="00B5572D" w:rsidRPr="006A694A">
                        <w:rPr>
                          <w:rFonts w:ascii="Times New Roman" w:eastAsia="Calibri" w:hAnsi="Times New Roman"/>
                          <w:b/>
                          <w:sz w:val="26"/>
                          <w:szCs w:val="26"/>
                          <w:lang w:eastAsia="ru-RU"/>
                        </w:rPr>
                        <w:t>, в собственность бесплатно</w:t>
                      </w:r>
                      <w:r>
                        <w:rPr>
                          <w:rFonts w:ascii="Times New Roman" w:eastAsia="Calibri" w:hAnsi="Times New Roman"/>
                          <w:b/>
                          <w:sz w:val="26"/>
                          <w:szCs w:val="26"/>
                          <w:lang w:eastAsia="ru-RU"/>
                        </w:rPr>
                        <w:t>, утвержденный постановлением Администрации Кадуйского муниципального округа от 18 апреля 2023 года № 327</w:t>
                      </w:r>
                    </w:p>
                    <w:p w14:paraId="5684418B" w14:textId="77777777" w:rsidR="00B5572D" w:rsidRPr="00DC4301" w:rsidRDefault="00B5572D" w:rsidP="00B5572D">
                      <w:pPr>
                        <w:pStyle w:val="31"/>
                        <w:widowControl w:val="0"/>
                        <w:ind w:left="-142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109D8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687E209" wp14:editId="15F74937">
                <wp:simplePos x="0" y="0"/>
                <wp:positionH relativeFrom="column">
                  <wp:posOffset>17145</wp:posOffset>
                </wp:positionH>
                <wp:positionV relativeFrom="paragraph">
                  <wp:posOffset>167005</wp:posOffset>
                </wp:positionV>
                <wp:extent cx="0" cy="0"/>
                <wp:effectExtent l="11430" t="10160" r="7620" b="889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32969520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13.15pt" to="1.3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" o:allowincell="f"/>
            </w:pict>
          </mc:Fallback>
        </mc:AlternateContent>
      </w:r>
      <w:r w:rsidRPr="008109D8">
        <w:rPr>
          <w:rFonts w:ascii="Times New Roman" w:hAnsi="Times New Roman"/>
          <w:sz w:val="24"/>
          <w:szCs w:val="24"/>
        </w:rPr>
        <w:tab/>
      </w:r>
      <w:r w:rsidRPr="008109D8">
        <w:rPr>
          <w:rFonts w:ascii="Times New Roman" w:hAnsi="Times New Roman"/>
          <w:sz w:val="24"/>
          <w:szCs w:val="24"/>
        </w:rPr>
        <w:tab/>
      </w:r>
    </w:p>
    <w:p w14:paraId="3C353745" w14:textId="77777777" w:rsidR="00B5572D" w:rsidRPr="008109D8" w:rsidRDefault="00B5572D" w:rsidP="00B5572D">
      <w:pPr>
        <w:pStyle w:val="a3"/>
        <w:rPr>
          <w:sz w:val="24"/>
          <w:szCs w:val="24"/>
        </w:rPr>
      </w:pPr>
      <w:r w:rsidRPr="008109D8">
        <w:rPr>
          <w:sz w:val="24"/>
          <w:szCs w:val="24"/>
        </w:rPr>
        <w:t xml:space="preserve">    </w:t>
      </w:r>
    </w:p>
    <w:p w14:paraId="609622EA" w14:textId="77777777" w:rsidR="00B5572D" w:rsidRPr="008109D8" w:rsidRDefault="00B5572D" w:rsidP="00B5572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AC64478" w14:textId="77777777" w:rsidR="00B5572D" w:rsidRPr="008109D8" w:rsidRDefault="00B5572D" w:rsidP="00B5572D">
      <w:pPr>
        <w:pStyle w:val="21"/>
      </w:pPr>
      <w:r w:rsidRPr="008109D8">
        <w:tab/>
      </w:r>
      <w:r w:rsidRPr="008109D8">
        <w:tab/>
      </w:r>
    </w:p>
    <w:p w14:paraId="233DAB27" w14:textId="77777777" w:rsidR="00B5572D" w:rsidRPr="008109D8" w:rsidRDefault="00B5572D" w:rsidP="00B5572D">
      <w:pPr>
        <w:pStyle w:val="31"/>
        <w:ind w:firstLine="708"/>
        <w:jc w:val="both"/>
      </w:pPr>
    </w:p>
    <w:p w14:paraId="0FDBBEE1" w14:textId="77777777" w:rsidR="00B5572D" w:rsidRPr="008109D8" w:rsidRDefault="00B5572D" w:rsidP="00B5572D">
      <w:pPr>
        <w:pStyle w:val="31"/>
        <w:jc w:val="both"/>
      </w:pPr>
    </w:p>
    <w:p w14:paraId="7C366AB1" w14:textId="77777777" w:rsidR="00F2077D" w:rsidRDefault="00F2077D" w:rsidP="00B5572D">
      <w:pPr>
        <w:pStyle w:val="31"/>
        <w:ind w:firstLine="708"/>
        <w:jc w:val="both"/>
      </w:pPr>
    </w:p>
    <w:p w14:paraId="4EA807E7" w14:textId="77777777" w:rsidR="00F2077D" w:rsidRDefault="00F2077D" w:rsidP="00B5572D">
      <w:pPr>
        <w:pStyle w:val="31"/>
        <w:ind w:firstLine="708"/>
        <w:jc w:val="both"/>
      </w:pPr>
    </w:p>
    <w:p w14:paraId="1F440FA6" w14:textId="77777777" w:rsidR="00D133C9" w:rsidRPr="0030663E" w:rsidRDefault="00D133C9" w:rsidP="00D133C9">
      <w:pPr>
        <w:pStyle w:val="31"/>
        <w:ind w:firstLine="708"/>
        <w:jc w:val="both"/>
        <w:rPr>
          <w:sz w:val="26"/>
          <w:szCs w:val="26"/>
        </w:rPr>
      </w:pPr>
      <w:proofErr w:type="gramStart"/>
      <w:r>
        <w:t>На основании протеста прокуратуры Кадуйского района и с</w:t>
      </w:r>
      <w:r w:rsidRPr="00D133C9">
        <w:t xml:space="preserve"> целью приведения административного регламента предоставления муниципальной услуги </w:t>
      </w:r>
      <w:r w:rsidRPr="00D133C9">
        <w:rPr>
          <w:spacing w:val="-4"/>
          <w:lang w:eastAsia="ru-RU"/>
        </w:rPr>
        <w:t xml:space="preserve">по </w:t>
      </w:r>
      <w:r>
        <w:rPr>
          <w:lang w:eastAsia="ru-RU"/>
        </w:rPr>
        <w:t>постановке отдельных категорий</w:t>
      </w:r>
      <w:r w:rsidRPr="00D133C9">
        <w:rPr>
          <w:lang w:eastAsia="ru-RU"/>
        </w:rPr>
        <w:t xml:space="preserve"> граждан </w:t>
      </w:r>
      <w:r>
        <w:rPr>
          <w:lang w:eastAsia="ru-RU"/>
        </w:rPr>
        <w:t xml:space="preserve">на учет в качестве лиц, имеющих право на предоставление </w:t>
      </w:r>
      <w:r w:rsidRPr="00D133C9">
        <w:rPr>
          <w:lang w:eastAsia="ru-RU"/>
        </w:rPr>
        <w:t xml:space="preserve">земельных участков, </w:t>
      </w:r>
      <w:r w:rsidRPr="00D133C9">
        <w:rPr>
          <w:spacing w:val="-4"/>
        </w:rPr>
        <w:t>находящихся  в муниципальной собственности либо государственная собственность на которые не разграничена,</w:t>
      </w:r>
      <w:r w:rsidRPr="00D133C9">
        <w:rPr>
          <w:lang w:eastAsia="ru-RU"/>
        </w:rPr>
        <w:t xml:space="preserve"> в собственность бесплатно </w:t>
      </w:r>
      <w:r w:rsidRPr="00D133C9">
        <w:rPr>
          <w:spacing w:val="-4"/>
        </w:rPr>
        <w:t>в соответствие с но</w:t>
      </w:r>
      <w:r>
        <w:rPr>
          <w:spacing w:val="-4"/>
        </w:rPr>
        <w:t xml:space="preserve">рмами действующего </w:t>
      </w:r>
      <w:r w:rsidRPr="00D133C9">
        <w:rPr>
          <w:spacing w:val="-4"/>
        </w:rPr>
        <w:t>законодательства</w:t>
      </w:r>
      <w:r>
        <w:t xml:space="preserve"> </w:t>
      </w:r>
      <w:r w:rsidRPr="00D133C9">
        <w:t>постановляю</w:t>
      </w:r>
      <w:r w:rsidRPr="0097680B">
        <w:rPr>
          <w:sz w:val="26"/>
          <w:szCs w:val="26"/>
        </w:rPr>
        <w:t>:</w:t>
      </w:r>
      <w:r>
        <w:rPr>
          <w:sz w:val="26"/>
          <w:szCs w:val="26"/>
        </w:rPr>
        <w:t xml:space="preserve">  </w:t>
      </w:r>
      <w:proofErr w:type="gramEnd"/>
    </w:p>
    <w:p w14:paraId="111907E8" w14:textId="77777777" w:rsidR="00B5572D" w:rsidRPr="008109D8" w:rsidRDefault="00B5572D" w:rsidP="00B5572D">
      <w:pPr>
        <w:pStyle w:val="31"/>
        <w:ind w:firstLine="708"/>
        <w:jc w:val="both"/>
      </w:pPr>
    </w:p>
    <w:p w14:paraId="08511664" w14:textId="386919FD" w:rsidR="00941C69" w:rsidRDefault="00D133C9" w:rsidP="00D133C9">
      <w:pPr>
        <w:pStyle w:val="31"/>
        <w:numPr>
          <w:ilvl w:val="0"/>
          <w:numId w:val="1"/>
        </w:numPr>
        <w:spacing w:after="120"/>
        <w:ind w:left="0" w:firstLine="0"/>
        <w:jc w:val="both"/>
        <w:textAlignment w:val="baseline"/>
      </w:pPr>
      <w:proofErr w:type="gramStart"/>
      <w:r w:rsidRPr="00D133C9">
        <w:t xml:space="preserve">Внести в административный регламент предоставления муниципальной услуги </w:t>
      </w:r>
      <w:r w:rsidRPr="00D133C9">
        <w:rPr>
          <w:spacing w:val="-4"/>
          <w:lang w:eastAsia="ru-RU"/>
        </w:rPr>
        <w:t xml:space="preserve">по </w:t>
      </w:r>
      <w:r w:rsidR="00FD2939">
        <w:rPr>
          <w:lang w:eastAsia="ru-RU"/>
        </w:rPr>
        <w:t>постановке отдельных категорий</w:t>
      </w:r>
      <w:r w:rsidR="00FD2939" w:rsidRPr="00D133C9">
        <w:rPr>
          <w:lang w:eastAsia="ru-RU"/>
        </w:rPr>
        <w:t xml:space="preserve"> граждан </w:t>
      </w:r>
      <w:r w:rsidR="00FD2939">
        <w:rPr>
          <w:lang w:eastAsia="ru-RU"/>
        </w:rPr>
        <w:t xml:space="preserve">на учет в качестве лиц, имеющих право на предоставление </w:t>
      </w:r>
      <w:r w:rsidR="00FD2939" w:rsidRPr="00D133C9">
        <w:rPr>
          <w:lang w:eastAsia="ru-RU"/>
        </w:rPr>
        <w:t xml:space="preserve">земельных участков, </w:t>
      </w:r>
      <w:r w:rsidR="00FD2939" w:rsidRPr="00D133C9">
        <w:rPr>
          <w:spacing w:val="-4"/>
        </w:rPr>
        <w:t>находящихся  в муниципальной собственности либо государственная собственность на которые не разграничена,</w:t>
      </w:r>
      <w:r w:rsidR="00FD2939" w:rsidRPr="00D133C9">
        <w:rPr>
          <w:lang w:eastAsia="ru-RU"/>
        </w:rPr>
        <w:t xml:space="preserve"> в собственность бесплатно</w:t>
      </w:r>
      <w:r w:rsidRPr="00D133C9">
        <w:rPr>
          <w:spacing w:val="-4"/>
        </w:rPr>
        <w:t xml:space="preserve">, утвержденный </w:t>
      </w:r>
      <w:r w:rsidRPr="00D133C9">
        <w:t xml:space="preserve">постановлением Администрации Кадуйского муниципального </w:t>
      </w:r>
      <w:r w:rsidR="00FD2939">
        <w:t>округа Вологодской области от 18 апреля 2023</w:t>
      </w:r>
      <w:r w:rsidRPr="00D133C9">
        <w:t xml:space="preserve"> года № </w:t>
      </w:r>
      <w:r w:rsidR="00FD2939">
        <w:t>327</w:t>
      </w:r>
      <w:r w:rsidRPr="00D133C9">
        <w:t xml:space="preserve"> </w:t>
      </w:r>
      <w:r w:rsidR="006C624A">
        <w:t xml:space="preserve">(далее – Регламент) </w:t>
      </w:r>
      <w:r w:rsidRPr="00D133C9">
        <w:t>следующие изменения:</w:t>
      </w:r>
      <w:proofErr w:type="gramEnd"/>
    </w:p>
    <w:p w14:paraId="29D4BC44" w14:textId="7D826429" w:rsidR="00941C69" w:rsidRDefault="006C624A" w:rsidP="006C624A">
      <w:pPr>
        <w:pStyle w:val="31"/>
        <w:numPr>
          <w:ilvl w:val="1"/>
          <w:numId w:val="2"/>
        </w:numPr>
        <w:spacing w:after="120"/>
        <w:jc w:val="both"/>
        <w:textAlignment w:val="baseline"/>
      </w:pPr>
      <w:r>
        <w:t xml:space="preserve"> Пункт 1.2</w:t>
      </w:r>
      <w:r w:rsidR="00941C69">
        <w:t xml:space="preserve"> </w:t>
      </w:r>
      <w:r>
        <w:t>Регламента</w:t>
      </w:r>
      <w:r w:rsidR="00941C69" w:rsidRPr="00941C69">
        <w:rPr>
          <w:rFonts w:eastAsiaTheme="minorEastAsia"/>
        </w:rPr>
        <w:t xml:space="preserve"> </w:t>
      </w:r>
      <w:r>
        <w:t>дополнить подпунктами</w:t>
      </w:r>
      <w:r w:rsidR="00941C69">
        <w:t xml:space="preserve"> </w:t>
      </w:r>
      <w:r>
        <w:t xml:space="preserve">1.2.4, 1.2.5, 1.2.6 </w:t>
      </w:r>
      <w:r w:rsidR="00941C69">
        <w:t>следующего содержания:</w:t>
      </w:r>
    </w:p>
    <w:p w14:paraId="175E247E" w14:textId="421923F3" w:rsidR="006C624A" w:rsidRPr="00CE56B3" w:rsidRDefault="00CE56B3" w:rsidP="00CE56B3">
      <w:pPr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eastAsia="Calibri" w:hAnsi="Times New Roman"/>
          <w:color w:val="0D0D0D" w:themeColor="text1" w:themeTint="F2"/>
          <w:sz w:val="24"/>
          <w:szCs w:val="24"/>
          <w:lang w:eastAsia="ru-RU"/>
        </w:rPr>
      </w:pPr>
      <w:r w:rsidRPr="00CE56B3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«</w:t>
      </w:r>
      <w:r w:rsidR="006C624A" w:rsidRPr="00CE56B3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 xml:space="preserve">1.2.4.  </w:t>
      </w:r>
      <w:proofErr w:type="gramStart"/>
      <w:r w:rsidR="006C624A" w:rsidRPr="00CE56B3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Граждане Российской Федерации, имеющие статус вынужденного переселенца, и члены их семей (при наличии членов семьи), прибывшие на территорию Вологодской области с территорий Украины, Донецкой Народной Республики, Луганской Народной Республики, Херсонской и Запорожской областей;</w:t>
      </w:r>
      <w:proofErr w:type="gramEnd"/>
    </w:p>
    <w:p w14:paraId="299A2DEA" w14:textId="77777777" w:rsidR="00CE56B3" w:rsidRDefault="006C624A" w:rsidP="00CE5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</w:pPr>
      <w:r w:rsidRPr="00CE56B3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 xml:space="preserve">     </w:t>
      </w:r>
      <w:r w:rsidR="00CE56B3" w:rsidRPr="00CE56B3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r w:rsidRPr="00CE56B3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 xml:space="preserve">1.2.5  Военнослужащие, лица, заключившие контракт о пребывании </w:t>
      </w:r>
      <w:proofErr w:type="gramStart"/>
      <w:r w:rsidRPr="00CE56B3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в</w:t>
      </w:r>
      <w:proofErr w:type="gramEnd"/>
      <w:r w:rsidR="00CE56B3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r w:rsidRPr="00CE56B3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добровольческом</w:t>
      </w:r>
    </w:p>
    <w:p w14:paraId="5EA1E7D8" w14:textId="77777777" w:rsidR="00CE56B3" w:rsidRDefault="00CE56B3" w:rsidP="00CE5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 xml:space="preserve">    </w:t>
      </w:r>
      <w:r w:rsidR="006C624A" w:rsidRPr="00CE56B3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r w:rsidR="006C624A" w:rsidRPr="00CE56B3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формировании, содействующем выполнению задач, возложенных на</w:t>
      </w:r>
      <w:r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gramStart"/>
      <w:r w:rsidR="006C624A" w:rsidRPr="00CE56B3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Вооруженные</w:t>
      </w:r>
      <w:proofErr w:type="gramEnd"/>
    </w:p>
    <w:p w14:paraId="0B2D5F3C" w14:textId="77777777" w:rsidR="00CE56B3" w:rsidRDefault="00CE56B3" w:rsidP="00CE5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 xml:space="preserve">     </w:t>
      </w:r>
      <w:r w:rsidR="006C624A" w:rsidRPr="00CE56B3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 xml:space="preserve"> Силы Российской Федерации, и лица, проходящие (проходившие)</w:t>
      </w:r>
      <w:r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r w:rsidR="006C624A" w:rsidRPr="00CE56B3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службу в войсках</w:t>
      </w:r>
    </w:p>
    <w:p w14:paraId="430A4422" w14:textId="77777777" w:rsidR="00CE56B3" w:rsidRDefault="00CE56B3" w:rsidP="00CE5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 xml:space="preserve">     </w:t>
      </w:r>
      <w:r w:rsidR="006C624A" w:rsidRPr="00CE56B3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 xml:space="preserve"> национальной гвардии Российской Федерации и имеющие</w:t>
      </w:r>
      <w:r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r w:rsidR="006C624A" w:rsidRPr="00CE56B3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специальные звания полиции</w:t>
      </w:r>
    </w:p>
    <w:p w14:paraId="11AAC341" w14:textId="0F8BC32C" w:rsidR="006C624A" w:rsidRPr="00CE56B3" w:rsidRDefault="00CE56B3" w:rsidP="00CE5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lastRenderedPageBreak/>
        <w:t xml:space="preserve">     </w:t>
      </w:r>
      <w:r w:rsidR="006C624A" w:rsidRPr="00CE56B3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 xml:space="preserve"> (далее также - военнослужащие);</w:t>
      </w:r>
    </w:p>
    <w:p w14:paraId="563BFE6E" w14:textId="77777777" w:rsidR="00CE56B3" w:rsidRPr="00CE56B3" w:rsidRDefault="006C624A" w:rsidP="006C6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</w:pPr>
      <w:r w:rsidRPr="00CE56B3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 xml:space="preserve">     </w:t>
      </w:r>
      <w:r w:rsidR="00CE56B3" w:rsidRPr="00CE56B3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r w:rsidRPr="00CE56B3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1.2.6   Члены семей указанных в пункте 1.2.5 настоящей статьи военнослужащих и</w:t>
      </w:r>
    </w:p>
    <w:p w14:paraId="157C2D10" w14:textId="77777777" w:rsidR="00CE56B3" w:rsidRPr="00CE56B3" w:rsidRDefault="00CE56B3" w:rsidP="006C6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</w:pPr>
      <w:r w:rsidRPr="00CE56B3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 xml:space="preserve">     </w:t>
      </w:r>
      <w:r w:rsidR="006C624A" w:rsidRPr="00CE56B3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 xml:space="preserve"> лиц, погибших (умерших) вследствие увечья (ранения, травмы, контузии) или</w:t>
      </w:r>
    </w:p>
    <w:p w14:paraId="48C31E1C" w14:textId="77777777" w:rsidR="00CE56B3" w:rsidRPr="00CE56B3" w:rsidRDefault="00CE56B3" w:rsidP="006C6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</w:pPr>
      <w:r w:rsidRPr="00CE56B3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 xml:space="preserve">     </w:t>
      </w:r>
      <w:r w:rsidR="006C624A" w:rsidRPr="00CE56B3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gramStart"/>
      <w:r w:rsidR="006C624A" w:rsidRPr="00CE56B3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заболевания, полученных ими в ходе участия в специальной военной операции (далее</w:t>
      </w:r>
      <w:proofErr w:type="gramEnd"/>
    </w:p>
    <w:p w14:paraId="5F11410B" w14:textId="32A2E011" w:rsidR="006C624A" w:rsidRPr="00CE56B3" w:rsidRDefault="00CE56B3" w:rsidP="006C6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</w:pPr>
      <w:r w:rsidRPr="00CE56B3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 xml:space="preserve">     </w:t>
      </w:r>
      <w:r w:rsidR="006C624A" w:rsidRPr="00CE56B3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 xml:space="preserve"> также - члены семей пог</w:t>
      </w:r>
      <w:r w:rsidR="00BB2E42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ибших (умерших) военнослужащих)</w:t>
      </w:r>
      <w:proofErr w:type="gramStart"/>
      <w:r w:rsidR="00BB2E42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.</w:t>
      </w:r>
      <w:r w:rsidRPr="00CE56B3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»</w:t>
      </w:r>
      <w:proofErr w:type="gramEnd"/>
      <w:r w:rsidR="00BB2E42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;</w:t>
      </w:r>
    </w:p>
    <w:p w14:paraId="274E22D8" w14:textId="1C5DB316" w:rsidR="0075324B" w:rsidRPr="00CE56B3" w:rsidRDefault="0075324B" w:rsidP="006C6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</w:pPr>
      <w:r w:rsidRPr="00CE56B3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1.2</w:t>
      </w:r>
      <w:proofErr w:type="gramStart"/>
      <w:r w:rsidRPr="00CE56B3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r w:rsidR="00CE56B3" w:rsidRPr="00CE56B3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r w:rsidRPr="00CE56B3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В</w:t>
      </w:r>
      <w:proofErr w:type="gramEnd"/>
      <w:r w:rsidRPr="00CE56B3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 xml:space="preserve"> подпункте 1) третьего абзаца пункта 1.3. Регламента после слова «высшего</w:t>
      </w:r>
      <w:r w:rsidR="00BB2E42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» добавить слова «или среднего»;</w:t>
      </w:r>
    </w:p>
    <w:p w14:paraId="6AFE7083" w14:textId="403220F6" w:rsidR="0075324B" w:rsidRPr="00CE56B3" w:rsidRDefault="0075324B" w:rsidP="006C6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</w:pPr>
      <w:r w:rsidRPr="00CE56B3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1.3 В подпункте 3) третьего абзаца пункта 1.3 Регламента после слов «муниципальных районов области</w:t>
      </w:r>
      <w:proofErr w:type="gramStart"/>
      <w:r w:rsidR="00BB2E42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,</w:t>
      </w:r>
      <w:r w:rsidRPr="00CE56B3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»</w:t>
      </w:r>
      <w:proofErr w:type="gramEnd"/>
      <w:r w:rsidRPr="00CE56B3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 xml:space="preserve"> добавить слова «муниципальных округов, сельских населенных пунктов, входящих в соста</w:t>
      </w:r>
      <w:r w:rsidR="00BB2E42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в территорий городских округов.»;</w:t>
      </w:r>
    </w:p>
    <w:p w14:paraId="65D19E79" w14:textId="02CD34BF" w:rsidR="0075324B" w:rsidRPr="000C1B1B" w:rsidRDefault="0075324B" w:rsidP="006C6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</w:pPr>
      <w:r w:rsidRPr="000C1B1B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 xml:space="preserve">1.4 </w:t>
      </w:r>
      <w:r w:rsidR="00326F8D" w:rsidRPr="000C1B1B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r w:rsidRPr="000C1B1B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 xml:space="preserve">Пункт 1.3 Регламента дополнить абзацами следующего содержания: </w:t>
      </w:r>
    </w:p>
    <w:p w14:paraId="7468FE64" w14:textId="77777777" w:rsidR="00CE56B3" w:rsidRPr="000C1B1B" w:rsidRDefault="0075324B" w:rsidP="0075324B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</w:pPr>
      <w:r w:rsidRPr="000C1B1B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 xml:space="preserve">       «Постановка граждан на учет, указанных в пункте 1.2.4 пункта 1.2 настоящего</w:t>
      </w:r>
    </w:p>
    <w:p w14:paraId="576E7061" w14:textId="77777777" w:rsidR="00CE56B3" w:rsidRPr="000C1B1B" w:rsidRDefault="00CE56B3" w:rsidP="0075324B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</w:pPr>
      <w:r w:rsidRPr="000C1B1B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 xml:space="preserve">      </w:t>
      </w:r>
      <w:r w:rsidR="0075324B" w:rsidRPr="000C1B1B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 xml:space="preserve"> административного регламента, осуществляется при одновременном наличии</w:t>
      </w:r>
    </w:p>
    <w:p w14:paraId="31EB33D6" w14:textId="474527F5" w:rsidR="0075324B" w:rsidRPr="000C1B1B" w:rsidRDefault="00CE56B3" w:rsidP="0075324B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</w:pPr>
      <w:r w:rsidRPr="000C1B1B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 xml:space="preserve">      </w:t>
      </w:r>
      <w:r w:rsidR="0075324B" w:rsidRPr="000C1B1B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 xml:space="preserve"> следующих условий:</w:t>
      </w:r>
    </w:p>
    <w:p w14:paraId="27307608" w14:textId="5C774B67" w:rsidR="0075324B" w:rsidRPr="000C1B1B" w:rsidRDefault="0075324B" w:rsidP="0075324B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</w:pPr>
      <w:r w:rsidRPr="000C1B1B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1) гражданину предоставлен земельный участок в соответствии с нормами </w:t>
      </w:r>
      <w:hyperlink r:id="rId7" w:anchor="64U0IK" w:history="1">
        <w:r w:rsidRPr="000C1B1B">
          <w:rPr>
            <w:rStyle w:val="a6"/>
            <w:rFonts w:ascii="Times New Roman" w:eastAsia="Calibri" w:hAnsi="Times New Roman"/>
            <w:color w:val="0D0D0D" w:themeColor="text1" w:themeTint="F2"/>
            <w:sz w:val="24"/>
            <w:szCs w:val="24"/>
            <w:shd w:val="clear" w:color="auto" w:fill="FFFFFF"/>
          </w:rPr>
          <w:t>закона</w:t>
        </w:r>
        <w:r w:rsidR="000C1B1B" w:rsidRPr="000C1B1B">
          <w:rPr>
            <w:rStyle w:val="a6"/>
            <w:rFonts w:ascii="Times New Roman" w:eastAsia="Calibri" w:hAnsi="Times New Roman"/>
            <w:color w:val="0D0D0D" w:themeColor="text1" w:themeTint="F2"/>
            <w:sz w:val="24"/>
            <w:szCs w:val="24"/>
            <w:shd w:val="clear" w:color="auto" w:fill="FFFFFF"/>
          </w:rPr>
          <w:t xml:space="preserve"> </w:t>
        </w:r>
        <w:r w:rsidRPr="000C1B1B">
          <w:rPr>
            <w:rStyle w:val="a6"/>
            <w:rFonts w:ascii="Times New Roman" w:eastAsia="Calibri" w:hAnsi="Times New Roman"/>
            <w:color w:val="0D0D0D" w:themeColor="text1" w:themeTint="F2"/>
            <w:sz w:val="24"/>
            <w:szCs w:val="24"/>
            <w:shd w:val="clear" w:color="auto" w:fill="FFFFFF"/>
          </w:rPr>
          <w:t xml:space="preserve"> </w:t>
        </w:r>
        <w:r w:rsidR="000C1B1B" w:rsidRPr="000C1B1B">
          <w:rPr>
            <w:rStyle w:val="a6"/>
            <w:rFonts w:ascii="Times New Roman" w:eastAsia="Calibri" w:hAnsi="Times New Roman"/>
            <w:color w:val="0D0D0D" w:themeColor="text1" w:themeTint="F2"/>
            <w:sz w:val="24"/>
            <w:szCs w:val="24"/>
            <w:shd w:val="clear" w:color="auto" w:fill="FFFFFF"/>
          </w:rPr>
          <w:t xml:space="preserve">  </w:t>
        </w:r>
        <w:r w:rsidRPr="000C1B1B">
          <w:rPr>
            <w:rStyle w:val="a6"/>
            <w:rFonts w:ascii="Times New Roman" w:eastAsia="Calibri" w:hAnsi="Times New Roman"/>
            <w:color w:val="0D0D0D" w:themeColor="text1" w:themeTint="F2"/>
            <w:sz w:val="24"/>
            <w:szCs w:val="24"/>
            <w:shd w:val="clear" w:color="auto" w:fill="FFFFFF"/>
          </w:rPr>
          <w:t>области от 28 декабря 2018 года N 4476-ОЗ "Об особенностях предоставления земельных участков из фонда перераспределения земель сельскохозяйственного назначения на территории Вологодской области"</w:t>
        </w:r>
      </w:hyperlink>
      <w:r w:rsidRPr="000C1B1B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;</w:t>
      </w:r>
    </w:p>
    <w:p w14:paraId="092CC9DB" w14:textId="77777777" w:rsidR="0075324B" w:rsidRPr="000C1B1B" w:rsidRDefault="0075324B" w:rsidP="0075324B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</w:pPr>
      <w:r w:rsidRPr="000C1B1B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2) гражданин является лицом, на чье имя территориальным органом федерального органа исполнительной власти в сфере внутренних дел по Вологодской области выдано действующее удостоверение вынужденного переселенца;</w:t>
      </w:r>
    </w:p>
    <w:p w14:paraId="16488BD6" w14:textId="77777777" w:rsidR="0075324B" w:rsidRPr="000C1B1B" w:rsidRDefault="0075324B" w:rsidP="0075324B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</w:pPr>
      <w:r w:rsidRPr="000C1B1B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 xml:space="preserve">3) члены семьи гражданина (при наличии членов семьи), указанные в заявлении о постановке на учет, являются гражданами Российской Федерации. К членам семьи относятся проживающие с вынужденным переселенцем независимо от наличия у них статуса вынужденного переселенца его супруга (супруг), дети и родители, а также другие родственники, нетрудоспособные иждивенцы, ведущие с ним общее хозяйство </w:t>
      </w:r>
      <w:proofErr w:type="gramStart"/>
      <w:r w:rsidRPr="000C1B1B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с даты регистрации</w:t>
      </w:r>
      <w:proofErr w:type="gramEnd"/>
      <w:r w:rsidRPr="000C1B1B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 xml:space="preserve"> ходатайства о признании гражданина Российской Федерации вынужденным переселенцем. В исключительных случаях иные лица могут быть признаны членами семьи вынужденного переселенца в судебном порядке.</w:t>
      </w:r>
    </w:p>
    <w:p w14:paraId="782949D6" w14:textId="51DF271F" w:rsidR="0075324B" w:rsidRPr="000C1B1B" w:rsidRDefault="0075324B" w:rsidP="0075324B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</w:pPr>
      <w:r w:rsidRPr="000C1B1B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Постановка на учет граждан, указанных в пункте 1.2.5 пункта 1.2 настоящего административного регламента, осуществляется при одновременном наличии следующих условий:</w:t>
      </w:r>
    </w:p>
    <w:p w14:paraId="72017AB7" w14:textId="2D568542" w:rsidR="0075324B" w:rsidRPr="000C1B1B" w:rsidRDefault="0075324B" w:rsidP="0075324B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0D0D0D" w:themeColor="text1" w:themeTint="F2"/>
        </w:rPr>
      </w:pPr>
      <w:r w:rsidRPr="000C1B1B">
        <w:rPr>
          <w:color w:val="0D0D0D" w:themeColor="text1" w:themeTint="F2"/>
        </w:rPr>
        <w:t>1) военнослужащий на день подачи заявления о постановке на учет зарегистрирован по месту жительства либо по месту пребывания на территории Вологодской области;</w:t>
      </w:r>
    </w:p>
    <w:p w14:paraId="3DCDAFC6" w14:textId="77777777" w:rsidR="0075324B" w:rsidRPr="000C1B1B" w:rsidRDefault="0075324B" w:rsidP="000C1B1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D0D0D" w:themeColor="text1" w:themeTint="F2"/>
        </w:rPr>
      </w:pPr>
      <w:r w:rsidRPr="000C1B1B">
        <w:rPr>
          <w:color w:val="0D0D0D" w:themeColor="text1" w:themeTint="F2"/>
        </w:rPr>
        <w:t>2) военнослужащий удостоен звания Героя Российской Федерации или награжден орденом Российской Федерации за заслуги, проявленные в ходе участия в специальной военной операции, начиная с 24 февраля 2022 года;</w:t>
      </w:r>
    </w:p>
    <w:p w14:paraId="16DD0AFC" w14:textId="77777777" w:rsidR="0075324B" w:rsidRPr="000C1B1B" w:rsidRDefault="0075324B" w:rsidP="0075324B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0D0D0D" w:themeColor="text1" w:themeTint="F2"/>
        </w:rPr>
      </w:pPr>
      <w:r w:rsidRPr="000C1B1B">
        <w:rPr>
          <w:color w:val="0D0D0D" w:themeColor="text1" w:themeTint="F2"/>
        </w:rPr>
        <w:t>3) военнослужащий является ветераном боевых действий.</w:t>
      </w:r>
    </w:p>
    <w:p w14:paraId="38FB2709" w14:textId="36C3D5B6" w:rsidR="0075324B" w:rsidRPr="000C1B1B" w:rsidRDefault="0075324B" w:rsidP="000C1B1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D0D0D" w:themeColor="text1" w:themeTint="F2"/>
        </w:rPr>
      </w:pPr>
      <w:r w:rsidRPr="000C1B1B">
        <w:rPr>
          <w:color w:val="0D0D0D" w:themeColor="text1" w:themeTint="F2"/>
        </w:rPr>
        <w:t xml:space="preserve">Постановка на учет граждан, указанных в пункте 1.2.6  пункта 1.2 </w:t>
      </w:r>
      <w:r w:rsidRPr="000C1B1B">
        <w:rPr>
          <w:color w:val="0D0D0D" w:themeColor="text1" w:themeTint="F2"/>
          <w:shd w:val="clear" w:color="auto" w:fill="FFFFFF"/>
        </w:rPr>
        <w:t>настоящего административного регламента,</w:t>
      </w:r>
      <w:r w:rsidRPr="000C1B1B">
        <w:rPr>
          <w:color w:val="0D0D0D" w:themeColor="text1" w:themeTint="F2"/>
        </w:rPr>
        <w:t xml:space="preserve"> осуществляется при одновременном наличии следующих условий:</w:t>
      </w:r>
    </w:p>
    <w:p w14:paraId="161554AC" w14:textId="77777777" w:rsidR="0075324B" w:rsidRPr="000C1B1B" w:rsidRDefault="0075324B" w:rsidP="000C1B1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D0D0D" w:themeColor="text1" w:themeTint="F2"/>
        </w:rPr>
      </w:pPr>
      <w:r w:rsidRPr="000C1B1B">
        <w:rPr>
          <w:color w:val="0D0D0D" w:themeColor="text1" w:themeTint="F2"/>
        </w:rPr>
        <w:t xml:space="preserve">1) наличие регистрации по месту жительству либо по месту пребывания на территории Вологодской области военнослужащего, погибшего (умершего) вследствие увечья (ранения, травмы, контузии) или заболевания, </w:t>
      </w:r>
      <w:proofErr w:type="gramStart"/>
      <w:r w:rsidRPr="000C1B1B">
        <w:rPr>
          <w:color w:val="0D0D0D" w:themeColor="text1" w:themeTint="F2"/>
        </w:rPr>
        <w:t>полученных</w:t>
      </w:r>
      <w:proofErr w:type="gramEnd"/>
      <w:r w:rsidRPr="000C1B1B">
        <w:rPr>
          <w:color w:val="0D0D0D" w:themeColor="text1" w:themeTint="F2"/>
        </w:rPr>
        <w:t xml:space="preserve"> им в ходе участия в специальной военной операции, на день его гибели (смерти);</w:t>
      </w:r>
    </w:p>
    <w:p w14:paraId="4B5DFA23" w14:textId="77777777" w:rsidR="0075324B" w:rsidRPr="000C1B1B" w:rsidRDefault="0075324B" w:rsidP="000C1B1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D0D0D" w:themeColor="text1" w:themeTint="F2"/>
        </w:rPr>
      </w:pPr>
      <w:r w:rsidRPr="000C1B1B">
        <w:rPr>
          <w:color w:val="0D0D0D" w:themeColor="text1" w:themeTint="F2"/>
        </w:rPr>
        <w:t>2) военнослужащий удостоен звания Героя Российской Федерации или награжден орденом Российской Федерации за заслуги, проявленные в ходе участия в специальной военной операции, начиная с 24 февраля 2022 года;</w:t>
      </w:r>
    </w:p>
    <w:p w14:paraId="6F51FEA2" w14:textId="77777777" w:rsidR="0075324B" w:rsidRPr="000C1B1B" w:rsidRDefault="0075324B" w:rsidP="0075324B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0D0D0D" w:themeColor="text1" w:themeTint="F2"/>
        </w:rPr>
      </w:pPr>
      <w:r w:rsidRPr="000C1B1B">
        <w:rPr>
          <w:color w:val="0D0D0D" w:themeColor="text1" w:themeTint="F2"/>
        </w:rPr>
        <w:t>3) военнослужащий является ветераном боевых действий.</w:t>
      </w:r>
    </w:p>
    <w:p w14:paraId="37A27899" w14:textId="77777777" w:rsidR="0075324B" w:rsidRPr="000C1B1B" w:rsidRDefault="0075324B" w:rsidP="0075324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hAnsi="Times New Roman"/>
          <w:color w:val="0D0D0D" w:themeColor="text1" w:themeTint="F2"/>
          <w:sz w:val="24"/>
          <w:szCs w:val="24"/>
          <w:lang w:eastAsia="ru-RU"/>
        </w:rPr>
      </w:pPr>
      <w:r w:rsidRPr="000C1B1B">
        <w:rPr>
          <w:rFonts w:ascii="Times New Roman" w:hAnsi="Times New Roman"/>
          <w:color w:val="0D0D0D" w:themeColor="text1" w:themeTint="F2"/>
          <w:sz w:val="24"/>
          <w:szCs w:val="24"/>
          <w:lang w:eastAsia="ru-RU"/>
        </w:rPr>
        <w:t>К членам семей погибших (умерших) военнослужащих относятся:</w:t>
      </w:r>
    </w:p>
    <w:p w14:paraId="6EF96736" w14:textId="77777777" w:rsidR="0075324B" w:rsidRPr="000C1B1B" w:rsidRDefault="0075324B" w:rsidP="000C1B1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0D0D0D" w:themeColor="text1" w:themeTint="F2"/>
          <w:sz w:val="24"/>
          <w:szCs w:val="24"/>
          <w:lang w:eastAsia="ru-RU"/>
        </w:rPr>
      </w:pPr>
      <w:proofErr w:type="gramStart"/>
      <w:r w:rsidRPr="000C1B1B">
        <w:rPr>
          <w:rFonts w:ascii="Times New Roman" w:hAnsi="Times New Roman"/>
          <w:color w:val="0D0D0D" w:themeColor="text1" w:themeTint="F2"/>
          <w:sz w:val="24"/>
          <w:szCs w:val="24"/>
          <w:lang w:eastAsia="ru-RU"/>
        </w:rPr>
        <w:t>1) супруга (супруг), состоящая (состоящий) на день гибели (смерти) военнослужащего в зарегистрированном с ним (с ней) браке и не вступившая (не вступивший) в повторный брак;</w:t>
      </w:r>
      <w:proofErr w:type="gramEnd"/>
    </w:p>
    <w:p w14:paraId="70F97674" w14:textId="77777777" w:rsidR="0075324B" w:rsidRPr="000C1B1B" w:rsidRDefault="0075324B" w:rsidP="0075324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hAnsi="Times New Roman"/>
          <w:color w:val="0D0D0D" w:themeColor="text1" w:themeTint="F2"/>
          <w:sz w:val="24"/>
          <w:szCs w:val="24"/>
          <w:lang w:eastAsia="ru-RU"/>
        </w:rPr>
      </w:pPr>
      <w:r w:rsidRPr="000C1B1B">
        <w:rPr>
          <w:rFonts w:ascii="Times New Roman" w:hAnsi="Times New Roman"/>
          <w:color w:val="0D0D0D" w:themeColor="text1" w:themeTint="F2"/>
          <w:sz w:val="24"/>
          <w:szCs w:val="24"/>
          <w:lang w:eastAsia="ru-RU"/>
        </w:rPr>
        <w:t>2) родители погибшего (умершего) военнослужащего;</w:t>
      </w:r>
    </w:p>
    <w:p w14:paraId="2D423973" w14:textId="77777777" w:rsidR="0075324B" w:rsidRPr="000C1B1B" w:rsidRDefault="0075324B" w:rsidP="0075324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hAnsi="Times New Roman"/>
          <w:color w:val="0D0D0D" w:themeColor="text1" w:themeTint="F2"/>
          <w:sz w:val="24"/>
          <w:szCs w:val="24"/>
          <w:lang w:eastAsia="ru-RU"/>
        </w:rPr>
      </w:pPr>
      <w:r w:rsidRPr="000C1B1B">
        <w:rPr>
          <w:rFonts w:ascii="Times New Roman" w:hAnsi="Times New Roman"/>
          <w:color w:val="0D0D0D" w:themeColor="text1" w:themeTint="F2"/>
          <w:sz w:val="24"/>
          <w:szCs w:val="24"/>
          <w:lang w:eastAsia="ru-RU"/>
        </w:rPr>
        <w:lastRenderedPageBreak/>
        <w:t>3) дети погибшего (умершего) военнослужащего, не достигшие возраста 18 лет, а также старше этого возраста, если они стали инвалидами до достижения ими возраста 18 лет;</w:t>
      </w:r>
    </w:p>
    <w:p w14:paraId="60A2CD9D" w14:textId="5E2745AC" w:rsidR="0075324B" w:rsidRPr="000C1B1B" w:rsidRDefault="0075324B" w:rsidP="000C1B1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0D0D0D" w:themeColor="text1" w:themeTint="F2"/>
          <w:sz w:val="24"/>
          <w:szCs w:val="24"/>
          <w:lang w:eastAsia="ru-RU"/>
        </w:rPr>
      </w:pPr>
      <w:r w:rsidRPr="000C1B1B">
        <w:rPr>
          <w:rFonts w:ascii="Times New Roman" w:hAnsi="Times New Roman"/>
          <w:color w:val="0D0D0D" w:themeColor="text1" w:themeTint="F2"/>
          <w:sz w:val="24"/>
          <w:szCs w:val="24"/>
          <w:lang w:eastAsia="ru-RU"/>
        </w:rPr>
        <w:t>4) дети погибшего (умершего) военнослужащего старше восемнадцати лет, являющиеся учащимися, студентами, курсантами, слушателями, обучающимися в образовательных организациях по основным образовательным программам по очной форме, до окончания ими такого обучения, но не дольше чем до достижения и</w:t>
      </w:r>
      <w:r w:rsidR="000C1B1B" w:rsidRPr="000C1B1B">
        <w:rPr>
          <w:rFonts w:ascii="Times New Roman" w:hAnsi="Times New Roman"/>
          <w:color w:val="0D0D0D" w:themeColor="text1" w:themeTint="F2"/>
          <w:sz w:val="24"/>
          <w:szCs w:val="24"/>
          <w:lang w:eastAsia="ru-RU"/>
        </w:rPr>
        <w:t>ми возраста двадцати трех лет</w:t>
      </w:r>
      <w:proofErr w:type="gramStart"/>
      <w:r w:rsidR="000C1B1B" w:rsidRPr="000C1B1B">
        <w:rPr>
          <w:rFonts w:ascii="Times New Roman" w:hAnsi="Times New Roman"/>
          <w:color w:val="0D0D0D" w:themeColor="text1" w:themeTint="F2"/>
          <w:sz w:val="24"/>
          <w:szCs w:val="24"/>
          <w:lang w:eastAsia="ru-RU"/>
        </w:rPr>
        <w:t>.»</w:t>
      </w:r>
      <w:r w:rsidR="00BB2E42">
        <w:rPr>
          <w:rFonts w:ascii="Times New Roman" w:hAnsi="Times New Roman"/>
          <w:color w:val="0D0D0D" w:themeColor="text1" w:themeTint="F2"/>
          <w:sz w:val="24"/>
          <w:szCs w:val="24"/>
          <w:lang w:eastAsia="ru-RU"/>
        </w:rPr>
        <w:t>;</w:t>
      </w:r>
      <w:proofErr w:type="gramEnd"/>
    </w:p>
    <w:p w14:paraId="13DC3AEC" w14:textId="70B2EB55" w:rsidR="00326F8D" w:rsidRPr="000C1B1B" w:rsidRDefault="00326F8D" w:rsidP="00326F8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D0D0D" w:themeColor="text1" w:themeTint="F2"/>
          <w:sz w:val="24"/>
          <w:szCs w:val="24"/>
          <w:lang w:eastAsia="ru-RU"/>
        </w:rPr>
      </w:pPr>
      <w:r w:rsidRPr="000C1B1B">
        <w:rPr>
          <w:rFonts w:ascii="Times New Roman" w:hAnsi="Times New Roman"/>
          <w:color w:val="0D0D0D" w:themeColor="text1" w:themeTint="F2"/>
          <w:sz w:val="24"/>
          <w:szCs w:val="24"/>
          <w:lang w:eastAsia="ru-RU"/>
        </w:rPr>
        <w:t>1.5  Раздел 2.4 Регламента дополнить пунктом 2.4.3 следующего содержания:</w:t>
      </w:r>
    </w:p>
    <w:p w14:paraId="1C1F004A" w14:textId="23A8BC31" w:rsidR="00326F8D" w:rsidRPr="000C1B1B" w:rsidRDefault="000C1B1B" w:rsidP="000C1B1B">
      <w:pPr>
        <w:pStyle w:val="ConsPlusNormal"/>
        <w:ind w:firstLine="0"/>
        <w:jc w:val="both"/>
        <w:rPr>
          <w:rFonts w:ascii="Times New Roman" w:hAnsi="Times New Roman"/>
          <w:color w:val="0D0D0D" w:themeColor="text1" w:themeTint="F2"/>
          <w:sz w:val="26"/>
          <w:szCs w:val="26"/>
        </w:rPr>
      </w:pPr>
      <w:r w:rsidRPr="000C1B1B">
        <w:rPr>
          <w:rFonts w:ascii="Times New Roman" w:hAnsi="Times New Roman"/>
          <w:color w:val="0D0D0D" w:themeColor="text1" w:themeTint="F2"/>
          <w:sz w:val="24"/>
          <w:szCs w:val="24"/>
        </w:rPr>
        <w:t xml:space="preserve">        </w:t>
      </w:r>
      <w:r w:rsidR="00326F8D" w:rsidRPr="000C1B1B">
        <w:rPr>
          <w:rFonts w:ascii="Times New Roman" w:hAnsi="Times New Roman"/>
          <w:color w:val="0D0D0D" w:themeColor="text1" w:themeTint="F2"/>
          <w:sz w:val="24"/>
          <w:szCs w:val="24"/>
        </w:rPr>
        <w:t>«2.4.3.</w:t>
      </w:r>
      <w:r w:rsidR="00326F8D" w:rsidRPr="000C1B1B">
        <w:rPr>
          <w:rFonts w:ascii="Times New Roman" w:hAnsi="Times New Roman"/>
          <w:color w:val="0D0D0D" w:themeColor="text1" w:themeTint="F2"/>
          <w:sz w:val="26"/>
          <w:szCs w:val="26"/>
        </w:rPr>
        <w:t xml:space="preserve"> </w:t>
      </w:r>
      <w:proofErr w:type="gramStart"/>
      <w:r w:rsidR="00326F8D" w:rsidRPr="000C1B1B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В случае, указанном в части 5(5) статьи 6 </w:t>
      </w:r>
      <w:r w:rsidR="00326F8D" w:rsidRPr="000C1B1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закона области </w:t>
      </w:r>
      <w:r w:rsidR="00326F8D" w:rsidRPr="000C1B1B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>от 8 апреля 2015 года № 3627-ОЗ «О бесплатном предоставлении в собственность отдельным категориям граждан земельных участков, находящихся в государственной или муниципальной собственности, на территории Вологодской области»</w:t>
      </w:r>
      <w:r w:rsidR="00326F8D" w:rsidRPr="000C1B1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</w:t>
      </w:r>
      <w:r w:rsidR="00326F8D" w:rsidRPr="000C1B1B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срок рассмотрения заявления приостанавливается до получения согласия на получение земельного участка в общую долевую собственность всеми членами семьи погибшего (умершего) военнослужащего или до</w:t>
      </w:r>
      <w:proofErr w:type="gramEnd"/>
      <w:r w:rsidR="00326F8D" w:rsidRPr="000C1B1B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истечения срока получения согласия, но не более чем на 40 рабочих дней. Срок приостановки рассмотрения заявления исчисляется с даты направления уполномоченным органом уведомления членам семьи погибшего (умершего) военнослужащего</w:t>
      </w:r>
      <w:proofErr w:type="gramStart"/>
      <w:r w:rsidR="00326F8D" w:rsidRPr="000C1B1B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.</w:t>
      </w:r>
      <w:r w:rsidRPr="000C1B1B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»</w:t>
      </w:r>
      <w:r w:rsidR="00BB2E42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;</w:t>
      </w:r>
      <w:proofErr w:type="gramEnd"/>
    </w:p>
    <w:p w14:paraId="211E2285" w14:textId="4D4728B2" w:rsidR="00326F8D" w:rsidRPr="000C1B1B" w:rsidRDefault="00326F8D" w:rsidP="000C1B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D0D0D" w:themeColor="text1" w:themeTint="F2"/>
          <w:sz w:val="24"/>
          <w:szCs w:val="24"/>
          <w:lang w:eastAsia="ru-RU"/>
        </w:rPr>
      </w:pPr>
      <w:r w:rsidRPr="000C1B1B">
        <w:rPr>
          <w:rFonts w:ascii="Times New Roman" w:hAnsi="Times New Roman"/>
          <w:color w:val="0D0D0D" w:themeColor="text1" w:themeTint="F2"/>
          <w:sz w:val="24"/>
          <w:szCs w:val="24"/>
          <w:lang w:eastAsia="ru-RU"/>
        </w:rPr>
        <w:t xml:space="preserve">1.6  </w:t>
      </w:r>
      <w:r w:rsidR="00936826" w:rsidRPr="000C1B1B">
        <w:rPr>
          <w:rFonts w:ascii="Times New Roman" w:hAnsi="Times New Roman"/>
          <w:color w:val="0D0D0D" w:themeColor="text1" w:themeTint="F2"/>
          <w:sz w:val="24"/>
          <w:szCs w:val="24"/>
          <w:lang w:eastAsia="ru-RU"/>
        </w:rPr>
        <w:t xml:space="preserve">Пункт 2.6.1 </w:t>
      </w:r>
      <w:r w:rsidR="003E6A27" w:rsidRPr="000C1B1B">
        <w:rPr>
          <w:rFonts w:ascii="Times New Roman" w:hAnsi="Times New Roman"/>
          <w:color w:val="0D0D0D" w:themeColor="text1" w:themeTint="F2"/>
          <w:sz w:val="24"/>
          <w:szCs w:val="24"/>
          <w:lang w:eastAsia="ru-RU"/>
        </w:rPr>
        <w:t xml:space="preserve"> Регламента изложить в новой редакции:</w:t>
      </w:r>
    </w:p>
    <w:p w14:paraId="7787BCFC" w14:textId="56639DBB" w:rsidR="003E6A27" w:rsidRPr="003E6A27" w:rsidRDefault="003E6A27" w:rsidP="003E6A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  <w:lang w:eastAsia="ru-RU"/>
        </w:rPr>
        <w:t xml:space="preserve">    </w:t>
      </w:r>
      <w:r w:rsidRPr="003E6A27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="000C1B1B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 </w:t>
      </w:r>
      <w:r w:rsidRPr="000C1B1B">
        <w:rPr>
          <w:rFonts w:ascii="Times New Roman" w:hAnsi="Times New Roman"/>
          <w:color w:val="0D0D0D" w:themeColor="text1" w:themeTint="F2"/>
          <w:sz w:val="24"/>
          <w:szCs w:val="24"/>
          <w:lang w:eastAsia="ru-RU"/>
        </w:rPr>
        <w:t>«2</w:t>
      </w:r>
      <w:r w:rsidRPr="003E6A27">
        <w:rPr>
          <w:rFonts w:ascii="Times New Roman" w:hAnsi="Times New Roman"/>
          <w:sz w:val="24"/>
          <w:szCs w:val="24"/>
          <w:lang w:eastAsia="ru-RU"/>
        </w:rPr>
        <w:t xml:space="preserve">.6.1. </w:t>
      </w:r>
      <w:r w:rsidRPr="003E6A27">
        <w:rPr>
          <w:rFonts w:ascii="Times New Roman" w:hAnsi="Times New Roman"/>
          <w:sz w:val="24"/>
          <w:szCs w:val="24"/>
        </w:rPr>
        <w:t>В целях предоставления муниципальной услуги заявитель представляет (направляет) следующие документы:</w:t>
      </w:r>
    </w:p>
    <w:p w14:paraId="2D69FF30" w14:textId="77777777" w:rsidR="003E6A27" w:rsidRPr="003E6A27" w:rsidRDefault="003E6A27" w:rsidP="003E6A2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6A27">
        <w:rPr>
          <w:rFonts w:ascii="Times New Roman" w:hAnsi="Times New Roman"/>
          <w:color w:val="000000" w:themeColor="text1"/>
          <w:sz w:val="24"/>
          <w:szCs w:val="24"/>
        </w:rPr>
        <w:t>а) заявление по форме, утвержденной</w:t>
      </w:r>
      <w:r w:rsidRPr="003E6A27">
        <w:rPr>
          <w:rFonts w:ascii="Times New Roman" w:hAnsi="Times New Roman"/>
          <w:color w:val="FF0000"/>
          <w:sz w:val="24"/>
          <w:szCs w:val="24"/>
        </w:rPr>
        <w:t xml:space="preserve"> </w:t>
      </w:r>
      <w:hyperlink r:id="rId8" w:history="1">
        <w:r w:rsidRPr="003E6A27">
          <w:rPr>
            <w:rFonts w:ascii="Times New Roman" w:eastAsia="Calibri" w:hAnsi="Times New Roman"/>
            <w:iCs/>
            <w:sz w:val="24"/>
            <w:szCs w:val="24"/>
            <w:lang w:eastAsia="ru-RU"/>
          </w:rPr>
          <w:t>приказом</w:t>
        </w:r>
      </w:hyperlink>
      <w:r w:rsidRPr="003E6A27">
        <w:rPr>
          <w:rFonts w:ascii="Times New Roman" w:eastAsia="Calibri" w:hAnsi="Times New Roman"/>
          <w:iCs/>
          <w:sz w:val="24"/>
          <w:szCs w:val="24"/>
          <w:lang w:eastAsia="ru-RU"/>
        </w:rPr>
        <w:t xml:space="preserve"> Департамента имущественных отношений Вологодской области от 5 мая 2015 года № 22н</w:t>
      </w:r>
      <w:r w:rsidRPr="003E6A27">
        <w:rPr>
          <w:rFonts w:ascii="Times New Roman" w:hAnsi="Times New Roman"/>
          <w:color w:val="FF0000"/>
          <w:sz w:val="24"/>
          <w:szCs w:val="24"/>
        </w:rPr>
        <w:t xml:space="preserve">  </w:t>
      </w:r>
      <w:r w:rsidRPr="003E6A27">
        <w:rPr>
          <w:rFonts w:ascii="Times New Roman" w:hAnsi="Times New Roman"/>
          <w:color w:val="000000" w:themeColor="text1"/>
          <w:sz w:val="24"/>
          <w:szCs w:val="24"/>
        </w:rPr>
        <w:t xml:space="preserve">согласно приложениям 1 – 3, </w:t>
      </w:r>
      <w:r w:rsidRPr="000C1B1B">
        <w:rPr>
          <w:rFonts w:ascii="Times New Roman" w:hAnsi="Times New Roman"/>
          <w:color w:val="0D0D0D" w:themeColor="text1" w:themeTint="F2"/>
          <w:sz w:val="24"/>
          <w:szCs w:val="24"/>
        </w:rPr>
        <w:t xml:space="preserve">6,7 </w:t>
      </w:r>
      <w:r w:rsidRPr="003E6A27">
        <w:rPr>
          <w:rFonts w:ascii="Times New Roman" w:hAnsi="Times New Roman"/>
          <w:color w:val="000000" w:themeColor="text1"/>
          <w:sz w:val="24"/>
          <w:szCs w:val="24"/>
        </w:rPr>
        <w:t>к настоящему административному регламенту.</w:t>
      </w:r>
    </w:p>
    <w:p w14:paraId="566F8D9B" w14:textId="77777777" w:rsidR="003E6A27" w:rsidRPr="003E6A27" w:rsidRDefault="003E6A27" w:rsidP="003E6A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E6A27">
        <w:rPr>
          <w:rFonts w:ascii="Times New Roman" w:hAnsi="Times New Roman"/>
          <w:sz w:val="24"/>
          <w:szCs w:val="24"/>
        </w:rPr>
        <w:t>В заявлении должны быть указаны:</w:t>
      </w:r>
    </w:p>
    <w:p w14:paraId="109863DB" w14:textId="77777777" w:rsidR="003E6A27" w:rsidRPr="003E6A27" w:rsidRDefault="003E6A27" w:rsidP="003E6A27">
      <w:pPr>
        <w:pStyle w:val="a5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E6A27">
        <w:rPr>
          <w:rFonts w:ascii="Times New Roman" w:hAnsi="Times New Roman"/>
          <w:sz w:val="24"/>
          <w:szCs w:val="24"/>
        </w:rPr>
        <w:t>вид разрешенного использования земельного участка;</w:t>
      </w:r>
    </w:p>
    <w:p w14:paraId="413B754B" w14:textId="77777777" w:rsidR="003E6A27" w:rsidRPr="003E6A27" w:rsidRDefault="003E6A27" w:rsidP="003E6A27">
      <w:pPr>
        <w:pStyle w:val="a5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E6A27">
        <w:rPr>
          <w:rFonts w:ascii="Times New Roman" w:hAnsi="Times New Roman"/>
          <w:sz w:val="24"/>
          <w:szCs w:val="24"/>
        </w:rPr>
        <w:t>предполагаемое местоположение земельного участка (наименование городского округа, сельского (городского) поселения муниципального района области);</w:t>
      </w:r>
    </w:p>
    <w:p w14:paraId="6B115AC7" w14:textId="25387D99" w:rsidR="003E6A27" w:rsidRPr="000C1B1B" w:rsidRDefault="003E6A27" w:rsidP="003E6A27">
      <w:pPr>
        <w:pStyle w:val="a5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0C1B1B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Pr="000C1B1B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 xml:space="preserve">страховой номер индивидуального лицевого счета (далее - СНИЛС) заявителя. </w:t>
      </w:r>
    </w:p>
    <w:p w14:paraId="13D47D88" w14:textId="77777777" w:rsidR="003E6A27" w:rsidRPr="003E6A27" w:rsidRDefault="003E6A27" w:rsidP="003E6A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E6A27">
        <w:rPr>
          <w:rFonts w:ascii="Times New Roman" w:hAnsi="Times New Roman"/>
          <w:sz w:val="24"/>
          <w:szCs w:val="24"/>
        </w:rPr>
        <w:t>Форма заявления на предоставление муниципальной услуги размещается на официальном сайте Уполномоченного органа в сети «Интернет» с возможностью бесплатного копирования (скачивания).</w:t>
      </w:r>
    </w:p>
    <w:p w14:paraId="59E079FC" w14:textId="77777777" w:rsidR="003E6A27" w:rsidRPr="003E6A27" w:rsidRDefault="003E6A27" w:rsidP="003E6A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E6A27">
        <w:rPr>
          <w:rFonts w:ascii="Times New Roman" w:hAnsi="Times New Roman"/>
          <w:sz w:val="24"/>
          <w:szCs w:val="24"/>
        </w:rPr>
        <w:t>Заявление заполняется разборчиво, в машинописном виде или от руки. Заявление заверяется подписью заявителя (его уполномоченного представителя).</w:t>
      </w:r>
    </w:p>
    <w:p w14:paraId="13B49F80" w14:textId="77777777" w:rsidR="003E6A27" w:rsidRPr="003E6A27" w:rsidRDefault="003E6A27" w:rsidP="003E6A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E6A27">
        <w:rPr>
          <w:rFonts w:ascii="Times New Roman" w:hAnsi="Times New Roman"/>
          <w:sz w:val="24"/>
          <w:szCs w:val="24"/>
        </w:rPr>
        <w:t xml:space="preserve">Заявление, по просьбе заявителя, может быть заполнено специалистом, ответственным за прием документов, с помощью компьютера или от руки. </w:t>
      </w:r>
      <w:proofErr w:type="gramStart"/>
      <w:r w:rsidRPr="003E6A27">
        <w:rPr>
          <w:rFonts w:ascii="Times New Roman" w:hAnsi="Times New Roman"/>
          <w:sz w:val="24"/>
          <w:szCs w:val="24"/>
        </w:rPr>
        <w:t xml:space="preserve">В последнем случае заявитель (его уполномоченный представитель) вписывает в заявление от руки свои фамилию, имя, отчество (полностью) и ставит подпись. </w:t>
      </w:r>
      <w:proofErr w:type="gramEnd"/>
    </w:p>
    <w:p w14:paraId="1357BB02" w14:textId="77777777" w:rsidR="003E6A27" w:rsidRPr="003E6A27" w:rsidRDefault="003E6A27" w:rsidP="003E6A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E6A27">
        <w:rPr>
          <w:rFonts w:ascii="Times New Roman" w:hAnsi="Times New Roman"/>
          <w:sz w:val="24"/>
          <w:szCs w:val="24"/>
        </w:rPr>
        <w:t>Заявление составляется в единственном экземпляре – оригинале.</w:t>
      </w:r>
    </w:p>
    <w:p w14:paraId="27ADF679" w14:textId="77777777" w:rsidR="003E6A27" w:rsidRPr="003E6A27" w:rsidRDefault="003E6A27" w:rsidP="003E6A2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E6A27">
        <w:rPr>
          <w:rFonts w:ascii="Times New Roman" w:hAnsi="Times New Roman"/>
          <w:sz w:val="24"/>
          <w:szCs w:val="24"/>
        </w:rPr>
        <w:t>При заполнении заявления не допускается использование сокращений слов и аббревиатур. Ответы на содержащиеся в заявлении вопросы должны быть конкретными и исчерпывающими;</w:t>
      </w:r>
    </w:p>
    <w:p w14:paraId="57D54304" w14:textId="77777777" w:rsidR="003E6A27" w:rsidRPr="005007E3" w:rsidRDefault="003E6A27" w:rsidP="003E6A27">
      <w:pPr>
        <w:spacing w:after="0" w:line="240" w:lineRule="auto"/>
        <w:ind w:firstLine="72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5007E3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 xml:space="preserve">Заявители, указанные в пунктах 1.2.1, 1.2.2, 1.2.3, 1.2.4 и 1.2.5 пункта 1.2 </w:t>
      </w:r>
      <w:r w:rsidRPr="005007E3">
        <w:rPr>
          <w:rFonts w:ascii="Times New Roman" w:hAnsi="Times New Roman"/>
          <w:color w:val="0D0D0D" w:themeColor="text1" w:themeTint="F2"/>
          <w:sz w:val="24"/>
          <w:szCs w:val="24"/>
        </w:rPr>
        <w:t>настоящего административного регламента</w:t>
      </w:r>
      <w:r w:rsidRPr="005007E3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, одновременно с заявлением представляют:</w:t>
      </w:r>
    </w:p>
    <w:p w14:paraId="5739EB48" w14:textId="75412850" w:rsidR="003E6A27" w:rsidRPr="005007E3" w:rsidRDefault="003E6A27" w:rsidP="003E6A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</w:pPr>
      <w:r w:rsidRPr="005007E3">
        <w:rPr>
          <w:rFonts w:ascii="Times New Roman" w:hAnsi="Times New Roman"/>
          <w:color w:val="0D0D0D" w:themeColor="text1" w:themeTint="F2"/>
          <w:sz w:val="24"/>
          <w:szCs w:val="24"/>
        </w:rPr>
        <w:t xml:space="preserve">б) </w:t>
      </w:r>
      <w:r w:rsidRPr="005007E3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копию паспорта гражданина Российской Федерации (страниц, содержащих сведения о личности владельца паспорта, о регистрации по месту жительства и снятии с регистрационного учета);</w:t>
      </w:r>
    </w:p>
    <w:p w14:paraId="64041EF1" w14:textId="77777777" w:rsidR="003E6A27" w:rsidRPr="005007E3" w:rsidRDefault="003E6A27" w:rsidP="003E6A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color w:val="0D0D0D" w:themeColor="text1" w:themeTint="F2"/>
          <w:sz w:val="24"/>
          <w:szCs w:val="24"/>
          <w:lang w:eastAsia="ru-RU"/>
        </w:rPr>
      </w:pPr>
      <w:r w:rsidRPr="005007E3">
        <w:rPr>
          <w:rFonts w:ascii="Times New Roman" w:eastAsia="Calibri" w:hAnsi="Times New Roman"/>
          <w:color w:val="0D0D0D" w:themeColor="text1" w:themeTint="F2"/>
          <w:sz w:val="24"/>
          <w:szCs w:val="24"/>
          <w:lang w:eastAsia="ru-RU"/>
        </w:rPr>
        <w:t xml:space="preserve">в) </w:t>
      </w:r>
      <w:r w:rsidRPr="005007E3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при отсутствии в паспорте сведений о регистрации - иной документ, подтверждающий постоянное проживание гражданина на территории области (копию вступившего в законную силу решения суда общей юрисдикции об установлении соответствующего факта, имеющего юридическое значение, либо документ о регистрации по месту жительства)</w:t>
      </w:r>
      <w:r w:rsidRPr="005007E3">
        <w:rPr>
          <w:rFonts w:ascii="Times New Roman" w:eastAsia="Calibri" w:hAnsi="Times New Roman"/>
          <w:color w:val="0D0D0D" w:themeColor="text1" w:themeTint="F2"/>
          <w:sz w:val="24"/>
          <w:szCs w:val="24"/>
          <w:lang w:eastAsia="ru-RU"/>
        </w:rPr>
        <w:t>;</w:t>
      </w:r>
    </w:p>
    <w:p w14:paraId="370A734F" w14:textId="77777777" w:rsidR="003E6A27" w:rsidRPr="003E6A27" w:rsidRDefault="003E6A27" w:rsidP="003E6A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6A27">
        <w:rPr>
          <w:rFonts w:ascii="Times New Roman" w:eastAsia="Calibri" w:hAnsi="Times New Roman"/>
          <w:sz w:val="24"/>
          <w:szCs w:val="24"/>
          <w:lang w:eastAsia="ru-RU"/>
        </w:rPr>
        <w:t xml:space="preserve">г) </w:t>
      </w:r>
      <w:r w:rsidRPr="003E6A27">
        <w:rPr>
          <w:rFonts w:ascii="Times New Roman" w:hAnsi="Times New Roman"/>
          <w:sz w:val="24"/>
          <w:szCs w:val="24"/>
          <w:lang w:eastAsia="ru-RU"/>
        </w:rPr>
        <w:t>документ, удостоверяющий личность представителя, и нотариально удостоверенная доверенность - в случае обращения представителя.</w:t>
      </w:r>
    </w:p>
    <w:p w14:paraId="26F65E37" w14:textId="7DCF2549" w:rsidR="003E6A27" w:rsidRPr="005007E3" w:rsidRDefault="003E6A27" w:rsidP="003E6A27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0D0D0D" w:themeColor="text1" w:themeTint="F2"/>
          <w:sz w:val="24"/>
          <w:szCs w:val="24"/>
          <w:lang w:eastAsia="ru-RU"/>
        </w:rPr>
      </w:pPr>
      <w:r w:rsidRPr="005007E3">
        <w:rPr>
          <w:rFonts w:ascii="Times New Roman" w:hAnsi="Times New Roman"/>
          <w:color w:val="0D0D0D" w:themeColor="text1" w:themeTint="F2"/>
          <w:sz w:val="24"/>
          <w:szCs w:val="24"/>
          <w:lang w:eastAsia="ru-RU"/>
        </w:rPr>
        <w:lastRenderedPageBreak/>
        <w:t xml:space="preserve">Заявители, указанные в пункте 1.2.6  пункта 1.2  </w:t>
      </w:r>
      <w:r w:rsidRPr="005007E3">
        <w:rPr>
          <w:rFonts w:ascii="Times New Roman" w:hAnsi="Times New Roman"/>
          <w:color w:val="0D0D0D" w:themeColor="text1" w:themeTint="F2"/>
          <w:sz w:val="24"/>
          <w:szCs w:val="24"/>
        </w:rPr>
        <w:t>настоящего административного регламента</w:t>
      </w:r>
      <w:r w:rsidRPr="005007E3">
        <w:rPr>
          <w:rFonts w:ascii="Times New Roman" w:hAnsi="Times New Roman"/>
          <w:color w:val="0D0D0D" w:themeColor="text1" w:themeTint="F2"/>
          <w:sz w:val="24"/>
          <w:szCs w:val="24"/>
          <w:lang w:eastAsia="ru-RU"/>
        </w:rPr>
        <w:t>, одновременно с заявлением представляют:</w:t>
      </w:r>
    </w:p>
    <w:p w14:paraId="54892684" w14:textId="77777777" w:rsidR="003E6A27" w:rsidRPr="005007E3" w:rsidRDefault="003E6A27" w:rsidP="005007E3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0D0D0D" w:themeColor="text1" w:themeTint="F2"/>
          <w:sz w:val="24"/>
          <w:szCs w:val="24"/>
          <w:lang w:eastAsia="ru-RU"/>
        </w:rPr>
      </w:pPr>
      <w:r w:rsidRPr="005007E3">
        <w:rPr>
          <w:rFonts w:ascii="Times New Roman" w:hAnsi="Times New Roman"/>
          <w:color w:val="0D0D0D" w:themeColor="text1" w:themeTint="F2"/>
          <w:sz w:val="24"/>
          <w:szCs w:val="24"/>
          <w:lang w:eastAsia="ru-RU"/>
        </w:rPr>
        <w:t>б) копию паспорта гражданина Российской Федерации (страниц, содержащих сведения о личности владельца паспорта, о регистрации по месту жительства и снятии с регистрационного учета, о регистрации, расторжении брака);</w:t>
      </w:r>
    </w:p>
    <w:p w14:paraId="2C977B2F" w14:textId="77777777" w:rsidR="003E6A27" w:rsidRPr="005007E3" w:rsidRDefault="003E6A27" w:rsidP="003E6A27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hAnsi="Times New Roman"/>
          <w:color w:val="0D0D0D" w:themeColor="text1" w:themeTint="F2"/>
          <w:sz w:val="24"/>
          <w:szCs w:val="24"/>
          <w:lang w:eastAsia="ru-RU"/>
        </w:rPr>
      </w:pPr>
      <w:r w:rsidRPr="005007E3">
        <w:rPr>
          <w:rFonts w:ascii="Times New Roman" w:hAnsi="Times New Roman"/>
          <w:color w:val="0D0D0D" w:themeColor="text1" w:themeTint="F2"/>
          <w:sz w:val="24"/>
          <w:szCs w:val="24"/>
          <w:lang w:eastAsia="ru-RU"/>
        </w:rPr>
        <w:t>в) копию документа, удостоверяющего личность представителя, и нотариально удостоверенную доверенность в случае обращения представителя;</w:t>
      </w:r>
    </w:p>
    <w:p w14:paraId="4A5D7CC3" w14:textId="77777777" w:rsidR="003E6A27" w:rsidRPr="005007E3" w:rsidRDefault="003E6A27" w:rsidP="003E6A27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hAnsi="Times New Roman"/>
          <w:color w:val="0D0D0D" w:themeColor="text1" w:themeTint="F2"/>
          <w:sz w:val="24"/>
          <w:szCs w:val="24"/>
          <w:lang w:eastAsia="ru-RU"/>
        </w:rPr>
      </w:pPr>
      <w:r w:rsidRPr="005007E3">
        <w:rPr>
          <w:rFonts w:ascii="Times New Roman" w:hAnsi="Times New Roman"/>
          <w:color w:val="0D0D0D" w:themeColor="text1" w:themeTint="F2"/>
          <w:sz w:val="24"/>
          <w:szCs w:val="24"/>
          <w:lang w:eastAsia="ru-RU"/>
        </w:rPr>
        <w:t>г) удостоверение члена семьи погибшего (умершего) военнослужащего;</w:t>
      </w:r>
    </w:p>
    <w:p w14:paraId="0ED654D6" w14:textId="77777777" w:rsidR="003E6A27" w:rsidRPr="005007E3" w:rsidRDefault="003E6A27" w:rsidP="005007E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D0D0D" w:themeColor="text1" w:themeTint="F2"/>
        </w:rPr>
      </w:pPr>
      <w:proofErr w:type="gramStart"/>
      <w:r w:rsidRPr="005007E3">
        <w:rPr>
          <w:color w:val="0D0D0D" w:themeColor="text1" w:themeTint="F2"/>
          <w:shd w:val="clear" w:color="auto" w:fill="FFFFFF"/>
        </w:rPr>
        <w:t>д) документ, удостоверяющий присвоение звания Героя Российской Федерации или награждение орденом Российской Федерации, знаком отличия ордена Святого Георгия - Георгиевским Крестом, медалью ордена "За заслуги перед Отечеством", медалью "За отвагу", медалью "За храбрость", медалью Суворова, медалью Ушакова, медалью Жукова, медалью Нестерова - за заслуги, проявленные в ходе участия в специальной военной операции, начиная с 24 февраля 2022 года;</w:t>
      </w:r>
      <w:r w:rsidRPr="005007E3">
        <w:rPr>
          <w:color w:val="0D0D0D" w:themeColor="text1" w:themeTint="F2"/>
        </w:rPr>
        <w:t xml:space="preserve"> </w:t>
      </w:r>
      <w:proofErr w:type="gramEnd"/>
    </w:p>
    <w:p w14:paraId="7F8811A3" w14:textId="0B31333B" w:rsidR="003E6A27" w:rsidRPr="005007E3" w:rsidRDefault="003E6A27" w:rsidP="003E6A2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0D0D0D" w:themeColor="text1" w:themeTint="F2"/>
        </w:rPr>
      </w:pPr>
      <w:r w:rsidRPr="005007E3">
        <w:rPr>
          <w:color w:val="0D0D0D" w:themeColor="text1" w:themeTint="F2"/>
        </w:rPr>
        <w:t>е) документы, подтверждающие родство с погибшим (умершим) военнослужащим;</w:t>
      </w:r>
    </w:p>
    <w:p w14:paraId="2219A163" w14:textId="50422CBC" w:rsidR="003E6A27" w:rsidRPr="005007E3" w:rsidRDefault="003E6A27" w:rsidP="003E6A27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hAnsi="Times New Roman"/>
          <w:color w:val="0D0D0D" w:themeColor="text1" w:themeTint="F2"/>
          <w:sz w:val="24"/>
          <w:szCs w:val="24"/>
          <w:lang w:eastAsia="ru-RU"/>
        </w:rPr>
      </w:pPr>
      <w:r w:rsidRPr="005007E3">
        <w:rPr>
          <w:rFonts w:ascii="Times New Roman" w:hAnsi="Times New Roman"/>
          <w:color w:val="0D0D0D" w:themeColor="text1" w:themeTint="F2"/>
          <w:sz w:val="24"/>
          <w:szCs w:val="24"/>
          <w:lang w:eastAsia="ru-RU"/>
        </w:rPr>
        <w:t>ж) копию свидетельства о смерти военнослужащего;</w:t>
      </w:r>
    </w:p>
    <w:p w14:paraId="4C512084" w14:textId="43BDB9D5" w:rsidR="003E6A27" w:rsidRPr="005007E3" w:rsidRDefault="003E6A27" w:rsidP="005007E3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0D0D0D" w:themeColor="text1" w:themeTint="F2"/>
          <w:sz w:val="24"/>
          <w:szCs w:val="24"/>
          <w:lang w:eastAsia="ru-RU"/>
        </w:rPr>
      </w:pPr>
      <w:r w:rsidRPr="005007E3">
        <w:rPr>
          <w:rFonts w:ascii="Times New Roman" w:hAnsi="Times New Roman"/>
          <w:color w:val="0D0D0D" w:themeColor="text1" w:themeTint="F2"/>
          <w:sz w:val="24"/>
          <w:szCs w:val="24"/>
          <w:lang w:eastAsia="ru-RU"/>
        </w:rPr>
        <w:t xml:space="preserve">з) копию справки, выданной федеральным учреждением </w:t>
      </w:r>
      <w:proofErr w:type="gramStart"/>
      <w:r w:rsidRPr="005007E3">
        <w:rPr>
          <w:rFonts w:ascii="Times New Roman" w:hAnsi="Times New Roman"/>
          <w:color w:val="0D0D0D" w:themeColor="text1" w:themeTint="F2"/>
          <w:sz w:val="24"/>
          <w:szCs w:val="24"/>
          <w:lang w:eastAsia="ru-RU"/>
        </w:rPr>
        <w:t>медико-социальной</w:t>
      </w:r>
      <w:proofErr w:type="gramEnd"/>
      <w:r w:rsidRPr="005007E3">
        <w:rPr>
          <w:rFonts w:ascii="Times New Roman" w:hAnsi="Times New Roman"/>
          <w:color w:val="0D0D0D" w:themeColor="text1" w:themeTint="F2"/>
          <w:sz w:val="24"/>
          <w:szCs w:val="24"/>
          <w:lang w:eastAsia="ru-RU"/>
        </w:rPr>
        <w:t xml:space="preserve"> экспертизы, подтверждающей факт установления инвалидности с детства, - для детей, достигших возраста 18 лет, которые стали инвалидами до достижения этого возраста (при наличии такого члена семьи).</w:t>
      </w:r>
    </w:p>
    <w:p w14:paraId="5F5941B7" w14:textId="2D9AE627" w:rsidR="003E6A27" w:rsidRPr="005007E3" w:rsidRDefault="003E6A27" w:rsidP="003E6A27">
      <w:pPr>
        <w:pStyle w:val="a5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</w:pPr>
      <w:r w:rsidRPr="005007E3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 xml:space="preserve">    Заявителями, указанными в пункте 1.2.4.</w:t>
      </w:r>
      <w:r w:rsidRPr="005007E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пункта 1.2 настоящего административного регламента</w:t>
      </w:r>
      <w:r w:rsidRPr="005007E3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, в заявлении о постановке на учет при наличии членов семьи также перечисляются такие члены семьи с указанием их номеров СНИЛС.</w:t>
      </w:r>
    </w:p>
    <w:p w14:paraId="7E3AFA8B" w14:textId="3CA3F79F" w:rsidR="003E6A27" w:rsidRPr="005007E3" w:rsidRDefault="003E6A27" w:rsidP="003E6A27">
      <w:pPr>
        <w:pStyle w:val="a5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</w:pPr>
      <w:r w:rsidRPr="005007E3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 xml:space="preserve">            Заявители, указанные в пункте 1.2.6.  </w:t>
      </w:r>
      <w:r w:rsidRPr="005007E3">
        <w:rPr>
          <w:rFonts w:ascii="Times New Roman" w:hAnsi="Times New Roman"/>
          <w:color w:val="0D0D0D" w:themeColor="text1" w:themeTint="F2"/>
          <w:sz w:val="24"/>
          <w:szCs w:val="24"/>
        </w:rPr>
        <w:t>пункта 1.2 настоящего административного регламента</w:t>
      </w:r>
      <w:r w:rsidRPr="005007E3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, в заявлении о постановке на учет вправе указать иных членов семьи погибшего (умершего) военнослужащего</w:t>
      </w:r>
      <w:r w:rsidR="00BB2E42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 xml:space="preserve"> с указанием их номеров СНИЛС.»;</w:t>
      </w:r>
    </w:p>
    <w:p w14:paraId="496C49CB" w14:textId="160B8A48" w:rsidR="00936826" w:rsidRPr="005007E3" w:rsidRDefault="00936826" w:rsidP="003E6A27">
      <w:pPr>
        <w:pStyle w:val="a5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</w:pPr>
      <w:r w:rsidRPr="005007E3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1.7  Пункт 2.6.4 Регламента изложить в новой редакции:</w:t>
      </w:r>
    </w:p>
    <w:p w14:paraId="052F03D1" w14:textId="75010B36" w:rsidR="00936826" w:rsidRPr="00936826" w:rsidRDefault="00936826" w:rsidP="00936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 xml:space="preserve">     </w:t>
      </w:r>
      <w:r w:rsidRPr="00936826"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 xml:space="preserve"> </w:t>
      </w:r>
      <w:r w:rsidRPr="005007E3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«</w:t>
      </w:r>
      <w:r w:rsidRPr="00936826">
        <w:rPr>
          <w:rFonts w:ascii="Times New Roman" w:eastAsia="Calibri" w:hAnsi="Times New Roman"/>
          <w:sz w:val="24"/>
          <w:szCs w:val="24"/>
          <w:lang w:eastAsia="ru-RU"/>
        </w:rPr>
        <w:t xml:space="preserve">2.6.4. </w:t>
      </w:r>
      <w:r w:rsidRPr="00936826">
        <w:rPr>
          <w:rFonts w:ascii="Times New Roman" w:hAnsi="Times New Roman"/>
          <w:sz w:val="24"/>
          <w:szCs w:val="24"/>
        </w:rPr>
        <w:t>Заявители, указанные в подпункте 1.2.3 пункта 1.2 настоящего административного регламента</w:t>
      </w:r>
      <w:r w:rsidRPr="00936826">
        <w:rPr>
          <w:rFonts w:ascii="Times New Roman" w:eastAsia="Calibri" w:hAnsi="Times New Roman"/>
          <w:sz w:val="24"/>
          <w:szCs w:val="24"/>
          <w:lang w:eastAsia="ru-RU"/>
        </w:rPr>
        <w:t>, дополнительно представляют (направляют) следующие документы:</w:t>
      </w:r>
    </w:p>
    <w:p w14:paraId="77B2289D" w14:textId="77777777" w:rsidR="00936826" w:rsidRPr="00936826" w:rsidRDefault="00936826" w:rsidP="009368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936826">
        <w:rPr>
          <w:rFonts w:ascii="Times New Roman" w:eastAsia="Calibri" w:hAnsi="Times New Roman"/>
          <w:sz w:val="24"/>
          <w:szCs w:val="24"/>
          <w:lang w:eastAsia="ru-RU"/>
        </w:rPr>
        <w:t>а) копию документа об образовании и (или) о квалификации;</w:t>
      </w:r>
    </w:p>
    <w:p w14:paraId="29573289" w14:textId="77777777" w:rsidR="00936826" w:rsidRPr="005007E3" w:rsidRDefault="00936826" w:rsidP="009368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D0D0D" w:themeColor="text1" w:themeTint="F2"/>
          <w:sz w:val="24"/>
          <w:szCs w:val="24"/>
          <w:lang w:eastAsia="ru-RU"/>
        </w:rPr>
      </w:pPr>
      <w:r w:rsidRPr="005007E3">
        <w:rPr>
          <w:rFonts w:ascii="Times New Roman" w:hAnsi="Times New Roman"/>
          <w:color w:val="0D0D0D" w:themeColor="text1" w:themeTint="F2"/>
          <w:sz w:val="24"/>
          <w:szCs w:val="24"/>
        </w:rPr>
        <w:t>Заявители, указанные в подпункте 1.2.4 пункта 1.2 настоящего административного регламента</w:t>
      </w:r>
      <w:r w:rsidRPr="005007E3">
        <w:rPr>
          <w:rFonts w:ascii="Times New Roman" w:eastAsia="Calibri" w:hAnsi="Times New Roman"/>
          <w:color w:val="0D0D0D" w:themeColor="text1" w:themeTint="F2"/>
          <w:sz w:val="24"/>
          <w:szCs w:val="24"/>
          <w:lang w:eastAsia="ru-RU"/>
        </w:rPr>
        <w:t xml:space="preserve">, дополнительно представляют (направляют) следующие документы:   </w:t>
      </w:r>
    </w:p>
    <w:p w14:paraId="113A7AD4" w14:textId="77777777" w:rsidR="00936826" w:rsidRPr="005007E3" w:rsidRDefault="00936826" w:rsidP="009368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D0D0D" w:themeColor="text1" w:themeTint="F2"/>
          <w:sz w:val="24"/>
          <w:szCs w:val="24"/>
          <w:lang w:eastAsia="ru-RU"/>
        </w:rPr>
      </w:pPr>
      <w:r w:rsidRPr="005007E3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а) документы, подтверждающие личность и гражданство Российской Федерации в отношении членов семьи, указанных в заявлении такого гражданина;</w:t>
      </w:r>
    </w:p>
    <w:p w14:paraId="0B86CE51" w14:textId="77777777" w:rsidR="00936826" w:rsidRPr="005007E3" w:rsidRDefault="00936826" w:rsidP="009368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D0D0D" w:themeColor="text1" w:themeTint="F2"/>
          <w:sz w:val="24"/>
          <w:szCs w:val="24"/>
          <w:lang w:eastAsia="ru-RU"/>
        </w:rPr>
      </w:pPr>
      <w:r w:rsidRPr="005007E3">
        <w:rPr>
          <w:rFonts w:ascii="Times New Roman" w:hAnsi="Times New Roman"/>
          <w:color w:val="0D0D0D" w:themeColor="text1" w:themeTint="F2"/>
          <w:sz w:val="24"/>
          <w:szCs w:val="24"/>
        </w:rPr>
        <w:t>Заявители, указанные в подпункте 1.2.5 пункта 1.2 настоящего административного регламента</w:t>
      </w:r>
      <w:r w:rsidRPr="005007E3">
        <w:rPr>
          <w:rFonts w:ascii="Times New Roman" w:eastAsia="Calibri" w:hAnsi="Times New Roman"/>
          <w:color w:val="0D0D0D" w:themeColor="text1" w:themeTint="F2"/>
          <w:sz w:val="24"/>
          <w:szCs w:val="24"/>
          <w:lang w:eastAsia="ru-RU"/>
        </w:rPr>
        <w:t>, дополнительно представляют (направляют) следующие документы:</w:t>
      </w:r>
    </w:p>
    <w:p w14:paraId="4DA5AED9" w14:textId="77777777" w:rsidR="00936826" w:rsidRPr="005007E3" w:rsidRDefault="00936826" w:rsidP="0093682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0D0D0D" w:themeColor="text1" w:themeTint="F2"/>
          <w:sz w:val="24"/>
          <w:szCs w:val="24"/>
          <w:lang w:eastAsia="ru-RU"/>
        </w:rPr>
      </w:pPr>
      <w:proofErr w:type="gramStart"/>
      <w:r w:rsidRPr="005007E3">
        <w:rPr>
          <w:rFonts w:ascii="Times New Roman" w:hAnsi="Times New Roman"/>
          <w:color w:val="0D0D0D" w:themeColor="text1" w:themeTint="F2"/>
          <w:sz w:val="24"/>
          <w:szCs w:val="24"/>
          <w:lang w:eastAsia="ru-RU"/>
        </w:rPr>
        <w:t xml:space="preserve">а) </w:t>
      </w:r>
      <w:r w:rsidRPr="005007E3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документ, удостоверяющий присвоение звания Героя Российской Федерации или награждение орденом Российской Федерации, знаком отличия ордена Святого Георгия - Георгиевским Крестом, медалью ордена "За заслуги перед Отечеством", медалью "За отвагу", медалью "За храбрость", медалью Суворова, медалью Ушакова, медалью Жукова, медалью Нестерова - за заслуги, проявленные в ходе участия в специальной военной операции, начиная с 24 февраля 2022 года;</w:t>
      </w:r>
      <w:proofErr w:type="gramEnd"/>
    </w:p>
    <w:p w14:paraId="6831A83A" w14:textId="77777777" w:rsidR="00936826" w:rsidRPr="005007E3" w:rsidRDefault="00936826" w:rsidP="00936826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hAnsi="Times New Roman"/>
          <w:color w:val="0D0D0D" w:themeColor="text1" w:themeTint="F2"/>
          <w:sz w:val="24"/>
          <w:szCs w:val="24"/>
          <w:lang w:eastAsia="ru-RU"/>
        </w:rPr>
      </w:pPr>
      <w:r w:rsidRPr="005007E3">
        <w:rPr>
          <w:rFonts w:ascii="Times New Roman" w:hAnsi="Times New Roman"/>
          <w:color w:val="0D0D0D" w:themeColor="text1" w:themeTint="F2"/>
          <w:sz w:val="24"/>
          <w:szCs w:val="24"/>
          <w:lang w:eastAsia="ru-RU"/>
        </w:rPr>
        <w:t>б) удостоверение ветерана боевых действий.</w:t>
      </w:r>
    </w:p>
    <w:p w14:paraId="540F9A67" w14:textId="77777777" w:rsidR="00936826" w:rsidRPr="005007E3" w:rsidRDefault="00936826" w:rsidP="009368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D0D0D" w:themeColor="text1" w:themeTint="F2"/>
          <w:sz w:val="24"/>
          <w:szCs w:val="24"/>
          <w:lang w:eastAsia="ru-RU"/>
        </w:rPr>
      </w:pPr>
      <w:r w:rsidRPr="005007E3">
        <w:rPr>
          <w:rFonts w:ascii="Times New Roman" w:hAnsi="Times New Roman"/>
          <w:color w:val="0D0D0D" w:themeColor="text1" w:themeTint="F2"/>
          <w:sz w:val="24"/>
          <w:szCs w:val="24"/>
        </w:rPr>
        <w:t>Заявители, указанные в подпункте 1.2.6 пункта 1.2 настоящего административного регламента</w:t>
      </w:r>
      <w:r w:rsidRPr="005007E3">
        <w:rPr>
          <w:rFonts w:ascii="Times New Roman" w:eastAsia="Calibri" w:hAnsi="Times New Roman"/>
          <w:color w:val="0D0D0D" w:themeColor="text1" w:themeTint="F2"/>
          <w:sz w:val="24"/>
          <w:szCs w:val="24"/>
          <w:lang w:eastAsia="ru-RU"/>
        </w:rPr>
        <w:t>, дополнительно представляют (направляют) следующие документы:</w:t>
      </w:r>
    </w:p>
    <w:p w14:paraId="75A33961" w14:textId="77777777" w:rsidR="00936826" w:rsidRPr="005007E3" w:rsidRDefault="00936826" w:rsidP="00936826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hAnsi="Times New Roman"/>
          <w:color w:val="0D0D0D" w:themeColor="text1" w:themeTint="F2"/>
          <w:sz w:val="24"/>
          <w:szCs w:val="24"/>
          <w:lang w:eastAsia="ru-RU"/>
        </w:rPr>
      </w:pPr>
      <w:r w:rsidRPr="005007E3">
        <w:rPr>
          <w:rFonts w:ascii="Times New Roman" w:hAnsi="Times New Roman"/>
          <w:color w:val="0D0D0D" w:themeColor="text1" w:themeTint="F2"/>
          <w:sz w:val="24"/>
          <w:szCs w:val="24"/>
          <w:lang w:eastAsia="ru-RU"/>
        </w:rPr>
        <w:t>а) удостоверение члена семьи погибшего (умершего) военнослужащего;</w:t>
      </w:r>
    </w:p>
    <w:p w14:paraId="11DD47E2" w14:textId="77777777" w:rsidR="00936826" w:rsidRPr="005007E3" w:rsidRDefault="00936826" w:rsidP="005007E3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0D0D0D" w:themeColor="text1" w:themeTint="F2"/>
          <w:sz w:val="24"/>
          <w:szCs w:val="24"/>
          <w:lang w:eastAsia="ru-RU"/>
        </w:rPr>
      </w:pPr>
      <w:r w:rsidRPr="005007E3">
        <w:rPr>
          <w:rFonts w:ascii="Times New Roman" w:hAnsi="Times New Roman"/>
          <w:color w:val="0D0D0D" w:themeColor="text1" w:themeTint="F2"/>
          <w:sz w:val="24"/>
          <w:szCs w:val="24"/>
          <w:lang w:eastAsia="ru-RU"/>
        </w:rPr>
        <w:t>б) документ, удостоверяющий статус Героя Российской Федерации или награждение орденом Российской Федерации за заслуги, проявленные в ходе участия в специальной военной операции, начиная с 24 февраля 2022 года;</w:t>
      </w:r>
    </w:p>
    <w:p w14:paraId="711B7680" w14:textId="77777777" w:rsidR="00936826" w:rsidRPr="005007E3" w:rsidRDefault="00936826" w:rsidP="00936826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hAnsi="Times New Roman"/>
          <w:color w:val="0D0D0D" w:themeColor="text1" w:themeTint="F2"/>
          <w:sz w:val="24"/>
          <w:szCs w:val="24"/>
          <w:lang w:eastAsia="ru-RU"/>
        </w:rPr>
      </w:pPr>
      <w:r w:rsidRPr="005007E3">
        <w:rPr>
          <w:rFonts w:ascii="Times New Roman" w:hAnsi="Times New Roman"/>
          <w:color w:val="0D0D0D" w:themeColor="text1" w:themeTint="F2"/>
          <w:sz w:val="24"/>
          <w:szCs w:val="24"/>
          <w:lang w:eastAsia="ru-RU"/>
        </w:rPr>
        <w:t>в) документы, подтверждающие родство с погибшим (умершим) военнослужащим;</w:t>
      </w:r>
    </w:p>
    <w:p w14:paraId="459DFEB1" w14:textId="77777777" w:rsidR="00936826" w:rsidRPr="005007E3" w:rsidRDefault="00936826" w:rsidP="00936826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hAnsi="Times New Roman"/>
          <w:color w:val="0D0D0D" w:themeColor="text1" w:themeTint="F2"/>
          <w:sz w:val="24"/>
          <w:szCs w:val="24"/>
          <w:lang w:eastAsia="ru-RU"/>
        </w:rPr>
      </w:pPr>
      <w:r w:rsidRPr="005007E3">
        <w:rPr>
          <w:rFonts w:ascii="Times New Roman" w:hAnsi="Times New Roman"/>
          <w:color w:val="0D0D0D" w:themeColor="text1" w:themeTint="F2"/>
          <w:sz w:val="24"/>
          <w:szCs w:val="24"/>
          <w:lang w:eastAsia="ru-RU"/>
        </w:rPr>
        <w:t>г) копию свидетельства о смерти военнослужащего;</w:t>
      </w:r>
    </w:p>
    <w:p w14:paraId="59409F3F" w14:textId="77777777" w:rsidR="00936826" w:rsidRPr="00936826" w:rsidRDefault="00936826" w:rsidP="005007E3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5007E3">
        <w:rPr>
          <w:rFonts w:ascii="Times New Roman" w:hAnsi="Times New Roman"/>
          <w:color w:val="0D0D0D" w:themeColor="text1" w:themeTint="F2"/>
          <w:sz w:val="24"/>
          <w:szCs w:val="24"/>
          <w:lang w:eastAsia="ru-RU"/>
        </w:rPr>
        <w:t xml:space="preserve">д) копию справки, выданной федеральным учреждением </w:t>
      </w:r>
      <w:proofErr w:type="gramStart"/>
      <w:r w:rsidRPr="005007E3">
        <w:rPr>
          <w:rFonts w:ascii="Times New Roman" w:hAnsi="Times New Roman"/>
          <w:color w:val="0D0D0D" w:themeColor="text1" w:themeTint="F2"/>
          <w:sz w:val="24"/>
          <w:szCs w:val="24"/>
          <w:lang w:eastAsia="ru-RU"/>
        </w:rPr>
        <w:t>медико-социальной</w:t>
      </w:r>
      <w:proofErr w:type="gramEnd"/>
      <w:r w:rsidRPr="005007E3">
        <w:rPr>
          <w:rFonts w:ascii="Times New Roman" w:hAnsi="Times New Roman"/>
          <w:color w:val="0D0D0D" w:themeColor="text1" w:themeTint="F2"/>
          <w:sz w:val="24"/>
          <w:szCs w:val="24"/>
          <w:lang w:eastAsia="ru-RU"/>
        </w:rPr>
        <w:t xml:space="preserve"> экспертизы, подтверждающей факт установления инвалидности с детства, - для детей, </w:t>
      </w:r>
      <w:r w:rsidRPr="005007E3">
        <w:rPr>
          <w:rFonts w:ascii="Times New Roman" w:hAnsi="Times New Roman"/>
          <w:color w:val="0D0D0D" w:themeColor="text1" w:themeTint="F2"/>
          <w:sz w:val="24"/>
          <w:szCs w:val="24"/>
          <w:lang w:eastAsia="ru-RU"/>
        </w:rPr>
        <w:lastRenderedPageBreak/>
        <w:t>достигших возраста 18 лет, которые стали инвалидами до достижения этого возраста (при наличии такого члена семьи).</w:t>
      </w:r>
    </w:p>
    <w:p w14:paraId="1F2A10A6" w14:textId="323F9FD3" w:rsidR="00936826" w:rsidRPr="005007E3" w:rsidRDefault="00936826" w:rsidP="005007E3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</w:pPr>
      <w:r w:rsidRPr="005007E3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 xml:space="preserve">Граждане, указанные в подпункте 1.2.6 пункта 1.2 статьи 1 </w:t>
      </w:r>
      <w:r w:rsidRPr="005007E3">
        <w:rPr>
          <w:rFonts w:ascii="Times New Roman" w:hAnsi="Times New Roman"/>
          <w:color w:val="0D0D0D" w:themeColor="text1" w:themeTint="F2"/>
          <w:sz w:val="24"/>
          <w:szCs w:val="24"/>
        </w:rPr>
        <w:t>настоящего административного регламента</w:t>
      </w:r>
      <w:r w:rsidRPr="005007E3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, одновременно с заявлением вправе представить согласия иных членов семьи погибшего (умершего) военнослужащего на постановку на учет на получение зем</w:t>
      </w:r>
      <w:r w:rsidR="00BB2E42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ельного участка</w:t>
      </w:r>
      <w:proofErr w:type="gramStart"/>
      <w:r w:rsidR="00BB2E42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.»;</w:t>
      </w:r>
      <w:proofErr w:type="gramEnd"/>
    </w:p>
    <w:p w14:paraId="4CEF8F82" w14:textId="7F9A9741" w:rsidR="00936826" w:rsidRPr="005007E3" w:rsidRDefault="00936826" w:rsidP="00936826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</w:pPr>
      <w:r w:rsidRPr="005007E3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1.8 Раздел 2.6 Регламента дополнить пунктом 2.6.13 следующего содержания:</w:t>
      </w:r>
    </w:p>
    <w:p w14:paraId="5F97F451" w14:textId="4DE327EF" w:rsidR="00936826" w:rsidRPr="005007E3" w:rsidRDefault="00936826" w:rsidP="00936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</w:pPr>
      <w:r w:rsidRPr="005007E3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 xml:space="preserve">     «</w:t>
      </w:r>
      <w:r w:rsidRPr="005007E3">
        <w:rPr>
          <w:rFonts w:ascii="Times New Roman" w:hAnsi="Times New Roman"/>
          <w:iCs/>
          <w:color w:val="0D0D0D" w:themeColor="text1" w:themeTint="F2"/>
          <w:sz w:val="24"/>
          <w:szCs w:val="24"/>
          <w:lang w:eastAsia="ru-RU"/>
        </w:rPr>
        <w:t xml:space="preserve">2.6.13. </w:t>
      </w:r>
      <w:proofErr w:type="gramStart"/>
      <w:r w:rsidRPr="005007E3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 xml:space="preserve">В случае смерти (признания гражданина судом безвестно отсутствующим или объявления его умершим) гражданина, указанного в пункте 1.2.5 </w:t>
      </w:r>
      <w:r w:rsidRPr="005007E3">
        <w:rPr>
          <w:rFonts w:ascii="Times New Roman" w:hAnsi="Times New Roman"/>
          <w:color w:val="0D0D0D" w:themeColor="text1" w:themeTint="F2"/>
          <w:sz w:val="24"/>
          <w:szCs w:val="24"/>
        </w:rPr>
        <w:t>пункта 1.2 настоящего административного регламента</w:t>
      </w:r>
      <w:r w:rsidRPr="005007E3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 xml:space="preserve">, состоящего на учете, член семьи указанного гражданина с учетом положений частей 10 - 13 статьи 1 </w:t>
      </w:r>
      <w:r w:rsidRPr="005007E3">
        <w:rPr>
          <w:rFonts w:ascii="Times New Roman" w:hAnsi="Times New Roman"/>
          <w:color w:val="0D0D0D" w:themeColor="text1" w:themeTint="F2"/>
          <w:sz w:val="24"/>
          <w:szCs w:val="24"/>
        </w:rPr>
        <w:t xml:space="preserve">закона </w:t>
      </w:r>
      <w:r w:rsidRPr="005007E3">
        <w:rPr>
          <w:rFonts w:ascii="Times New Roman" w:eastAsia="Calibri" w:hAnsi="Times New Roman"/>
          <w:iCs/>
          <w:color w:val="0D0D0D" w:themeColor="text1" w:themeTint="F2"/>
          <w:sz w:val="24"/>
          <w:szCs w:val="24"/>
          <w:lang w:eastAsia="ru-RU"/>
        </w:rPr>
        <w:t>Вологодской области от 8 апреля 2015 года № 3627-ОЗ «О бесплатном предоставлении в собственность отдельным категориям граждан земельных участков, находящихся в государственной или</w:t>
      </w:r>
      <w:proofErr w:type="gramEnd"/>
      <w:r w:rsidRPr="005007E3">
        <w:rPr>
          <w:rFonts w:ascii="Times New Roman" w:eastAsia="Calibri" w:hAnsi="Times New Roman"/>
          <w:iCs/>
          <w:color w:val="0D0D0D" w:themeColor="text1" w:themeTint="F2"/>
          <w:sz w:val="24"/>
          <w:szCs w:val="24"/>
          <w:lang w:eastAsia="ru-RU"/>
        </w:rPr>
        <w:t xml:space="preserve"> </w:t>
      </w:r>
      <w:proofErr w:type="gramStart"/>
      <w:r w:rsidRPr="005007E3">
        <w:rPr>
          <w:rFonts w:ascii="Times New Roman" w:eastAsia="Calibri" w:hAnsi="Times New Roman"/>
          <w:iCs/>
          <w:color w:val="0D0D0D" w:themeColor="text1" w:themeTint="F2"/>
          <w:sz w:val="24"/>
          <w:szCs w:val="24"/>
          <w:lang w:eastAsia="ru-RU"/>
        </w:rPr>
        <w:t xml:space="preserve">муниципальной собственности, на территории Вологодской области» </w:t>
      </w:r>
      <w:r w:rsidRPr="005007E3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течение шести месяцев с даты смерти (вступления в силу решения суда о признании гражданина безвестно отсутствующим или объявления его умершим) гражданина, указанного в пункте 1.2.5</w:t>
      </w:r>
      <w:r w:rsidR="00D51DA8" w:rsidRPr="005007E3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r w:rsidRPr="005007E3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r w:rsidRPr="005007E3">
        <w:rPr>
          <w:rFonts w:ascii="Times New Roman" w:hAnsi="Times New Roman"/>
          <w:color w:val="0D0D0D" w:themeColor="text1" w:themeTint="F2"/>
          <w:sz w:val="24"/>
          <w:szCs w:val="24"/>
        </w:rPr>
        <w:t>пункта 1.2 настоящего административного регламента</w:t>
      </w:r>
      <w:r w:rsidRPr="005007E3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, состоящего на учете, вправе подать заявление о постановке на учет с сохранением (восстановлением) порядкового номера, присвоенного заявлению о постановке на учет умершего гражданина.</w:t>
      </w:r>
      <w:r w:rsidR="005007E3" w:rsidRPr="005007E3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»</w:t>
      </w:r>
      <w:r w:rsidR="00BB2E42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;</w:t>
      </w:r>
      <w:proofErr w:type="gramEnd"/>
    </w:p>
    <w:p w14:paraId="6384A8C1" w14:textId="6700EC3D" w:rsidR="00936826" w:rsidRPr="005007E3" w:rsidRDefault="005007E3" w:rsidP="005007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 xml:space="preserve">        </w:t>
      </w:r>
      <w:r w:rsidR="00936826" w:rsidRPr="005007E3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К заявлению прилагаются документы:</w:t>
      </w:r>
    </w:p>
    <w:p w14:paraId="734AF271" w14:textId="041904F5" w:rsidR="00936826" w:rsidRPr="005007E3" w:rsidRDefault="005007E3" w:rsidP="005007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</w:pPr>
      <w:r w:rsidRPr="005007E3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 xml:space="preserve">           а</w:t>
      </w:r>
      <w:r w:rsidR="00936826" w:rsidRPr="005007E3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) удостоверение члена семьи погибшего (умершего) военнослужащего;</w:t>
      </w:r>
    </w:p>
    <w:p w14:paraId="67640C91" w14:textId="7D418809" w:rsidR="00936826" w:rsidRPr="005007E3" w:rsidRDefault="00936826" w:rsidP="00936826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D0D0D" w:themeColor="text1" w:themeTint="F2"/>
          <w:sz w:val="24"/>
          <w:szCs w:val="24"/>
          <w:lang w:eastAsia="ru-RU"/>
        </w:rPr>
      </w:pPr>
      <w:r w:rsidRPr="005007E3">
        <w:rPr>
          <w:rFonts w:ascii="Times New Roman" w:hAnsi="Times New Roman"/>
          <w:color w:val="0D0D0D" w:themeColor="text1" w:themeTint="F2"/>
          <w:sz w:val="24"/>
          <w:szCs w:val="24"/>
          <w:lang w:eastAsia="ru-RU"/>
        </w:rPr>
        <w:t xml:space="preserve">    </w:t>
      </w:r>
      <w:r w:rsidR="005007E3" w:rsidRPr="005007E3">
        <w:rPr>
          <w:rFonts w:ascii="Times New Roman" w:hAnsi="Times New Roman"/>
          <w:color w:val="0D0D0D" w:themeColor="text1" w:themeTint="F2"/>
          <w:sz w:val="24"/>
          <w:szCs w:val="24"/>
          <w:lang w:eastAsia="ru-RU"/>
        </w:rPr>
        <w:t xml:space="preserve">       б</w:t>
      </w:r>
      <w:r w:rsidRPr="005007E3">
        <w:rPr>
          <w:rFonts w:ascii="Times New Roman" w:hAnsi="Times New Roman"/>
          <w:color w:val="0D0D0D" w:themeColor="text1" w:themeTint="F2"/>
          <w:sz w:val="24"/>
          <w:szCs w:val="24"/>
          <w:lang w:eastAsia="ru-RU"/>
        </w:rPr>
        <w:t>) документы, подтверждающие родство с погибшим (умершим) военнослужащим;</w:t>
      </w:r>
      <w:r w:rsidRPr="005007E3">
        <w:rPr>
          <w:rFonts w:ascii="Times New Roman" w:hAnsi="Times New Roman"/>
          <w:color w:val="0D0D0D" w:themeColor="text1" w:themeTint="F2"/>
          <w:sz w:val="24"/>
          <w:szCs w:val="24"/>
          <w:lang w:eastAsia="ru-RU"/>
        </w:rPr>
        <w:br/>
      </w:r>
      <w:r w:rsidR="005007E3" w:rsidRPr="005007E3">
        <w:rPr>
          <w:rFonts w:ascii="Times New Roman" w:hAnsi="Times New Roman"/>
          <w:color w:val="0D0D0D" w:themeColor="text1" w:themeTint="F2"/>
          <w:sz w:val="24"/>
          <w:szCs w:val="24"/>
          <w:lang w:eastAsia="ru-RU"/>
        </w:rPr>
        <w:t xml:space="preserve">           в</w:t>
      </w:r>
      <w:r w:rsidRPr="005007E3">
        <w:rPr>
          <w:rFonts w:ascii="Times New Roman" w:hAnsi="Times New Roman"/>
          <w:color w:val="0D0D0D" w:themeColor="text1" w:themeTint="F2"/>
          <w:sz w:val="24"/>
          <w:szCs w:val="24"/>
          <w:lang w:eastAsia="ru-RU"/>
        </w:rPr>
        <w:t>) копию свидетель</w:t>
      </w:r>
      <w:r w:rsidR="005007E3">
        <w:rPr>
          <w:rFonts w:ascii="Times New Roman" w:hAnsi="Times New Roman"/>
          <w:color w:val="0D0D0D" w:themeColor="text1" w:themeTint="F2"/>
          <w:sz w:val="24"/>
          <w:szCs w:val="24"/>
          <w:lang w:eastAsia="ru-RU"/>
        </w:rPr>
        <w:t>ства о смерти военнослужащего</w:t>
      </w:r>
      <w:proofErr w:type="gramStart"/>
      <w:r w:rsidR="005007E3">
        <w:rPr>
          <w:rFonts w:ascii="Times New Roman" w:hAnsi="Times New Roman"/>
          <w:color w:val="0D0D0D" w:themeColor="text1" w:themeTint="F2"/>
          <w:sz w:val="24"/>
          <w:szCs w:val="24"/>
          <w:lang w:eastAsia="ru-RU"/>
        </w:rPr>
        <w:t>.»</w:t>
      </w:r>
      <w:proofErr w:type="gramEnd"/>
    </w:p>
    <w:p w14:paraId="0D0E13A8" w14:textId="28FD8C6C" w:rsidR="00D51DA8" w:rsidRPr="005007E3" w:rsidRDefault="00D51DA8" w:rsidP="00936826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D0D0D" w:themeColor="text1" w:themeTint="F2"/>
          <w:sz w:val="24"/>
          <w:szCs w:val="24"/>
          <w:lang w:eastAsia="ru-RU"/>
        </w:rPr>
      </w:pPr>
      <w:r w:rsidRPr="005007E3">
        <w:rPr>
          <w:rFonts w:ascii="Times New Roman" w:hAnsi="Times New Roman"/>
          <w:color w:val="0D0D0D" w:themeColor="text1" w:themeTint="F2"/>
          <w:sz w:val="24"/>
          <w:szCs w:val="24"/>
          <w:lang w:eastAsia="ru-RU"/>
        </w:rPr>
        <w:t>1.9  Подпункт в) пункта 2.7.1 Регламента изложить в новой редакции:</w:t>
      </w:r>
    </w:p>
    <w:p w14:paraId="5941107E" w14:textId="44DB9595" w:rsidR="00D51DA8" w:rsidRPr="005007E3" w:rsidRDefault="00D51DA8" w:rsidP="00D51DA8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eastAsiaTheme="minorHAnsi" w:hAnsi="Times New Roman"/>
          <w:color w:val="0D0D0D" w:themeColor="text1" w:themeTint="F2"/>
          <w:sz w:val="24"/>
          <w:szCs w:val="24"/>
        </w:rPr>
      </w:pPr>
      <w:r w:rsidRPr="005007E3">
        <w:rPr>
          <w:rFonts w:ascii="Times New Roman" w:hAnsi="Times New Roman"/>
          <w:color w:val="0D0D0D" w:themeColor="text1" w:themeTint="F2"/>
          <w:sz w:val="24"/>
          <w:szCs w:val="24"/>
          <w:lang w:eastAsia="ru-RU"/>
        </w:rPr>
        <w:t xml:space="preserve">  </w:t>
      </w:r>
      <w:r w:rsidR="00BB2E42">
        <w:rPr>
          <w:rFonts w:ascii="Times New Roman" w:hAnsi="Times New Roman"/>
          <w:color w:val="0D0D0D" w:themeColor="text1" w:themeTint="F2"/>
          <w:sz w:val="24"/>
          <w:szCs w:val="24"/>
          <w:lang w:eastAsia="ru-RU"/>
        </w:rPr>
        <w:t>«</w:t>
      </w:r>
      <w:r w:rsidRPr="005007E3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в) осуществление медицинским работником работы в сельском (городском) поселении муниципального района, муниципальном округе области, в сельском населенном пункте, входящем в состав территорий городских округов</w:t>
      </w:r>
      <w:proofErr w:type="gramStart"/>
      <w:r w:rsidRPr="005007E3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;</w:t>
      </w:r>
      <w:r w:rsidR="00BB2E42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»</w:t>
      </w:r>
      <w:proofErr w:type="gramEnd"/>
      <w:r w:rsidR="00BB2E42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.</w:t>
      </w:r>
    </w:p>
    <w:p w14:paraId="2200C0F6" w14:textId="323F06CE" w:rsidR="00D51DA8" w:rsidRPr="005007E3" w:rsidRDefault="00D51DA8" w:rsidP="00936826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D0D0D" w:themeColor="text1" w:themeTint="F2"/>
          <w:sz w:val="24"/>
          <w:szCs w:val="24"/>
          <w:lang w:eastAsia="ru-RU"/>
        </w:rPr>
      </w:pPr>
      <w:r w:rsidRPr="005007E3">
        <w:rPr>
          <w:rFonts w:ascii="Times New Roman" w:hAnsi="Times New Roman"/>
          <w:color w:val="0D0D0D" w:themeColor="text1" w:themeTint="F2"/>
          <w:sz w:val="24"/>
          <w:szCs w:val="24"/>
          <w:lang w:eastAsia="ru-RU"/>
        </w:rPr>
        <w:t>1.10  Пункт 2.7.1 Регламента дополнить абзацами следующего содержания:</w:t>
      </w:r>
    </w:p>
    <w:p w14:paraId="57BF03E3" w14:textId="5BAD07CD" w:rsidR="00D51DA8" w:rsidRPr="005007E3" w:rsidRDefault="00D51DA8" w:rsidP="00D51DA8">
      <w:pPr>
        <w:pStyle w:val="ConsPlusNormal"/>
        <w:ind w:firstLine="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 w:rsidRPr="005007E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      </w:t>
      </w:r>
      <w:proofErr w:type="gramStart"/>
      <w:r w:rsidRPr="005007E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«</w:t>
      </w:r>
      <w:r w:rsidRPr="005007E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документ, подтверждающий предоставление земельного участка в соответствии с нормами </w:t>
      </w:r>
      <w:hyperlink r:id="rId9" w:anchor="64U0IK" w:history="1">
        <w:r w:rsidRPr="005007E3">
          <w:rPr>
            <w:rStyle w:val="a6"/>
            <w:rFonts w:ascii="Times New Roman" w:hAnsi="Times New Roman"/>
            <w:color w:val="0D0D0D" w:themeColor="text1" w:themeTint="F2"/>
            <w:sz w:val="24"/>
            <w:szCs w:val="24"/>
            <w:shd w:val="clear" w:color="auto" w:fill="FFFFFF"/>
          </w:rPr>
          <w:t>закона области от 28 декабря 2018 года N 4476-ОЗ "Об особенностях предоставления земельных участков из фонда перераспределения земель сельскохозяйственного назначения на территории Вологодской области"</w:t>
        </w:r>
      </w:hyperlink>
      <w:r w:rsidRPr="005007E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, удостоверение вынужденного переселенца, выданное территориальным органом федерального органа исполнительной власти в сфере внутренних дел по Вологодской области </w:t>
      </w:r>
      <w:r w:rsidRPr="005007E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(в отношении указанных в подпункте 1.2.4 пункта 1.2 настоящего административного</w:t>
      </w:r>
      <w:proofErr w:type="gramEnd"/>
      <w:r w:rsidRPr="005007E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регламента заявителей);</w:t>
      </w:r>
    </w:p>
    <w:p w14:paraId="56050A22" w14:textId="37063BA3" w:rsidR="00D51DA8" w:rsidRPr="005007E3" w:rsidRDefault="00D51DA8" w:rsidP="00D51DA8">
      <w:pPr>
        <w:pStyle w:val="ConsPlusNormal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 w:rsidRPr="005007E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согласия иных членов семьи погибшего (умершего) военнослужащего на постановку на учет на</w:t>
      </w:r>
      <w:r w:rsidR="005007E3" w:rsidRPr="005007E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получение земельного участка</w:t>
      </w:r>
      <w:proofErr w:type="gramStart"/>
      <w:r w:rsidR="005007E3" w:rsidRPr="005007E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.»</w:t>
      </w:r>
      <w:r w:rsidR="00BB2E42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;</w:t>
      </w:r>
      <w:proofErr w:type="gramEnd"/>
    </w:p>
    <w:p w14:paraId="0A859800" w14:textId="0D7365BD" w:rsidR="00D51DA8" w:rsidRPr="005007E3" w:rsidRDefault="00D51DA8" w:rsidP="00D51DA8">
      <w:pPr>
        <w:pStyle w:val="ConsPlusNormal"/>
        <w:ind w:firstLine="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 w:rsidRPr="005007E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1.11  Пункт 2.9.3 изложить в новой редакции:</w:t>
      </w:r>
    </w:p>
    <w:p w14:paraId="2C727112" w14:textId="77777777" w:rsidR="00D51DA8" w:rsidRPr="005007E3" w:rsidRDefault="00D51DA8" w:rsidP="005007E3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0D0D0D" w:themeColor="text1" w:themeTint="F2"/>
          <w:sz w:val="24"/>
          <w:szCs w:val="24"/>
          <w:lang w:eastAsia="ru-RU"/>
        </w:rPr>
      </w:pPr>
      <w:r w:rsidRPr="005007E3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 xml:space="preserve">       </w:t>
      </w:r>
      <w:proofErr w:type="gramStart"/>
      <w:r w:rsidRPr="005007E3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«</w:t>
      </w:r>
      <w:r w:rsidRPr="005007E3">
        <w:rPr>
          <w:rFonts w:ascii="Times New Roman" w:hAnsi="Times New Roman"/>
          <w:color w:val="0D0D0D" w:themeColor="text1" w:themeTint="F2"/>
          <w:sz w:val="24"/>
          <w:szCs w:val="24"/>
          <w:lang w:eastAsia="ru-RU"/>
        </w:rPr>
        <w:t xml:space="preserve">При поступлении сведений об иных членах семьи, получивших удостоверение члена семьи погибшего (умершего), не указанных в заявлении в соответствии с частью 1(2) статьи 5 </w:t>
      </w:r>
      <w:r w:rsidRPr="005007E3">
        <w:rPr>
          <w:rFonts w:ascii="Times New Roman" w:hAnsi="Times New Roman"/>
          <w:color w:val="0D0D0D" w:themeColor="text1" w:themeTint="F2"/>
          <w:sz w:val="24"/>
          <w:szCs w:val="24"/>
        </w:rPr>
        <w:t xml:space="preserve">закона </w:t>
      </w:r>
      <w:r w:rsidRPr="005007E3">
        <w:rPr>
          <w:rFonts w:ascii="Times New Roman" w:eastAsia="Calibri" w:hAnsi="Times New Roman"/>
          <w:iCs/>
          <w:color w:val="0D0D0D" w:themeColor="text1" w:themeTint="F2"/>
          <w:sz w:val="24"/>
          <w:szCs w:val="24"/>
          <w:lang w:eastAsia="ru-RU"/>
        </w:rPr>
        <w:t>Вологодской области от 8 апреля 2015 года № 3627-ОЗ «О бесплатном предоставлении в собственность отдельным категориям граждан земельных участков, находящихся в государственной или муниципальной собственности, на территории Вологодской области»</w:t>
      </w:r>
      <w:r w:rsidRPr="005007E3">
        <w:rPr>
          <w:rFonts w:ascii="Times New Roman" w:hAnsi="Times New Roman"/>
          <w:color w:val="0D0D0D" w:themeColor="text1" w:themeTint="F2"/>
          <w:sz w:val="24"/>
          <w:szCs w:val="24"/>
          <w:lang w:eastAsia="ru-RU"/>
        </w:rPr>
        <w:t>, уполномоченный орган в течение пяти рабочих</w:t>
      </w:r>
      <w:proofErr w:type="gramEnd"/>
      <w:r w:rsidRPr="005007E3">
        <w:rPr>
          <w:rFonts w:ascii="Times New Roman" w:hAnsi="Times New Roman"/>
          <w:color w:val="0D0D0D" w:themeColor="text1" w:themeTint="F2"/>
          <w:sz w:val="24"/>
          <w:szCs w:val="24"/>
          <w:lang w:eastAsia="ru-RU"/>
        </w:rPr>
        <w:t xml:space="preserve"> дней </w:t>
      </w:r>
      <w:proofErr w:type="gramStart"/>
      <w:r w:rsidRPr="005007E3">
        <w:rPr>
          <w:rFonts w:ascii="Times New Roman" w:hAnsi="Times New Roman"/>
          <w:color w:val="0D0D0D" w:themeColor="text1" w:themeTint="F2"/>
          <w:sz w:val="24"/>
          <w:szCs w:val="24"/>
          <w:lang w:eastAsia="ru-RU"/>
        </w:rPr>
        <w:t>с даты поступления</w:t>
      </w:r>
      <w:proofErr w:type="gramEnd"/>
      <w:r w:rsidRPr="005007E3">
        <w:rPr>
          <w:rFonts w:ascii="Times New Roman" w:hAnsi="Times New Roman"/>
          <w:color w:val="0D0D0D" w:themeColor="text1" w:themeTint="F2"/>
          <w:sz w:val="24"/>
          <w:szCs w:val="24"/>
          <w:lang w:eastAsia="ru-RU"/>
        </w:rPr>
        <w:t xml:space="preserve"> таких сведений:</w:t>
      </w:r>
    </w:p>
    <w:p w14:paraId="3D687C4E" w14:textId="77777777" w:rsidR="00D51DA8" w:rsidRPr="005007E3" w:rsidRDefault="00D51DA8" w:rsidP="00D51DA8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hAnsi="Times New Roman"/>
          <w:color w:val="0D0D0D" w:themeColor="text1" w:themeTint="F2"/>
          <w:sz w:val="24"/>
          <w:szCs w:val="24"/>
          <w:lang w:eastAsia="ru-RU"/>
        </w:rPr>
      </w:pPr>
      <w:r w:rsidRPr="005007E3">
        <w:rPr>
          <w:rFonts w:ascii="Times New Roman" w:hAnsi="Times New Roman"/>
          <w:color w:val="0D0D0D" w:themeColor="text1" w:themeTint="F2"/>
          <w:sz w:val="24"/>
          <w:szCs w:val="24"/>
          <w:lang w:eastAsia="ru-RU"/>
        </w:rPr>
        <w:t>1) приостанавливает рассмотрение заявления для получения согласия на получение земельного участка в общую долевую собственность от указанных граждан;</w:t>
      </w:r>
    </w:p>
    <w:p w14:paraId="6C75A216" w14:textId="77777777" w:rsidR="00D51DA8" w:rsidRPr="005007E3" w:rsidRDefault="00D51DA8" w:rsidP="00D51DA8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hAnsi="Times New Roman"/>
          <w:color w:val="0D0D0D" w:themeColor="text1" w:themeTint="F2"/>
          <w:sz w:val="24"/>
          <w:szCs w:val="24"/>
          <w:lang w:eastAsia="ru-RU"/>
        </w:rPr>
      </w:pPr>
      <w:r w:rsidRPr="005007E3">
        <w:rPr>
          <w:rFonts w:ascii="Times New Roman" w:hAnsi="Times New Roman"/>
          <w:color w:val="0D0D0D" w:themeColor="text1" w:themeTint="F2"/>
          <w:sz w:val="24"/>
          <w:szCs w:val="24"/>
          <w:lang w:eastAsia="ru-RU"/>
        </w:rPr>
        <w:t>2) уведомляет заявителя почтовым отправлением с уведомлением о вручении (далее - уведомление) о приостановлении рассмотрения заявления с указанием причин приостановления;</w:t>
      </w:r>
    </w:p>
    <w:p w14:paraId="77D81974" w14:textId="77777777" w:rsidR="00D51DA8" w:rsidRPr="005007E3" w:rsidRDefault="00D51DA8" w:rsidP="00D51DA8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0D0D0D" w:themeColor="text1" w:themeTint="F2"/>
          <w:sz w:val="24"/>
          <w:szCs w:val="24"/>
          <w:lang w:eastAsia="ru-RU"/>
        </w:rPr>
      </w:pPr>
      <w:proofErr w:type="gramStart"/>
      <w:r w:rsidRPr="005007E3">
        <w:rPr>
          <w:rFonts w:ascii="Times New Roman" w:hAnsi="Times New Roman"/>
          <w:color w:val="0D0D0D" w:themeColor="text1" w:themeTint="F2"/>
          <w:sz w:val="24"/>
          <w:szCs w:val="24"/>
          <w:lang w:eastAsia="ru-RU"/>
        </w:rPr>
        <w:t xml:space="preserve">3) уведомляет почтовым отправлением с уведомлением о вручении иных членов семьи, получивших удостоверение члена семьи погибшего (умершего) военнослужащего, не указанных в заявлении, в соответствии с частью 1(2) статьи 5 </w:t>
      </w:r>
      <w:r w:rsidRPr="005007E3">
        <w:rPr>
          <w:rFonts w:ascii="Times New Roman" w:hAnsi="Times New Roman"/>
          <w:color w:val="0D0D0D" w:themeColor="text1" w:themeTint="F2"/>
          <w:sz w:val="24"/>
          <w:szCs w:val="24"/>
        </w:rPr>
        <w:t xml:space="preserve">закона </w:t>
      </w:r>
      <w:r w:rsidRPr="005007E3">
        <w:rPr>
          <w:rFonts w:ascii="Times New Roman" w:eastAsia="Calibri" w:hAnsi="Times New Roman"/>
          <w:iCs/>
          <w:color w:val="0D0D0D" w:themeColor="text1" w:themeTint="F2"/>
          <w:sz w:val="24"/>
          <w:szCs w:val="24"/>
          <w:lang w:eastAsia="ru-RU"/>
        </w:rPr>
        <w:t xml:space="preserve">Вологодской области от 8 апреля 2015 года № 3627-ОЗ «О бесплатном предоставлении в собственность </w:t>
      </w:r>
      <w:r w:rsidRPr="005007E3">
        <w:rPr>
          <w:rFonts w:ascii="Times New Roman" w:eastAsia="Calibri" w:hAnsi="Times New Roman"/>
          <w:iCs/>
          <w:color w:val="0D0D0D" w:themeColor="text1" w:themeTint="F2"/>
          <w:sz w:val="24"/>
          <w:szCs w:val="24"/>
          <w:lang w:eastAsia="ru-RU"/>
        </w:rPr>
        <w:lastRenderedPageBreak/>
        <w:t>отдельным категориям граждан земельных участков, находящихся в государственной или муниципальной собственности, на территории Вологодской области»</w:t>
      </w:r>
      <w:r w:rsidRPr="005007E3">
        <w:rPr>
          <w:rFonts w:ascii="Times New Roman" w:hAnsi="Times New Roman"/>
          <w:color w:val="0D0D0D" w:themeColor="text1" w:themeTint="F2"/>
          <w:sz w:val="24"/>
          <w:szCs w:val="24"/>
          <w:lang w:eastAsia="ru-RU"/>
        </w:rPr>
        <w:t>, о</w:t>
      </w:r>
      <w:proofErr w:type="gramEnd"/>
      <w:r w:rsidRPr="005007E3">
        <w:rPr>
          <w:rFonts w:ascii="Times New Roman" w:hAnsi="Times New Roman"/>
          <w:color w:val="0D0D0D" w:themeColor="text1" w:themeTint="F2"/>
          <w:sz w:val="24"/>
          <w:szCs w:val="24"/>
          <w:lang w:eastAsia="ru-RU"/>
        </w:rPr>
        <w:t xml:space="preserve"> возможности получения в общую долевую собственность земельного участка и о необходимости предоставления их согласия либо отказа </w:t>
      </w:r>
      <w:proofErr w:type="gramStart"/>
      <w:r w:rsidRPr="005007E3">
        <w:rPr>
          <w:rFonts w:ascii="Times New Roman" w:hAnsi="Times New Roman"/>
          <w:color w:val="0D0D0D" w:themeColor="text1" w:themeTint="F2"/>
          <w:sz w:val="24"/>
          <w:szCs w:val="24"/>
          <w:lang w:eastAsia="ru-RU"/>
        </w:rPr>
        <w:t>о постановке на учет на получение земельного участка в уполномоченный орган в течение</w:t>
      </w:r>
      <w:proofErr w:type="gramEnd"/>
      <w:r w:rsidRPr="005007E3">
        <w:rPr>
          <w:rFonts w:ascii="Times New Roman" w:hAnsi="Times New Roman"/>
          <w:color w:val="0D0D0D" w:themeColor="text1" w:themeTint="F2"/>
          <w:sz w:val="24"/>
          <w:szCs w:val="24"/>
          <w:lang w:eastAsia="ru-RU"/>
        </w:rPr>
        <w:t xml:space="preserve"> 30 рабочих дней со дня получения уведомления.</w:t>
      </w:r>
    </w:p>
    <w:p w14:paraId="385573E6" w14:textId="052AB323" w:rsidR="00D51DA8" w:rsidRPr="005007E3" w:rsidRDefault="00D51DA8" w:rsidP="00D51DA8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</w:pPr>
      <w:r w:rsidRPr="005007E3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В данном случае, срок рассмотрения заявления приостанавливается до получения согласия на получение земельного участка в общую долевую собственность всеми членами семьи погибшего (умершего) военнослужащего или до истечения срока получения согласия, но не более чем на 40 рабочих дней. Срок приостановки рассмотрения заявления исчисляется с даты направления уполномоченным органом уведомления членам семьи погибше</w:t>
      </w:r>
      <w:r w:rsidR="00C26D81" w:rsidRPr="005007E3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го (умершего) военнослужащего</w:t>
      </w:r>
      <w:proofErr w:type="gramStart"/>
      <w:r w:rsidR="00C26D81" w:rsidRPr="005007E3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.»</w:t>
      </w:r>
      <w:r w:rsidR="00BB2E42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;</w:t>
      </w:r>
      <w:proofErr w:type="gramEnd"/>
    </w:p>
    <w:p w14:paraId="50071073" w14:textId="33870657" w:rsidR="00C26D81" w:rsidRPr="005007E3" w:rsidRDefault="00C26D81" w:rsidP="00C26D8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</w:pPr>
      <w:r w:rsidRPr="005007E3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1.12  Подпункт г) пункта 2.9.4 Регламента изложить в новой редакции:</w:t>
      </w:r>
    </w:p>
    <w:p w14:paraId="4E6D510C" w14:textId="1B1186B7" w:rsidR="00C26D81" w:rsidRPr="005007E3" w:rsidRDefault="00C26D81" w:rsidP="005007E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D0D0D" w:themeColor="text1" w:themeTint="F2"/>
        </w:rPr>
      </w:pPr>
      <w:r w:rsidRPr="005007E3">
        <w:rPr>
          <w:color w:val="0D0D0D" w:themeColor="text1" w:themeTint="F2"/>
        </w:rPr>
        <w:t>«г) право на получение земельного участка в собственность бесплатно в соответствии с федеральными законами и законами области гражданами, указанными в пункте 1.2 настоящего административного регламента, реализовано ранее, за исключением случаев предоставления земельных участков:</w:t>
      </w:r>
    </w:p>
    <w:p w14:paraId="52CB29AD" w14:textId="77777777" w:rsidR="00C26D81" w:rsidRPr="005007E3" w:rsidRDefault="00C26D81" w:rsidP="005007E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D0D0D" w:themeColor="text1" w:themeTint="F2"/>
        </w:rPr>
      </w:pPr>
      <w:r w:rsidRPr="005007E3">
        <w:rPr>
          <w:color w:val="0D0D0D" w:themeColor="text1" w:themeTint="F2"/>
        </w:rPr>
        <w:t>- в соответствии с </w:t>
      </w:r>
      <w:hyperlink r:id="rId10" w:anchor="64U0IK" w:history="1">
        <w:r w:rsidRPr="005007E3">
          <w:rPr>
            <w:rStyle w:val="a6"/>
            <w:rFonts w:eastAsia="Calibri"/>
            <w:color w:val="0D0D0D" w:themeColor="text1" w:themeTint="F2"/>
          </w:rPr>
          <w:t>законом области от 28 декабря 2018 года N 4476-ОЗ "Об особенностях предоставления земельных участков из фонда перераспределения земель сельскохозяйственного назначения на территории Вологодской области"</w:t>
        </w:r>
      </w:hyperlink>
      <w:r w:rsidRPr="005007E3">
        <w:rPr>
          <w:color w:val="0D0D0D" w:themeColor="text1" w:themeTint="F2"/>
        </w:rPr>
        <w:t>;</w:t>
      </w:r>
    </w:p>
    <w:p w14:paraId="570AB666" w14:textId="6D8C3460" w:rsidR="00C26D81" w:rsidRPr="005007E3" w:rsidRDefault="00C26D81" w:rsidP="00C26D8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D0D0D" w:themeColor="text1" w:themeTint="F2"/>
        </w:rPr>
      </w:pPr>
      <w:r w:rsidRPr="005007E3">
        <w:rPr>
          <w:color w:val="0D0D0D" w:themeColor="text1" w:themeTint="F2"/>
        </w:rPr>
        <w:t xml:space="preserve">- гражданам, указанным в пунктах 1.2.5 и 1.2.6 пункта 1.2 настоящего административного регламента, за исключением случая, указанного в части 5 статьи 2 закона </w:t>
      </w:r>
      <w:r w:rsidRPr="005007E3">
        <w:rPr>
          <w:rFonts w:eastAsia="Calibri"/>
          <w:iCs/>
          <w:color w:val="0D0D0D" w:themeColor="text1" w:themeTint="F2"/>
        </w:rPr>
        <w:t>Вологодской области от 8 апреля 2015 года № 3627-ОЗ «О бесплатном предоставлении в собственность отдельным категориям граждан земельных участков, находящихся в государственной или муниципальной собственности, на территории Вологодской области»</w:t>
      </w:r>
      <w:r w:rsidRPr="005007E3">
        <w:rPr>
          <w:color w:val="0D0D0D" w:themeColor="text1" w:themeTint="F2"/>
        </w:rPr>
        <w:t>;</w:t>
      </w:r>
    </w:p>
    <w:p w14:paraId="5D82D7FD" w14:textId="5D45FA64" w:rsidR="00C26D81" w:rsidRPr="005007E3" w:rsidRDefault="00C26D81" w:rsidP="00C26D81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D0D0D" w:themeColor="text1" w:themeTint="F2"/>
        </w:rPr>
      </w:pPr>
      <w:r w:rsidRPr="005007E3">
        <w:rPr>
          <w:color w:val="0D0D0D" w:themeColor="text1" w:themeTint="F2"/>
        </w:rPr>
        <w:t>1.13 Пункт 2.9.4 дополнить подпунктами з), и), к) следующего содержания:</w:t>
      </w:r>
    </w:p>
    <w:p w14:paraId="4555813F" w14:textId="14C530C3" w:rsidR="00C26D81" w:rsidRPr="005007E3" w:rsidRDefault="00C26D81" w:rsidP="00C26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</w:pPr>
      <w:r w:rsidRPr="005007E3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 xml:space="preserve">          «з) в отношении граждан, указанных в пункте 1.2.4  </w:t>
      </w:r>
      <w:r w:rsidRPr="005007E3">
        <w:rPr>
          <w:rFonts w:ascii="Times New Roman" w:hAnsi="Times New Roman"/>
          <w:color w:val="0D0D0D" w:themeColor="text1" w:themeTint="F2"/>
          <w:sz w:val="24"/>
          <w:szCs w:val="24"/>
        </w:rPr>
        <w:t>пункта</w:t>
      </w:r>
      <w:r w:rsidRPr="005007E3">
        <w:rPr>
          <w:rFonts w:ascii="Times New Roman" w:hAnsi="Times New Roman"/>
          <w:color w:val="0D0D0D" w:themeColor="text1" w:themeTint="F2"/>
          <w:sz w:val="24"/>
          <w:szCs w:val="24"/>
          <w:lang w:eastAsia="ru-RU"/>
        </w:rPr>
        <w:t xml:space="preserve"> 1.2 настоящего административного регламента</w:t>
      </w:r>
      <w:r w:rsidRPr="005007E3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, - отсутствие гражданства Российской Федерации членов семьи, указанных в заявлении, в отношении граждан, указанных в пункте 6 части 1 статьи 1 настоящего закона области;</w:t>
      </w:r>
    </w:p>
    <w:p w14:paraId="7C4C27A6" w14:textId="3D574704" w:rsidR="00C26D81" w:rsidRPr="005007E3" w:rsidRDefault="00C26D81" w:rsidP="00C26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</w:pPr>
      <w:r w:rsidRPr="005007E3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 xml:space="preserve">          и) с заявлением о постановке на учет обратился гражданин, указанный в пунктах 1.2.5 и 1.2.6 </w:t>
      </w:r>
      <w:r w:rsidRPr="005007E3">
        <w:rPr>
          <w:rFonts w:ascii="Times New Roman" w:hAnsi="Times New Roman"/>
          <w:color w:val="0D0D0D" w:themeColor="text1" w:themeTint="F2"/>
          <w:sz w:val="24"/>
          <w:szCs w:val="24"/>
        </w:rPr>
        <w:t>пункта</w:t>
      </w:r>
      <w:r w:rsidRPr="005007E3">
        <w:rPr>
          <w:rFonts w:ascii="Times New Roman" w:hAnsi="Times New Roman"/>
          <w:color w:val="0D0D0D" w:themeColor="text1" w:themeTint="F2"/>
          <w:sz w:val="24"/>
          <w:szCs w:val="24"/>
          <w:lang w:eastAsia="ru-RU"/>
        </w:rPr>
        <w:t xml:space="preserve"> 1.2 настоящего административного регламента</w:t>
      </w:r>
      <w:r w:rsidRPr="005007E3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, не соответствующий требованиям, установленным частями 9 - 11 статьи 1 настоящего закона области;</w:t>
      </w:r>
    </w:p>
    <w:p w14:paraId="1099FC60" w14:textId="3A7DB221" w:rsidR="00C26D81" w:rsidRPr="005007E3" w:rsidRDefault="00C26D81" w:rsidP="00C26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</w:pPr>
      <w:r w:rsidRPr="005007E3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 xml:space="preserve">          к) с заявлением о постановке на учет обратился гражданин, указанный в части 5(7) статьи 6 </w:t>
      </w:r>
      <w:r w:rsidRPr="005007E3">
        <w:rPr>
          <w:rFonts w:ascii="Times New Roman" w:hAnsi="Times New Roman"/>
          <w:color w:val="0D0D0D" w:themeColor="text1" w:themeTint="F2"/>
          <w:sz w:val="24"/>
          <w:szCs w:val="24"/>
        </w:rPr>
        <w:t xml:space="preserve">закона </w:t>
      </w:r>
      <w:r w:rsidRPr="005007E3">
        <w:rPr>
          <w:rFonts w:ascii="Times New Roman" w:eastAsia="Calibri" w:hAnsi="Times New Roman"/>
          <w:iCs/>
          <w:color w:val="0D0D0D" w:themeColor="text1" w:themeTint="F2"/>
          <w:sz w:val="24"/>
          <w:szCs w:val="24"/>
          <w:lang w:eastAsia="ru-RU"/>
        </w:rPr>
        <w:t>Вологодской области от 8 апреля 2015 года № 3627-ОЗ «О бесплатном предоставлении в собственность отдельным категориям граждан земельных участков, находящихся в государственной или муниципальной собственности, на территории Вологодской области»</w:t>
      </w:r>
      <w:r w:rsidR="00BB2E42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;</w:t>
      </w:r>
    </w:p>
    <w:p w14:paraId="2448B407" w14:textId="48AE6DDE" w:rsidR="00C26D81" w:rsidRPr="005007E3" w:rsidRDefault="00C26D81" w:rsidP="00C26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</w:pPr>
      <w:r w:rsidRPr="005007E3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1.14  Раздел 2.9 Регламента дополнить пунктами 2.9.6 и 2.9.7 следующего содержания:</w:t>
      </w:r>
    </w:p>
    <w:p w14:paraId="379309B4" w14:textId="75F4A2E0" w:rsidR="00C26D81" w:rsidRPr="005007E3" w:rsidRDefault="00C26D81" w:rsidP="00C26D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</w:pPr>
      <w:r w:rsidRPr="005007E3">
        <w:rPr>
          <w:rFonts w:ascii="Times New Roman" w:hAnsi="Times New Roman"/>
          <w:color w:val="0D0D0D" w:themeColor="text1" w:themeTint="F2"/>
          <w:sz w:val="24"/>
          <w:szCs w:val="24"/>
        </w:rPr>
        <w:t xml:space="preserve">«2.9.6. </w:t>
      </w:r>
      <w:proofErr w:type="gramStart"/>
      <w:r w:rsidRPr="005007E3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Не является основанием для </w:t>
      </w:r>
      <w:r w:rsidRPr="005007E3">
        <w:rPr>
          <w:rStyle w:val="searchresult"/>
          <w:rFonts w:ascii="Times New Roman" w:eastAsia="Calibri" w:hAnsi="Times New Roman"/>
          <w:color w:val="0D0D0D" w:themeColor="text1" w:themeTint="F2"/>
          <w:sz w:val="24"/>
          <w:szCs w:val="24"/>
          <w:bdr w:val="none" w:sz="0" w:space="0" w:color="auto" w:frame="1"/>
        </w:rPr>
        <w:t>отказ</w:t>
      </w:r>
      <w:r w:rsidRPr="005007E3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 xml:space="preserve">а в постановке на учет гражданина, указанного в пункте 1.2.5. </w:t>
      </w:r>
      <w:r w:rsidRPr="005007E3">
        <w:rPr>
          <w:rFonts w:ascii="Times New Roman" w:hAnsi="Times New Roman"/>
          <w:color w:val="0D0D0D" w:themeColor="text1" w:themeTint="F2"/>
          <w:sz w:val="24"/>
          <w:szCs w:val="24"/>
        </w:rPr>
        <w:t>пункта</w:t>
      </w:r>
      <w:r w:rsidRPr="005007E3">
        <w:rPr>
          <w:rFonts w:ascii="Times New Roman" w:hAnsi="Times New Roman"/>
          <w:color w:val="0D0D0D" w:themeColor="text1" w:themeTint="F2"/>
          <w:sz w:val="24"/>
          <w:szCs w:val="24"/>
          <w:lang w:eastAsia="ru-RU"/>
        </w:rPr>
        <w:t xml:space="preserve"> 1.2 настоящего административного регламента</w:t>
      </w:r>
      <w:r w:rsidRPr="005007E3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, получение им земельных участков в собственность бесплатно в соответствии с федеральными законами и законами области, за исключением случая, если право на получение земельного участка в собственность бесплатно реализовано таким гражданином ранее в соответствии с настоящим законом области как военнослужащим.</w:t>
      </w:r>
      <w:proofErr w:type="gramEnd"/>
    </w:p>
    <w:p w14:paraId="5BA8F323" w14:textId="032781F8" w:rsidR="006C624A" w:rsidRDefault="00C26D81" w:rsidP="00C26D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</w:pPr>
      <w:r w:rsidRPr="005007E3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 xml:space="preserve">2.9.7. </w:t>
      </w:r>
      <w:proofErr w:type="gramStart"/>
      <w:r w:rsidRPr="005007E3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Не является основанием для </w:t>
      </w:r>
      <w:r w:rsidRPr="005007E3">
        <w:rPr>
          <w:rStyle w:val="searchresult"/>
          <w:rFonts w:ascii="Times New Roman" w:eastAsia="Calibri" w:hAnsi="Times New Roman"/>
          <w:color w:val="0D0D0D" w:themeColor="text1" w:themeTint="F2"/>
          <w:sz w:val="24"/>
          <w:szCs w:val="24"/>
          <w:bdr w:val="none" w:sz="0" w:space="0" w:color="auto" w:frame="1"/>
        </w:rPr>
        <w:t>отказ</w:t>
      </w:r>
      <w:r w:rsidRPr="005007E3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 xml:space="preserve">а в постановке на учет гражданина, указанного в пункте 1.2.6 </w:t>
      </w:r>
      <w:r w:rsidRPr="005007E3">
        <w:rPr>
          <w:rFonts w:ascii="Times New Roman" w:hAnsi="Times New Roman"/>
          <w:color w:val="0D0D0D" w:themeColor="text1" w:themeTint="F2"/>
          <w:sz w:val="24"/>
          <w:szCs w:val="24"/>
        </w:rPr>
        <w:t>пункта</w:t>
      </w:r>
      <w:r w:rsidRPr="005007E3">
        <w:rPr>
          <w:rFonts w:ascii="Times New Roman" w:hAnsi="Times New Roman"/>
          <w:color w:val="0D0D0D" w:themeColor="text1" w:themeTint="F2"/>
          <w:sz w:val="24"/>
          <w:szCs w:val="24"/>
          <w:lang w:eastAsia="ru-RU"/>
        </w:rPr>
        <w:t xml:space="preserve"> 1.2 настоящего административного регламента</w:t>
      </w:r>
      <w:r w:rsidRPr="005007E3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, получение им земельных участков в собственность бесплатно в соответствии с федеральными законами и законами области, за исключением случая, если право на получение земельного участка в собственность бесплатно в соответствии с настоящим законом области реализовано ранее военнослужащим, членом семьи которого он является.»</w:t>
      </w:r>
      <w:r w:rsidR="00BB2E42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;</w:t>
      </w:r>
      <w:proofErr w:type="gramEnd"/>
    </w:p>
    <w:p w14:paraId="0009750F" w14:textId="40A7368C" w:rsidR="00FF5AB4" w:rsidRPr="005007E3" w:rsidRDefault="00FF5AB4" w:rsidP="00FF5A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 xml:space="preserve">2.  Дополнить Регламент приложениями 6 и 7 </w:t>
      </w:r>
      <w:proofErr w:type="gramStart"/>
      <w:r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согласно приложений</w:t>
      </w:r>
      <w:proofErr w:type="gramEnd"/>
      <w:r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 xml:space="preserve"> 1, 2 к настоящему постановлению.</w:t>
      </w:r>
    </w:p>
    <w:p w14:paraId="347007C2" w14:textId="5E070097" w:rsidR="00B5572D" w:rsidRPr="008109D8" w:rsidRDefault="00B5572D" w:rsidP="00FF5AB4">
      <w:pPr>
        <w:pStyle w:val="31"/>
        <w:numPr>
          <w:ilvl w:val="0"/>
          <w:numId w:val="4"/>
        </w:numPr>
        <w:spacing w:after="120"/>
        <w:ind w:left="426" w:hanging="426"/>
        <w:jc w:val="both"/>
        <w:textAlignment w:val="baseline"/>
      </w:pPr>
      <w:r w:rsidRPr="008109D8">
        <w:lastRenderedPageBreak/>
        <w:t xml:space="preserve">Опубликовать настоящее постановление в Кадуйской газете «Наше время» и разместить на сайте Кадуйского муниципального </w:t>
      </w:r>
      <w:r w:rsidR="00BB2E42">
        <w:t>округа</w:t>
      </w:r>
      <w:r w:rsidRPr="008109D8">
        <w:t xml:space="preserve"> Вологодской области в информационно-телекоммуникационной сети  «Интернет».</w:t>
      </w:r>
    </w:p>
    <w:p w14:paraId="48E67418" w14:textId="4DAE8EDA" w:rsidR="00B5572D" w:rsidRPr="008109D8" w:rsidRDefault="00B5572D" w:rsidP="00FF5AB4">
      <w:pPr>
        <w:pStyle w:val="31"/>
        <w:numPr>
          <w:ilvl w:val="0"/>
          <w:numId w:val="4"/>
        </w:numPr>
        <w:spacing w:after="120"/>
        <w:ind w:left="426" w:hanging="426"/>
        <w:contextualSpacing/>
        <w:jc w:val="both"/>
        <w:textAlignment w:val="baseline"/>
      </w:pPr>
      <w:r w:rsidRPr="008109D8">
        <w:t>Постановление вступает в силу со дня опубликования в Кадуйской газете «Наше время».</w:t>
      </w:r>
    </w:p>
    <w:p w14:paraId="4C0095A9" w14:textId="77777777" w:rsidR="00B5572D" w:rsidRDefault="00B5572D" w:rsidP="00B5572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00AF4655" w14:textId="77777777" w:rsidR="00C26D81" w:rsidRDefault="00C26D81" w:rsidP="00B5572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5F29DC7B" w14:textId="77777777" w:rsidR="00C26D81" w:rsidRPr="008109D8" w:rsidRDefault="00C26D81" w:rsidP="00B5572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4D7A3F2C" w14:textId="77777777" w:rsidR="00B5572D" w:rsidRPr="008109D8" w:rsidRDefault="00B5572D" w:rsidP="00B5572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109D8">
        <w:rPr>
          <w:rFonts w:ascii="Times New Roman" w:hAnsi="Times New Roman"/>
          <w:bCs/>
          <w:sz w:val="24"/>
          <w:szCs w:val="24"/>
        </w:rPr>
        <w:t xml:space="preserve">Глава Кадуйского </w:t>
      </w:r>
    </w:p>
    <w:p w14:paraId="65D65F76" w14:textId="77777777" w:rsidR="00B5572D" w:rsidRPr="008109D8" w:rsidRDefault="00B5572D" w:rsidP="00B5572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109D8">
        <w:rPr>
          <w:rFonts w:ascii="Times New Roman" w:hAnsi="Times New Roman"/>
          <w:bCs/>
          <w:sz w:val="24"/>
          <w:szCs w:val="24"/>
        </w:rPr>
        <w:t xml:space="preserve">муниципального округа </w:t>
      </w:r>
    </w:p>
    <w:p w14:paraId="6C1921F5" w14:textId="3CAB0D8C" w:rsidR="00B5572D" w:rsidRPr="008109D8" w:rsidRDefault="00B5572D" w:rsidP="00B5572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109D8">
        <w:rPr>
          <w:rFonts w:ascii="Times New Roman" w:hAnsi="Times New Roman"/>
          <w:bCs/>
          <w:sz w:val="24"/>
          <w:szCs w:val="24"/>
        </w:rPr>
        <w:t xml:space="preserve">Вологодской области                                                                          </w:t>
      </w:r>
      <w:r w:rsidR="00BB2E42">
        <w:rPr>
          <w:rFonts w:ascii="Times New Roman" w:hAnsi="Times New Roman"/>
          <w:bCs/>
          <w:sz w:val="24"/>
          <w:szCs w:val="24"/>
        </w:rPr>
        <w:t xml:space="preserve">                     </w:t>
      </w:r>
      <w:bookmarkStart w:id="0" w:name="_GoBack"/>
      <w:bookmarkEnd w:id="0"/>
      <w:r w:rsidRPr="008109D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109D8">
        <w:rPr>
          <w:rFonts w:ascii="Times New Roman" w:hAnsi="Times New Roman"/>
          <w:bCs/>
          <w:sz w:val="24"/>
          <w:szCs w:val="24"/>
        </w:rPr>
        <w:t>С.А.Грачева</w:t>
      </w:r>
      <w:proofErr w:type="spellEnd"/>
    </w:p>
    <w:p w14:paraId="1B38AA05" w14:textId="77777777" w:rsidR="00B5572D" w:rsidRDefault="00B5572D"/>
    <w:p w14:paraId="653A8B36" w14:textId="77777777" w:rsidR="002D05CD" w:rsidRDefault="002D05CD"/>
    <w:p w14:paraId="11FB7568" w14:textId="77777777" w:rsidR="002D05CD" w:rsidRDefault="002D05CD"/>
    <w:p w14:paraId="76D3C1A3" w14:textId="77777777" w:rsidR="002D05CD" w:rsidRDefault="002D05CD"/>
    <w:p w14:paraId="34B88686" w14:textId="77777777" w:rsidR="002D05CD" w:rsidRDefault="002D05CD"/>
    <w:p w14:paraId="260D8358" w14:textId="77777777" w:rsidR="002D05CD" w:rsidRDefault="002D05CD"/>
    <w:p w14:paraId="6F749770" w14:textId="77777777" w:rsidR="002D05CD" w:rsidRDefault="002D05CD"/>
    <w:p w14:paraId="66E2A709" w14:textId="77777777" w:rsidR="002D05CD" w:rsidRDefault="002D05CD"/>
    <w:p w14:paraId="202EEE25" w14:textId="77777777" w:rsidR="002D05CD" w:rsidRDefault="002D05CD"/>
    <w:p w14:paraId="4372CE2B" w14:textId="77777777" w:rsidR="002D05CD" w:rsidRDefault="002D05CD"/>
    <w:p w14:paraId="265C2176" w14:textId="77777777" w:rsidR="002D05CD" w:rsidRDefault="002D05CD"/>
    <w:p w14:paraId="377C7D8A" w14:textId="77777777" w:rsidR="002D05CD" w:rsidRDefault="002D05CD"/>
    <w:p w14:paraId="3DE8F086" w14:textId="77777777" w:rsidR="002D05CD" w:rsidRDefault="002D05CD"/>
    <w:p w14:paraId="2C6012E8" w14:textId="77777777" w:rsidR="002D05CD" w:rsidRDefault="002D05CD"/>
    <w:p w14:paraId="7CC21A08" w14:textId="77777777" w:rsidR="002D05CD" w:rsidRDefault="002D05CD"/>
    <w:p w14:paraId="3D6D973F" w14:textId="77777777" w:rsidR="002D05CD" w:rsidRDefault="002D05CD"/>
    <w:p w14:paraId="30502CEC" w14:textId="77777777" w:rsidR="002D05CD" w:rsidRDefault="002D05CD"/>
    <w:p w14:paraId="0ED815D5" w14:textId="77777777" w:rsidR="002D05CD" w:rsidRDefault="002D05CD"/>
    <w:p w14:paraId="12CA336B" w14:textId="77777777" w:rsidR="002D05CD" w:rsidRDefault="002D05CD"/>
    <w:p w14:paraId="72235BB2" w14:textId="77777777" w:rsidR="002D05CD" w:rsidRDefault="002D05CD"/>
    <w:p w14:paraId="5181B4F9" w14:textId="77777777" w:rsidR="002D05CD" w:rsidRDefault="002D05CD"/>
    <w:p w14:paraId="7808914A" w14:textId="77777777" w:rsidR="002D05CD" w:rsidRDefault="002D05CD"/>
    <w:p w14:paraId="7BBAC61B" w14:textId="77777777" w:rsidR="002D05CD" w:rsidRDefault="002D05CD"/>
    <w:p w14:paraId="05C26929" w14:textId="77777777" w:rsidR="002D05CD" w:rsidRDefault="002D05CD"/>
    <w:p w14:paraId="72EFE7CF" w14:textId="7B34E834" w:rsidR="002D05CD" w:rsidRDefault="002D05CD" w:rsidP="002D05CD">
      <w:pPr>
        <w:tabs>
          <w:tab w:val="left" w:pos="192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                             Приложение 1 к постановлению Администрации</w:t>
      </w:r>
    </w:p>
    <w:p w14:paraId="789CD773" w14:textId="77777777" w:rsidR="002D05CD" w:rsidRDefault="002D05CD" w:rsidP="002D05CD">
      <w:pPr>
        <w:tabs>
          <w:tab w:val="left" w:pos="192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Кадуйского муниципального округа</w:t>
      </w:r>
    </w:p>
    <w:p w14:paraId="34023C4E" w14:textId="77777777" w:rsidR="002D05CD" w:rsidRDefault="002D05CD" w:rsidP="002D05CD">
      <w:pPr>
        <w:tabs>
          <w:tab w:val="left" w:pos="192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от              №  </w:t>
      </w:r>
    </w:p>
    <w:p w14:paraId="5CFC0D59" w14:textId="77777777" w:rsidR="002D05CD" w:rsidRDefault="002D05CD" w:rsidP="002D05CD">
      <w:pPr>
        <w:tabs>
          <w:tab w:val="left" w:pos="1920"/>
        </w:tabs>
        <w:rPr>
          <w:rFonts w:ascii="Times New Roman" w:hAnsi="Times New Roman"/>
        </w:rPr>
      </w:pPr>
    </w:p>
    <w:p w14:paraId="4C98FCF4" w14:textId="77777777" w:rsidR="002D05CD" w:rsidRPr="002D05CD" w:rsidRDefault="002D05CD" w:rsidP="002D05CD">
      <w:pPr>
        <w:pStyle w:val="6"/>
        <w:spacing w:line="240" w:lineRule="auto"/>
        <w:ind w:left="4820"/>
        <w:rPr>
          <w:rFonts w:ascii="Times New Roman" w:hAnsi="Times New Roman" w:cs="Times New Roman"/>
          <w:i w:val="0"/>
          <w:color w:val="0D0D0D" w:themeColor="text1" w:themeTint="F2"/>
          <w:sz w:val="24"/>
          <w:szCs w:val="24"/>
        </w:rPr>
      </w:pPr>
      <w:r w:rsidRPr="002D05CD">
        <w:rPr>
          <w:rFonts w:ascii="Times New Roman" w:hAnsi="Times New Roman" w:cs="Times New Roman"/>
          <w:i w:val="0"/>
          <w:color w:val="0D0D0D" w:themeColor="text1" w:themeTint="F2"/>
          <w:sz w:val="24"/>
          <w:szCs w:val="24"/>
        </w:rPr>
        <w:t>Приложение 6 к административному регламенту</w:t>
      </w:r>
    </w:p>
    <w:p w14:paraId="242CEC84" w14:textId="77777777" w:rsidR="002D05CD" w:rsidRPr="00E8491C" w:rsidRDefault="002D05CD" w:rsidP="002D05CD">
      <w:pPr>
        <w:jc w:val="both"/>
      </w:pPr>
    </w:p>
    <w:p w14:paraId="6A7A4F8E" w14:textId="77777777" w:rsidR="002D05CD" w:rsidRDefault="002D05CD" w:rsidP="002D05CD">
      <w:pPr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983E107" wp14:editId="235C729B">
                <wp:simplePos x="0" y="0"/>
                <wp:positionH relativeFrom="column">
                  <wp:posOffset>-51435</wp:posOffset>
                </wp:positionH>
                <wp:positionV relativeFrom="paragraph">
                  <wp:posOffset>97790</wp:posOffset>
                </wp:positionV>
                <wp:extent cx="2324100" cy="1343025"/>
                <wp:effectExtent l="9525" t="13970" r="9525" b="508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0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4.05pt;margin-top:7.7pt;width:183pt;height:105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"/>
            </w:pict>
          </mc:Fallback>
        </mc:AlternateConten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5"/>
        <w:gridCol w:w="4919"/>
      </w:tblGrid>
      <w:tr w:rsidR="002D05CD" w:rsidRPr="00306929" w14:paraId="7200949E" w14:textId="77777777" w:rsidTr="001B26A1">
        <w:tc>
          <w:tcPr>
            <w:tcW w:w="4927" w:type="dxa"/>
          </w:tcPr>
          <w:p w14:paraId="714ADEFD" w14:textId="77777777" w:rsidR="002D05CD" w:rsidRDefault="002D05CD" w:rsidP="001B26A1">
            <w:pPr>
              <w:jc w:val="both"/>
              <w:rPr>
                <w:szCs w:val="24"/>
              </w:rPr>
            </w:pPr>
            <w:r w:rsidRPr="00306929">
              <w:rPr>
                <w:szCs w:val="24"/>
              </w:rPr>
              <w:t xml:space="preserve">Заявление и </w:t>
            </w:r>
            <w:proofErr w:type="gramStart"/>
            <w:r w:rsidRPr="00306929">
              <w:rPr>
                <w:szCs w:val="24"/>
              </w:rPr>
              <w:t>прилагаемые</w:t>
            </w:r>
            <w:proofErr w:type="gramEnd"/>
            <w:r w:rsidRPr="00306929">
              <w:rPr>
                <w:szCs w:val="24"/>
              </w:rPr>
              <w:t xml:space="preserve"> к нему </w:t>
            </w:r>
          </w:p>
          <w:p w14:paraId="60597908" w14:textId="77777777" w:rsidR="002D05CD" w:rsidRPr="00306929" w:rsidRDefault="002D05CD" w:rsidP="001B26A1">
            <w:pPr>
              <w:jc w:val="both"/>
              <w:rPr>
                <w:szCs w:val="24"/>
              </w:rPr>
            </w:pPr>
            <w:r w:rsidRPr="00306929">
              <w:rPr>
                <w:szCs w:val="24"/>
              </w:rPr>
              <w:t>документы приняты</w:t>
            </w:r>
          </w:p>
          <w:p w14:paraId="6385221D" w14:textId="77777777" w:rsidR="002D05CD" w:rsidRPr="00306929" w:rsidRDefault="002D05CD" w:rsidP="001B26A1">
            <w:pPr>
              <w:jc w:val="both"/>
              <w:rPr>
                <w:szCs w:val="24"/>
              </w:rPr>
            </w:pPr>
          </w:p>
          <w:p w14:paraId="057A9632" w14:textId="77777777" w:rsidR="002D05CD" w:rsidRPr="00306929" w:rsidRDefault="002D05CD" w:rsidP="001B26A1">
            <w:pPr>
              <w:jc w:val="both"/>
              <w:rPr>
                <w:szCs w:val="24"/>
              </w:rPr>
            </w:pPr>
            <w:r w:rsidRPr="00306929">
              <w:rPr>
                <w:szCs w:val="24"/>
              </w:rPr>
              <w:t>Входящий № _________________</w:t>
            </w:r>
          </w:p>
          <w:p w14:paraId="4AE09F9B" w14:textId="77777777" w:rsidR="002D05CD" w:rsidRPr="00306929" w:rsidRDefault="002D05CD" w:rsidP="001B26A1">
            <w:pPr>
              <w:jc w:val="both"/>
              <w:rPr>
                <w:szCs w:val="24"/>
              </w:rPr>
            </w:pPr>
            <w:r w:rsidRPr="00306929">
              <w:rPr>
                <w:szCs w:val="24"/>
              </w:rPr>
              <w:t>«___»__________________20____ года</w:t>
            </w:r>
          </w:p>
          <w:p w14:paraId="2657D3ED" w14:textId="77777777" w:rsidR="002D05CD" w:rsidRPr="00306929" w:rsidRDefault="002D05CD" w:rsidP="001B26A1">
            <w:pPr>
              <w:jc w:val="both"/>
              <w:rPr>
                <w:szCs w:val="24"/>
              </w:rPr>
            </w:pPr>
            <w:r w:rsidRPr="00306929">
              <w:rPr>
                <w:szCs w:val="24"/>
              </w:rPr>
              <w:t>________часов ______минут</w:t>
            </w:r>
          </w:p>
        </w:tc>
        <w:tc>
          <w:tcPr>
            <w:tcW w:w="4927" w:type="dxa"/>
          </w:tcPr>
          <w:p w14:paraId="126A040A" w14:textId="77777777" w:rsidR="002D05CD" w:rsidRPr="00660FD1" w:rsidRDefault="002D05CD" w:rsidP="001B26A1">
            <w:pPr>
              <w:rPr>
                <w:rFonts w:ascii="Times New Roman" w:hAnsi="Times New Roman"/>
                <w:szCs w:val="24"/>
              </w:rPr>
            </w:pPr>
            <w:r w:rsidRPr="00660FD1">
              <w:rPr>
                <w:rFonts w:ascii="Times New Roman" w:hAnsi="Times New Roman"/>
                <w:szCs w:val="24"/>
              </w:rPr>
              <w:t>В ____________________________________</w:t>
            </w:r>
          </w:p>
          <w:p w14:paraId="0829BE6A" w14:textId="77777777" w:rsidR="002D05CD" w:rsidRPr="00660FD1" w:rsidRDefault="002D05CD" w:rsidP="001B26A1">
            <w:pPr>
              <w:jc w:val="center"/>
              <w:rPr>
                <w:rFonts w:ascii="Times New Roman" w:hAnsi="Times New Roman"/>
                <w:szCs w:val="24"/>
              </w:rPr>
            </w:pPr>
            <w:r w:rsidRPr="00660FD1">
              <w:rPr>
                <w:rFonts w:ascii="Times New Roman" w:hAnsi="Times New Roman"/>
                <w:szCs w:val="24"/>
              </w:rPr>
              <w:t>(уполномоченный орган)</w:t>
            </w:r>
          </w:p>
          <w:p w14:paraId="447AA6A0" w14:textId="77777777" w:rsidR="002D05CD" w:rsidRPr="00660FD1" w:rsidRDefault="002D05CD" w:rsidP="001B26A1">
            <w:pPr>
              <w:jc w:val="center"/>
              <w:rPr>
                <w:rFonts w:ascii="Times New Roman" w:hAnsi="Times New Roman"/>
                <w:szCs w:val="24"/>
              </w:rPr>
            </w:pPr>
            <w:r w:rsidRPr="00660FD1">
              <w:rPr>
                <w:rFonts w:ascii="Times New Roman" w:hAnsi="Times New Roman"/>
                <w:szCs w:val="24"/>
              </w:rPr>
              <w:t>____________________________________________</w:t>
            </w:r>
          </w:p>
          <w:p w14:paraId="305711DB" w14:textId="77777777" w:rsidR="002D05CD" w:rsidRPr="00660FD1" w:rsidRDefault="002D05CD" w:rsidP="001B26A1">
            <w:pPr>
              <w:jc w:val="center"/>
              <w:rPr>
                <w:rFonts w:ascii="Times New Roman" w:hAnsi="Times New Roman"/>
                <w:szCs w:val="24"/>
              </w:rPr>
            </w:pPr>
            <w:r w:rsidRPr="00660FD1">
              <w:rPr>
                <w:rFonts w:ascii="Times New Roman" w:hAnsi="Times New Roman"/>
                <w:szCs w:val="24"/>
              </w:rPr>
              <w:t>от __________________________________________</w:t>
            </w:r>
          </w:p>
          <w:p w14:paraId="1754CE36" w14:textId="77777777" w:rsidR="002D05CD" w:rsidRPr="00660FD1" w:rsidRDefault="002D05CD" w:rsidP="001B26A1">
            <w:pPr>
              <w:jc w:val="center"/>
              <w:rPr>
                <w:rFonts w:ascii="Times New Roman" w:hAnsi="Times New Roman"/>
                <w:szCs w:val="24"/>
              </w:rPr>
            </w:pPr>
            <w:r w:rsidRPr="00660FD1">
              <w:rPr>
                <w:rFonts w:ascii="Times New Roman" w:hAnsi="Times New Roman"/>
                <w:szCs w:val="24"/>
              </w:rPr>
              <w:t>(Ф.И.О., дата рождения)</w:t>
            </w:r>
          </w:p>
          <w:p w14:paraId="2B77A451" w14:textId="77777777" w:rsidR="002D05CD" w:rsidRPr="00660FD1" w:rsidRDefault="002D05CD" w:rsidP="001B26A1">
            <w:pPr>
              <w:jc w:val="center"/>
              <w:rPr>
                <w:rFonts w:ascii="Times New Roman" w:hAnsi="Times New Roman"/>
                <w:szCs w:val="24"/>
              </w:rPr>
            </w:pPr>
            <w:r w:rsidRPr="00660FD1">
              <w:rPr>
                <w:rFonts w:ascii="Times New Roman" w:hAnsi="Times New Roman"/>
                <w:szCs w:val="24"/>
              </w:rPr>
              <w:t>_____________________________________________</w:t>
            </w:r>
          </w:p>
          <w:p w14:paraId="27E781D5" w14:textId="77777777" w:rsidR="002D05CD" w:rsidRPr="00660FD1" w:rsidRDefault="002D05CD" w:rsidP="001B26A1">
            <w:pPr>
              <w:jc w:val="center"/>
              <w:rPr>
                <w:rFonts w:ascii="Times New Roman" w:hAnsi="Times New Roman"/>
                <w:szCs w:val="24"/>
              </w:rPr>
            </w:pPr>
            <w:r w:rsidRPr="00660FD1">
              <w:rPr>
                <w:rFonts w:ascii="Times New Roman" w:hAnsi="Times New Roman"/>
                <w:szCs w:val="24"/>
              </w:rPr>
              <w:t>паспорт ______________________________________</w:t>
            </w:r>
          </w:p>
          <w:p w14:paraId="776C8A03" w14:textId="77777777" w:rsidR="002D05CD" w:rsidRPr="00660FD1" w:rsidRDefault="002D05CD" w:rsidP="001B26A1">
            <w:pPr>
              <w:jc w:val="center"/>
              <w:rPr>
                <w:rFonts w:ascii="Times New Roman" w:hAnsi="Times New Roman"/>
                <w:szCs w:val="24"/>
              </w:rPr>
            </w:pPr>
            <w:r w:rsidRPr="00660FD1">
              <w:rPr>
                <w:rFonts w:ascii="Times New Roman" w:hAnsi="Times New Roman"/>
                <w:szCs w:val="24"/>
              </w:rPr>
              <w:t>(серия, номер)</w:t>
            </w:r>
          </w:p>
          <w:p w14:paraId="19F799CA" w14:textId="77777777" w:rsidR="002D05CD" w:rsidRPr="00660FD1" w:rsidRDefault="002D05CD" w:rsidP="001B26A1">
            <w:pPr>
              <w:jc w:val="center"/>
              <w:rPr>
                <w:rFonts w:ascii="Times New Roman" w:hAnsi="Times New Roman"/>
                <w:szCs w:val="24"/>
              </w:rPr>
            </w:pPr>
            <w:r w:rsidRPr="00660FD1">
              <w:rPr>
                <w:rFonts w:ascii="Times New Roman" w:hAnsi="Times New Roman"/>
                <w:szCs w:val="24"/>
              </w:rPr>
              <w:t>выдан _______________________________________</w:t>
            </w:r>
          </w:p>
          <w:p w14:paraId="4AD3A83C" w14:textId="77777777" w:rsidR="002D05CD" w:rsidRPr="00660FD1" w:rsidRDefault="002D05CD" w:rsidP="001B26A1">
            <w:pPr>
              <w:jc w:val="center"/>
              <w:rPr>
                <w:rFonts w:ascii="Times New Roman" w:hAnsi="Times New Roman"/>
                <w:szCs w:val="24"/>
              </w:rPr>
            </w:pPr>
            <w:r w:rsidRPr="00660FD1">
              <w:rPr>
                <w:rFonts w:ascii="Times New Roman" w:hAnsi="Times New Roman"/>
                <w:szCs w:val="24"/>
              </w:rPr>
              <w:t>(когда, кем)</w:t>
            </w:r>
          </w:p>
          <w:p w14:paraId="34E9D512" w14:textId="77777777" w:rsidR="002D05CD" w:rsidRPr="00660FD1" w:rsidRDefault="002D05CD" w:rsidP="001B26A1">
            <w:pPr>
              <w:jc w:val="center"/>
              <w:rPr>
                <w:rFonts w:ascii="Times New Roman" w:hAnsi="Times New Roman"/>
                <w:szCs w:val="24"/>
              </w:rPr>
            </w:pPr>
            <w:r w:rsidRPr="00660FD1">
              <w:rPr>
                <w:rFonts w:ascii="Times New Roman" w:hAnsi="Times New Roman"/>
                <w:szCs w:val="24"/>
              </w:rPr>
              <w:t>_____________________________________________</w:t>
            </w:r>
          </w:p>
          <w:p w14:paraId="099FF420" w14:textId="77777777" w:rsidR="002D05CD" w:rsidRPr="00660FD1" w:rsidRDefault="002D05CD" w:rsidP="001B26A1">
            <w:pPr>
              <w:jc w:val="center"/>
              <w:rPr>
                <w:rFonts w:ascii="Times New Roman" w:hAnsi="Times New Roman"/>
                <w:szCs w:val="24"/>
              </w:rPr>
            </w:pPr>
            <w:r w:rsidRPr="00660FD1">
              <w:rPr>
                <w:rFonts w:ascii="Times New Roman" w:hAnsi="Times New Roman"/>
                <w:szCs w:val="24"/>
              </w:rPr>
              <w:t>______________________________________________</w:t>
            </w:r>
          </w:p>
          <w:p w14:paraId="58652845" w14:textId="77777777" w:rsidR="002D05CD" w:rsidRPr="00660FD1" w:rsidRDefault="002D05CD" w:rsidP="001B26A1">
            <w:pPr>
              <w:jc w:val="center"/>
              <w:rPr>
                <w:rFonts w:ascii="Times New Roman" w:hAnsi="Times New Roman"/>
                <w:szCs w:val="24"/>
              </w:rPr>
            </w:pPr>
            <w:r w:rsidRPr="00660FD1">
              <w:rPr>
                <w:rFonts w:ascii="Times New Roman" w:hAnsi="Times New Roman"/>
                <w:szCs w:val="24"/>
              </w:rPr>
              <w:t>(СНИЛС)</w:t>
            </w:r>
          </w:p>
          <w:p w14:paraId="3BC6C532" w14:textId="77777777" w:rsidR="002D05CD" w:rsidRPr="00660FD1" w:rsidRDefault="002D05CD" w:rsidP="001B26A1">
            <w:pPr>
              <w:jc w:val="center"/>
              <w:rPr>
                <w:rFonts w:ascii="Times New Roman" w:hAnsi="Times New Roman"/>
                <w:szCs w:val="24"/>
              </w:rPr>
            </w:pPr>
            <w:r w:rsidRPr="00660FD1">
              <w:rPr>
                <w:rFonts w:ascii="Times New Roman" w:hAnsi="Times New Roman"/>
                <w:szCs w:val="24"/>
              </w:rPr>
              <w:t>______________________________________________</w:t>
            </w:r>
          </w:p>
          <w:p w14:paraId="5387D8BE" w14:textId="77777777" w:rsidR="002D05CD" w:rsidRPr="00660FD1" w:rsidRDefault="002D05CD" w:rsidP="001B26A1">
            <w:pPr>
              <w:jc w:val="center"/>
              <w:rPr>
                <w:rFonts w:ascii="Times New Roman" w:hAnsi="Times New Roman"/>
                <w:szCs w:val="24"/>
              </w:rPr>
            </w:pPr>
            <w:r w:rsidRPr="00660FD1">
              <w:rPr>
                <w:rFonts w:ascii="Times New Roman" w:hAnsi="Times New Roman"/>
                <w:szCs w:val="24"/>
              </w:rPr>
              <w:t>(адрес места регистрации)</w:t>
            </w:r>
          </w:p>
          <w:p w14:paraId="1D92D91A" w14:textId="77777777" w:rsidR="002D05CD" w:rsidRPr="00660FD1" w:rsidRDefault="002D05CD" w:rsidP="001B26A1">
            <w:pPr>
              <w:jc w:val="center"/>
              <w:rPr>
                <w:rFonts w:ascii="Times New Roman" w:hAnsi="Times New Roman"/>
                <w:szCs w:val="24"/>
              </w:rPr>
            </w:pPr>
            <w:r w:rsidRPr="00660FD1">
              <w:rPr>
                <w:rFonts w:ascii="Times New Roman" w:hAnsi="Times New Roman"/>
                <w:szCs w:val="24"/>
              </w:rPr>
              <w:t>______________________________________________</w:t>
            </w:r>
          </w:p>
          <w:p w14:paraId="259F7963" w14:textId="77777777" w:rsidR="002D05CD" w:rsidRPr="00306929" w:rsidRDefault="002D05CD" w:rsidP="001B26A1">
            <w:pPr>
              <w:jc w:val="center"/>
              <w:rPr>
                <w:szCs w:val="24"/>
              </w:rPr>
            </w:pPr>
            <w:r w:rsidRPr="00660FD1">
              <w:rPr>
                <w:rFonts w:ascii="Times New Roman" w:hAnsi="Times New Roman"/>
                <w:szCs w:val="24"/>
              </w:rPr>
              <w:t>(контактный телефон)</w:t>
            </w:r>
          </w:p>
        </w:tc>
      </w:tr>
    </w:tbl>
    <w:p w14:paraId="1B526072" w14:textId="77777777" w:rsidR="002D05CD" w:rsidRPr="00E8491C" w:rsidRDefault="002D05CD" w:rsidP="002D05CD">
      <w:pPr>
        <w:jc w:val="both"/>
      </w:pPr>
    </w:p>
    <w:p w14:paraId="424AB062" w14:textId="77777777" w:rsidR="002D05CD" w:rsidRPr="00660FD1" w:rsidRDefault="002D05CD" w:rsidP="002D05CD">
      <w:pPr>
        <w:spacing w:after="0" w:line="240" w:lineRule="auto"/>
        <w:jc w:val="center"/>
        <w:rPr>
          <w:rFonts w:ascii="Times New Roman" w:hAnsi="Times New Roman"/>
          <w:szCs w:val="24"/>
        </w:rPr>
      </w:pPr>
      <w:bookmarkStart w:id="1" w:name="Par67"/>
      <w:bookmarkEnd w:id="1"/>
      <w:r w:rsidRPr="00660FD1">
        <w:rPr>
          <w:rFonts w:ascii="Times New Roman" w:hAnsi="Times New Roman"/>
          <w:szCs w:val="24"/>
        </w:rPr>
        <w:t>ЗАЯВЛЕНИЕ</w:t>
      </w:r>
    </w:p>
    <w:p w14:paraId="465D7791" w14:textId="77777777" w:rsidR="002D05CD" w:rsidRPr="00660FD1" w:rsidRDefault="002D05CD" w:rsidP="002D05CD">
      <w:pPr>
        <w:spacing w:after="0" w:line="240" w:lineRule="auto"/>
        <w:jc w:val="center"/>
        <w:rPr>
          <w:rFonts w:ascii="Times New Roman" w:hAnsi="Times New Roman"/>
          <w:szCs w:val="24"/>
        </w:rPr>
      </w:pPr>
      <w:r w:rsidRPr="00660FD1">
        <w:rPr>
          <w:rFonts w:ascii="Times New Roman" w:hAnsi="Times New Roman"/>
          <w:szCs w:val="24"/>
        </w:rPr>
        <w:t xml:space="preserve">о постановке на учет граждан - военнослужащих, лиц, заключивших контракт о пребывании в добровольческом формировании, содействующем выполнению задач, возложенных на Вооруженные Силы Российской Федерации, и лиц, проходящих (проходивших) службу в войсках национальной гвардии Российской Федерации и </w:t>
      </w:r>
      <w:proofErr w:type="gramStart"/>
      <w:r w:rsidRPr="00660FD1">
        <w:rPr>
          <w:rFonts w:ascii="Times New Roman" w:hAnsi="Times New Roman"/>
          <w:szCs w:val="24"/>
        </w:rPr>
        <w:t>имеющим</w:t>
      </w:r>
      <w:proofErr w:type="gramEnd"/>
      <w:r w:rsidRPr="00660FD1">
        <w:rPr>
          <w:rFonts w:ascii="Times New Roman" w:hAnsi="Times New Roman"/>
          <w:szCs w:val="24"/>
        </w:rPr>
        <w:t xml:space="preserve"> специальные звания полиции, в качестве лиц, имеющих право на предоставление земельных участков</w:t>
      </w:r>
    </w:p>
    <w:p w14:paraId="0AC0D8F6" w14:textId="77777777" w:rsidR="002D05CD" w:rsidRPr="00660FD1" w:rsidRDefault="002D05CD" w:rsidP="002D05CD">
      <w:pPr>
        <w:spacing w:after="0" w:line="240" w:lineRule="auto"/>
        <w:jc w:val="center"/>
        <w:rPr>
          <w:rFonts w:ascii="Times New Roman" w:hAnsi="Times New Roman"/>
          <w:szCs w:val="24"/>
        </w:rPr>
      </w:pPr>
      <w:r w:rsidRPr="00660FD1">
        <w:rPr>
          <w:rFonts w:ascii="Times New Roman" w:hAnsi="Times New Roman"/>
          <w:szCs w:val="24"/>
        </w:rPr>
        <w:t>в собственность бесплатно</w:t>
      </w:r>
    </w:p>
    <w:p w14:paraId="234FFC55" w14:textId="77777777" w:rsidR="002D05CD" w:rsidRPr="00483B4E" w:rsidRDefault="002D05CD" w:rsidP="002D05CD">
      <w:pPr>
        <w:jc w:val="center"/>
        <w:rPr>
          <w:szCs w:val="24"/>
        </w:rPr>
      </w:pPr>
    </w:p>
    <w:p w14:paraId="4E900DBD" w14:textId="77777777" w:rsidR="002D05CD" w:rsidRPr="00660FD1" w:rsidRDefault="002D05CD" w:rsidP="002D05CD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660FD1">
        <w:rPr>
          <w:rFonts w:ascii="Times New Roman" w:hAnsi="Times New Roman"/>
          <w:szCs w:val="24"/>
        </w:rPr>
        <w:t xml:space="preserve">    Прошу поставить меня __________________________________________________________</w:t>
      </w:r>
    </w:p>
    <w:p w14:paraId="076BE2BB" w14:textId="77777777" w:rsidR="002D05CD" w:rsidRPr="00660FD1" w:rsidRDefault="002D05CD" w:rsidP="002D05CD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660FD1">
        <w:rPr>
          <w:rFonts w:ascii="Times New Roman" w:hAnsi="Times New Roman"/>
          <w:szCs w:val="24"/>
        </w:rPr>
        <w:t xml:space="preserve">                                                                           </w:t>
      </w:r>
      <w:r w:rsidRPr="00660FD1">
        <w:rPr>
          <w:rFonts w:ascii="Times New Roman" w:hAnsi="Times New Roman"/>
          <w:sz w:val="18"/>
          <w:szCs w:val="18"/>
        </w:rPr>
        <w:t>(фамилия, имя, отчество)</w:t>
      </w:r>
    </w:p>
    <w:p w14:paraId="50E5D5F5" w14:textId="77777777" w:rsidR="002D05CD" w:rsidRPr="00660FD1" w:rsidRDefault="002D05CD" w:rsidP="002D05CD">
      <w:pPr>
        <w:jc w:val="both"/>
        <w:rPr>
          <w:rFonts w:ascii="Times New Roman" w:hAnsi="Times New Roman"/>
          <w:szCs w:val="24"/>
        </w:rPr>
      </w:pPr>
      <w:proofErr w:type="gramStart"/>
      <w:r w:rsidRPr="00660FD1">
        <w:rPr>
          <w:rFonts w:ascii="Times New Roman" w:hAnsi="Times New Roman"/>
          <w:szCs w:val="24"/>
        </w:rPr>
        <w:t>на  учет  в  качестве  лица,  имеющего  право  на предоставление земельного участка в собственность бесплатно в соответствии с пунктом 7 части 1 статьи 1  закона Вологодской области от 8 апреля 2015 года № 3627-ОЗ «О бесплатном предоставлении  в  собственность  отдельным  категориям  граждан  земельных участков, находящихся в государственной или муниципальной собственности, на территории Вологодской области» для индивидуального жилищного строительства</w:t>
      </w:r>
      <w:r>
        <w:rPr>
          <w:rFonts w:ascii="Times New Roman" w:hAnsi="Times New Roman"/>
          <w:szCs w:val="24"/>
        </w:rPr>
        <w:t>.</w:t>
      </w:r>
      <w:proofErr w:type="gramEnd"/>
    </w:p>
    <w:p w14:paraId="1C4DF06C" w14:textId="77777777" w:rsidR="002D05CD" w:rsidRPr="00660FD1" w:rsidRDefault="002D05CD" w:rsidP="002D05CD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660FD1">
        <w:rPr>
          <w:rFonts w:ascii="Times New Roman" w:hAnsi="Times New Roman"/>
          <w:szCs w:val="24"/>
        </w:rPr>
        <w:t>Предполагаемое местоположение земельного участка _________________________________</w:t>
      </w:r>
    </w:p>
    <w:p w14:paraId="750D1F98" w14:textId="77777777" w:rsidR="002D05CD" w:rsidRPr="00660FD1" w:rsidRDefault="002D05CD" w:rsidP="002D05CD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660FD1">
        <w:rPr>
          <w:rFonts w:ascii="Times New Roman" w:hAnsi="Times New Roman"/>
          <w:szCs w:val="24"/>
        </w:rPr>
        <w:t xml:space="preserve">                                                                                   </w:t>
      </w:r>
      <w:proofErr w:type="gramStart"/>
      <w:r w:rsidRPr="00660FD1">
        <w:rPr>
          <w:rFonts w:ascii="Times New Roman" w:hAnsi="Times New Roman"/>
          <w:sz w:val="18"/>
          <w:szCs w:val="18"/>
        </w:rPr>
        <w:t>(наименование городского округа, сельского</w:t>
      </w:r>
      <w:proofErr w:type="gramEnd"/>
    </w:p>
    <w:p w14:paraId="13820B8C" w14:textId="77777777" w:rsidR="002D05CD" w:rsidRPr="00660FD1" w:rsidRDefault="002D05CD" w:rsidP="002D05CD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660FD1">
        <w:rPr>
          <w:rFonts w:ascii="Times New Roman" w:hAnsi="Times New Roman"/>
          <w:szCs w:val="24"/>
        </w:rPr>
        <w:t>________________________________________________________________________________</w:t>
      </w:r>
    </w:p>
    <w:p w14:paraId="7F01C11D" w14:textId="77777777" w:rsidR="002D05CD" w:rsidRPr="00660FD1" w:rsidRDefault="002D05CD" w:rsidP="002D05CD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660FD1">
        <w:rPr>
          <w:rFonts w:ascii="Times New Roman" w:hAnsi="Times New Roman"/>
          <w:sz w:val="18"/>
          <w:szCs w:val="18"/>
        </w:rPr>
        <w:t>(городского) поселения муниципального района, муниципального округа области)</w:t>
      </w:r>
    </w:p>
    <w:p w14:paraId="015A6BC7" w14:textId="77777777" w:rsidR="002D05CD" w:rsidRPr="00483B4E" w:rsidRDefault="002D05CD" w:rsidP="002D05CD">
      <w:pPr>
        <w:jc w:val="both"/>
        <w:rPr>
          <w:szCs w:val="24"/>
        </w:rPr>
      </w:pPr>
    </w:p>
    <w:p w14:paraId="04E556B0" w14:textId="77777777" w:rsidR="002D05CD" w:rsidRPr="00660FD1" w:rsidRDefault="002D05CD" w:rsidP="002D05CD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660FD1">
        <w:rPr>
          <w:rFonts w:ascii="Times New Roman" w:hAnsi="Times New Roman"/>
          <w:szCs w:val="24"/>
        </w:rPr>
        <w:t>Заявитель: ______________________________________________             __________________</w:t>
      </w:r>
    </w:p>
    <w:p w14:paraId="6D3B438D" w14:textId="77777777" w:rsidR="002D05CD" w:rsidRPr="00660FD1" w:rsidRDefault="002D05CD" w:rsidP="002D05CD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660FD1">
        <w:rPr>
          <w:rFonts w:ascii="Times New Roman" w:hAnsi="Times New Roman"/>
          <w:sz w:val="18"/>
          <w:szCs w:val="18"/>
        </w:rPr>
        <w:t xml:space="preserve">                                              (Ф.И.О. гражданина)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</w:t>
      </w:r>
      <w:r w:rsidRPr="00660FD1">
        <w:rPr>
          <w:rFonts w:ascii="Times New Roman" w:hAnsi="Times New Roman"/>
          <w:sz w:val="18"/>
          <w:szCs w:val="18"/>
        </w:rPr>
        <w:t xml:space="preserve">    (подпись)</w:t>
      </w:r>
    </w:p>
    <w:p w14:paraId="159B649B" w14:textId="77777777" w:rsidR="002D05CD" w:rsidRPr="00660FD1" w:rsidRDefault="002D05CD" w:rsidP="002D05CD">
      <w:pPr>
        <w:jc w:val="both"/>
        <w:rPr>
          <w:rFonts w:ascii="Times New Roman" w:hAnsi="Times New Roman"/>
          <w:szCs w:val="24"/>
        </w:rPr>
      </w:pPr>
    </w:p>
    <w:p w14:paraId="056F4396" w14:textId="77777777" w:rsidR="002D05CD" w:rsidRPr="00660FD1" w:rsidRDefault="002D05CD" w:rsidP="002D05CD">
      <w:pPr>
        <w:jc w:val="right"/>
        <w:rPr>
          <w:rFonts w:ascii="Times New Roman" w:hAnsi="Times New Roman"/>
          <w:szCs w:val="24"/>
        </w:rPr>
      </w:pPr>
      <w:r w:rsidRPr="00660FD1">
        <w:rPr>
          <w:rFonts w:ascii="Times New Roman" w:hAnsi="Times New Roman"/>
          <w:szCs w:val="24"/>
        </w:rPr>
        <w:t>«____»______________ 20__ г.».</w:t>
      </w:r>
    </w:p>
    <w:p w14:paraId="6ADA9D8D" w14:textId="77777777" w:rsidR="002D05CD" w:rsidRPr="00805461" w:rsidRDefault="002D05CD" w:rsidP="002D05CD">
      <w:pPr>
        <w:jc w:val="both"/>
        <w:rPr>
          <w:szCs w:val="24"/>
        </w:rPr>
      </w:pPr>
    </w:p>
    <w:p w14:paraId="16518612" w14:textId="299E4EEC" w:rsidR="002D05CD" w:rsidRDefault="002D05CD" w:rsidP="002D05CD">
      <w:pPr>
        <w:tabs>
          <w:tab w:val="left" w:pos="192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                              Приложение 2 к постановлению Администрации</w:t>
      </w:r>
    </w:p>
    <w:p w14:paraId="60A7D922" w14:textId="77777777" w:rsidR="002D05CD" w:rsidRDefault="002D05CD" w:rsidP="002D05CD">
      <w:pPr>
        <w:tabs>
          <w:tab w:val="left" w:pos="192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Кадуйского муниципального округа</w:t>
      </w:r>
    </w:p>
    <w:p w14:paraId="3DBDBBB6" w14:textId="2EB2316C" w:rsidR="002D05CD" w:rsidRDefault="002D05CD" w:rsidP="002D05CD">
      <w:pPr>
        <w:tabs>
          <w:tab w:val="left" w:pos="192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от              №  </w:t>
      </w:r>
    </w:p>
    <w:p w14:paraId="50911164" w14:textId="77777777" w:rsidR="002D05CD" w:rsidRDefault="002D05CD" w:rsidP="002D05CD">
      <w:pPr>
        <w:tabs>
          <w:tab w:val="left" w:pos="1920"/>
        </w:tabs>
        <w:spacing w:after="0" w:line="240" w:lineRule="auto"/>
        <w:rPr>
          <w:rFonts w:ascii="Times New Roman" w:hAnsi="Times New Roman"/>
        </w:rPr>
      </w:pPr>
    </w:p>
    <w:p w14:paraId="685513A6" w14:textId="77777777" w:rsidR="002D05CD" w:rsidRPr="002D05CD" w:rsidRDefault="002D05CD" w:rsidP="002D05CD">
      <w:pPr>
        <w:pStyle w:val="6"/>
        <w:spacing w:line="240" w:lineRule="auto"/>
        <w:ind w:left="4820"/>
        <w:rPr>
          <w:rFonts w:ascii="Times New Roman" w:hAnsi="Times New Roman" w:cs="Times New Roman"/>
          <w:i w:val="0"/>
          <w:color w:val="0D0D0D" w:themeColor="text1" w:themeTint="F2"/>
          <w:sz w:val="24"/>
          <w:szCs w:val="24"/>
        </w:rPr>
      </w:pPr>
      <w:r w:rsidRPr="002D05CD">
        <w:rPr>
          <w:rFonts w:ascii="Times New Roman" w:hAnsi="Times New Roman" w:cs="Times New Roman"/>
          <w:i w:val="0"/>
          <w:color w:val="0D0D0D" w:themeColor="text1" w:themeTint="F2"/>
          <w:sz w:val="24"/>
          <w:szCs w:val="24"/>
        </w:rPr>
        <w:t>Приложение 7 к административному регламенту</w:t>
      </w:r>
    </w:p>
    <w:p w14:paraId="22DFBDD8" w14:textId="77777777" w:rsidR="002D05CD" w:rsidRPr="00E8491C" w:rsidRDefault="002D05CD" w:rsidP="002D05CD">
      <w:pPr>
        <w:jc w:val="both"/>
      </w:pPr>
    </w:p>
    <w:p w14:paraId="7C82C894" w14:textId="77777777" w:rsidR="002D05CD" w:rsidRDefault="002D05CD" w:rsidP="002D05CD">
      <w:pPr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CA56C77" wp14:editId="613EE7FF">
                <wp:simplePos x="0" y="0"/>
                <wp:positionH relativeFrom="column">
                  <wp:posOffset>-51435</wp:posOffset>
                </wp:positionH>
                <wp:positionV relativeFrom="paragraph">
                  <wp:posOffset>97790</wp:posOffset>
                </wp:positionV>
                <wp:extent cx="2324100" cy="1343025"/>
                <wp:effectExtent l="9525" t="13335" r="9525" b="571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0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4.05pt;margin-top:7.7pt;width:183pt;height:105.7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"/>
            </w:pict>
          </mc:Fallback>
        </mc:AlternateConten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5"/>
        <w:gridCol w:w="4919"/>
      </w:tblGrid>
      <w:tr w:rsidR="002D05CD" w:rsidRPr="00306929" w14:paraId="1FF362BB" w14:textId="77777777" w:rsidTr="001B26A1">
        <w:tc>
          <w:tcPr>
            <w:tcW w:w="4927" w:type="dxa"/>
          </w:tcPr>
          <w:p w14:paraId="4055D00D" w14:textId="77777777" w:rsidR="002D05CD" w:rsidRDefault="002D05CD" w:rsidP="001B26A1">
            <w:pPr>
              <w:jc w:val="both"/>
              <w:rPr>
                <w:szCs w:val="24"/>
              </w:rPr>
            </w:pPr>
            <w:r w:rsidRPr="00306929">
              <w:rPr>
                <w:szCs w:val="24"/>
              </w:rPr>
              <w:t xml:space="preserve">Заявление и </w:t>
            </w:r>
            <w:proofErr w:type="gramStart"/>
            <w:r w:rsidRPr="00306929">
              <w:rPr>
                <w:szCs w:val="24"/>
              </w:rPr>
              <w:t>прилагаемые</w:t>
            </w:r>
            <w:proofErr w:type="gramEnd"/>
            <w:r w:rsidRPr="00306929">
              <w:rPr>
                <w:szCs w:val="24"/>
              </w:rPr>
              <w:t xml:space="preserve"> к нему </w:t>
            </w:r>
          </w:p>
          <w:p w14:paraId="371B46FC" w14:textId="77777777" w:rsidR="002D05CD" w:rsidRPr="00306929" w:rsidRDefault="002D05CD" w:rsidP="001B26A1">
            <w:pPr>
              <w:jc w:val="both"/>
              <w:rPr>
                <w:szCs w:val="24"/>
              </w:rPr>
            </w:pPr>
            <w:r w:rsidRPr="00306929">
              <w:rPr>
                <w:szCs w:val="24"/>
              </w:rPr>
              <w:t>документы приняты</w:t>
            </w:r>
          </w:p>
          <w:p w14:paraId="2C7EF73B" w14:textId="77777777" w:rsidR="002D05CD" w:rsidRPr="00306929" w:rsidRDefault="002D05CD" w:rsidP="001B26A1">
            <w:pPr>
              <w:jc w:val="both"/>
              <w:rPr>
                <w:szCs w:val="24"/>
              </w:rPr>
            </w:pPr>
          </w:p>
          <w:p w14:paraId="1DDF696E" w14:textId="77777777" w:rsidR="002D05CD" w:rsidRPr="00306929" w:rsidRDefault="002D05CD" w:rsidP="001B26A1">
            <w:pPr>
              <w:jc w:val="both"/>
              <w:rPr>
                <w:szCs w:val="24"/>
              </w:rPr>
            </w:pPr>
            <w:r w:rsidRPr="00306929">
              <w:rPr>
                <w:szCs w:val="24"/>
              </w:rPr>
              <w:t>Входящий № _________________</w:t>
            </w:r>
          </w:p>
          <w:p w14:paraId="1EDC5005" w14:textId="77777777" w:rsidR="002D05CD" w:rsidRPr="00306929" w:rsidRDefault="002D05CD" w:rsidP="001B26A1">
            <w:pPr>
              <w:jc w:val="both"/>
              <w:rPr>
                <w:szCs w:val="24"/>
              </w:rPr>
            </w:pPr>
            <w:r w:rsidRPr="00306929">
              <w:rPr>
                <w:szCs w:val="24"/>
              </w:rPr>
              <w:t>«___»__________________20____ года</w:t>
            </w:r>
          </w:p>
          <w:p w14:paraId="04F685FE" w14:textId="77777777" w:rsidR="002D05CD" w:rsidRPr="00306929" w:rsidRDefault="002D05CD" w:rsidP="001B26A1">
            <w:pPr>
              <w:jc w:val="both"/>
              <w:rPr>
                <w:szCs w:val="24"/>
              </w:rPr>
            </w:pPr>
            <w:r w:rsidRPr="00306929">
              <w:rPr>
                <w:szCs w:val="24"/>
              </w:rPr>
              <w:t>________часов ______минут</w:t>
            </w:r>
          </w:p>
        </w:tc>
        <w:tc>
          <w:tcPr>
            <w:tcW w:w="4927" w:type="dxa"/>
          </w:tcPr>
          <w:p w14:paraId="007F2144" w14:textId="77777777" w:rsidR="002D05CD" w:rsidRPr="00660FD1" w:rsidRDefault="002D05CD" w:rsidP="001B26A1">
            <w:pPr>
              <w:rPr>
                <w:rFonts w:ascii="Times New Roman" w:hAnsi="Times New Roman"/>
                <w:szCs w:val="24"/>
              </w:rPr>
            </w:pPr>
            <w:r w:rsidRPr="00660FD1">
              <w:rPr>
                <w:rFonts w:ascii="Times New Roman" w:hAnsi="Times New Roman"/>
                <w:szCs w:val="24"/>
              </w:rPr>
              <w:t>В ____________________________________</w:t>
            </w:r>
          </w:p>
          <w:p w14:paraId="282BE5D4" w14:textId="77777777" w:rsidR="002D05CD" w:rsidRPr="00660FD1" w:rsidRDefault="002D05CD" w:rsidP="001B26A1">
            <w:pPr>
              <w:jc w:val="center"/>
              <w:rPr>
                <w:rFonts w:ascii="Times New Roman" w:hAnsi="Times New Roman"/>
                <w:szCs w:val="24"/>
              </w:rPr>
            </w:pPr>
            <w:r w:rsidRPr="00660FD1">
              <w:rPr>
                <w:rFonts w:ascii="Times New Roman" w:hAnsi="Times New Roman"/>
                <w:szCs w:val="24"/>
              </w:rPr>
              <w:t>(уполномоченный орган)</w:t>
            </w:r>
          </w:p>
          <w:p w14:paraId="371CAB5E" w14:textId="77777777" w:rsidR="002D05CD" w:rsidRPr="00660FD1" w:rsidRDefault="002D05CD" w:rsidP="001B26A1">
            <w:pPr>
              <w:jc w:val="center"/>
              <w:rPr>
                <w:rFonts w:ascii="Times New Roman" w:hAnsi="Times New Roman"/>
                <w:szCs w:val="24"/>
              </w:rPr>
            </w:pPr>
            <w:r w:rsidRPr="00660FD1">
              <w:rPr>
                <w:rFonts w:ascii="Times New Roman" w:hAnsi="Times New Roman"/>
                <w:szCs w:val="24"/>
              </w:rPr>
              <w:t>____________________________________________</w:t>
            </w:r>
          </w:p>
          <w:p w14:paraId="61E700B6" w14:textId="77777777" w:rsidR="002D05CD" w:rsidRPr="00660FD1" w:rsidRDefault="002D05CD" w:rsidP="001B26A1">
            <w:pPr>
              <w:jc w:val="center"/>
              <w:rPr>
                <w:rFonts w:ascii="Times New Roman" w:hAnsi="Times New Roman"/>
                <w:szCs w:val="24"/>
              </w:rPr>
            </w:pPr>
            <w:r w:rsidRPr="00660FD1">
              <w:rPr>
                <w:rFonts w:ascii="Times New Roman" w:hAnsi="Times New Roman"/>
                <w:szCs w:val="24"/>
              </w:rPr>
              <w:t>от __________________________________________</w:t>
            </w:r>
          </w:p>
          <w:p w14:paraId="76133A41" w14:textId="77777777" w:rsidR="002D05CD" w:rsidRPr="00660FD1" w:rsidRDefault="002D05CD" w:rsidP="001B26A1">
            <w:pPr>
              <w:jc w:val="center"/>
              <w:rPr>
                <w:rFonts w:ascii="Times New Roman" w:hAnsi="Times New Roman"/>
                <w:szCs w:val="24"/>
              </w:rPr>
            </w:pPr>
            <w:r w:rsidRPr="00660FD1">
              <w:rPr>
                <w:rFonts w:ascii="Times New Roman" w:hAnsi="Times New Roman"/>
                <w:szCs w:val="24"/>
              </w:rPr>
              <w:t>(Ф.И.О., дата рождения)</w:t>
            </w:r>
          </w:p>
          <w:p w14:paraId="5AAEBE48" w14:textId="77777777" w:rsidR="002D05CD" w:rsidRPr="00660FD1" w:rsidRDefault="002D05CD" w:rsidP="001B26A1">
            <w:pPr>
              <w:jc w:val="center"/>
              <w:rPr>
                <w:rFonts w:ascii="Times New Roman" w:hAnsi="Times New Roman"/>
                <w:szCs w:val="24"/>
              </w:rPr>
            </w:pPr>
            <w:r w:rsidRPr="00660FD1">
              <w:rPr>
                <w:rFonts w:ascii="Times New Roman" w:hAnsi="Times New Roman"/>
                <w:szCs w:val="24"/>
              </w:rPr>
              <w:t>_____________________________________________</w:t>
            </w:r>
          </w:p>
          <w:p w14:paraId="7CC6B4EE" w14:textId="77777777" w:rsidR="002D05CD" w:rsidRPr="00660FD1" w:rsidRDefault="002D05CD" w:rsidP="001B26A1">
            <w:pPr>
              <w:jc w:val="center"/>
              <w:rPr>
                <w:rFonts w:ascii="Times New Roman" w:hAnsi="Times New Roman"/>
                <w:szCs w:val="24"/>
              </w:rPr>
            </w:pPr>
            <w:r w:rsidRPr="00660FD1">
              <w:rPr>
                <w:rFonts w:ascii="Times New Roman" w:hAnsi="Times New Roman"/>
                <w:szCs w:val="24"/>
              </w:rPr>
              <w:t>паспорт ______________________________________</w:t>
            </w:r>
          </w:p>
          <w:p w14:paraId="6E181A6D" w14:textId="77777777" w:rsidR="002D05CD" w:rsidRPr="00660FD1" w:rsidRDefault="002D05CD" w:rsidP="001B26A1">
            <w:pPr>
              <w:jc w:val="center"/>
              <w:rPr>
                <w:rFonts w:ascii="Times New Roman" w:hAnsi="Times New Roman"/>
                <w:szCs w:val="24"/>
              </w:rPr>
            </w:pPr>
            <w:r w:rsidRPr="00660FD1">
              <w:rPr>
                <w:rFonts w:ascii="Times New Roman" w:hAnsi="Times New Roman"/>
                <w:szCs w:val="24"/>
              </w:rPr>
              <w:t>(серия, номер)</w:t>
            </w:r>
          </w:p>
          <w:p w14:paraId="2DBAAD20" w14:textId="77777777" w:rsidR="002D05CD" w:rsidRPr="00660FD1" w:rsidRDefault="002D05CD" w:rsidP="001B26A1">
            <w:pPr>
              <w:jc w:val="center"/>
              <w:rPr>
                <w:rFonts w:ascii="Times New Roman" w:hAnsi="Times New Roman"/>
                <w:szCs w:val="24"/>
              </w:rPr>
            </w:pPr>
            <w:r w:rsidRPr="00660FD1">
              <w:rPr>
                <w:rFonts w:ascii="Times New Roman" w:hAnsi="Times New Roman"/>
                <w:szCs w:val="24"/>
              </w:rPr>
              <w:t>выдан _______________________________________</w:t>
            </w:r>
          </w:p>
          <w:p w14:paraId="6D908342" w14:textId="77777777" w:rsidR="002D05CD" w:rsidRPr="00660FD1" w:rsidRDefault="002D05CD" w:rsidP="001B26A1">
            <w:pPr>
              <w:jc w:val="center"/>
              <w:rPr>
                <w:rFonts w:ascii="Times New Roman" w:hAnsi="Times New Roman"/>
                <w:szCs w:val="24"/>
              </w:rPr>
            </w:pPr>
            <w:r w:rsidRPr="00660FD1">
              <w:rPr>
                <w:rFonts w:ascii="Times New Roman" w:hAnsi="Times New Roman"/>
                <w:szCs w:val="24"/>
              </w:rPr>
              <w:t>(когда, кем)</w:t>
            </w:r>
          </w:p>
          <w:p w14:paraId="5C0864A0" w14:textId="77777777" w:rsidR="002D05CD" w:rsidRPr="00660FD1" w:rsidRDefault="002D05CD" w:rsidP="001B26A1">
            <w:pPr>
              <w:jc w:val="center"/>
              <w:rPr>
                <w:rFonts w:ascii="Times New Roman" w:hAnsi="Times New Roman"/>
                <w:szCs w:val="24"/>
              </w:rPr>
            </w:pPr>
            <w:r w:rsidRPr="00660FD1">
              <w:rPr>
                <w:rFonts w:ascii="Times New Roman" w:hAnsi="Times New Roman"/>
                <w:szCs w:val="24"/>
              </w:rPr>
              <w:t>_____________________________________________</w:t>
            </w:r>
          </w:p>
          <w:p w14:paraId="49092C76" w14:textId="77777777" w:rsidR="002D05CD" w:rsidRPr="00660FD1" w:rsidRDefault="002D05CD" w:rsidP="001B26A1">
            <w:pPr>
              <w:jc w:val="center"/>
              <w:rPr>
                <w:rFonts w:ascii="Times New Roman" w:hAnsi="Times New Roman"/>
                <w:szCs w:val="24"/>
              </w:rPr>
            </w:pPr>
            <w:r w:rsidRPr="00660FD1">
              <w:rPr>
                <w:rFonts w:ascii="Times New Roman" w:hAnsi="Times New Roman"/>
                <w:szCs w:val="24"/>
              </w:rPr>
              <w:t>______________________________________________</w:t>
            </w:r>
          </w:p>
          <w:p w14:paraId="7FFB78A4" w14:textId="77777777" w:rsidR="002D05CD" w:rsidRPr="00660FD1" w:rsidRDefault="002D05CD" w:rsidP="001B26A1">
            <w:pPr>
              <w:jc w:val="center"/>
              <w:rPr>
                <w:rFonts w:ascii="Times New Roman" w:hAnsi="Times New Roman"/>
                <w:szCs w:val="24"/>
              </w:rPr>
            </w:pPr>
            <w:r w:rsidRPr="00660FD1">
              <w:rPr>
                <w:rFonts w:ascii="Times New Roman" w:hAnsi="Times New Roman"/>
                <w:szCs w:val="24"/>
              </w:rPr>
              <w:t>(СНИЛС)</w:t>
            </w:r>
          </w:p>
          <w:p w14:paraId="6D501A3F" w14:textId="77777777" w:rsidR="002D05CD" w:rsidRPr="00660FD1" w:rsidRDefault="002D05CD" w:rsidP="001B26A1">
            <w:pPr>
              <w:jc w:val="center"/>
              <w:rPr>
                <w:rFonts w:ascii="Times New Roman" w:hAnsi="Times New Roman"/>
                <w:szCs w:val="24"/>
              </w:rPr>
            </w:pPr>
            <w:r w:rsidRPr="00660FD1">
              <w:rPr>
                <w:rFonts w:ascii="Times New Roman" w:hAnsi="Times New Roman"/>
                <w:szCs w:val="24"/>
              </w:rPr>
              <w:t>______________________________________________</w:t>
            </w:r>
          </w:p>
          <w:p w14:paraId="350BC7AB" w14:textId="77777777" w:rsidR="002D05CD" w:rsidRPr="00660FD1" w:rsidRDefault="002D05CD" w:rsidP="001B26A1">
            <w:pPr>
              <w:jc w:val="center"/>
              <w:rPr>
                <w:rFonts w:ascii="Times New Roman" w:hAnsi="Times New Roman"/>
                <w:szCs w:val="24"/>
              </w:rPr>
            </w:pPr>
            <w:r w:rsidRPr="00660FD1">
              <w:rPr>
                <w:rFonts w:ascii="Times New Roman" w:hAnsi="Times New Roman"/>
                <w:szCs w:val="24"/>
              </w:rPr>
              <w:t>(адрес места регистрации)</w:t>
            </w:r>
          </w:p>
          <w:p w14:paraId="1FF7AA70" w14:textId="77777777" w:rsidR="002D05CD" w:rsidRPr="00660FD1" w:rsidRDefault="002D05CD" w:rsidP="001B26A1">
            <w:pPr>
              <w:jc w:val="center"/>
              <w:rPr>
                <w:rFonts w:ascii="Times New Roman" w:hAnsi="Times New Roman"/>
                <w:szCs w:val="24"/>
              </w:rPr>
            </w:pPr>
            <w:r w:rsidRPr="00660FD1">
              <w:rPr>
                <w:rFonts w:ascii="Times New Roman" w:hAnsi="Times New Roman"/>
                <w:szCs w:val="24"/>
              </w:rPr>
              <w:t>______________________________________________</w:t>
            </w:r>
          </w:p>
          <w:p w14:paraId="7B5250D1" w14:textId="77777777" w:rsidR="002D05CD" w:rsidRPr="00306929" w:rsidRDefault="002D05CD" w:rsidP="001B26A1">
            <w:pPr>
              <w:jc w:val="center"/>
              <w:rPr>
                <w:szCs w:val="24"/>
              </w:rPr>
            </w:pPr>
            <w:r w:rsidRPr="00660FD1">
              <w:rPr>
                <w:rFonts w:ascii="Times New Roman" w:hAnsi="Times New Roman"/>
                <w:szCs w:val="24"/>
              </w:rPr>
              <w:t>(контактный телефон)</w:t>
            </w:r>
          </w:p>
        </w:tc>
      </w:tr>
    </w:tbl>
    <w:p w14:paraId="571F5CB3" w14:textId="77777777" w:rsidR="002D05CD" w:rsidRPr="00E8491C" w:rsidRDefault="002D05CD" w:rsidP="002D05CD">
      <w:pPr>
        <w:jc w:val="both"/>
      </w:pPr>
    </w:p>
    <w:p w14:paraId="693424C7" w14:textId="77777777" w:rsidR="002D05CD" w:rsidRPr="00660FD1" w:rsidRDefault="002D05CD" w:rsidP="002D05CD">
      <w:pPr>
        <w:jc w:val="center"/>
        <w:rPr>
          <w:rFonts w:ascii="Times New Roman" w:hAnsi="Times New Roman"/>
          <w:szCs w:val="24"/>
        </w:rPr>
      </w:pPr>
      <w:r w:rsidRPr="00660FD1">
        <w:rPr>
          <w:rFonts w:ascii="Times New Roman" w:hAnsi="Times New Roman"/>
          <w:szCs w:val="24"/>
        </w:rPr>
        <w:t>ЗАЯВЛЕНИЕ</w:t>
      </w:r>
    </w:p>
    <w:p w14:paraId="1073D9C3" w14:textId="77777777" w:rsidR="002D05CD" w:rsidRPr="00660FD1" w:rsidRDefault="002D05CD" w:rsidP="002D05CD">
      <w:pPr>
        <w:jc w:val="center"/>
        <w:rPr>
          <w:rFonts w:ascii="Times New Roman" w:hAnsi="Times New Roman"/>
          <w:szCs w:val="24"/>
        </w:rPr>
      </w:pPr>
      <w:r w:rsidRPr="00660FD1">
        <w:rPr>
          <w:rFonts w:ascii="Times New Roman" w:hAnsi="Times New Roman"/>
          <w:szCs w:val="24"/>
        </w:rPr>
        <w:t xml:space="preserve">о постановке на учет граждан - </w:t>
      </w:r>
      <w:r w:rsidRPr="00660FD1">
        <w:rPr>
          <w:rFonts w:ascii="Times New Roman" w:hAnsi="Times New Roman"/>
        </w:rPr>
        <w:t>членов семей военнослужащих и лиц, погибших (умерших) вследствие увечья (ранения, травмы, контузии) или заболевания, полученных ими в ходе участия  в специальной военной операции</w:t>
      </w:r>
      <w:r w:rsidRPr="00660FD1">
        <w:rPr>
          <w:rFonts w:ascii="Times New Roman" w:hAnsi="Times New Roman"/>
          <w:szCs w:val="24"/>
        </w:rPr>
        <w:t>, в качестве лиц, имеющих право на предоставление земельных участков в собственность бесплатно</w:t>
      </w:r>
    </w:p>
    <w:p w14:paraId="4775BDCB" w14:textId="77777777" w:rsidR="002D05CD" w:rsidRPr="00483B4E" w:rsidRDefault="002D05CD" w:rsidP="002D05CD">
      <w:pPr>
        <w:jc w:val="center"/>
        <w:rPr>
          <w:szCs w:val="24"/>
        </w:rPr>
      </w:pPr>
    </w:p>
    <w:p w14:paraId="0AFEF82E" w14:textId="77777777" w:rsidR="002D05CD" w:rsidRPr="00660FD1" w:rsidRDefault="002D05CD" w:rsidP="002D05CD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483B4E">
        <w:rPr>
          <w:szCs w:val="24"/>
        </w:rPr>
        <w:t xml:space="preserve">    </w:t>
      </w:r>
      <w:r w:rsidRPr="00660FD1">
        <w:rPr>
          <w:rFonts w:ascii="Times New Roman" w:hAnsi="Times New Roman"/>
          <w:szCs w:val="24"/>
        </w:rPr>
        <w:t>Прошу поставить меня __________________________________________________________</w:t>
      </w:r>
    </w:p>
    <w:p w14:paraId="7283B19C" w14:textId="77777777" w:rsidR="002D05CD" w:rsidRPr="00660FD1" w:rsidRDefault="002D05CD" w:rsidP="002D05CD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660FD1">
        <w:rPr>
          <w:rFonts w:ascii="Times New Roman" w:hAnsi="Times New Roman"/>
          <w:szCs w:val="24"/>
        </w:rPr>
        <w:t xml:space="preserve">                                                                           </w:t>
      </w:r>
      <w:r w:rsidRPr="00660FD1">
        <w:rPr>
          <w:rFonts w:ascii="Times New Roman" w:hAnsi="Times New Roman"/>
          <w:sz w:val="18"/>
          <w:szCs w:val="18"/>
        </w:rPr>
        <w:t>(фамилия, имя, отчество)</w:t>
      </w:r>
    </w:p>
    <w:p w14:paraId="414190A7" w14:textId="77777777" w:rsidR="002D05CD" w:rsidRPr="00660FD1" w:rsidRDefault="002D05CD" w:rsidP="002D05CD">
      <w:pPr>
        <w:jc w:val="both"/>
        <w:rPr>
          <w:rFonts w:ascii="Times New Roman" w:hAnsi="Times New Roman"/>
          <w:szCs w:val="24"/>
        </w:rPr>
      </w:pPr>
      <w:proofErr w:type="gramStart"/>
      <w:r w:rsidRPr="00660FD1">
        <w:rPr>
          <w:rFonts w:ascii="Times New Roman" w:hAnsi="Times New Roman"/>
          <w:szCs w:val="24"/>
        </w:rPr>
        <w:t>на  учет  в  качестве  лица,  имеющего  право  на предоставление земельного участка в собственность бесплатно в соответствии с пунктом 8 части 1 статьи 1  закона Вологодской области от 8 апреля 2015 года № 3627-ОЗ «О бесплатном предоставлении  в  собственность  отдельным  категориям  граждан  земельных участков, находящихся в государственной или муниципальной собственности, на территории Вологодской области» для индивидуального жилищного строительства.</w:t>
      </w:r>
      <w:proofErr w:type="gramEnd"/>
    </w:p>
    <w:p w14:paraId="0B572E90" w14:textId="77777777" w:rsidR="002D05CD" w:rsidRPr="00660FD1" w:rsidRDefault="002D05CD" w:rsidP="002D05CD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14:paraId="2AA20043" w14:textId="77777777" w:rsidR="002D05CD" w:rsidRPr="00660FD1" w:rsidRDefault="002D05CD" w:rsidP="002D05CD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660FD1">
        <w:rPr>
          <w:rFonts w:ascii="Times New Roman" w:hAnsi="Times New Roman"/>
          <w:szCs w:val="24"/>
        </w:rPr>
        <w:t>Предполагаемое местоположение земельного участка _________________________________</w:t>
      </w:r>
    </w:p>
    <w:p w14:paraId="23F0DBCA" w14:textId="77777777" w:rsidR="002D05CD" w:rsidRPr="00660FD1" w:rsidRDefault="002D05CD" w:rsidP="002D05CD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660FD1">
        <w:rPr>
          <w:rFonts w:ascii="Times New Roman" w:hAnsi="Times New Roman"/>
          <w:szCs w:val="24"/>
        </w:rPr>
        <w:t xml:space="preserve">                                                                                  </w:t>
      </w:r>
      <w:r w:rsidRPr="00660FD1">
        <w:rPr>
          <w:rFonts w:ascii="Times New Roman" w:hAnsi="Times New Roman"/>
          <w:sz w:val="18"/>
          <w:szCs w:val="18"/>
        </w:rPr>
        <w:t xml:space="preserve"> </w:t>
      </w:r>
      <w:proofErr w:type="gramStart"/>
      <w:r w:rsidRPr="00660FD1">
        <w:rPr>
          <w:rFonts w:ascii="Times New Roman" w:hAnsi="Times New Roman"/>
          <w:sz w:val="18"/>
          <w:szCs w:val="18"/>
        </w:rPr>
        <w:t>(наименование городского округа, сельского</w:t>
      </w:r>
      <w:proofErr w:type="gramEnd"/>
    </w:p>
    <w:p w14:paraId="6A2C98DD" w14:textId="77777777" w:rsidR="002D05CD" w:rsidRPr="00660FD1" w:rsidRDefault="002D05CD" w:rsidP="002D05CD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660FD1">
        <w:rPr>
          <w:rFonts w:ascii="Times New Roman" w:hAnsi="Times New Roman"/>
          <w:szCs w:val="24"/>
        </w:rPr>
        <w:t>________________________________________________________________________________</w:t>
      </w:r>
    </w:p>
    <w:p w14:paraId="4BF1573D" w14:textId="77777777" w:rsidR="002D05CD" w:rsidRPr="00660FD1" w:rsidRDefault="002D05CD" w:rsidP="002D05CD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660FD1">
        <w:rPr>
          <w:rFonts w:ascii="Times New Roman" w:hAnsi="Times New Roman"/>
          <w:sz w:val="18"/>
          <w:szCs w:val="18"/>
        </w:rPr>
        <w:t>(городского) поселения муниципального района, муниципального округа области)</w:t>
      </w:r>
    </w:p>
    <w:p w14:paraId="04AC89CB" w14:textId="77777777" w:rsidR="002D05CD" w:rsidRDefault="002D05CD" w:rsidP="002D05CD">
      <w:pPr>
        <w:jc w:val="center"/>
        <w:rPr>
          <w:szCs w:val="24"/>
        </w:rPr>
      </w:pPr>
    </w:p>
    <w:p w14:paraId="6A2EE0EC" w14:textId="77777777" w:rsidR="002D05CD" w:rsidRPr="00660FD1" w:rsidRDefault="002D05CD" w:rsidP="002D05CD">
      <w:pPr>
        <w:spacing w:after="0" w:line="240" w:lineRule="auto"/>
        <w:jc w:val="center"/>
        <w:rPr>
          <w:rFonts w:ascii="Times New Roman" w:hAnsi="Times New Roman"/>
          <w:szCs w:val="24"/>
        </w:rPr>
      </w:pPr>
    </w:p>
    <w:p w14:paraId="2377B612" w14:textId="77777777" w:rsidR="002D05CD" w:rsidRPr="00660FD1" w:rsidRDefault="002D05CD" w:rsidP="002D05CD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660FD1">
        <w:rPr>
          <w:rFonts w:ascii="Times New Roman" w:hAnsi="Times New Roman"/>
          <w:szCs w:val="24"/>
        </w:rPr>
        <w:t>Заявитель: ______________________________________________             __________________</w:t>
      </w:r>
    </w:p>
    <w:p w14:paraId="42909F70" w14:textId="77777777" w:rsidR="002D05CD" w:rsidRPr="00660FD1" w:rsidRDefault="002D05CD" w:rsidP="002D05CD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660FD1">
        <w:rPr>
          <w:rFonts w:ascii="Times New Roman" w:hAnsi="Times New Roman"/>
          <w:sz w:val="18"/>
          <w:szCs w:val="18"/>
        </w:rPr>
        <w:t xml:space="preserve">                                              (Ф.И.О. гражданина)                                                    (подпись)</w:t>
      </w:r>
    </w:p>
    <w:p w14:paraId="41416FCB" w14:textId="77777777" w:rsidR="002D05CD" w:rsidRPr="00660FD1" w:rsidRDefault="002D05CD" w:rsidP="002D05CD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14:paraId="066A8C00" w14:textId="77777777" w:rsidR="002D05CD" w:rsidRPr="00660FD1" w:rsidRDefault="002D05CD" w:rsidP="002D05CD">
      <w:pPr>
        <w:spacing w:after="0" w:line="240" w:lineRule="auto"/>
        <w:jc w:val="right"/>
        <w:rPr>
          <w:rFonts w:ascii="Times New Roman" w:hAnsi="Times New Roman"/>
          <w:szCs w:val="24"/>
        </w:rPr>
      </w:pPr>
      <w:r w:rsidRPr="00660FD1">
        <w:rPr>
          <w:rFonts w:ascii="Times New Roman" w:hAnsi="Times New Roman"/>
          <w:szCs w:val="24"/>
        </w:rPr>
        <w:t>«____»______________ 20__ г.».</w:t>
      </w:r>
    </w:p>
    <w:p w14:paraId="408999E4" w14:textId="77777777" w:rsidR="002D05CD" w:rsidRDefault="002D05CD" w:rsidP="002D05CD">
      <w:pPr>
        <w:jc w:val="right"/>
        <w:rPr>
          <w:szCs w:val="24"/>
        </w:rPr>
      </w:pPr>
    </w:p>
    <w:p w14:paraId="79E19B03" w14:textId="77777777" w:rsidR="002D05CD" w:rsidRDefault="002D05CD" w:rsidP="002D05CD">
      <w:pPr>
        <w:jc w:val="right"/>
        <w:rPr>
          <w:szCs w:val="24"/>
        </w:rPr>
      </w:pPr>
    </w:p>
    <w:tbl>
      <w:tblPr>
        <w:tblW w:w="13038" w:type="dxa"/>
        <w:tblInd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"/>
        <w:gridCol w:w="6103"/>
        <w:gridCol w:w="570"/>
        <w:gridCol w:w="2089"/>
        <w:gridCol w:w="2089"/>
        <w:gridCol w:w="2089"/>
      </w:tblGrid>
      <w:tr w:rsidR="002D05CD" w14:paraId="597A9734" w14:textId="77777777" w:rsidTr="001B26A1">
        <w:trPr>
          <w:gridAfter w:val="2"/>
          <w:wAfter w:w="4178" w:type="dxa"/>
        </w:trPr>
        <w:tc>
          <w:tcPr>
            <w:tcW w:w="8860" w:type="dxa"/>
            <w:gridSpan w:val="4"/>
            <w:hideMark/>
          </w:tcPr>
          <w:p w14:paraId="5F04C477" w14:textId="77777777" w:rsidR="002D05CD" w:rsidRPr="00692EFD" w:rsidRDefault="002D05CD" w:rsidP="002D05CD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692EFD">
              <w:rPr>
                <w:rFonts w:ascii="Times New Roman" w:hAnsi="Times New Roman"/>
              </w:rPr>
              <w:t xml:space="preserve">Приложение </w:t>
            </w:r>
          </w:p>
          <w:p w14:paraId="54F1E52B" w14:textId="77777777" w:rsidR="002D05CD" w:rsidRPr="00692EFD" w:rsidRDefault="002D05CD" w:rsidP="002D05CD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692EFD">
              <w:rPr>
                <w:rFonts w:ascii="Times New Roman" w:hAnsi="Times New Roman"/>
              </w:rPr>
              <w:t xml:space="preserve">к заявлению о постановке на учет </w:t>
            </w:r>
          </w:p>
          <w:p w14:paraId="5EF17797" w14:textId="77777777" w:rsidR="002D05CD" w:rsidRPr="00692EFD" w:rsidRDefault="002D05CD" w:rsidP="002D05CD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692EFD">
              <w:rPr>
                <w:rFonts w:ascii="Times New Roman" w:hAnsi="Times New Roman"/>
              </w:rPr>
              <w:t xml:space="preserve">граждан - членов семей военнослужащих </w:t>
            </w:r>
          </w:p>
          <w:p w14:paraId="7085B4F1" w14:textId="13A212A6" w:rsidR="002D05CD" w:rsidRPr="00692EFD" w:rsidRDefault="002D05CD" w:rsidP="002D05CD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692EFD">
              <w:rPr>
                <w:rFonts w:ascii="Times New Roman" w:hAnsi="Times New Roman"/>
              </w:rPr>
              <w:t>и лиц, погибших (умерших) в</w:t>
            </w:r>
            <w:r w:rsidR="00FF5AB4">
              <w:rPr>
                <w:rFonts w:ascii="Times New Roman" w:hAnsi="Times New Roman"/>
              </w:rPr>
              <w:t xml:space="preserve"> </w:t>
            </w:r>
            <w:r w:rsidRPr="00692EFD">
              <w:rPr>
                <w:rFonts w:ascii="Times New Roman" w:hAnsi="Times New Roman"/>
              </w:rPr>
              <w:t xml:space="preserve">следствие </w:t>
            </w:r>
          </w:p>
          <w:p w14:paraId="547B80A1" w14:textId="77777777" w:rsidR="002D05CD" w:rsidRPr="00692EFD" w:rsidRDefault="002D05CD" w:rsidP="002D05CD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692EFD">
              <w:rPr>
                <w:rFonts w:ascii="Times New Roman" w:hAnsi="Times New Roman"/>
              </w:rPr>
              <w:t xml:space="preserve">увечья (ранения, травмы, контузии) или </w:t>
            </w:r>
          </w:p>
          <w:p w14:paraId="21027CBA" w14:textId="77777777" w:rsidR="002D05CD" w:rsidRPr="00692EFD" w:rsidRDefault="002D05CD" w:rsidP="002D05CD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692EFD">
              <w:rPr>
                <w:rFonts w:ascii="Times New Roman" w:hAnsi="Times New Roman"/>
              </w:rPr>
              <w:t xml:space="preserve">заболевания, </w:t>
            </w:r>
            <w:proofErr w:type="gramStart"/>
            <w:r w:rsidRPr="00692EFD">
              <w:rPr>
                <w:rFonts w:ascii="Times New Roman" w:hAnsi="Times New Roman"/>
              </w:rPr>
              <w:t>полученных</w:t>
            </w:r>
            <w:proofErr w:type="gramEnd"/>
            <w:r w:rsidRPr="00692EFD">
              <w:rPr>
                <w:rFonts w:ascii="Times New Roman" w:hAnsi="Times New Roman"/>
              </w:rPr>
              <w:t xml:space="preserve"> ими в ходе участия</w:t>
            </w:r>
          </w:p>
          <w:p w14:paraId="7777B60C" w14:textId="77777777" w:rsidR="002D05CD" w:rsidRPr="00692EFD" w:rsidRDefault="002D05CD" w:rsidP="002D05CD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692EFD">
              <w:rPr>
                <w:rFonts w:ascii="Times New Roman" w:hAnsi="Times New Roman"/>
              </w:rPr>
              <w:t xml:space="preserve">  в специальной военной операции, в качестве лиц, </w:t>
            </w:r>
          </w:p>
          <w:p w14:paraId="468FD954" w14:textId="77777777" w:rsidR="002D05CD" w:rsidRPr="00692EFD" w:rsidRDefault="002D05CD" w:rsidP="002D05CD">
            <w:pPr>
              <w:spacing w:line="240" w:lineRule="auto"/>
              <w:jc w:val="right"/>
              <w:rPr>
                <w:rFonts w:ascii="Times New Roman" w:hAnsi="Times New Roman"/>
              </w:rPr>
            </w:pPr>
            <w:proofErr w:type="gramStart"/>
            <w:r w:rsidRPr="00692EFD">
              <w:rPr>
                <w:rFonts w:ascii="Times New Roman" w:hAnsi="Times New Roman"/>
              </w:rPr>
              <w:t>имеющих</w:t>
            </w:r>
            <w:proofErr w:type="gramEnd"/>
            <w:r w:rsidRPr="00692EFD">
              <w:rPr>
                <w:rFonts w:ascii="Times New Roman" w:hAnsi="Times New Roman"/>
              </w:rPr>
              <w:t xml:space="preserve"> право на предоставление земельных </w:t>
            </w:r>
          </w:p>
          <w:p w14:paraId="179145CF" w14:textId="77777777" w:rsidR="002D05CD" w:rsidRPr="00692EFD" w:rsidRDefault="002D05CD" w:rsidP="002D05CD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692EFD">
              <w:rPr>
                <w:rFonts w:ascii="Times New Roman" w:hAnsi="Times New Roman"/>
              </w:rPr>
              <w:t>участков в собственность бесплатно</w:t>
            </w:r>
          </w:p>
          <w:p w14:paraId="32A3ABAB" w14:textId="77777777" w:rsidR="002D05CD" w:rsidRPr="00EF5FD1" w:rsidRDefault="002D05CD" w:rsidP="002D05CD"/>
          <w:p w14:paraId="4BFD8F98" w14:textId="77777777" w:rsidR="002D05CD" w:rsidRPr="00EF5FD1" w:rsidRDefault="002D05CD" w:rsidP="001B26A1">
            <w:pPr>
              <w:pStyle w:val="a9"/>
              <w:spacing w:line="262" w:lineRule="atLeast"/>
            </w:pPr>
          </w:p>
        </w:tc>
      </w:tr>
      <w:tr w:rsidR="002D05CD" w14:paraId="70203F0E" w14:textId="77777777" w:rsidTr="001B26A1">
        <w:trPr>
          <w:gridAfter w:val="2"/>
          <w:wAfter w:w="4178" w:type="dxa"/>
        </w:trPr>
        <w:tc>
          <w:tcPr>
            <w:tcW w:w="8860" w:type="dxa"/>
            <w:gridSpan w:val="4"/>
            <w:hideMark/>
          </w:tcPr>
          <w:p w14:paraId="4F078FB0" w14:textId="77777777" w:rsidR="002D05CD" w:rsidRPr="00692EFD" w:rsidRDefault="002D05CD" w:rsidP="001B26A1">
            <w:pPr>
              <w:pStyle w:val="a9"/>
              <w:spacing w:line="262" w:lineRule="atLeast"/>
              <w:jc w:val="both"/>
              <w:rPr>
                <w:rFonts w:ascii="Times New Roman" w:hAnsi="Times New Roman" w:cs="Times New Roman"/>
              </w:rPr>
            </w:pPr>
            <w:r w:rsidRPr="00692EFD">
              <w:rPr>
                <w:rFonts w:ascii="Times New Roman" w:hAnsi="Times New Roman" w:cs="Times New Roman"/>
              </w:rPr>
              <w:t>Сведения об иных  членов семьи военнослужащих и лиц, погибших (умерших) вследствие увечья (ранения, травмы, контузии) или заболевания, полученных ими в ходе участия  в специальной военной операции</w:t>
            </w:r>
            <w:r>
              <w:rPr>
                <w:rFonts w:ascii="Times New Roman" w:hAnsi="Times New Roman" w:cs="Times New Roman"/>
              </w:rPr>
              <w:t>:</w:t>
            </w:r>
          </w:p>
        </w:tc>
      </w:tr>
      <w:tr w:rsidR="002D05CD" w:rsidRPr="000675A2" w14:paraId="4A59F2D0" w14:textId="77777777" w:rsidTr="001B26A1">
        <w:trPr>
          <w:gridAfter w:val="2"/>
          <w:wAfter w:w="4178" w:type="dxa"/>
        </w:trPr>
        <w:tc>
          <w:tcPr>
            <w:tcW w:w="0" w:type="auto"/>
            <w:hideMark/>
          </w:tcPr>
          <w:p w14:paraId="20200069" w14:textId="77777777" w:rsidR="002D05CD" w:rsidRPr="000675A2" w:rsidRDefault="002D05CD" w:rsidP="001B26A1">
            <w:pPr>
              <w:pStyle w:val="a9"/>
              <w:spacing w:line="262" w:lineRule="atLeast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0675A2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6103" w:type="dxa"/>
            <w:tcBorders>
              <w:bottom w:val="single" w:sz="8" w:space="0" w:color="000000"/>
            </w:tcBorders>
            <w:hideMark/>
          </w:tcPr>
          <w:p w14:paraId="06BC8D98" w14:textId="77777777" w:rsidR="002D05CD" w:rsidRPr="000675A2" w:rsidRDefault="002D05CD" w:rsidP="001B26A1">
            <w:pPr>
              <w:pStyle w:val="a9"/>
              <w:spacing w:line="262" w:lineRule="atLeast"/>
              <w:ind w:left="-121" w:right="-2694"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70" w:type="dxa"/>
            <w:vMerge w:val="restart"/>
            <w:hideMark/>
          </w:tcPr>
          <w:p w14:paraId="0A90C4B5" w14:textId="77777777" w:rsidR="002D05CD" w:rsidRPr="000675A2" w:rsidRDefault="002D05CD" w:rsidP="001B26A1">
            <w:pPr>
              <w:pStyle w:val="a9"/>
              <w:spacing w:line="262" w:lineRule="atLeast"/>
              <w:ind w:hanging="5103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89" w:type="dxa"/>
            <w:tcBorders>
              <w:bottom w:val="single" w:sz="8" w:space="0" w:color="000000"/>
            </w:tcBorders>
            <w:hideMark/>
          </w:tcPr>
          <w:p w14:paraId="6ED707FA" w14:textId="77777777" w:rsidR="002D05CD" w:rsidRPr="000675A2" w:rsidRDefault="002D05CD" w:rsidP="001B26A1">
            <w:pPr>
              <w:pStyle w:val="a9"/>
              <w:spacing w:line="262" w:lineRule="atLeas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2D05CD" w:rsidRPr="000675A2" w14:paraId="25B6027C" w14:textId="77777777" w:rsidTr="001B26A1">
        <w:trPr>
          <w:gridAfter w:val="2"/>
          <w:wAfter w:w="4178" w:type="dxa"/>
        </w:trPr>
        <w:tc>
          <w:tcPr>
            <w:tcW w:w="0" w:type="auto"/>
            <w:hideMark/>
          </w:tcPr>
          <w:p w14:paraId="77C4EC1A" w14:textId="77777777" w:rsidR="002D05CD" w:rsidRPr="000675A2" w:rsidRDefault="002D05CD" w:rsidP="001B26A1">
            <w:pPr>
              <w:pStyle w:val="a9"/>
              <w:spacing w:line="262" w:lineRule="atLeast"/>
              <w:rPr>
                <w:rFonts w:ascii="Times New Roman" w:hAnsi="Times New Roman" w:cs="Times New Roman"/>
                <w:sz w:val="19"/>
                <w:szCs w:val="19"/>
              </w:rPr>
            </w:pPr>
            <w:r w:rsidRPr="000675A2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6103" w:type="dxa"/>
            <w:tcBorders>
              <w:top w:val="single" w:sz="8" w:space="0" w:color="000000"/>
            </w:tcBorders>
            <w:hideMark/>
          </w:tcPr>
          <w:p w14:paraId="58A299C7" w14:textId="77777777" w:rsidR="002D05CD" w:rsidRPr="000675A2" w:rsidRDefault="002D05CD" w:rsidP="001B26A1">
            <w:pPr>
              <w:pStyle w:val="a9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0675A2">
              <w:rPr>
                <w:rFonts w:ascii="Times New Roman" w:hAnsi="Times New Roman" w:cs="Times New Roman"/>
                <w:sz w:val="19"/>
                <w:szCs w:val="19"/>
              </w:rPr>
              <w:t>Ф.И.О. члена семьи</w:t>
            </w:r>
          </w:p>
        </w:tc>
        <w:tc>
          <w:tcPr>
            <w:tcW w:w="570" w:type="dxa"/>
            <w:vMerge/>
            <w:vAlign w:val="center"/>
            <w:hideMark/>
          </w:tcPr>
          <w:p w14:paraId="70F25CB4" w14:textId="77777777" w:rsidR="002D05CD" w:rsidRPr="000675A2" w:rsidRDefault="002D05CD" w:rsidP="001B26A1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089" w:type="dxa"/>
            <w:tcBorders>
              <w:top w:val="single" w:sz="8" w:space="0" w:color="000000"/>
            </w:tcBorders>
            <w:hideMark/>
          </w:tcPr>
          <w:p w14:paraId="1CDB576F" w14:textId="77777777" w:rsidR="002D05CD" w:rsidRPr="000675A2" w:rsidRDefault="002D05CD" w:rsidP="001B26A1">
            <w:pPr>
              <w:pStyle w:val="a9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0675A2">
              <w:rPr>
                <w:rFonts w:ascii="Times New Roman" w:hAnsi="Times New Roman" w:cs="Times New Roman"/>
                <w:sz w:val="19"/>
                <w:szCs w:val="19"/>
              </w:rPr>
              <w:t>N СНИЛС члена семьи</w:t>
            </w:r>
          </w:p>
        </w:tc>
      </w:tr>
      <w:tr w:rsidR="002D05CD" w:rsidRPr="000675A2" w14:paraId="17529508" w14:textId="77777777" w:rsidTr="001B26A1">
        <w:trPr>
          <w:gridAfter w:val="2"/>
          <w:wAfter w:w="4178" w:type="dxa"/>
        </w:trPr>
        <w:tc>
          <w:tcPr>
            <w:tcW w:w="8860" w:type="dxa"/>
            <w:gridSpan w:val="4"/>
            <w:hideMark/>
          </w:tcPr>
          <w:p w14:paraId="528A1B9F" w14:textId="77777777" w:rsidR="002D05CD" w:rsidRPr="000675A2" w:rsidRDefault="002D05CD" w:rsidP="001B26A1">
            <w:pPr>
              <w:pStyle w:val="a9"/>
              <w:spacing w:line="262" w:lineRule="atLeast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2D05CD" w:rsidRPr="000675A2" w14:paraId="05255AD2" w14:textId="77777777" w:rsidTr="001B26A1">
        <w:trPr>
          <w:gridAfter w:val="2"/>
          <w:wAfter w:w="4178" w:type="dxa"/>
        </w:trPr>
        <w:tc>
          <w:tcPr>
            <w:tcW w:w="0" w:type="auto"/>
            <w:hideMark/>
          </w:tcPr>
          <w:p w14:paraId="562C0775" w14:textId="77777777" w:rsidR="002D05CD" w:rsidRPr="000675A2" w:rsidRDefault="002D05CD" w:rsidP="001B26A1">
            <w:pPr>
              <w:pStyle w:val="a9"/>
              <w:spacing w:line="262" w:lineRule="atLeast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0675A2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6103" w:type="dxa"/>
            <w:tcBorders>
              <w:bottom w:val="single" w:sz="8" w:space="0" w:color="000000"/>
            </w:tcBorders>
            <w:hideMark/>
          </w:tcPr>
          <w:p w14:paraId="7226EC24" w14:textId="77777777" w:rsidR="002D05CD" w:rsidRPr="000675A2" w:rsidRDefault="002D05CD" w:rsidP="001B26A1">
            <w:pPr>
              <w:pStyle w:val="a9"/>
              <w:spacing w:line="262" w:lineRule="atLeas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70" w:type="dxa"/>
            <w:vMerge w:val="restart"/>
            <w:hideMark/>
          </w:tcPr>
          <w:p w14:paraId="5A3E1CB5" w14:textId="77777777" w:rsidR="002D05CD" w:rsidRPr="000675A2" w:rsidRDefault="002D05CD" w:rsidP="001B26A1">
            <w:pPr>
              <w:pStyle w:val="a9"/>
              <w:spacing w:line="262" w:lineRule="atLeas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89" w:type="dxa"/>
            <w:tcBorders>
              <w:bottom w:val="single" w:sz="8" w:space="0" w:color="000000"/>
            </w:tcBorders>
            <w:hideMark/>
          </w:tcPr>
          <w:p w14:paraId="1BE040DF" w14:textId="77777777" w:rsidR="002D05CD" w:rsidRPr="000675A2" w:rsidRDefault="002D05CD" w:rsidP="001B26A1">
            <w:pPr>
              <w:pStyle w:val="a9"/>
              <w:spacing w:line="262" w:lineRule="atLeas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2D05CD" w:rsidRPr="000675A2" w14:paraId="2CBB6C50" w14:textId="77777777" w:rsidTr="001B26A1">
        <w:trPr>
          <w:gridAfter w:val="2"/>
          <w:wAfter w:w="4178" w:type="dxa"/>
        </w:trPr>
        <w:tc>
          <w:tcPr>
            <w:tcW w:w="0" w:type="auto"/>
            <w:hideMark/>
          </w:tcPr>
          <w:p w14:paraId="0519D96C" w14:textId="77777777" w:rsidR="002D05CD" w:rsidRPr="000675A2" w:rsidRDefault="002D05CD" w:rsidP="001B26A1">
            <w:pPr>
              <w:pStyle w:val="a9"/>
              <w:spacing w:line="262" w:lineRule="atLeast"/>
              <w:rPr>
                <w:rFonts w:ascii="Times New Roman" w:hAnsi="Times New Roman" w:cs="Times New Roman"/>
                <w:sz w:val="19"/>
                <w:szCs w:val="19"/>
              </w:rPr>
            </w:pPr>
            <w:r w:rsidRPr="000675A2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6103" w:type="dxa"/>
            <w:tcBorders>
              <w:top w:val="single" w:sz="8" w:space="0" w:color="000000"/>
            </w:tcBorders>
            <w:hideMark/>
          </w:tcPr>
          <w:p w14:paraId="4BB6C160" w14:textId="77777777" w:rsidR="002D05CD" w:rsidRPr="000675A2" w:rsidRDefault="002D05CD" w:rsidP="001B26A1">
            <w:pPr>
              <w:pStyle w:val="a9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0675A2">
              <w:rPr>
                <w:rFonts w:ascii="Times New Roman" w:hAnsi="Times New Roman" w:cs="Times New Roman"/>
                <w:sz w:val="19"/>
                <w:szCs w:val="19"/>
              </w:rPr>
              <w:t>Ф.И.О. члена семьи</w:t>
            </w:r>
          </w:p>
        </w:tc>
        <w:tc>
          <w:tcPr>
            <w:tcW w:w="570" w:type="dxa"/>
            <w:vMerge/>
            <w:vAlign w:val="center"/>
            <w:hideMark/>
          </w:tcPr>
          <w:p w14:paraId="3D25621B" w14:textId="77777777" w:rsidR="002D05CD" w:rsidRPr="000675A2" w:rsidRDefault="002D05CD" w:rsidP="001B26A1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089" w:type="dxa"/>
            <w:tcBorders>
              <w:top w:val="single" w:sz="8" w:space="0" w:color="000000"/>
            </w:tcBorders>
            <w:hideMark/>
          </w:tcPr>
          <w:p w14:paraId="5E3184AB" w14:textId="77777777" w:rsidR="002D05CD" w:rsidRPr="000675A2" w:rsidRDefault="002D05CD" w:rsidP="001B26A1">
            <w:pPr>
              <w:pStyle w:val="a9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0675A2">
              <w:rPr>
                <w:rFonts w:ascii="Times New Roman" w:hAnsi="Times New Roman" w:cs="Times New Roman"/>
                <w:sz w:val="19"/>
                <w:szCs w:val="19"/>
              </w:rPr>
              <w:t>N СНИЛС члена семьи</w:t>
            </w:r>
          </w:p>
        </w:tc>
      </w:tr>
      <w:tr w:rsidR="002D05CD" w:rsidRPr="000675A2" w14:paraId="660BA9CE" w14:textId="77777777" w:rsidTr="001B26A1">
        <w:tc>
          <w:tcPr>
            <w:tcW w:w="8860" w:type="dxa"/>
            <w:gridSpan w:val="4"/>
            <w:hideMark/>
          </w:tcPr>
          <w:p w14:paraId="2D370AE3" w14:textId="77777777" w:rsidR="002D05CD" w:rsidRPr="000675A2" w:rsidRDefault="002D05CD" w:rsidP="001B26A1">
            <w:pPr>
              <w:pStyle w:val="a9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0675A2">
              <w:rPr>
                <w:rFonts w:ascii="Times New Roman" w:hAnsi="Times New Roman" w:cs="Times New Roman"/>
                <w:sz w:val="19"/>
                <w:szCs w:val="19"/>
              </w:rPr>
              <w:t>__________________________________________________________________          ______________________</w:t>
            </w:r>
          </w:p>
          <w:p w14:paraId="33A9676E" w14:textId="77777777" w:rsidR="002D05CD" w:rsidRPr="000675A2" w:rsidRDefault="002D05CD" w:rsidP="001B26A1">
            <w:pPr>
              <w:pStyle w:val="a9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0675A2">
              <w:rPr>
                <w:rFonts w:ascii="Times New Roman" w:hAnsi="Times New Roman" w:cs="Times New Roman"/>
                <w:sz w:val="19"/>
                <w:szCs w:val="19"/>
              </w:rPr>
              <w:t xml:space="preserve">Ф.И.О. члена семьи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0675A2">
              <w:rPr>
                <w:rFonts w:ascii="Times New Roman" w:hAnsi="Times New Roman" w:cs="Times New Roman"/>
                <w:sz w:val="19"/>
                <w:szCs w:val="19"/>
              </w:rPr>
              <w:t>N СНИЛС члена семьи</w:t>
            </w:r>
          </w:p>
        </w:tc>
        <w:tc>
          <w:tcPr>
            <w:tcW w:w="2089" w:type="dxa"/>
            <w:vAlign w:val="center"/>
          </w:tcPr>
          <w:p w14:paraId="04F1ACF3" w14:textId="77777777" w:rsidR="002D05CD" w:rsidRPr="000675A2" w:rsidRDefault="002D05CD" w:rsidP="001B26A1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089" w:type="dxa"/>
          </w:tcPr>
          <w:p w14:paraId="46848C6A" w14:textId="77777777" w:rsidR="002D05CD" w:rsidRPr="000675A2" w:rsidRDefault="002D05CD" w:rsidP="001B26A1">
            <w:pPr>
              <w:pStyle w:val="a9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675A2">
              <w:rPr>
                <w:rFonts w:ascii="Times New Roman" w:hAnsi="Times New Roman" w:cs="Times New Roman"/>
                <w:sz w:val="19"/>
                <w:szCs w:val="19"/>
              </w:rPr>
              <w:t>N СНИЛС члена семьи</w:t>
            </w:r>
          </w:p>
        </w:tc>
      </w:tr>
      <w:tr w:rsidR="002D05CD" w:rsidRPr="000675A2" w14:paraId="321B8356" w14:textId="77777777" w:rsidTr="001B26A1">
        <w:tc>
          <w:tcPr>
            <w:tcW w:w="8860" w:type="dxa"/>
            <w:gridSpan w:val="4"/>
          </w:tcPr>
          <w:p w14:paraId="687E21DE" w14:textId="77777777" w:rsidR="002D05CD" w:rsidRPr="000675A2" w:rsidRDefault="002D05CD" w:rsidP="001B26A1">
            <w:pPr>
              <w:pStyle w:val="a9"/>
              <w:spacing w:line="262" w:lineRule="atLeast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0675A2">
              <w:rPr>
                <w:rFonts w:ascii="Times New Roman" w:hAnsi="Times New Roman" w:cs="Times New Roman"/>
                <w:sz w:val="19"/>
                <w:szCs w:val="19"/>
              </w:rPr>
              <w:t>__________________________________________________________________          ______________________</w:t>
            </w:r>
          </w:p>
        </w:tc>
        <w:tc>
          <w:tcPr>
            <w:tcW w:w="2089" w:type="dxa"/>
            <w:vAlign w:val="center"/>
          </w:tcPr>
          <w:p w14:paraId="49E64047" w14:textId="77777777" w:rsidR="002D05CD" w:rsidRPr="000675A2" w:rsidRDefault="002D05CD" w:rsidP="001B26A1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089" w:type="dxa"/>
          </w:tcPr>
          <w:p w14:paraId="213CBC96" w14:textId="77777777" w:rsidR="002D05CD" w:rsidRPr="000675A2" w:rsidRDefault="002D05CD" w:rsidP="001B26A1">
            <w:pPr>
              <w:pStyle w:val="a9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2D05CD" w:rsidRPr="000675A2" w14:paraId="4E5ED34A" w14:textId="77777777" w:rsidTr="001B26A1">
        <w:tc>
          <w:tcPr>
            <w:tcW w:w="8860" w:type="dxa"/>
            <w:gridSpan w:val="4"/>
          </w:tcPr>
          <w:p w14:paraId="648A4099" w14:textId="77777777" w:rsidR="002D05CD" w:rsidRPr="000675A2" w:rsidRDefault="002D05CD" w:rsidP="001B26A1">
            <w:pPr>
              <w:pStyle w:val="a9"/>
              <w:spacing w:line="262" w:lineRule="atLeast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0675A2">
              <w:rPr>
                <w:rFonts w:ascii="Times New Roman" w:hAnsi="Times New Roman" w:cs="Times New Roman"/>
                <w:sz w:val="19"/>
                <w:szCs w:val="19"/>
              </w:rPr>
              <w:t xml:space="preserve">Ф.И.О. члена семьи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                    </w:t>
            </w:r>
            <w:r w:rsidRPr="000675A2">
              <w:rPr>
                <w:rFonts w:ascii="Times New Roman" w:hAnsi="Times New Roman" w:cs="Times New Roman"/>
                <w:sz w:val="19"/>
                <w:szCs w:val="19"/>
              </w:rPr>
              <w:t xml:space="preserve">  N СНИЛС члена семьи</w:t>
            </w:r>
          </w:p>
        </w:tc>
        <w:tc>
          <w:tcPr>
            <w:tcW w:w="2089" w:type="dxa"/>
          </w:tcPr>
          <w:p w14:paraId="26DD1CED" w14:textId="77777777" w:rsidR="002D05CD" w:rsidRPr="000675A2" w:rsidRDefault="002D05CD" w:rsidP="001B26A1">
            <w:pPr>
              <w:pStyle w:val="a9"/>
              <w:spacing w:line="262" w:lineRule="atLeas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89" w:type="dxa"/>
          </w:tcPr>
          <w:p w14:paraId="0BAB86CB" w14:textId="77777777" w:rsidR="002D05CD" w:rsidRPr="000675A2" w:rsidRDefault="002D05CD" w:rsidP="001B26A1">
            <w:pPr>
              <w:pStyle w:val="a9"/>
              <w:spacing w:line="262" w:lineRule="atLeas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2D05CD" w:rsidRPr="000675A2" w14:paraId="67F1DA10" w14:textId="77777777" w:rsidTr="001B26A1">
        <w:tc>
          <w:tcPr>
            <w:tcW w:w="8860" w:type="dxa"/>
            <w:gridSpan w:val="4"/>
          </w:tcPr>
          <w:p w14:paraId="26DCAAE8" w14:textId="77777777" w:rsidR="002D05CD" w:rsidRPr="000675A2" w:rsidRDefault="002D05CD" w:rsidP="001B26A1">
            <w:pPr>
              <w:pStyle w:val="a9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0675A2">
              <w:rPr>
                <w:rFonts w:ascii="Times New Roman" w:hAnsi="Times New Roman" w:cs="Times New Roman"/>
                <w:sz w:val="19"/>
                <w:szCs w:val="19"/>
              </w:rPr>
              <w:t>__________________________________________________________________          ______________________</w:t>
            </w:r>
          </w:p>
          <w:p w14:paraId="7A9544C5" w14:textId="77777777" w:rsidR="002D05CD" w:rsidRPr="000675A2" w:rsidRDefault="002D05CD" w:rsidP="001B26A1">
            <w:pPr>
              <w:pStyle w:val="a9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0675A2">
              <w:rPr>
                <w:rFonts w:ascii="Times New Roman" w:hAnsi="Times New Roman" w:cs="Times New Roman"/>
                <w:sz w:val="19"/>
                <w:szCs w:val="19"/>
              </w:rPr>
              <w:t xml:space="preserve">Ф.И.О. члена семьи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                  </w:t>
            </w:r>
            <w:r w:rsidRPr="000675A2">
              <w:rPr>
                <w:rFonts w:ascii="Times New Roman" w:hAnsi="Times New Roman" w:cs="Times New Roman"/>
                <w:sz w:val="19"/>
                <w:szCs w:val="19"/>
              </w:rPr>
              <w:t>N СНИЛС члена семьи</w:t>
            </w:r>
          </w:p>
        </w:tc>
        <w:tc>
          <w:tcPr>
            <w:tcW w:w="2089" w:type="dxa"/>
            <w:vAlign w:val="center"/>
          </w:tcPr>
          <w:p w14:paraId="4B7C2623" w14:textId="77777777" w:rsidR="002D05CD" w:rsidRPr="000675A2" w:rsidRDefault="002D05CD" w:rsidP="001B26A1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089" w:type="dxa"/>
          </w:tcPr>
          <w:p w14:paraId="74CFEE32" w14:textId="77777777" w:rsidR="002D05CD" w:rsidRPr="000675A2" w:rsidRDefault="002D05CD" w:rsidP="001B26A1">
            <w:pPr>
              <w:pStyle w:val="a9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675A2">
              <w:rPr>
                <w:rFonts w:ascii="Times New Roman" w:hAnsi="Times New Roman" w:cs="Times New Roman"/>
                <w:sz w:val="19"/>
                <w:szCs w:val="19"/>
              </w:rPr>
              <w:t>N СНИЛС члена семьи</w:t>
            </w:r>
          </w:p>
        </w:tc>
      </w:tr>
      <w:tr w:rsidR="002D05CD" w:rsidRPr="000675A2" w14:paraId="4A6756EC" w14:textId="77777777" w:rsidTr="001B26A1">
        <w:tc>
          <w:tcPr>
            <w:tcW w:w="8860" w:type="dxa"/>
            <w:gridSpan w:val="4"/>
          </w:tcPr>
          <w:p w14:paraId="44479937" w14:textId="77777777" w:rsidR="002D05CD" w:rsidRPr="000675A2" w:rsidRDefault="002D05CD" w:rsidP="001B26A1">
            <w:pPr>
              <w:pStyle w:val="a9"/>
              <w:spacing w:line="262" w:lineRule="atLeast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0675A2">
              <w:rPr>
                <w:rFonts w:ascii="Times New Roman" w:hAnsi="Times New Roman" w:cs="Times New Roman"/>
                <w:sz w:val="19"/>
                <w:szCs w:val="19"/>
              </w:rPr>
              <w:t>__________________________________________________________________          ______________________</w:t>
            </w:r>
          </w:p>
        </w:tc>
        <w:tc>
          <w:tcPr>
            <w:tcW w:w="2089" w:type="dxa"/>
            <w:vAlign w:val="center"/>
          </w:tcPr>
          <w:p w14:paraId="09CDA10F" w14:textId="77777777" w:rsidR="002D05CD" w:rsidRPr="000675A2" w:rsidRDefault="002D05CD" w:rsidP="001B26A1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089" w:type="dxa"/>
          </w:tcPr>
          <w:p w14:paraId="30A87A44" w14:textId="77777777" w:rsidR="002D05CD" w:rsidRPr="000675A2" w:rsidRDefault="002D05CD" w:rsidP="001B26A1">
            <w:pPr>
              <w:pStyle w:val="a9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2D05CD" w:rsidRPr="000675A2" w14:paraId="62B9703E" w14:textId="77777777" w:rsidTr="001B26A1">
        <w:tc>
          <w:tcPr>
            <w:tcW w:w="8860" w:type="dxa"/>
            <w:gridSpan w:val="4"/>
          </w:tcPr>
          <w:p w14:paraId="797E7BDD" w14:textId="77777777" w:rsidR="002D05CD" w:rsidRPr="000675A2" w:rsidRDefault="002D05CD" w:rsidP="001B26A1">
            <w:pPr>
              <w:pStyle w:val="a9"/>
              <w:spacing w:line="262" w:lineRule="atLeast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0675A2">
              <w:rPr>
                <w:rFonts w:ascii="Times New Roman" w:hAnsi="Times New Roman" w:cs="Times New Roman"/>
                <w:sz w:val="19"/>
                <w:szCs w:val="19"/>
              </w:rPr>
              <w:t xml:space="preserve">Ф.И.О. члена семьи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                   </w:t>
            </w:r>
            <w:r w:rsidRPr="000675A2">
              <w:rPr>
                <w:rFonts w:ascii="Times New Roman" w:hAnsi="Times New Roman" w:cs="Times New Roman"/>
                <w:sz w:val="19"/>
                <w:szCs w:val="19"/>
              </w:rPr>
              <w:t xml:space="preserve"> N СНИЛС члена семьи</w:t>
            </w:r>
          </w:p>
        </w:tc>
        <w:tc>
          <w:tcPr>
            <w:tcW w:w="2089" w:type="dxa"/>
            <w:vAlign w:val="center"/>
          </w:tcPr>
          <w:p w14:paraId="0462CF37" w14:textId="77777777" w:rsidR="002D05CD" w:rsidRPr="000675A2" w:rsidRDefault="002D05CD" w:rsidP="001B26A1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089" w:type="dxa"/>
          </w:tcPr>
          <w:p w14:paraId="5DB42342" w14:textId="77777777" w:rsidR="002D05CD" w:rsidRPr="000675A2" w:rsidRDefault="002D05CD" w:rsidP="001B26A1">
            <w:pPr>
              <w:pStyle w:val="a9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</w:tbl>
    <w:p w14:paraId="7F13EF7C" w14:textId="77777777" w:rsidR="002D05CD" w:rsidRPr="00566A5B" w:rsidRDefault="002D05CD" w:rsidP="002D05CD">
      <w:pPr>
        <w:widowControl w:val="0"/>
        <w:tabs>
          <w:tab w:val="left" w:pos="4536"/>
        </w:tabs>
        <w:outlineLvl w:val="0"/>
        <w:rPr>
          <w:rFonts w:ascii="Times New Roman" w:hAnsi="Times New Roman"/>
          <w:sz w:val="28"/>
        </w:rPr>
      </w:pPr>
    </w:p>
    <w:p w14:paraId="3AD756A4" w14:textId="77777777" w:rsidR="002D05CD" w:rsidRPr="00566A5B" w:rsidRDefault="002D05CD" w:rsidP="002D05CD">
      <w:pPr>
        <w:widowControl w:val="0"/>
        <w:tabs>
          <w:tab w:val="left" w:pos="4536"/>
        </w:tabs>
        <w:outlineLvl w:val="0"/>
        <w:rPr>
          <w:rFonts w:ascii="Times New Roman" w:hAnsi="Times New Roman"/>
          <w:sz w:val="28"/>
        </w:rPr>
      </w:pPr>
    </w:p>
    <w:p w14:paraId="7223AF50" w14:textId="77777777" w:rsidR="002D05CD" w:rsidRPr="000675A2" w:rsidRDefault="002D05CD" w:rsidP="002D05CD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0675A2">
        <w:rPr>
          <w:rFonts w:ascii="Times New Roman" w:hAnsi="Times New Roman"/>
          <w:szCs w:val="24"/>
        </w:rPr>
        <w:t>Заявитель: ______________________________________________             __________________</w:t>
      </w:r>
    </w:p>
    <w:p w14:paraId="5E0972D1" w14:textId="77777777" w:rsidR="002D05CD" w:rsidRPr="000675A2" w:rsidRDefault="002D05CD" w:rsidP="002D05CD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0675A2">
        <w:rPr>
          <w:rFonts w:ascii="Times New Roman" w:hAnsi="Times New Roman"/>
          <w:sz w:val="18"/>
          <w:szCs w:val="18"/>
        </w:rPr>
        <w:t xml:space="preserve">                                              (Ф.И.О. гражданина)                                                                    (подпись)</w:t>
      </w:r>
    </w:p>
    <w:p w14:paraId="2B86A55A" w14:textId="77777777" w:rsidR="002D05CD" w:rsidRPr="00483B4E" w:rsidRDefault="002D05CD" w:rsidP="002D05CD">
      <w:pPr>
        <w:jc w:val="both"/>
        <w:rPr>
          <w:szCs w:val="24"/>
        </w:rPr>
      </w:pPr>
    </w:p>
    <w:p w14:paraId="678236F9" w14:textId="77777777" w:rsidR="002D05CD" w:rsidRPr="009C6A4E" w:rsidRDefault="002D05CD" w:rsidP="002D05CD">
      <w:pPr>
        <w:jc w:val="right"/>
        <w:rPr>
          <w:rFonts w:ascii="Times New Roman" w:hAnsi="Times New Roman"/>
          <w:sz w:val="24"/>
          <w:szCs w:val="24"/>
        </w:rPr>
      </w:pPr>
      <w:r w:rsidRPr="009C6A4E">
        <w:rPr>
          <w:rFonts w:ascii="Times New Roman" w:hAnsi="Times New Roman"/>
          <w:sz w:val="24"/>
          <w:szCs w:val="24"/>
        </w:rPr>
        <w:t>«____»______________ 20__ г.».</w:t>
      </w:r>
    </w:p>
    <w:p w14:paraId="218EB2CA" w14:textId="77777777" w:rsidR="002D05CD" w:rsidRDefault="002D05CD"/>
    <w:sectPr w:rsidR="002D05CD" w:rsidSect="00CE56B3">
      <w:pgSz w:w="11906" w:h="16838"/>
      <w:pgMar w:top="709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23F76"/>
    <w:multiLevelType w:val="hybridMultilevel"/>
    <w:tmpl w:val="18363DBC"/>
    <w:lvl w:ilvl="0" w:tplc="AB80BDF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6C9376F"/>
    <w:multiLevelType w:val="hybridMultilevel"/>
    <w:tmpl w:val="A8D0E85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DD6F85"/>
    <w:multiLevelType w:val="multilevel"/>
    <w:tmpl w:val="22A8CF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3">
    <w:nsid w:val="76056C77"/>
    <w:multiLevelType w:val="hybridMultilevel"/>
    <w:tmpl w:val="68EE06FE"/>
    <w:lvl w:ilvl="0" w:tplc="517A402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E3F"/>
    <w:rsid w:val="00014E3F"/>
    <w:rsid w:val="00031C36"/>
    <w:rsid w:val="00056AF6"/>
    <w:rsid w:val="000C1B1B"/>
    <w:rsid w:val="002D05CD"/>
    <w:rsid w:val="00326F8D"/>
    <w:rsid w:val="003E6A27"/>
    <w:rsid w:val="005007E3"/>
    <w:rsid w:val="006C624A"/>
    <w:rsid w:val="006E70D4"/>
    <w:rsid w:val="0073741A"/>
    <w:rsid w:val="0075324B"/>
    <w:rsid w:val="00817F8F"/>
    <w:rsid w:val="008A1C86"/>
    <w:rsid w:val="00936826"/>
    <w:rsid w:val="00941C69"/>
    <w:rsid w:val="00A21300"/>
    <w:rsid w:val="00B5572D"/>
    <w:rsid w:val="00BB2E42"/>
    <w:rsid w:val="00C26D81"/>
    <w:rsid w:val="00CE56B3"/>
    <w:rsid w:val="00CF079C"/>
    <w:rsid w:val="00D133C9"/>
    <w:rsid w:val="00D51DA8"/>
    <w:rsid w:val="00E409F8"/>
    <w:rsid w:val="00F2077D"/>
    <w:rsid w:val="00F82813"/>
    <w:rsid w:val="00FD2939"/>
    <w:rsid w:val="00FF5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547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72D"/>
    <w:rPr>
      <w:rFonts w:ascii="Calibri" w:eastAsia="Times New Roman" w:hAnsi="Calibri" w:cs="Times New Roman"/>
    </w:rPr>
  </w:style>
  <w:style w:type="paragraph" w:styleId="1">
    <w:name w:val="heading 1"/>
    <w:aliases w:val="Глава,Заголов,H1,1,(раздел)"/>
    <w:basedOn w:val="a"/>
    <w:next w:val="a"/>
    <w:link w:val="10"/>
    <w:qFormat/>
    <w:rsid w:val="00B5572D"/>
    <w:pPr>
      <w:keepNext/>
      <w:autoSpaceDE w:val="0"/>
      <w:autoSpaceDN w:val="0"/>
      <w:spacing w:after="0" w:line="240" w:lineRule="auto"/>
      <w:ind w:left="2880"/>
      <w:outlineLvl w:val="0"/>
    </w:pPr>
    <w:rPr>
      <w:rFonts w:ascii="Times New Roman" w:eastAsia="Calibri" w:hAnsi="Times New Roman"/>
      <w:sz w:val="28"/>
      <w:szCs w:val="28"/>
      <w:lang w:eastAsia="ru-RU"/>
    </w:rPr>
  </w:style>
  <w:style w:type="paragraph" w:styleId="2">
    <w:name w:val="heading 2"/>
    <w:aliases w:val="Раздел,карт,H2,Numbered text 3,2 headline,h,headline,h2,2,(подраздел),Reset numbering"/>
    <w:basedOn w:val="a"/>
    <w:next w:val="a"/>
    <w:link w:val="20"/>
    <w:qFormat/>
    <w:rsid w:val="00B5572D"/>
    <w:pPr>
      <w:keepNext/>
      <w:spacing w:before="240" w:after="60" w:line="240" w:lineRule="auto"/>
      <w:outlineLvl w:val="1"/>
    </w:pPr>
    <w:rPr>
      <w:rFonts w:ascii="Arial" w:eastAsia="Calibri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B5572D"/>
    <w:pPr>
      <w:keepNext/>
      <w:spacing w:after="0" w:line="240" w:lineRule="auto"/>
      <w:jc w:val="center"/>
      <w:outlineLvl w:val="2"/>
    </w:pPr>
    <w:rPr>
      <w:rFonts w:ascii="Times New Roman" w:eastAsia="MS Mincho" w:hAnsi="Times New Roman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05C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,Заголов Знак,H1 Знак,1 Знак,(раздел) Знак"/>
    <w:basedOn w:val="a0"/>
    <w:link w:val="1"/>
    <w:rsid w:val="00B5572D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aliases w:val="Раздел Знак,карт Знак,H2 Знак,Numbered text 3 Знак,2 headline Знак,h Знак,headline Знак,h2 Знак,2 Знак,(подраздел) Знак,Reset numbering Знак"/>
    <w:basedOn w:val="a0"/>
    <w:link w:val="2"/>
    <w:rsid w:val="00B5572D"/>
    <w:rPr>
      <w:rFonts w:ascii="Arial" w:eastAsia="Calibri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5572D"/>
    <w:rPr>
      <w:rFonts w:ascii="Times New Roman" w:eastAsia="MS Mincho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semiHidden/>
    <w:rsid w:val="00B5572D"/>
    <w:pPr>
      <w:autoSpaceDE w:val="0"/>
      <w:autoSpaceDN w:val="0"/>
      <w:spacing w:after="0" w:line="240" w:lineRule="auto"/>
      <w:jc w:val="both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B5572D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semiHidden/>
    <w:rsid w:val="00B5572D"/>
    <w:pPr>
      <w:spacing w:after="0" w:line="240" w:lineRule="auto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B5572D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rsid w:val="00B5572D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32">
    <w:name w:val="Основной текст 3 Знак"/>
    <w:basedOn w:val="a0"/>
    <w:link w:val="31"/>
    <w:semiHidden/>
    <w:rsid w:val="00B5572D"/>
    <w:rPr>
      <w:rFonts w:ascii="Times New Roman" w:eastAsia="Calibri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C624A"/>
    <w:pPr>
      <w:ind w:left="720"/>
      <w:contextualSpacing/>
    </w:pPr>
  </w:style>
  <w:style w:type="character" w:styleId="a6">
    <w:name w:val="Hyperlink"/>
    <w:rsid w:val="0075324B"/>
    <w:rPr>
      <w:rFonts w:cs="Times New Roman"/>
      <w:color w:val="0000FF"/>
      <w:u w:val="single"/>
    </w:rPr>
  </w:style>
  <w:style w:type="paragraph" w:customStyle="1" w:styleId="formattext">
    <w:name w:val="formattext"/>
    <w:basedOn w:val="a"/>
    <w:rsid w:val="007532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326F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26F8D"/>
    <w:rPr>
      <w:rFonts w:ascii="Arial" w:eastAsia="Calibri" w:hAnsi="Arial" w:cs="Arial"/>
      <w:sz w:val="20"/>
      <w:szCs w:val="20"/>
      <w:lang w:eastAsia="ru-RU"/>
    </w:rPr>
  </w:style>
  <w:style w:type="character" w:customStyle="1" w:styleId="searchresult">
    <w:name w:val="search_result"/>
    <w:basedOn w:val="a0"/>
    <w:rsid w:val="00C26D81"/>
  </w:style>
  <w:style w:type="character" w:styleId="a7">
    <w:name w:val="FollowedHyperlink"/>
    <w:basedOn w:val="a0"/>
    <w:uiPriority w:val="99"/>
    <w:semiHidden/>
    <w:unhideWhenUsed/>
    <w:rsid w:val="000C1B1B"/>
    <w:rPr>
      <w:color w:val="800080" w:themeColor="followedHyperlink"/>
      <w:u w:val="single"/>
    </w:rPr>
  </w:style>
  <w:style w:type="character" w:customStyle="1" w:styleId="60">
    <w:name w:val="Заголовок 6 Знак"/>
    <w:basedOn w:val="a0"/>
    <w:link w:val="6"/>
    <w:uiPriority w:val="9"/>
    <w:semiHidden/>
    <w:rsid w:val="002D05C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a8">
    <w:name w:val="Обычный (веб) Знак"/>
    <w:link w:val="a9"/>
    <w:locked/>
    <w:rsid w:val="002D05CD"/>
    <w:rPr>
      <w:color w:val="000000"/>
      <w:sz w:val="24"/>
    </w:rPr>
  </w:style>
  <w:style w:type="paragraph" w:styleId="a9">
    <w:name w:val="Normal (Web)"/>
    <w:basedOn w:val="a"/>
    <w:link w:val="a8"/>
    <w:rsid w:val="002D05CD"/>
    <w:pPr>
      <w:spacing w:before="71" w:after="71" w:line="240" w:lineRule="auto"/>
      <w:ind w:firstLine="240"/>
    </w:pPr>
    <w:rPr>
      <w:rFonts w:asciiTheme="minorHAnsi" w:eastAsiaTheme="minorHAnsi" w:hAnsiTheme="minorHAnsi" w:cstheme="minorBidi"/>
      <w:color w:val="000000"/>
      <w:sz w:val="24"/>
    </w:rPr>
  </w:style>
  <w:style w:type="table" w:styleId="aa">
    <w:name w:val="Table Grid"/>
    <w:basedOn w:val="a1"/>
    <w:uiPriority w:val="99"/>
    <w:rsid w:val="002D05C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B2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B2E4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72D"/>
    <w:rPr>
      <w:rFonts w:ascii="Calibri" w:eastAsia="Times New Roman" w:hAnsi="Calibri" w:cs="Times New Roman"/>
    </w:rPr>
  </w:style>
  <w:style w:type="paragraph" w:styleId="1">
    <w:name w:val="heading 1"/>
    <w:aliases w:val="Глава,Заголов,H1,1,(раздел)"/>
    <w:basedOn w:val="a"/>
    <w:next w:val="a"/>
    <w:link w:val="10"/>
    <w:qFormat/>
    <w:rsid w:val="00B5572D"/>
    <w:pPr>
      <w:keepNext/>
      <w:autoSpaceDE w:val="0"/>
      <w:autoSpaceDN w:val="0"/>
      <w:spacing w:after="0" w:line="240" w:lineRule="auto"/>
      <w:ind w:left="2880"/>
      <w:outlineLvl w:val="0"/>
    </w:pPr>
    <w:rPr>
      <w:rFonts w:ascii="Times New Roman" w:eastAsia="Calibri" w:hAnsi="Times New Roman"/>
      <w:sz w:val="28"/>
      <w:szCs w:val="28"/>
      <w:lang w:eastAsia="ru-RU"/>
    </w:rPr>
  </w:style>
  <w:style w:type="paragraph" w:styleId="2">
    <w:name w:val="heading 2"/>
    <w:aliases w:val="Раздел,карт,H2,Numbered text 3,2 headline,h,headline,h2,2,(подраздел),Reset numbering"/>
    <w:basedOn w:val="a"/>
    <w:next w:val="a"/>
    <w:link w:val="20"/>
    <w:qFormat/>
    <w:rsid w:val="00B5572D"/>
    <w:pPr>
      <w:keepNext/>
      <w:spacing w:before="240" w:after="60" w:line="240" w:lineRule="auto"/>
      <w:outlineLvl w:val="1"/>
    </w:pPr>
    <w:rPr>
      <w:rFonts w:ascii="Arial" w:eastAsia="Calibri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B5572D"/>
    <w:pPr>
      <w:keepNext/>
      <w:spacing w:after="0" w:line="240" w:lineRule="auto"/>
      <w:jc w:val="center"/>
      <w:outlineLvl w:val="2"/>
    </w:pPr>
    <w:rPr>
      <w:rFonts w:ascii="Times New Roman" w:eastAsia="MS Mincho" w:hAnsi="Times New Roman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05C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,Заголов Знак,H1 Знак,1 Знак,(раздел) Знак"/>
    <w:basedOn w:val="a0"/>
    <w:link w:val="1"/>
    <w:rsid w:val="00B5572D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aliases w:val="Раздел Знак,карт Знак,H2 Знак,Numbered text 3 Знак,2 headline Знак,h Знак,headline Знак,h2 Знак,2 Знак,(подраздел) Знак,Reset numbering Знак"/>
    <w:basedOn w:val="a0"/>
    <w:link w:val="2"/>
    <w:rsid w:val="00B5572D"/>
    <w:rPr>
      <w:rFonts w:ascii="Arial" w:eastAsia="Calibri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5572D"/>
    <w:rPr>
      <w:rFonts w:ascii="Times New Roman" w:eastAsia="MS Mincho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semiHidden/>
    <w:rsid w:val="00B5572D"/>
    <w:pPr>
      <w:autoSpaceDE w:val="0"/>
      <w:autoSpaceDN w:val="0"/>
      <w:spacing w:after="0" w:line="240" w:lineRule="auto"/>
      <w:jc w:val="both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B5572D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semiHidden/>
    <w:rsid w:val="00B5572D"/>
    <w:pPr>
      <w:spacing w:after="0" w:line="240" w:lineRule="auto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B5572D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rsid w:val="00B5572D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32">
    <w:name w:val="Основной текст 3 Знак"/>
    <w:basedOn w:val="a0"/>
    <w:link w:val="31"/>
    <w:semiHidden/>
    <w:rsid w:val="00B5572D"/>
    <w:rPr>
      <w:rFonts w:ascii="Times New Roman" w:eastAsia="Calibri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C624A"/>
    <w:pPr>
      <w:ind w:left="720"/>
      <w:contextualSpacing/>
    </w:pPr>
  </w:style>
  <w:style w:type="character" w:styleId="a6">
    <w:name w:val="Hyperlink"/>
    <w:rsid w:val="0075324B"/>
    <w:rPr>
      <w:rFonts w:cs="Times New Roman"/>
      <w:color w:val="0000FF"/>
      <w:u w:val="single"/>
    </w:rPr>
  </w:style>
  <w:style w:type="paragraph" w:customStyle="1" w:styleId="formattext">
    <w:name w:val="formattext"/>
    <w:basedOn w:val="a"/>
    <w:rsid w:val="007532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326F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26F8D"/>
    <w:rPr>
      <w:rFonts w:ascii="Arial" w:eastAsia="Calibri" w:hAnsi="Arial" w:cs="Arial"/>
      <w:sz w:val="20"/>
      <w:szCs w:val="20"/>
      <w:lang w:eastAsia="ru-RU"/>
    </w:rPr>
  </w:style>
  <w:style w:type="character" w:customStyle="1" w:styleId="searchresult">
    <w:name w:val="search_result"/>
    <w:basedOn w:val="a0"/>
    <w:rsid w:val="00C26D81"/>
  </w:style>
  <w:style w:type="character" w:styleId="a7">
    <w:name w:val="FollowedHyperlink"/>
    <w:basedOn w:val="a0"/>
    <w:uiPriority w:val="99"/>
    <w:semiHidden/>
    <w:unhideWhenUsed/>
    <w:rsid w:val="000C1B1B"/>
    <w:rPr>
      <w:color w:val="800080" w:themeColor="followedHyperlink"/>
      <w:u w:val="single"/>
    </w:rPr>
  </w:style>
  <w:style w:type="character" w:customStyle="1" w:styleId="60">
    <w:name w:val="Заголовок 6 Знак"/>
    <w:basedOn w:val="a0"/>
    <w:link w:val="6"/>
    <w:uiPriority w:val="9"/>
    <w:semiHidden/>
    <w:rsid w:val="002D05C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a8">
    <w:name w:val="Обычный (веб) Знак"/>
    <w:link w:val="a9"/>
    <w:locked/>
    <w:rsid w:val="002D05CD"/>
    <w:rPr>
      <w:color w:val="000000"/>
      <w:sz w:val="24"/>
    </w:rPr>
  </w:style>
  <w:style w:type="paragraph" w:styleId="a9">
    <w:name w:val="Normal (Web)"/>
    <w:basedOn w:val="a"/>
    <w:link w:val="a8"/>
    <w:rsid w:val="002D05CD"/>
    <w:pPr>
      <w:spacing w:before="71" w:after="71" w:line="240" w:lineRule="auto"/>
      <w:ind w:firstLine="240"/>
    </w:pPr>
    <w:rPr>
      <w:rFonts w:asciiTheme="minorHAnsi" w:eastAsiaTheme="minorHAnsi" w:hAnsiTheme="minorHAnsi" w:cstheme="minorBidi"/>
      <w:color w:val="000000"/>
      <w:sz w:val="24"/>
    </w:rPr>
  </w:style>
  <w:style w:type="table" w:styleId="aa">
    <w:name w:val="Table Grid"/>
    <w:basedOn w:val="a1"/>
    <w:uiPriority w:val="99"/>
    <w:rsid w:val="002D05C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B2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B2E4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4130D2595D7C27BC7C074BA88D9B739BE6DCD21007B43A8FDAA0BAE588B48CF10hDmF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ocs.cntd.ru/document/55030925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ocs.cntd.ru/document/55030925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5503092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4355</Words>
  <Characters>24824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8</cp:revision>
  <cp:lastPrinted>2024-04-15T10:56:00Z</cp:lastPrinted>
  <dcterms:created xsi:type="dcterms:W3CDTF">2024-04-11T08:50:00Z</dcterms:created>
  <dcterms:modified xsi:type="dcterms:W3CDTF">2024-04-15T10:57:00Z</dcterms:modified>
</cp:coreProperties>
</file>