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72" w:rsidRDefault="00C8680E" w:rsidP="00C03772">
      <w:pPr>
        <w:pStyle w:val="a3"/>
        <w:jc w:val="center"/>
        <w:rPr>
          <w:b/>
          <w:color w:val="000000"/>
          <w:sz w:val="28"/>
          <w:szCs w:val="28"/>
        </w:rPr>
      </w:pPr>
      <w:r w:rsidRPr="00C8680E">
        <w:rPr>
          <w:b/>
          <w:color w:val="000000"/>
          <w:sz w:val="28"/>
          <w:szCs w:val="28"/>
        </w:rPr>
        <w:t xml:space="preserve">Уважаемые руководители организаций и индивидуальные предприниматели </w:t>
      </w:r>
      <w:proofErr w:type="spellStart"/>
      <w:r w:rsidRPr="00C8680E">
        <w:rPr>
          <w:b/>
          <w:color w:val="000000"/>
          <w:sz w:val="28"/>
          <w:szCs w:val="28"/>
        </w:rPr>
        <w:t>Кадуйского</w:t>
      </w:r>
      <w:proofErr w:type="spellEnd"/>
      <w:r w:rsidRPr="00C8680E">
        <w:rPr>
          <w:b/>
          <w:color w:val="000000"/>
          <w:sz w:val="28"/>
          <w:szCs w:val="28"/>
        </w:rPr>
        <w:t xml:space="preserve"> муниципального </w:t>
      </w:r>
      <w:r w:rsidR="00642A85">
        <w:rPr>
          <w:b/>
          <w:color w:val="000000"/>
          <w:sz w:val="28"/>
          <w:szCs w:val="28"/>
        </w:rPr>
        <w:t>округа</w:t>
      </w:r>
      <w:r w:rsidRPr="00C8680E">
        <w:rPr>
          <w:b/>
          <w:color w:val="000000"/>
          <w:sz w:val="28"/>
          <w:szCs w:val="28"/>
        </w:rPr>
        <w:t>!</w:t>
      </w:r>
    </w:p>
    <w:p w:rsidR="00C03772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Извещаем Вас о начале приёма заявлений на предоставление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Кадуйского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 xml:space="preserve"> в 202</w:t>
      </w:r>
      <w:r w:rsidR="00C03772">
        <w:rPr>
          <w:color w:val="000000"/>
          <w:sz w:val="26"/>
          <w:szCs w:val="26"/>
        </w:rPr>
        <w:t>4</w:t>
      </w:r>
      <w:r w:rsidRPr="005F57E6">
        <w:rPr>
          <w:color w:val="000000"/>
          <w:sz w:val="26"/>
          <w:szCs w:val="26"/>
        </w:rPr>
        <w:t xml:space="preserve"> году.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5F57E6">
        <w:rPr>
          <w:color w:val="000000"/>
          <w:sz w:val="26"/>
          <w:szCs w:val="26"/>
        </w:rPr>
        <w:t>Заявления по форме, установленной Приложением 2 «Порядка предоставления субсидии на возмещение части затрат на горюче-смазочные материалы орган</w:t>
      </w:r>
      <w:bookmarkStart w:id="0" w:name="_GoBack"/>
      <w:bookmarkEnd w:id="0"/>
      <w:r w:rsidRPr="005F57E6">
        <w:rPr>
          <w:color w:val="000000"/>
          <w:sz w:val="26"/>
          <w:szCs w:val="26"/>
        </w:rPr>
        <w:t xml:space="preserve">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Кадуйского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 xml:space="preserve">» принимаются в Управлении </w:t>
      </w:r>
      <w:r w:rsidR="007D0449" w:rsidRPr="005F57E6">
        <w:rPr>
          <w:color w:val="000000"/>
          <w:sz w:val="26"/>
          <w:szCs w:val="26"/>
        </w:rPr>
        <w:t>народно-хозяйственного комплекса</w:t>
      </w:r>
      <w:r w:rsidRPr="005F57E6">
        <w:rPr>
          <w:color w:val="000000"/>
          <w:sz w:val="26"/>
          <w:szCs w:val="26"/>
        </w:rPr>
        <w:t xml:space="preserve"> Администрации Кадуйского муниципального </w:t>
      </w:r>
      <w:r w:rsidR="00642A85">
        <w:rPr>
          <w:color w:val="000000"/>
          <w:sz w:val="26"/>
          <w:szCs w:val="26"/>
        </w:rPr>
        <w:t>округа</w:t>
      </w:r>
      <w:r w:rsidRPr="005F57E6">
        <w:rPr>
          <w:color w:val="000000"/>
          <w:sz w:val="26"/>
          <w:szCs w:val="26"/>
        </w:rPr>
        <w:t>.</w:t>
      </w:r>
      <w:proofErr w:type="gramEnd"/>
      <w:r w:rsidRPr="005F57E6">
        <w:rPr>
          <w:color w:val="000000"/>
          <w:sz w:val="26"/>
          <w:szCs w:val="26"/>
        </w:rPr>
        <w:t xml:space="preserve"> К заявлению прилагаются: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5F57E6">
        <w:rPr>
          <w:color w:val="000000"/>
          <w:sz w:val="26"/>
          <w:szCs w:val="26"/>
        </w:rPr>
        <w:t>-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 до даты подачи заявления;</w:t>
      </w:r>
      <w:proofErr w:type="gramEnd"/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>- периодичность обеспечения жителей малонаселённых и труднодоступных населённых пунктов Кадуйского му</w:t>
      </w:r>
      <w:r w:rsidR="00642A85">
        <w:rPr>
          <w:color w:val="000000"/>
          <w:sz w:val="26"/>
          <w:szCs w:val="26"/>
        </w:rPr>
        <w:t>ниципального округа</w:t>
      </w:r>
      <w:r w:rsidRPr="005F57E6">
        <w:rPr>
          <w:color w:val="000000"/>
          <w:sz w:val="26"/>
          <w:szCs w:val="26"/>
        </w:rPr>
        <w:t xml:space="preserve"> продовольственными товарами.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Адрес для направления заявок с документами: Вологодская область, </w:t>
      </w:r>
      <w:proofErr w:type="spellStart"/>
      <w:r w:rsidRPr="005F57E6">
        <w:rPr>
          <w:color w:val="000000"/>
          <w:sz w:val="26"/>
          <w:szCs w:val="26"/>
        </w:rPr>
        <w:t>Кадуйский</w:t>
      </w:r>
      <w:proofErr w:type="spellEnd"/>
      <w:r w:rsidRPr="005F57E6">
        <w:rPr>
          <w:color w:val="000000"/>
          <w:sz w:val="26"/>
          <w:szCs w:val="26"/>
        </w:rPr>
        <w:t xml:space="preserve"> </w:t>
      </w:r>
      <w:r w:rsidR="00C03772">
        <w:rPr>
          <w:color w:val="000000"/>
          <w:sz w:val="26"/>
          <w:szCs w:val="26"/>
        </w:rPr>
        <w:t>округ</w:t>
      </w:r>
      <w:r w:rsidRPr="005F57E6">
        <w:rPr>
          <w:color w:val="000000"/>
          <w:sz w:val="26"/>
          <w:szCs w:val="26"/>
        </w:rPr>
        <w:t xml:space="preserve">, </w:t>
      </w:r>
      <w:proofErr w:type="spellStart"/>
      <w:r w:rsidRPr="005F57E6">
        <w:rPr>
          <w:color w:val="000000"/>
          <w:sz w:val="26"/>
          <w:szCs w:val="26"/>
        </w:rPr>
        <w:t>р.п</w:t>
      </w:r>
      <w:proofErr w:type="spellEnd"/>
      <w:r w:rsidRPr="005F57E6">
        <w:rPr>
          <w:color w:val="000000"/>
          <w:sz w:val="26"/>
          <w:szCs w:val="26"/>
        </w:rPr>
        <w:t>. Кадуй, ул. Мира, д. 3</w:t>
      </w:r>
      <w:r w:rsidR="00642A85">
        <w:rPr>
          <w:color w:val="000000"/>
          <w:sz w:val="26"/>
          <w:szCs w:val="26"/>
        </w:rPr>
        <w:t>3</w:t>
      </w:r>
      <w:r w:rsidRPr="005F57E6">
        <w:rPr>
          <w:color w:val="000000"/>
          <w:sz w:val="26"/>
          <w:szCs w:val="26"/>
        </w:rPr>
        <w:t xml:space="preserve">, </w:t>
      </w:r>
      <w:r w:rsidR="00C03772">
        <w:rPr>
          <w:color w:val="000000"/>
          <w:sz w:val="26"/>
          <w:szCs w:val="26"/>
        </w:rPr>
        <w:t xml:space="preserve">пом. 7, </w:t>
      </w:r>
      <w:proofErr w:type="spellStart"/>
      <w:r w:rsidRPr="005F57E6">
        <w:rPr>
          <w:color w:val="000000"/>
          <w:sz w:val="26"/>
          <w:szCs w:val="26"/>
        </w:rPr>
        <w:t>каб</w:t>
      </w:r>
      <w:proofErr w:type="spellEnd"/>
      <w:r w:rsidRPr="005F57E6">
        <w:rPr>
          <w:color w:val="000000"/>
          <w:sz w:val="26"/>
          <w:szCs w:val="26"/>
        </w:rPr>
        <w:t>. 2, тел.: 8(81742)21326, адрес электронной почты: agrokaduy@mail.ru</w:t>
      </w:r>
      <w:r w:rsidR="00C03772">
        <w:rPr>
          <w:color w:val="000000"/>
          <w:sz w:val="26"/>
          <w:szCs w:val="26"/>
        </w:rPr>
        <w:t>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Приём документов осуществляется до </w:t>
      </w:r>
      <w:r w:rsidR="00C84F32">
        <w:rPr>
          <w:color w:val="000000"/>
          <w:sz w:val="26"/>
          <w:szCs w:val="26"/>
        </w:rPr>
        <w:t>20</w:t>
      </w:r>
      <w:r w:rsidRPr="005F57E6">
        <w:rPr>
          <w:color w:val="000000"/>
          <w:sz w:val="26"/>
          <w:szCs w:val="26"/>
        </w:rPr>
        <w:t xml:space="preserve"> </w:t>
      </w:r>
      <w:r w:rsidR="005F57E6">
        <w:rPr>
          <w:color w:val="000000"/>
          <w:sz w:val="26"/>
          <w:szCs w:val="26"/>
        </w:rPr>
        <w:t>марта</w:t>
      </w:r>
      <w:r w:rsidRPr="005F57E6">
        <w:rPr>
          <w:color w:val="000000"/>
          <w:sz w:val="26"/>
          <w:szCs w:val="26"/>
        </w:rPr>
        <w:t xml:space="preserve"> 202</w:t>
      </w:r>
      <w:r w:rsidR="00C84F32">
        <w:rPr>
          <w:color w:val="000000"/>
          <w:sz w:val="26"/>
          <w:szCs w:val="26"/>
        </w:rPr>
        <w:t>4</w:t>
      </w:r>
      <w:r w:rsidRPr="005F57E6">
        <w:rPr>
          <w:color w:val="000000"/>
          <w:sz w:val="26"/>
          <w:szCs w:val="26"/>
        </w:rPr>
        <w:t xml:space="preserve"> г.</w:t>
      </w:r>
      <w:r w:rsidR="00642A85">
        <w:rPr>
          <w:color w:val="000000"/>
          <w:sz w:val="26"/>
          <w:szCs w:val="26"/>
        </w:rPr>
        <w:t xml:space="preserve"> (включительно)</w:t>
      </w:r>
      <w:r w:rsidRPr="005F57E6">
        <w:rPr>
          <w:color w:val="000000"/>
          <w:sz w:val="26"/>
          <w:szCs w:val="26"/>
        </w:rPr>
        <w:t xml:space="preserve"> ежедневно с 8.00 до 17.00 (перерыв с 12.30 до 13.30), кроме выходных дней.</w:t>
      </w:r>
    </w:p>
    <w:p w:rsidR="00C8680E" w:rsidRPr="005F57E6" w:rsidRDefault="00C8680E" w:rsidP="00C84F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F57E6">
        <w:rPr>
          <w:color w:val="000000"/>
          <w:sz w:val="26"/>
          <w:szCs w:val="26"/>
        </w:rPr>
        <w:t xml:space="preserve">Более подробно с «Порядком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 занимающимся доставкой и реализацией продовольственных товаров в малонаселённые и труднодоступные населённые пункты» можно ознакомиться на сайте </w:t>
      </w:r>
      <w:proofErr w:type="spellStart"/>
      <w:r w:rsidRPr="005F57E6">
        <w:rPr>
          <w:color w:val="000000"/>
          <w:sz w:val="26"/>
          <w:szCs w:val="26"/>
        </w:rPr>
        <w:t>Кадуйского</w:t>
      </w:r>
      <w:proofErr w:type="spellEnd"/>
      <w:r w:rsidRPr="005F57E6">
        <w:rPr>
          <w:color w:val="000000"/>
          <w:sz w:val="26"/>
          <w:szCs w:val="26"/>
        </w:rPr>
        <w:t xml:space="preserve"> муниципального </w:t>
      </w:r>
      <w:r w:rsidR="005C7F8A">
        <w:rPr>
          <w:color w:val="000000"/>
          <w:sz w:val="26"/>
          <w:szCs w:val="26"/>
        </w:rPr>
        <w:t>округа</w:t>
      </w:r>
      <w:r w:rsidR="0059097B">
        <w:rPr>
          <w:color w:val="000000"/>
          <w:sz w:val="26"/>
          <w:szCs w:val="26"/>
        </w:rPr>
        <w:t xml:space="preserve"> (35</w:t>
      </w:r>
      <w:proofErr w:type="spellStart"/>
      <w:r w:rsidR="0059097B">
        <w:rPr>
          <w:color w:val="000000"/>
          <w:sz w:val="26"/>
          <w:szCs w:val="26"/>
          <w:lang w:val="en-US"/>
        </w:rPr>
        <w:t>kaduyskij</w:t>
      </w:r>
      <w:proofErr w:type="spellEnd"/>
      <w:r w:rsidR="0059097B" w:rsidRPr="0059097B">
        <w:rPr>
          <w:color w:val="000000"/>
          <w:sz w:val="26"/>
          <w:szCs w:val="26"/>
        </w:rPr>
        <w:t>.</w:t>
      </w:r>
      <w:proofErr w:type="spellStart"/>
      <w:r w:rsidR="0059097B">
        <w:rPr>
          <w:color w:val="000000"/>
          <w:sz w:val="26"/>
          <w:szCs w:val="26"/>
          <w:lang w:val="en-US"/>
        </w:rPr>
        <w:t>gosuslugi</w:t>
      </w:r>
      <w:proofErr w:type="spellEnd"/>
      <w:r w:rsidR="0059097B" w:rsidRPr="0059097B">
        <w:rPr>
          <w:color w:val="000000"/>
          <w:sz w:val="26"/>
          <w:szCs w:val="26"/>
        </w:rPr>
        <w:t>.</w:t>
      </w:r>
      <w:proofErr w:type="spellStart"/>
      <w:r w:rsidR="0059097B">
        <w:rPr>
          <w:color w:val="000000"/>
          <w:sz w:val="26"/>
          <w:szCs w:val="26"/>
          <w:lang w:val="en-US"/>
        </w:rPr>
        <w:t>ru</w:t>
      </w:r>
      <w:proofErr w:type="spellEnd"/>
      <w:r w:rsidR="0059097B" w:rsidRPr="0059097B">
        <w:rPr>
          <w:color w:val="000000"/>
          <w:sz w:val="26"/>
          <w:szCs w:val="26"/>
        </w:rPr>
        <w:t>)</w:t>
      </w:r>
      <w:r w:rsidRPr="005F57E6">
        <w:rPr>
          <w:color w:val="000000"/>
          <w:sz w:val="26"/>
          <w:szCs w:val="26"/>
        </w:rPr>
        <w:t xml:space="preserve"> в разделе «</w:t>
      </w:r>
      <w:r w:rsidR="0059097B">
        <w:rPr>
          <w:color w:val="000000"/>
          <w:sz w:val="26"/>
          <w:szCs w:val="26"/>
        </w:rPr>
        <w:t>Деятельность</w:t>
      </w:r>
      <w:r w:rsidRPr="005F57E6">
        <w:rPr>
          <w:color w:val="000000"/>
          <w:sz w:val="26"/>
          <w:szCs w:val="26"/>
        </w:rPr>
        <w:t>» – «</w:t>
      </w:r>
      <w:r w:rsidR="0059097B">
        <w:rPr>
          <w:color w:val="000000"/>
          <w:sz w:val="26"/>
          <w:szCs w:val="26"/>
        </w:rPr>
        <w:t>Торговля</w:t>
      </w:r>
      <w:r w:rsidRPr="005F57E6">
        <w:rPr>
          <w:color w:val="000000"/>
          <w:sz w:val="26"/>
          <w:szCs w:val="26"/>
        </w:rPr>
        <w:t>».</w:t>
      </w:r>
    </w:p>
    <w:p w:rsidR="009977C1" w:rsidRPr="00C8680E" w:rsidRDefault="009977C1" w:rsidP="00C84F32">
      <w:pPr>
        <w:spacing w:after="0" w:line="240" w:lineRule="auto"/>
        <w:jc w:val="both"/>
        <w:rPr>
          <w:b/>
          <w:sz w:val="28"/>
          <w:szCs w:val="28"/>
        </w:rPr>
      </w:pPr>
    </w:p>
    <w:sectPr w:rsidR="009977C1" w:rsidRPr="00C8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0E"/>
    <w:rsid w:val="001E1B14"/>
    <w:rsid w:val="0059097B"/>
    <w:rsid w:val="005C7F8A"/>
    <w:rsid w:val="005F57E6"/>
    <w:rsid w:val="00642A85"/>
    <w:rsid w:val="007C0A7E"/>
    <w:rsid w:val="007D0449"/>
    <w:rsid w:val="009977C1"/>
    <w:rsid w:val="00C03772"/>
    <w:rsid w:val="00C84F32"/>
    <w:rsid w:val="00C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</dc:creator>
  <cp:lastModifiedBy>User</cp:lastModifiedBy>
  <cp:revision>2</cp:revision>
  <cp:lastPrinted>2024-03-04T13:52:00Z</cp:lastPrinted>
  <dcterms:created xsi:type="dcterms:W3CDTF">2024-03-04T13:53:00Z</dcterms:created>
  <dcterms:modified xsi:type="dcterms:W3CDTF">2024-03-04T13:53:00Z</dcterms:modified>
</cp:coreProperties>
</file>