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1C" w:rsidRDefault="007E7D1C" w:rsidP="0031197D"/>
    <w:p w:rsidR="0031197D" w:rsidRDefault="0031197D" w:rsidP="0031197D">
      <w:r>
        <w:rPr>
          <w:noProof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97D" w:rsidRPr="00972E0F" w:rsidRDefault="00D86777" w:rsidP="00692031">
      <w:pPr>
        <w:pStyle w:val="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АДМИНИСТРАЦИЯ</w:t>
      </w:r>
    </w:p>
    <w:p w:rsidR="0031197D" w:rsidRPr="008764F4" w:rsidRDefault="0031197D" w:rsidP="00692031">
      <w:pPr>
        <w:jc w:val="center"/>
        <w:rPr>
          <w:sz w:val="27"/>
          <w:szCs w:val="27"/>
        </w:rPr>
      </w:pPr>
      <w:r w:rsidRPr="008764F4">
        <w:rPr>
          <w:sz w:val="27"/>
          <w:szCs w:val="27"/>
        </w:rPr>
        <w:t xml:space="preserve">  КАДУЙСКОГО МУНИЦИПАЛЬНОГО </w:t>
      </w:r>
      <w:r w:rsidR="00390CBA">
        <w:rPr>
          <w:sz w:val="27"/>
          <w:szCs w:val="27"/>
        </w:rPr>
        <w:t>ОКРУГА</w:t>
      </w:r>
    </w:p>
    <w:p w:rsidR="0031197D" w:rsidRPr="008764F4" w:rsidRDefault="0031197D" w:rsidP="00692031">
      <w:pPr>
        <w:pStyle w:val="4"/>
        <w:tabs>
          <w:tab w:val="clear" w:pos="0"/>
          <w:tab w:val="clear" w:pos="4253"/>
        </w:tabs>
        <w:jc w:val="center"/>
        <w:rPr>
          <w:b w:val="0"/>
          <w:sz w:val="27"/>
          <w:szCs w:val="27"/>
        </w:rPr>
      </w:pPr>
      <w:r w:rsidRPr="008764F4">
        <w:rPr>
          <w:b w:val="0"/>
          <w:sz w:val="27"/>
          <w:szCs w:val="27"/>
        </w:rPr>
        <w:t>ВОЛОГОДСКОЙ ОБЛАСТИ</w:t>
      </w:r>
    </w:p>
    <w:p w:rsidR="0031197D" w:rsidRPr="008764F4" w:rsidRDefault="0031197D" w:rsidP="00692031">
      <w:pPr>
        <w:jc w:val="center"/>
        <w:rPr>
          <w:b/>
          <w:sz w:val="27"/>
          <w:szCs w:val="27"/>
        </w:rPr>
      </w:pPr>
    </w:p>
    <w:p w:rsidR="008764F4" w:rsidRPr="008764F4" w:rsidRDefault="008764F4" w:rsidP="008764F4">
      <w:pPr>
        <w:jc w:val="center"/>
        <w:rPr>
          <w:b/>
          <w:sz w:val="27"/>
          <w:szCs w:val="27"/>
        </w:rPr>
      </w:pPr>
      <w:proofErr w:type="gramStart"/>
      <w:r w:rsidRPr="008764F4">
        <w:rPr>
          <w:b/>
          <w:sz w:val="27"/>
          <w:szCs w:val="27"/>
        </w:rPr>
        <w:t>П</w:t>
      </w:r>
      <w:proofErr w:type="gramEnd"/>
      <w:r w:rsidRPr="008764F4">
        <w:rPr>
          <w:b/>
          <w:sz w:val="27"/>
          <w:szCs w:val="27"/>
        </w:rPr>
        <w:t xml:space="preserve"> О С Т А Н О В Л Е Н И Е</w:t>
      </w:r>
    </w:p>
    <w:p w:rsidR="0031197D" w:rsidRPr="008764F4" w:rsidRDefault="0031197D" w:rsidP="008764F4">
      <w:pPr>
        <w:tabs>
          <w:tab w:val="left" w:pos="3090"/>
        </w:tabs>
        <w:rPr>
          <w:b/>
          <w:sz w:val="27"/>
          <w:szCs w:val="27"/>
        </w:rPr>
      </w:pPr>
    </w:p>
    <w:p w:rsidR="007632CB" w:rsidRPr="008764F4" w:rsidRDefault="00155F92" w:rsidP="0031197D">
      <w:pPr>
        <w:tabs>
          <w:tab w:val="left" w:pos="4253"/>
        </w:tabs>
        <w:rPr>
          <w:noProof/>
          <w:sz w:val="27"/>
          <w:szCs w:val="27"/>
        </w:rPr>
      </w:pPr>
      <w:r w:rsidRPr="008764F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E42987" wp14:editId="1F1A0D4A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r w:rsidR="007632CB" w:rsidRPr="008764F4">
        <w:rPr>
          <w:noProof/>
          <w:sz w:val="27"/>
          <w:szCs w:val="27"/>
        </w:rPr>
        <w:t xml:space="preserve">   </w:t>
      </w:r>
    </w:p>
    <w:p w:rsidR="007632CB" w:rsidRPr="008764F4" w:rsidRDefault="00CE2679" w:rsidP="0031197D">
      <w:pPr>
        <w:tabs>
          <w:tab w:val="left" w:pos="4253"/>
        </w:tabs>
        <w:rPr>
          <w:sz w:val="27"/>
          <w:szCs w:val="27"/>
        </w:rPr>
      </w:pPr>
      <w:r>
        <w:rPr>
          <w:noProof/>
          <w:sz w:val="27"/>
          <w:szCs w:val="27"/>
        </w:rPr>
        <w:t xml:space="preserve">  </w:t>
      </w:r>
      <w:r w:rsidR="00815B28">
        <w:rPr>
          <w:noProof/>
          <w:sz w:val="27"/>
          <w:szCs w:val="27"/>
          <w:u w:val="single"/>
        </w:rPr>
        <w:t>13.03.2023 г.</w:t>
      </w:r>
      <w:r w:rsidR="007632CB" w:rsidRPr="008764F4">
        <w:rPr>
          <w:noProof/>
          <w:sz w:val="27"/>
          <w:szCs w:val="27"/>
        </w:rPr>
        <w:t xml:space="preserve">                                                      </w:t>
      </w:r>
      <w:r>
        <w:rPr>
          <w:noProof/>
          <w:sz w:val="27"/>
          <w:szCs w:val="27"/>
        </w:rPr>
        <w:t xml:space="preserve">                </w:t>
      </w:r>
      <w:r w:rsidR="00D0479B">
        <w:rPr>
          <w:noProof/>
          <w:sz w:val="27"/>
          <w:szCs w:val="27"/>
        </w:rPr>
        <w:t xml:space="preserve"> </w:t>
      </w:r>
      <w:r w:rsidR="00815B28">
        <w:rPr>
          <w:noProof/>
          <w:sz w:val="27"/>
          <w:szCs w:val="27"/>
        </w:rPr>
        <w:t xml:space="preserve">                          </w:t>
      </w:r>
      <w:r w:rsidR="00D0479B">
        <w:rPr>
          <w:noProof/>
          <w:sz w:val="27"/>
          <w:szCs w:val="27"/>
        </w:rPr>
        <w:t xml:space="preserve"> </w:t>
      </w:r>
      <w:r>
        <w:rPr>
          <w:noProof/>
          <w:sz w:val="27"/>
          <w:szCs w:val="27"/>
        </w:rPr>
        <w:t xml:space="preserve"> </w:t>
      </w:r>
      <w:r w:rsidR="007632CB" w:rsidRPr="008764F4">
        <w:rPr>
          <w:noProof/>
          <w:sz w:val="27"/>
          <w:szCs w:val="27"/>
        </w:rPr>
        <w:t xml:space="preserve">   </w:t>
      </w:r>
      <w:r w:rsidR="007632CB" w:rsidRPr="00815B28">
        <w:rPr>
          <w:noProof/>
          <w:sz w:val="27"/>
          <w:szCs w:val="27"/>
          <w:u w:val="single"/>
        </w:rPr>
        <w:t>№</w:t>
      </w:r>
      <w:r w:rsidRPr="00815B28">
        <w:rPr>
          <w:noProof/>
          <w:sz w:val="27"/>
          <w:szCs w:val="27"/>
          <w:u w:val="single"/>
        </w:rPr>
        <w:t xml:space="preserve"> </w:t>
      </w:r>
      <w:r w:rsidR="00815B28" w:rsidRPr="00815B28">
        <w:rPr>
          <w:noProof/>
          <w:sz w:val="27"/>
          <w:szCs w:val="27"/>
          <w:u w:val="single"/>
        </w:rPr>
        <w:t>186</w:t>
      </w:r>
      <w:r w:rsidR="00C92997" w:rsidRPr="00815B28">
        <w:rPr>
          <w:noProof/>
          <w:sz w:val="27"/>
          <w:szCs w:val="27"/>
          <w:u w:val="single"/>
        </w:rPr>
        <w:t xml:space="preserve">  </w:t>
      </w:r>
      <w:r w:rsidR="007632CB" w:rsidRPr="00815B28">
        <w:rPr>
          <w:noProof/>
          <w:sz w:val="27"/>
          <w:szCs w:val="27"/>
          <w:u w:val="single"/>
        </w:rPr>
        <w:t xml:space="preserve">                                                                                                                 </w:t>
      </w:r>
      <w:r w:rsidR="007632CB" w:rsidRPr="00815B28">
        <w:rPr>
          <w:sz w:val="27"/>
          <w:szCs w:val="27"/>
          <w:u w:val="single"/>
        </w:rPr>
        <w:t xml:space="preserve"> </w:t>
      </w:r>
    </w:p>
    <w:p w:rsidR="007632CB" w:rsidRPr="008764F4" w:rsidRDefault="007632CB" w:rsidP="0031197D">
      <w:pPr>
        <w:tabs>
          <w:tab w:val="left" w:pos="4253"/>
        </w:tabs>
        <w:rPr>
          <w:sz w:val="27"/>
          <w:szCs w:val="27"/>
        </w:rPr>
      </w:pPr>
      <w:r w:rsidRPr="008764F4">
        <w:rPr>
          <w:sz w:val="27"/>
          <w:szCs w:val="27"/>
        </w:rPr>
        <w:t xml:space="preserve">                                                               </w:t>
      </w:r>
      <w:proofErr w:type="spellStart"/>
      <w:r w:rsidR="009C5379" w:rsidRPr="008764F4">
        <w:rPr>
          <w:sz w:val="27"/>
          <w:szCs w:val="27"/>
        </w:rPr>
        <w:t>р.</w:t>
      </w:r>
      <w:r w:rsidRPr="008764F4">
        <w:rPr>
          <w:sz w:val="27"/>
          <w:szCs w:val="27"/>
        </w:rPr>
        <w:t>п</w:t>
      </w:r>
      <w:proofErr w:type="spellEnd"/>
      <w:r w:rsidRPr="008764F4">
        <w:rPr>
          <w:sz w:val="27"/>
          <w:szCs w:val="27"/>
        </w:rPr>
        <w:t xml:space="preserve">. </w:t>
      </w:r>
      <w:proofErr w:type="spellStart"/>
      <w:r w:rsidRPr="008764F4">
        <w:rPr>
          <w:sz w:val="27"/>
          <w:szCs w:val="27"/>
        </w:rPr>
        <w:t>Кадуй</w:t>
      </w:r>
      <w:proofErr w:type="spellEnd"/>
      <w:r w:rsidR="00CE2679">
        <w:rPr>
          <w:sz w:val="27"/>
          <w:szCs w:val="27"/>
        </w:rPr>
        <w:t xml:space="preserve"> </w:t>
      </w:r>
    </w:p>
    <w:p w:rsidR="007632CB" w:rsidRPr="008764F4" w:rsidRDefault="007632CB" w:rsidP="003343FD">
      <w:pPr>
        <w:tabs>
          <w:tab w:val="left" w:pos="0"/>
          <w:tab w:val="left" w:pos="900"/>
        </w:tabs>
        <w:jc w:val="both"/>
        <w:rPr>
          <w:sz w:val="27"/>
          <w:szCs w:val="27"/>
        </w:rPr>
      </w:pPr>
    </w:p>
    <w:p w:rsidR="00D0479B" w:rsidRPr="00D0479B" w:rsidRDefault="00D0479B" w:rsidP="00D0479B">
      <w:pPr>
        <w:jc w:val="center"/>
        <w:rPr>
          <w:b/>
          <w:sz w:val="27"/>
          <w:szCs w:val="27"/>
        </w:rPr>
      </w:pPr>
      <w:r w:rsidRPr="00D0479B">
        <w:rPr>
          <w:b/>
          <w:sz w:val="27"/>
          <w:szCs w:val="27"/>
        </w:rPr>
        <w:t xml:space="preserve">О внесении изменений в постановление Администрации </w:t>
      </w:r>
    </w:p>
    <w:p w:rsidR="00D0479B" w:rsidRPr="00D0479B" w:rsidRDefault="00D0479B" w:rsidP="00D0479B">
      <w:pPr>
        <w:jc w:val="center"/>
        <w:rPr>
          <w:b/>
          <w:sz w:val="27"/>
          <w:szCs w:val="27"/>
        </w:rPr>
      </w:pPr>
      <w:proofErr w:type="spellStart"/>
      <w:r w:rsidRPr="00D0479B">
        <w:rPr>
          <w:b/>
          <w:sz w:val="27"/>
          <w:szCs w:val="27"/>
        </w:rPr>
        <w:t>Кадуйского</w:t>
      </w:r>
      <w:proofErr w:type="spellEnd"/>
      <w:r w:rsidRPr="00D0479B">
        <w:rPr>
          <w:b/>
          <w:sz w:val="27"/>
          <w:szCs w:val="27"/>
        </w:rPr>
        <w:t xml:space="preserve"> муниципального района Воло</w:t>
      </w:r>
      <w:bookmarkStart w:id="0" w:name="_GoBack"/>
      <w:bookmarkEnd w:id="0"/>
      <w:r w:rsidRPr="00D0479B">
        <w:rPr>
          <w:b/>
          <w:sz w:val="27"/>
          <w:szCs w:val="27"/>
        </w:rPr>
        <w:t xml:space="preserve">годской области </w:t>
      </w:r>
    </w:p>
    <w:p w:rsidR="00D0479B" w:rsidRPr="00D0479B" w:rsidRDefault="00D0479B" w:rsidP="00D0479B">
      <w:pPr>
        <w:jc w:val="center"/>
        <w:rPr>
          <w:sz w:val="27"/>
          <w:szCs w:val="27"/>
        </w:rPr>
      </w:pPr>
      <w:r w:rsidRPr="00D0479B">
        <w:rPr>
          <w:b/>
          <w:sz w:val="27"/>
          <w:szCs w:val="27"/>
        </w:rPr>
        <w:t xml:space="preserve">от 30 октября 2019 года № 394 «Об утверждении муниципальной программы «Комплексное развитие сельских территорий </w:t>
      </w:r>
      <w:proofErr w:type="spellStart"/>
      <w:r w:rsidRPr="00D0479B">
        <w:rPr>
          <w:b/>
          <w:sz w:val="27"/>
          <w:szCs w:val="27"/>
        </w:rPr>
        <w:t>Кадуйского</w:t>
      </w:r>
      <w:proofErr w:type="spellEnd"/>
      <w:r w:rsidRPr="00D0479B">
        <w:rPr>
          <w:b/>
          <w:sz w:val="27"/>
          <w:szCs w:val="27"/>
        </w:rPr>
        <w:t xml:space="preserve"> муниципального района на 2020-2025 годы»</w:t>
      </w:r>
    </w:p>
    <w:p w:rsidR="0031197D" w:rsidRPr="008764F4" w:rsidRDefault="0031197D" w:rsidP="0031197D">
      <w:pPr>
        <w:tabs>
          <w:tab w:val="left" w:pos="0"/>
          <w:tab w:val="left" w:pos="900"/>
        </w:tabs>
        <w:jc w:val="both"/>
        <w:rPr>
          <w:sz w:val="27"/>
          <w:szCs w:val="27"/>
        </w:rPr>
      </w:pPr>
      <w:r w:rsidRPr="008764F4">
        <w:rPr>
          <w:sz w:val="27"/>
          <w:szCs w:val="27"/>
        </w:rPr>
        <w:t xml:space="preserve">  </w:t>
      </w:r>
    </w:p>
    <w:p w:rsidR="000051E3" w:rsidRDefault="000051E3" w:rsidP="008764F4">
      <w:pPr>
        <w:tabs>
          <w:tab w:val="left" w:pos="3645"/>
        </w:tabs>
        <w:rPr>
          <w:bCs/>
          <w:sz w:val="27"/>
          <w:szCs w:val="27"/>
        </w:rPr>
      </w:pPr>
      <w:r w:rsidRPr="008764F4">
        <w:rPr>
          <w:bCs/>
          <w:sz w:val="27"/>
          <w:szCs w:val="27"/>
        </w:rPr>
        <w:tab/>
      </w:r>
    </w:p>
    <w:p w:rsidR="008764F4" w:rsidRPr="008764F4" w:rsidRDefault="00274161" w:rsidP="00DF76B9">
      <w:pPr>
        <w:tabs>
          <w:tab w:val="left" w:pos="709"/>
          <w:tab w:val="left" w:pos="3645"/>
        </w:tabs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DF76B9">
        <w:rPr>
          <w:bCs/>
          <w:sz w:val="27"/>
          <w:szCs w:val="27"/>
        </w:rPr>
        <w:t xml:space="preserve">  </w:t>
      </w:r>
      <w:r w:rsidR="008764F4">
        <w:rPr>
          <w:bCs/>
          <w:sz w:val="27"/>
          <w:szCs w:val="27"/>
        </w:rPr>
        <w:t>Постановляю</w:t>
      </w:r>
      <w:r w:rsidR="008764F4" w:rsidRPr="008764F4">
        <w:rPr>
          <w:bCs/>
          <w:sz w:val="27"/>
          <w:szCs w:val="27"/>
        </w:rPr>
        <w:t>:</w:t>
      </w:r>
    </w:p>
    <w:p w:rsidR="00E66D84" w:rsidRDefault="00F9340A" w:rsidP="00E66D84">
      <w:pPr>
        <w:tabs>
          <w:tab w:val="left" w:pos="0"/>
          <w:tab w:val="left" w:pos="709"/>
        </w:tabs>
        <w:jc w:val="both"/>
        <w:rPr>
          <w:sz w:val="27"/>
          <w:szCs w:val="27"/>
        </w:rPr>
      </w:pPr>
      <w:r w:rsidRPr="008764F4">
        <w:rPr>
          <w:sz w:val="27"/>
          <w:szCs w:val="27"/>
        </w:rPr>
        <w:t xml:space="preserve">         1. </w:t>
      </w:r>
      <w:proofErr w:type="gramStart"/>
      <w:r w:rsidR="00D0479B" w:rsidRPr="00D0479B">
        <w:rPr>
          <w:sz w:val="27"/>
          <w:szCs w:val="27"/>
        </w:rPr>
        <w:t xml:space="preserve">Внести в постановление Администрации </w:t>
      </w:r>
      <w:proofErr w:type="spellStart"/>
      <w:r w:rsidR="00D0479B" w:rsidRPr="00D0479B">
        <w:rPr>
          <w:sz w:val="27"/>
          <w:szCs w:val="27"/>
        </w:rPr>
        <w:t>Кадуйского</w:t>
      </w:r>
      <w:proofErr w:type="spellEnd"/>
      <w:r w:rsidR="00D0479B" w:rsidRPr="00D0479B">
        <w:rPr>
          <w:sz w:val="27"/>
          <w:szCs w:val="27"/>
        </w:rPr>
        <w:t xml:space="preserve"> муниципального района Вологодской области от 30 октября 2019 года № 394 «Об утверждении муниципальной программы «Комплексное развитие сельских территорий </w:t>
      </w:r>
      <w:proofErr w:type="spellStart"/>
      <w:r w:rsidR="00D0479B" w:rsidRPr="00D0479B">
        <w:rPr>
          <w:sz w:val="27"/>
          <w:szCs w:val="27"/>
        </w:rPr>
        <w:t>Кадуйского</w:t>
      </w:r>
      <w:proofErr w:type="spellEnd"/>
      <w:r w:rsidR="00D0479B" w:rsidRPr="00D0479B">
        <w:rPr>
          <w:sz w:val="27"/>
          <w:szCs w:val="27"/>
        </w:rPr>
        <w:t xml:space="preserve"> муниципального района на 2020-2025</w:t>
      </w:r>
      <w:r w:rsidR="00395988">
        <w:rPr>
          <w:sz w:val="27"/>
          <w:szCs w:val="27"/>
        </w:rPr>
        <w:t xml:space="preserve"> годы» (в</w:t>
      </w:r>
      <w:r w:rsidR="009D7588">
        <w:rPr>
          <w:sz w:val="27"/>
          <w:szCs w:val="27"/>
        </w:rPr>
        <w:t xml:space="preserve"> редакции постановления </w:t>
      </w:r>
      <w:r w:rsidR="00D0479B" w:rsidRPr="00D0479B">
        <w:rPr>
          <w:sz w:val="27"/>
          <w:szCs w:val="27"/>
        </w:rPr>
        <w:t xml:space="preserve">Администрации </w:t>
      </w:r>
      <w:proofErr w:type="spellStart"/>
      <w:r w:rsidR="00D0479B" w:rsidRPr="00D0479B">
        <w:rPr>
          <w:sz w:val="27"/>
          <w:szCs w:val="27"/>
        </w:rPr>
        <w:t>Кадуйского</w:t>
      </w:r>
      <w:proofErr w:type="spellEnd"/>
      <w:r w:rsidR="00D0479B" w:rsidRPr="00D0479B">
        <w:rPr>
          <w:sz w:val="27"/>
          <w:szCs w:val="27"/>
        </w:rPr>
        <w:t xml:space="preserve"> муниципального района Вологодской области от </w:t>
      </w:r>
      <w:r w:rsidR="009D7588">
        <w:rPr>
          <w:sz w:val="27"/>
          <w:szCs w:val="27"/>
        </w:rPr>
        <w:t>31</w:t>
      </w:r>
      <w:r w:rsidR="00D0479B" w:rsidRPr="00D0479B">
        <w:rPr>
          <w:sz w:val="27"/>
          <w:szCs w:val="27"/>
        </w:rPr>
        <w:t xml:space="preserve"> </w:t>
      </w:r>
      <w:r w:rsidR="009D7588">
        <w:rPr>
          <w:sz w:val="27"/>
          <w:szCs w:val="27"/>
        </w:rPr>
        <w:t>января</w:t>
      </w:r>
      <w:r w:rsidR="00D0479B" w:rsidRPr="00D0479B">
        <w:rPr>
          <w:sz w:val="27"/>
          <w:szCs w:val="27"/>
        </w:rPr>
        <w:t xml:space="preserve"> 202</w:t>
      </w:r>
      <w:r w:rsidR="009D7588">
        <w:rPr>
          <w:sz w:val="27"/>
          <w:szCs w:val="27"/>
        </w:rPr>
        <w:t>2 года № 32</w:t>
      </w:r>
      <w:r w:rsidR="00D0479B" w:rsidRPr="00D0479B">
        <w:rPr>
          <w:sz w:val="27"/>
          <w:szCs w:val="27"/>
        </w:rPr>
        <w:t xml:space="preserve">), </w:t>
      </w:r>
      <w:r w:rsidR="00E66D84" w:rsidRPr="00E66D84">
        <w:rPr>
          <w:sz w:val="27"/>
          <w:szCs w:val="27"/>
        </w:rPr>
        <w:t xml:space="preserve">изложив муниципальную программу </w:t>
      </w:r>
      <w:proofErr w:type="spellStart"/>
      <w:r w:rsidR="00E66D84" w:rsidRPr="00E66D84">
        <w:rPr>
          <w:sz w:val="27"/>
          <w:szCs w:val="27"/>
        </w:rPr>
        <w:t>Кадуйского</w:t>
      </w:r>
      <w:proofErr w:type="spellEnd"/>
      <w:r w:rsidR="00E66D84" w:rsidRPr="00E66D84">
        <w:rPr>
          <w:sz w:val="27"/>
          <w:szCs w:val="27"/>
        </w:rPr>
        <w:t xml:space="preserve"> муниципального района Вологодской области «Комплексное развитие сельских территорий </w:t>
      </w:r>
      <w:proofErr w:type="spellStart"/>
      <w:r w:rsidR="00E66D84" w:rsidRPr="00E66D84">
        <w:rPr>
          <w:sz w:val="27"/>
          <w:szCs w:val="27"/>
        </w:rPr>
        <w:t>Кадуйского</w:t>
      </w:r>
      <w:proofErr w:type="spellEnd"/>
      <w:r w:rsidR="00E66D84" w:rsidRPr="00E66D84">
        <w:rPr>
          <w:sz w:val="27"/>
          <w:szCs w:val="27"/>
        </w:rPr>
        <w:t xml:space="preserve"> муниципального района на</w:t>
      </w:r>
      <w:proofErr w:type="gramEnd"/>
      <w:r w:rsidR="00E66D84" w:rsidRPr="00E66D84">
        <w:rPr>
          <w:sz w:val="27"/>
          <w:szCs w:val="27"/>
        </w:rPr>
        <w:t xml:space="preserve"> 2020-2025 годы» в новой редакции (прилагается).</w:t>
      </w:r>
      <w:r w:rsidR="007B4B53">
        <w:rPr>
          <w:sz w:val="27"/>
          <w:szCs w:val="27"/>
        </w:rPr>
        <w:t xml:space="preserve"> </w:t>
      </w:r>
    </w:p>
    <w:p w:rsidR="00C223C7" w:rsidRDefault="00C223C7" w:rsidP="00C223C7">
      <w:pPr>
        <w:tabs>
          <w:tab w:val="left" w:pos="0"/>
          <w:tab w:val="left" w:pos="709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157E83" w:rsidRPr="00157E83">
        <w:rPr>
          <w:sz w:val="27"/>
          <w:szCs w:val="27"/>
        </w:rPr>
        <w:t xml:space="preserve">Настоящее постановление вступает в силу со дня его подписания и подлежит размещению на сайте </w:t>
      </w:r>
      <w:proofErr w:type="spellStart"/>
      <w:r w:rsidR="00157E83" w:rsidRPr="00157E83">
        <w:rPr>
          <w:sz w:val="27"/>
          <w:szCs w:val="27"/>
        </w:rPr>
        <w:t>Кадуйского</w:t>
      </w:r>
      <w:proofErr w:type="spellEnd"/>
      <w:r w:rsidR="00157E83" w:rsidRPr="00157E83">
        <w:rPr>
          <w:sz w:val="27"/>
          <w:szCs w:val="27"/>
        </w:rPr>
        <w:t xml:space="preserve"> муниципального </w:t>
      </w:r>
      <w:r w:rsidR="00881BA7">
        <w:rPr>
          <w:sz w:val="27"/>
          <w:szCs w:val="27"/>
        </w:rPr>
        <w:t>района</w:t>
      </w:r>
      <w:r w:rsidR="00157E83" w:rsidRPr="00157E83">
        <w:rPr>
          <w:sz w:val="27"/>
          <w:szCs w:val="27"/>
        </w:rPr>
        <w:t xml:space="preserve"> Вологодской области в информационно-телекоммуникационной сети «Интернет».</w:t>
      </w:r>
    </w:p>
    <w:p w:rsidR="007B4B53" w:rsidRPr="007B4B53" w:rsidRDefault="007B4B53" w:rsidP="00970177">
      <w:pPr>
        <w:tabs>
          <w:tab w:val="left" w:pos="426"/>
          <w:tab w:val="left" w:pos="90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C223C7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</w:t>
      </w:r>
      <w:r w:rsidR="00157E83">
        <w:rPr>
          <w:sz w:val="27"/>
          <w:szCs w:val="27"/>
        </w:rPr>
        <w:t>3</w:t>
      </w:r>
      <w:r>
        <w:rPr>
          <w:sz w:val="27"/>
          <w:szCs w:val="27"/>
        </w:rPr>
        <w:t xml:space="preserve">. </w:t>
      </w:r>
      <w:proofErr w:type="gramStart"/>
      <w:r w:rsidR="00934750">
        <w:rPr>
          <w:sz w:val="27"/>
          <w:szCs w:val="27"/>
        </w:rPr>
        <w:t xml:space="preserve">Контроль </w:t>
      </w:r>
      <w:r w:rsidR="00F4326C">
        <w:rPr>
          <w:sz w:val="27"/>
          <w:szCs w:val="27"/>
        </w:rPr>
        <w:t>за</w:t>
      </w:r>
      <w:proofErr w:type="gramEnd"/>
      <w:r w:rsidR="00F4326C">
        <w:rPr>
          <w:sz w:val="27"/>
          <w:szCs w:val="27"/>
        </w:rPr>
        <w:t xml:space="preserve"> </w:t>
      </w:r>
      <w:r w:rsidR="00934750">
        <w:rPr>
          <w:sz w:val="27"/>
          <w:szCs w:val="27"/>
        </w:rPr>
        <w:t xml:space="preserve">исполнением </w:t>
      </w:r>
      <w:r w:rsidR="00A3528E">
        <w:rPr>
          <w:sz w:val="27"/>
          <w:szCs w:val="27"/>
        </w:rPr>
        <w:t>постановления</w:t>
      </w:r>
      <w:r w:rsidR="00934750">
        <w:rPr>
          <w:sz w:val="27"/>
          <w:szCs w:val="27"/>
        </w:rPr>
        <w:t xml:space="preserve"> возложить на </w:t>
      </w:r>
      <w:r w:rsidR="00274161">
        <w:rPr>
          <w:sz w:val="27"/>
          <w:szCs w:val="27"/>
        </w:rPr>
        <w:t xml:space="preserve">заместителя </w:t>
      </w:r>
      <w:r w:rsidR="00157E83">
        <w:rPr>
          <w:sz w:val="27"/>
          <w:szCs w:val="27"/>
        </w:rPr>
        <w:t xml:space="preserve">Главы </w:t>
      </w:r>
      <w:proofErr w:type="spellStart"/>
      <w:r w:rsidR="00DB5E4D">
        <w:rPr>
          <w:sz w:val="27"/>
          <w:szCs w:val="27"/>
        </w:rPr>
        <w:t>Кадуйского</w:t>
      </w:r>
      <w:proofErr w:type="spellEnd"/>
      <w:r w:rsidR="00DB5E4D">
        <w:rPr>
          <w:sz w:val="27"/>
          <w:szCs w:val="27"/>
        </w:rPr>
        <w:t xml:space="preserve"> муниципального </w:t>
      </w:r>
      <w:r w:rsidR="00157E83">
        <w:rPr>
          <w:sz w:val="27"/>
          <w:szCs w:val="27"/>
        </w:rPr>
        <w:t>округа</w:t>
      </w:r>
      <w:r w:rsidR="00DB5E4D">
        <w:rPr>
          <w:sz w:val="27"/>
          <w:szCs w:val="27"/>
        </w:rPr>
        <w:t xml:space="preserve"> Вологодской области</w:t>
      </w:r>
      <w:r w:rsidR="00274161">
        <w:rPr>
          <w:sz w:val="27"/>
          <w:szCs w:val="27"/>
        </w:rPr>
        <w:t xml:space="preserve">, </w:t>
      </w:r>
      <w:r w:rsidR="00934750">
        <w:rPr>
          <w:sz w:val="27"/>
          <w:szCs w:val="27"/>
        </w:rPr>
        <w:t>начальника управления народно- хозяйственным комплексом Родичева А.В.</w:t>
      </w:r>
    </w:p>
    <w:p w:rsidR="0055498E" w:rsidRPr="008764F4" w:rsidRDefault="0055498E" w:rsidP="0031197D">
      <w:pPr>
        <w:tabs>
          <w:tab w:val="left" w:pos="0"/>
          <w:tab w:val="left" w:pos="4253"/>
        </w:tabs>
        <w:jc w:val="both"/>
        <w:rPr>
          <w:sz w:val="27"/>
          <w:szCs w:val="27"/>
        </w:rPr>
      </w:pPr>
    </w:p>
    <w:p w:rsidR="0055498E" w:rsidRPr="008764F4" w:rsidRDefault="0055498E" w:rsidP="0031197D">
      <w:pPr>
        <w:tabs>
          <w:tab w:val="left" w:pos="0"/>
          <w:tab w:val="left" w:pos="4253"/>
        </w:tabs>
        <w:jc w:val="both"/>
        <w:rPr>
          <w:sz w:val="27"/>
          <w:szCs w:val="27"/>
        </w:rPr>
      </w:pPr>
    </w:p>
    <w:p w:rsidR="00781558" w:rsidRDefault="00E84B5A" w:rsidP="0031197D">
      <w:pPr>
        <w:tabs>
          <w:tab w:val="left" w:pos="0"/>
          <w:tab w:val="left" w:pos="425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Кадуйского</w:t>
      </w:r>
      <w:proofErr w:type="spellEnd"/>
    </w:p>
    <w:p w:rsidR="00E84B5A" w:rsidRPr="008764F4" w:rsidRDefault="00E84B5A" w:rsidP="00E84B5A">
      <w:pPr>
        <w:tabs>
          <w:tab w:val="left" w:pos="0"/>
          <w:tab w:val="left" w:pos="6675"/>
        </w:tabs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>
        <w:rPr>
          <w:sz w:val="27"/>
          <w:szCs w:val="27"/>
        </w:rPr>
        <w:tab/>
        <w:t xml:space="preserve">               С.А. Грачева</w:t>
      </w:r>
    </w:p>
    <w:sectPr w:rsidR="00E84B5A" w:rsidRPr="008764F4" w:rsidSect="006C3CDC">
      <w:type w:val="continuous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B9" w:rsidRDefault="00145DB9" w:rsidP="00254B0B">
      <w:r>
        <w:separator/>
      </w:r>
    </w:p>
  </w:endnote>
  <w:endnote w:type="continuationSeparator" w:id="0">
    <w:p w:rsidR="00145DB9" w:rsidRDefault="00145DB9" w:rsidP="002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B9" w:rsidRDefault="00145DB9" w:rsidP="00254B0B">
      <w:r>
        <w:separator/>
      </w:r>
    </w:p>
  </w:footnote>
  <w:footnote w:type="continuationSeparator" w:id="0">
    <w:p w:rsidR="00145DB9" w:rsidRDefault="00145DB9" w:rsidP="00254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051E3"/>
    <w:rsid w:val="00037B84"/>
    <w:rsid w:val="00043EB1"/>
    <w:rsid w:val="000608C2"/>
    <w:rsid w:val="000C4939"/>
    <w:rsid w:val="000F626B"/>
    <w:rsid w:val="00114837"/>
    <w:rsid w:val="00125314"/>
    <w:rsid w:val="00145DB9"/>
    <w:rsid w:val="00155F92"/>
    <w:rsid w:val="00157E83"/>
    <w:rsid w:val="00167B29"/>
    <w:rsid w:val="001729AF"/>
    <w:rsid w:val="00176F31"/>
    <w:rsid w:val="00193801"/>
    <w:rsid w:val="001A14C6"/>
    <w:rsid w:val="001A2B7F"/>
    <w:rsid w:val="002126D4"/>
    <w:rsid w:val="00223C75"/>
    <w:rsid w:val="00254B0B"/>
    <w:rsid w:val="00274161"/>
    <w:rsid w:val="002A60CF"/>
    <w:rsid w:val="002B48FE"/>
    <w:rsid w:val="002C07D4"/>
    <w:rsid w:val="0031197D"/>
    <w:rsid w:val="003323D1"/>
    <w:rsid w:val="003343FD"/>
    <w:rsid w:val="00355564"/>
    <w:rsid w:val="00360940"/>
    <w:rsid w:val="00383818"/>
    <w:rsid w:val="00390CBA"/>
    <w:rsid w:val="00395988"/>
    <w:rsid w:val="00486100"/>
    <w:rsid w:val="0050401F"/>
    <w:rsid w:val="00520978"/>
    <w:rsid w:val="00531510"/>
    <w:rsid w:val="0055498E"/>
    <w:rsid w:val="005654BE"/>
    <w:rsid w:val="005F3808"/>
    <w:rsid w:val="006072E6"/>
    <w:rsid w:val="00616641"/>
    <w:rsid w:val="0063021D"/>
    <w:rsid w:val="0063444B"/>
    <w:rsid w:val="00637F5F"/>
    <w:rsid w:val="00651F32"/>
    <w:rsid w:val="00692031"/>
    <w:rsid w:val="00692D6E"/>
    <w:rsid w:val="006B16AE"/>
    <w:rsid w:val="006B1C17"/>
    <w:rsid w:val="006C3CDC"/>
    <w:rsid w:val="0071208D"/>
    <w:rsid w:val="00725266"/>
    <w:rsid w:val="00727B7D"/>
    <w:rsid w:val="007632CB"/>
    <w:rsid w:val="00781558"/>
    <w:rsid w:val="007B4B53"/>
    <w:rsid w:val="007E093D"/>
    <w:rsid w:val="007E69FB"/>
    <w:rsid w:val="007E7D1C"/>
    <w:rsid w:val="00815B28"/>
    <w:rsid w:val="00826471"/>
    <w:rsid w:val="008764F4"/>
    <w:rsid w:val="00881BA7"/>
    <w:rsid w:val="008869D2"/>
    <w:rsid w:val="008B32BA"/>
    <w:rsid w:val="008D57D1"/>
    <w:rsid w:val="008E3E15"/>
    <w:rsid w:val="009310D4"/>
    <w:rsid w:val="00931724"/>
    <w:rsid w:val="00934750"/>
    <w:rsid w:val="00970177"/>
    <w:rsid w:val="00972E0F"/>
    <w:rsid w:val="009C5379"/>
    <w:rsid w:val="009D50AA"/>
    <w:rsid w:val="009D7588"/>
    <w:rsid w:val="00A307C0"/>
    <w:rsid w:val="00A3528E"/>
    <w:rsid w:val="00A3556E"/>
    <w:rsid w:val="00A6544D"/>
    <w:rsid w:val="00A9643B"/>
    <w:rsid w:val="00AC4456"/>
    <w:rsid w:val="00AD0CCF"/>
    <w:rsid w:val="00AD47CC"/>
    <w:rsid w:val="00AE79CB"/>
    <w:rsid w:val="00B27BEB"/>
    <w:rsid w:val="00BB37F4"/>
    <w:rsid w:val="00BD4C3D"/>
    <w:rsid w:val="00BD64C2"/>
    <w:rsid w:val="00C13066"/>
    <w:rsid w:val="00C223C7"/>
    <w:rsid w:val="00C24017"/>
    <w:rsid w:val="00C35FC2"/>
    <w:rsid w:val="00C81571"/>
    <w:rsid w:val="00C92997"/>
    <w:rsid w:val="00C954C2"/>
    <w:rsid w:val="00CA1A06"/>
    <w:rsid w:val="00CB5009"/>
    <w:rsid w:val="00CE2679"/>
    <w:rsid w:val="00D0479B"/>
    <w:rsid w:val="00D0774F"/>
    <w:rsid w:val="00D079EC"/>
    <w:rsid w:val="00D313AB"/>
    <w:rsid w:val="00D5100C"/>
    <w:rsid w:val="00D729D5"/>
    <w:rsid w:val="00D863BF"/>
    <w:rsid w:val="00D86777"/>
    <w:rsid w:val="00DB5E4D"/>
    <w:rsid w:val="00DF76B9"/>
    <w:rsid w:val="00E17849"/>
    <w:rsid w:val="00E43A7A"/>
    <w:rsid w:val="00E4724A"/>
    <w:rsid w:val="00E55F47"/>
    <w:rsid w:val="00E66D84"/>
    <w:rsid w:val="00E84B5A"/>
    <w:rsid w:val="00EB746E"/>
    <w:rsid w:val="00F04C42"/>
    <w:rsid w:val="00F4326C"/>
    <w:rsid w:val="00F64DA2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2570-DE8C-4E7E-B406-26B6DDCE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СХ</cp:lastModifiedBy>
  <cp:revision>8</cp:revision>
  <cp:lastPrinted>2023-02-21T11:20:00Z</cp:lastPrinted>
  <dcterms:created xsi:type="dcterms:W3CDTF">2023-02-21T10:49:00Z</dcterms:created>
  <dcterms:modified xsi:type="dcterms:W3CDTF">2023-03-16T13:42:00Z</dcterms:modified>
</cp:coreProperties>
</file>