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01" w:rsidRPr="0017377D" w:rsidRDefault="00BC2601" w:rsidP="00BC2601">
      <w:pPr>
        <w:spacing w:after="0" w:line="240" w:lineRule="auto"/>
        <w:rPr>
          <w:rFonts w:ascii="Times New Roman" w:hAnsi="Times New Roman" w:cs="Times New Roman"/>
          <w:sz w:val="26"/>
          <w:szCs w:val="26"/>
        </w:rPr>
      </w:pPr>
      <w:r w:rsidRPr="0017377D">
        <w:rPr>
          <w:rFonts w:ascii="Times New Roman" w:hAnsi="Times New Roman" w:cs="Times New Roman"/>
          <w:noProof/>
          <w:sz w:val="26"/>
          <w:szCs w:val="26"/>
          <w:lang w:eastAsia="ru-RU"/>
        </w:rPr>
        <w:drawing>
          <wp:anchor distT="0" distB="0" distL="114300" distR="114300" simplePos="0" relativeHeight="251659264" behindDoc="0" locked="0" layoutInCell="0" allowOverlap="1" wp14:anchorId="3E0D1CEF" wp14:editId="181BD039">
            <wp:simplePos x="0" y="0"/>
            <wp:positionH relativeFrom="column">
              <wp:posOffset>2630170</wp:posOffset>
            </wp:positionH>
            <wp:positionV relativeFrom="paragraph">
              <wp:posOffset>8255</wp:posOffset>
            </wp:positionV>
            <wp:extent cx="648335" cy="82296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srcRect/>
                    <a:stretch>
                      <a:fillRect/>
                    </a:stretch>
                  </pic:blipFill>
                  <pic:spPr bwMode="auto">
                    <a:xfrm>
                      <a:off x="0" y="0"/>
                      <a:ext cx="648335" cy="822960"/>
                    </a:xfrm>
                    <a:prstGeom prst="rect">
                      <a:avLst/>
                    </a:prstGeom>
                    <a:noFill/>
                    <a:ln w="9525">
                      <a:noFill/>
                      <a:miter lim="800000"/>
                      <a:headEnd/>
                      <a:tailEnd/>
                    </a:ln>
                  </pic:spPr>
                </pic:pic>
              </a:graphicData>
            </a:graphic>
          </wp:anchor>
        </w:drawing>
      </w:r>
    </w:p>
    <w:p w:rsidR="00BC2601" w:rsidRPr="00855483" w:rsidRDefault="00BC2601" w:rsidP="00BC2601">
      <w:pPr>
        <w:keepNext/>
        <w:autoSpaceDE w:val="0"/>
        <w:autoSpaceDN w:val="0"/>
        <w:spacing w:after="0" w:line="240" w:lineRule="auto"/>
        <w:jc w:val="center"/>
        <w:outlineLvl w:val="0"/>
        <w:rPr>
          <w:rFonts w:ascii="Times New Roman" w:eastAsia="Times New Roman" w:hAnsi="Times New Roman" w:cs="Times New Roman"/>
          <w:sz w:val="26"/>
          <w:szCs w:val="26"/>
          <w:lang w:eastAsia="ru-RU"/>
        </w:rPr>
      </w:pPr>
      <w:r w:rsidRPr="00855483">
        <w:rPr>
          <w:rFonts w:ascii="Times New Roman" w:eastAsia="Times New Roman" w:hAnsi="Times New Roman" w:cs="Times New Roman"/>
          <w:bCs/>
          <w:sz w:val="26"/>
          <w:szCs w:val="26"/>
          <w:lang w:eastAsia="ru-RU"/>
        </w:rPr>
        <w:t>МУНИЦИПАЛЬНОЕ СОБРАНИЕ</w:t>
      </w:r>
    </w:p>
    <w:p w:rsidR="00BC2601" w:rsidRPr="00855483" w:rsidRDefault="00BC2601" w:rsidP="00BC2601">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КАДУЙСКОГО МУНИЦИПАЛЬНОГО ОКРУГ</w:t>
      </w:r>
      <w:r w:rsidRPr="00855483">
        <w:rPr>
          <w:rFonts w:ascii="Times New Roman" w:hAnsi="Times New Roman" w:cs="Times New Roman"/>
          <w:bCs/>
          <w:sz w:val="26"/>
          <w:szCs w:val="26"/>
        </w:rPr>
        <w:t>А</w:t>
      </w:r>
    </w:p>
    <w:p w:rsidR="00BC2601" w:rsidRPr="00855483" w:rsidRDefault="00BC2601" w:rsidP="00BC2601">
      <w:pPr>
        <w:spacing w:after="0" w:line="240" w:lineRule="auto"/>
        <w:jc w:val="center"/>
        <w:rPr>
          <w:rFonts w:ascii="Times New Roman" w:hAnsi="Times New Roman" w:cs="Times New Roman"/>
          <w:bCs/>
          <w:sz w:val="26"/>
          <w:szCs w:val="26"/>
        </w:rPr>
      </w:pPr>
      <w:r w:rsidRPr="00855483">
        <w:rPr>
          <w:rFonts w:ascii="Times New Roman" w:hAnsi="Times New Roman" w:cs="Times New Roman"/>
          <w:bCs/>
          <w:sz w:val="26"/>
          <w:szCs w:val="26"/>
        </w:rPr>
        <w:t>ВОЛОГОДСКОЙ ОБЛАСТИ</w:t>
      </w:r>
    </w:p>
    <w:p w:rsidR="00BC2601" w:rsidRPr="0017377D" w:rsidRDefault="00BC2601" w:rsidP="00BC2601">
      <w:pPr>
        <w:spacing w:after="0" w:line="240" w:lineRule="auto"/>
        <w:jc w:val="center"/>
        <w:rPr>
          <w:rFonts w:ascii="Times New Roman" w:hAnsi="Times New Roman" w:cs="Times New Roman"/>
          <w:b/>
          <w:bCs/>
          <w:sz w:val="26"/>
          <w:szCs w:val="26"/>
        </w:rPr>
      </w:pPr>
    </w:p>
    <w:p w:rsidR="00BC2601" w:rsidRPr="0017377D" w:rsidRDefault="00BC2601" w:rsidP="00BC2601">
      <w:pPr>
        <w:spacing w:after="0" w:line="240" w:lineRule="auto"/>
        <w:jc w:val="center"/>
        <w:rPr>
          <w:rFonts w:ascii="Times New Roman" w:hAnsi="Times New Roman" w:cs="Times New Roman"/>
          <w:b/>
          <w:bCs/>
          <w:sz w:val="26"/>
          <w:szCs w:val="26"/>
        </w:rPr>
      </w:pPr>
      <w:proofErr w:type="gramStart"/>
      <w:r w:rsidRPr="0017377D">
        <w:rPr>
          <w:rFonts w:ascii="Times New Roman" w:hAnsi="Times New Roman" w:cs="Times New Roman"/>
          <w:b/>
          <w:bCs/>
          <w:sz w:val="26"/>
          <w:szCs w:val="26"/>
        </w:rPr>
        <w:t>Р</w:t>
      </w:r>
      <w:proofErr w:type="gramEnd"/>
      <w:r w:rsidRPr="0017377D">
        <w:rPr>
          <w:rFonts w:ascii="Times New Roman" w:hAnsi="Times New Roman" w:cs="Times New Roman"/>
          <w:b/>
          <w:bCs/>
          <w:sz w:val="26"/>
          <w:szCs w:val="26"/>
        </w:rPr>
        <w:t xml:space="preserve"> Е Ш Е Н И Е</w:t>
      </w:r>
    </w:p>
    <w:p w:rsidR="00BC2601" w:rsidRPr="0017377D" w:rsidRDefault="00BC2601" w:rsidP="00BC2601">
      <w:pPr>
        <w:spacing w:after="0" w:line="240" w:lineRule="auto"/>
        <w:jc w:val="center"/>
        <w:rPr>
          <w:rFonts w:ascii="Times New Roman" w:hAnsi="Times New Roman" w:cs="Times New Roman"/>
          <w:b/>
          <w:bCs/>
          <w:sz w:val="26"/>
          <w:szCs w:val="26"/>
        </w:rPr>
      </w:pPr>
    </w:p>
    <w:p w:rsidR="00BC2601" w:rsidRPr="0017377D" w:rsidRDefault="00BC2601" w:rsidP="00BC2601">
      <w:pPr>
        <w:spacing w:after="0" w:line="240" w:lineRule="auto"/>
        <w:jc w:val="center"/>
        <w:rPr>
          <w:rFonts w:ascii="Times New Roman" w:hAnsi="Times New Roman" w:cs="Times New Roman"/>
          <w:b/>
          <w:bCs/>
          <w:sz w:val="26"/>
          <w:szCs w:val="26"/>
        </w:rPr>
      </w:pPr>
    </w:p>
    <w:p w:rsidR="00BC2601" w:rsidRPr="00265162" w:rsidRDefault="000875FC" w:rsidP="00BC260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 июня 2023</w:t>
      </w:r>
      <w:r w:rsidR="00BC2601">
        <w:rPr>
          <w:rFonts w:ascii="Times New Roman" w:eastAsia="Times New Roman" w:hAnsi="Times New Roman" w:cs="Times New Roman"/>
          <w:sz w:val="26"/>
          <w:szCs w:val="26"/>
          <w:lang w:eastAsia="ru-RU"/>
        </w:rPr>
        <w:t xml:space="preserve"> г. </w:t>
      </w:r>
      <w:r w:rsidR="00BC2601" w:rsidRPr="00265162">
        <w:rPr>
          <w:rFonts w:ascii="Times New Roman" w:eastAsia="Times New Roman" w:hAnsi="Times New Roman" w:cs="Times New Roman"/>
          <w:sz w:val="26"/>
          <w:szCs w:val="26"/>
          <w:lang w:eastAsia="ru-RU"/>
        </w:rPr>
        <w:t xml:space="preserve">                                                                           </w:t>
      </w:r>
      <w:r w:rsidR="00BC260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BC2601">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67</w:t>
      </w:r>
    </w:p>
    <w:p w:rsidR="00BC2601" w:rsidRPr="0017377D" w:rsidRDefault="00BC2601" w:rsidP="00BC2601">
      <w:pPr>
        <w:spacing w:after="0" w:line="240" w:lineRule="auto"/>
        <w:rPr>
          <w:rFonts w:ascii="Times New Roman" w:hAnsi="Times New Roman" w:cs="Times New Roman"/>
          <w:sz w:val="26"/>
          <w:szCs w:val="26"/>
        </w:rPr>
      </w:pPr>
      <w:r w:rsidRPr="0017377D">
        <w:rPr>
          <w:rFonts w:ascii="Times New Roman" w:hAnsi="Times New Roman" w:cs="Times New Roman"/>
          <w:sz w:val="26"/>
          <w:szCs w:val="26"/>
        </w:rPr>
        <w:tab/>
      </w:r>
      <w:r w:rsidRPr="0017377D">
        <w:rPr>
          <w:rFonts w:ascii="Times New Roman" w:hAnsi="Times New Roman" w:cs="Times New Roman"/>
          <w:sz w:val="26"/>
          <w:szCs w:val="26"/>
        </w:rPr>
        <w:tab/>
      </w:r>
      <w:r>
        <w:rPr>
          <w:rFonts w:ascii="Times New Roman" w:hAnsi="Times New Roman" w:cs="Times New Roman"/>
          <w:sz w:val="26"/>
          <w:szCs w:val="26"/>
        </w:rPr>
        <w:t xml:space="preserve">                                        </w:t>
      </w:r>
      <w:proofErr w:type="spellStart"/>
      <w:r>
        <w:rPr>
          <w:rFonts w:ascii="Times New Roman" w:hAnsi="Times New Roman" w:cs="Times New Roman"/>
          <w:sz w:val="26"/>
          <w:szCs w:val="26"/>
        </w:rPr>
        <w:t>р.</w:t>
      </w:r>
      <w:r w:rsidRPr="0017377D">
        <w:rPr>
          <w:rFonts w:ascii="Times New Roman" w:hAnsi="Times New Roman" w:cs="Times New Roman"/>
          <w:sz w:val="26"/>
          <w:szCs w:val="26"/>
        </w:rPr>
        <w:t>п</w:t>
      </w:r>
      <w:proofErr w:type="spellEnd"/>
      <w:r w:rsidRPr="0017377D">
        <w:rPr>
          <w:rFonts w:ascii="Times New Roman" w:hAnsi="Times New Roman" w:cs="Times New Roman"/>
          <w:sz w:val="26"/>
          <w:szCs w:val="26"/>
        </w:rPr>
        <w:t xml:space="preserve">. </w:t>
      </w:r>
      <w:proofErr w:type="spellStart"/>
      <w:r w:rsidRPr="0017377D">
        <w:rPr>
          <w:rFonts w:ascii="Times New Roman" w:hAnsi="Times New Roman" w:cs="Times New Roman"/>
          <w:sz w:val="26"/>
          <w:szCs w:val="26"/>
        </w:rPr>
        <w:t>Кадуй</w:t>
      </w:r>
      <w:proofErr w:type="spellEnd"/>
    </w:p>
    <w:p w:rsidR="00BC2601" w:rsidRPr="0017377D" w:rsidRDefault="00BC2601" w:rsidP="00BC2601">
      <w:pPr>
        <w:tabs>
          <w:tab w:val="left" w:pos="4253"/>
        </w:tabs>
        <w:spacing w:after="0" w:line="240" w:lineRule="auto"/>
        <w:rPr>
          <w:rFonts w:ascii="Times New Roman" w:hAnsi="Times New Roman" w:cs="Times New Roman"/>
          <w:sz w:val="26"/>
          <w:szCs w:val="26"/>
        </w:rPr>
      </w:pPr>
      <w:r w:rsidRPr="0017377D">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0" allowOverlap="1" wp14:anchorId="7E0FD48C" wp14:editId="405A07C1">
                <wp:simplePos x="0" y="0"/>
                <wp:positionH relativeFrom="column">
                  <wp:posOffset>17145</wp:posOffset>
                </wp:positionH>
                <wp:positionV relativeFrom="paragraph">
                  <wp:posOffset>167005</wp:posOffset>
                </wp:positionV>
                <wp:extent cx="0" cy="0"/>
                <wp:effectExtent l="11430" t="10160" r="7620" b="88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nO95bRgIAAFIEAAAO&#10;AAAAAAAAAAAAAAAAAC4CAABkcnMvZTJvRG9jLnhtbFBLAQItABQABgAIAAAAIQBDDEEE2AAAAAUB&#10;AAAPAAAAAAAAAAAAAAAAAKAEAABkcnMvZG93bnJldi54bWxQSwUGAAAAAAQABADzAAAApQUAAAAA&#10;" o:allowincell="f"/>
            </w:pict>
          </mc:Fallback>
        </mc:AlternateContent>
      </w:r>
      <w:r w:rsidRPr="0017377D">
        <w:rPr>
          <w:rFonts w:ascii="Times New Roman" w:hAnsi="Times New Roman" w:cs="Times New Roman"/>
          <w:sz w:val="26"/>
          <w:szCs w:val="26"/>
        </w:rPr>
        <w:t xml:space="preserve">       </w:t>
      </w:r>
    </w:p>
    <w:p w:rsidR="00BC2601" w:rsidRPr="005E0D22" w:rsidRDefault="00BC2601" w:rsidP="00BC2601">
      <w:pPr>
        <w:tabs>
          <w:tab w:val="left" w:pos="9355"/>
          <w:tab w:val="left" w:pos="9638"/>
        </w:tabs>
        <w:spacing w:after="0" w:line="240" w:lineRule="auto"/>
        <w:ind w:right="-143"/>
        <w:jc w:val="center"/>
        <w:rPr>
          <w:rFonts w:ascii="Times New Roman" w:hAnsi="Times New Roman" w:cs="Times New Roman"/>
          <w:b/>
          <w:sz w:val="26"/>
          <w:szCs w:val="26"/>
        </w:rPr>
      </w:pPr>
      <w:r>
        <w:rPr>
          <w:rFonts w:ascii="Times New Roman" w:hAnsi="Times New Roman" w:cs="Times New Roman"/>
          <w:b/>
          <w:sz w:val="26"/>
          <w:szCs w:val="26"/>
        </w:rPr>
        <w:t>Об утверждении Положения о реализации инициативных проектов на территории Кадуйского муниципального округа</w:t>
      </w:r>
    </w:p>
    <w:p w:rsidR="00BC2601" w:rsidRDefault="00BC2601" w:rsidP="00BC2601">
      <w:pPr>
        <w:tabs>
          <w:tab w:val="left" w:pos="975"/>
        </w:tabs>
        <w:spacing w:after="0" w:line="240" w:lineRule="auto"/>
        <w:ind w:right="-143"/>
        <w:jc w:val="center"/>
        <w:rPr>
          <w:rFonts w:ascii="Times New Roman" w:hAnsi="Times New Roman" w:cs="Times New Roman"/>
          <w:sz w:val="26"/>
          <w:szCs w:val="26"/>
        </w:rPr>
      </w:pPr>
    </w:p>
    <w:p w:rsidR="000875FC" w:rsidRPr="005E0D22" w:rsidRDefault="000875FC" w:rsidP="00BC2601">
      <w:pPr>
        <w:tabs>
          <w:tab w:val="left" w:pos="975"/>
        </w:tabs>
        <w:spacing w:after="0" w:line="240" w:lineRule="auto"/>
        <w:ind w:right="-143"/>
        <w:jc w:val="center"/>
        <w:rPr>
          <w:rFonts w:ascii="Times New Roman" w:hAnsi="Times New Roman" w:cs="Times New Roman"/>
          <w:sz w:val="26"/>
          <w:szCs w:val="26"/>
        </w:rPr>
      </w:pPr>
    </w:p>
    <w:p w:rsidR="00BC2601" w:rsidRPr="00D34211" w:rsidRDefault="00BC2601" w:rsidP="00BC2601">
      <w:pPr>
        <w:spacing w:after="0" w:line="240" w:lineRule="auto"/>
        <w:ind w:right="-143" w:firstLine="709"/>
        <w:jc w:val="both"/>
        <w:rPr>
          <w:rFonts w:ascii="Times New Roman" w:hAnsi="Times New Roman" w:cs="Times New Roman"/>
          <w:sz w:val="26"/>
          <w:szCs w:val="26"/>
        </w:rPr>
      </w:pPr>
      <w:r w:rsidRPr="00D34211">
        <w:rPr>
          <w:rFonts w:ascii="Times New Roman" w:hAnsi="Times New Roman" w:cs="Times New Roman"/>
          <w:sz w:val="26"/>
          <w:szCs w:val="26"/>
        </w:rPr>
        <w:t>В целях обеспечения реализации мероприятий, имеющих приоритетное значение дл</w:t>
      </w:r>
      <w:r>
        <w:rPr>
          <w:rFonts w:ascii="Times New Roman" w:hAnsi="Times New Roman" w:cs="Times New Roman"/>
          <w:sz w:val="26"/>
          <w:szCs w:val="26"/>
        </w:rPr>
        <w:t>я жителей Кадуйского муниципального округ</w:t>
      </w:r>
      <w:r w:rsidRPr="00D34211">
        <w:rPr>
          <w:rFonts w:ascii="Times New Roman" w:hAnsi="Times New Roman" w:cs="Times New Roman"/>
          <w:sz w:val="26"/>
          <w:szCs w:val="26"/>
        </w:rPr>
        <w:t xml:space="preserve">а или его части, по решению вопросов местного значения или иных вопросов, право </w:t>
      </w:r>
      <w:proofErr w:type="gramStart"/>
      <w:r w:rsidRPr="00D34211">
        <w:rPr>
          <w:rFonts w:ascii="Times New Roman" w:hAnsi="Times New Roman" w:cs="Times New Roman"/>
          <w:sz w:val="26"/>
          <w:szCs w:val="26"/>
        </w:rPr>
        <w:t>решения</w:t>
      </w:r>
      <w:proofErr w:type="gramEnd"/>
      <w:r w:rsidRPr="00D34211">
        <w:rPr>
          <w:rFonts w:ascii="Times New Roman" w:hAnsi="Times New Roman" w:cs="Times New Roman"/>
          <w:sz w:val="26"/>
          <w:szCs w:val="26"/>
        </w:rPr>
        <w:t xml:space="preserve"> которых предоставлено органам местного самоуправления</w:t>
      </w:r>
      <w:r>
        <w:rPr>
          <w:rFonts w:ascii="Times New Roman" w:hAnsi="Times New Roman" w:cs="Times New Roman"/>
          <w:sz w:val="26"/>
          <w:szCs w:val="26"/>
        </w:rPr>
        <w:t xml:space="preserve"> Кадуйского муниципального округа, в соответствии</w:t>
      </w:r>
      <w:r>
        <w:t xml:space="preserve"> </w:t>
      </w:r>
      <w:r>
        <w:rPr>
          <w:rFonts w:ascii="Times New Roman" w:hAnsi="Times New Roman" w:cs="Times New Roman"/>
          <w:sz w:val="26"/>
          <w:szCs w:val="26"/>
        </w:rPr>
        <w:t>со статьей 26.1 Федерального закона от 6 октября 2003 года №</w:t>
      </w:r>
      <w:r w:rsidRPr="005E0D22">
        <w:rPr>
          <w:rFonts w:ascii="Times New Roman" w:hAnsi="Times New Roman" w:cs="Times New Roman"/>
          <w:sz w:val="26"/>
          <w:szCs w:val="26"/>
        </w:rPr>
        <w:t xml:space="preserve"> 131-</w:t>
      </w:r>
      <w:r>
        <w:rPr>
          <w:rFonts w:ascii="Times New Roman" w:hAnsi="Times New Roman" w:cs="Times New Roman"/>
          <w:sz w:val="26"/>
          <w:szCs w:val="26"/>
        </w:rPr>
        <w:t>ФЗ «</w:t>
      </w:r>
      <w:r w:rsidRPr="005E0D22">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5E0D22">
        <w:rPr>
          <w:rFonts w:ascii="Times New Roman" w:hAnsi="Times New Roman" w:cs="Times New Roman"/>
          <w:sz w:val="26"/>
          <w:szCs w:val="26"/>
        </w:rPr>
        <w:t>,</w:t>
      </w:r>
      <w:r>
        <w:t xml:space="preserve"> </w:t>
      </w:r>
      <w:r>
        <w:rPr>
          <w:rFonts w:ascii="Times New Roman" w:hAnsi="Times New Roman" w:cs="Times New Roman"/>
          <w:sz w:val="26"/>
          <w:szCs w:val="26"/>
        </w:rPr>
        <w:t>со статьями 15, 28</w:t>
      </w:r>
      <w:r w:rsidRPr="005E0D22">
        <w:rPr>
          <w:rFonts w:ascii="Times New Roman" w:hAnsi="Times New Roman" w:cs="Times New Roman"/>
          <w:sz w:val="26"/>
          <w:szCs w:val="26"/>
        </w:rPr>
        <w:t xml:space="preserve"> Устава</w:t>
      </w:r>
      <w:r>
        <w:rPr>
          <w:rFonts w:ascii="Times New Roman" w:hAnsi="Times New Roman" w:cs="Times New Roman"/>
          <w:sz w:val="26"/>
          <w:szCs w:val="26"/>
        </w:rPr>
        <w:t xml:space="preserve"> Кадуйского муниципального округ</w:t>
      </w:r>
      <w:r w:rsidRPr="005E0D22">
        <w:rPr>
          <w:rFonts w:ascii="Times New Roman" w:hAnsi="Times New Roman" w:cs="Times New Roman"/>
          <w:sz w:val="26"/>
          <w:szCs w:val="26"/>
        </w:rPr>
        <w:t>а Муниципальное Собрание</w:t>
      </w:r>
      <w:r>
        <w:rPr>
          <w:rFonts w:ascii="Times New Roman" w:hAnsi="Times New Roman" w:cs="Times New Roman"/>
          <w:sz w:val="26"/>
          <w:szCs w:val="26"/>
        </w:rPr>
        <w:t xml:space="preserve"> Кадуйского муниципального округ</w:t>
      </w:r>
      <w:r w:rsidRPr="005E0D22">
        <w:rPr>
          <w:rFonts w:ascii="Times New Roman" w:hAnsi="Times New Roman" w:cs="Times New Roman"/>
          <w:sz w:val="26"/>
          <w:szCs w:val="26"/>
        </w:rPr>
        <w:t>а Вологодской области решило:</w:t>
      </w:r>
      <w:r>
        <w:rPr>
          <w:rFonts w:ascii="Times New Roman" w:hAnsi="Times New Roman" w:cs="Times New Roman"/>
          <w:sz w:val="26"/>
          <w:szCs w:val="26"/>
        </w:rPr>
        <w:t xml:space="preserve"> </w:t>
      </w:r>
    </w:p>
    <w:p w:rsidR="00BC2601" w:rsidRDefault="00BC2601" w:rsidP="00BC2601">
      <w:pPr>
        <w:pStyle w:val="ConsPlusNormal"/>
        <w:ind w:right="-142" w:firstLine="709"/>
        <w:jc w:val="both"/>
        <w:rPr>
          <w:rFonts w:ascii="Times New Roman" w:hAnsi="Times New Roman" w:cs="Times New Roman"/>
          <w:sz w:val="26"/>
          <w:szCs w:val="26"/>
        </w:rPr>
      </w:pPr>
      <w:r w:rsidRPr="00D34211">
        <w:rPr>
          <w:rFonts w:ascii="Times New Roman" w:hAnsi="Times New Roman" w:cs="Times New Roman"/>
          <w:sz w:val="26"/>
          <w:szCs w:val="26"/>
        </w:rPr>
        <w:t xml:space="preserve">1. Утвердить прилагаемое Положение о реализации инициативных проектов </w:t>
      </w:r>
      <w:r>
        <w:rPr>
          <w:rFonts w:ascii="Times New Roman" w:hAnsi="Times New Roman" w:cs="Times New Roman"/>
          <w:sz w:val="26"/>
          <w:szCs w:val="26"/>
        </w:rPr>
        <w:t>на территории Кадуйского муниципального округ</w:t>
      </w:r>
      <w:r w:rsidRPr="00D34211">
        <w:rPr>
          <w:rFonts w:ascii="Times New Roman" w:hAnsi="Times New Roman" w:cs="Times New Roman"/>
          <w:sz w:val="26"/>
          <w:szCs w:val="26"/>
        </w:rPr>
        <w:t>а.</w:t>
      </w:r>
    </w:p>
    <w:p w:rsidR="00BC2601" w:rsidRDefault="00BC2601" w:rsidP="00BC2601">
      <w:pPr>
        <w:pStyle w:val="ConsPlusNormal"/>
        <w:ind w:right="-142" w:firstLine="709"/>
        <w:jc w:val="both"/>
        <w:rPr>
          <w:rFonts w:ascii="Times New Roman" w:hAnsi="Times New Roman" w:cs="Times New Roman"/>
          <w:sz w:val="26"/>
          <w:szCs w:val="26"/>
        </w:rPr>
      </w:pPr>
      <w:r>
        <w:rPr>
          <w:rFonts w:ascii="Times New Roman" w:hAnsi="Times New Roman" w:cs="Times New Roman"/>
          <w:sz w:val="26"/>
          <w:szCs w:val="26"/>
        </w:rPr>
        <w:t>2.  Признать утратившими силу:</w:t>
      </w:r>
    </w:p>
    <w:p w:rsidR="00BC2601" w:rsidRDefault="00BC2601" w:rsidP="00BC2601">
      <w:pPr>
        <w:pStyle w:val="ConsPlusNormal"/>
        <w:ind w:right="-142" w:firstLine="709"/>
        <w:jc w:val="both"/>
        <w:rPr>
          <w:rFonts w:ascii="Times New Roman" w:hAnsi="Times New Roman" w:cs="Times New Roman"/>
          <w:sz w:val="26"/>
          <w:szCs w:val="26"/>
        </w:rPr>
      </w:pPr>
      <w:r>
        <w:rPr>
          <w:rFonts w:ascii="Times New Roman" w:hAnsi="Times New Roman" w:cs="Times New Roman"/>
          <w:sz w:val="26"/>
          <w:szCs w:val="26"/>
        </w:rPr>
        <w:t>-</w:t>
      </w:r>
      <w:r w:rsidRPr="00BC2601">
        <w:rPr>
          <w:rFonts w:ascii="Times New Roman" w:hAnsi="Times New Roman" w:cs="Times New Roman"/>
          <w:sz w:val="26"/>
          <w:szCs w:val="26"/>
        </w:rPr>
        <w:t xml:space="preserve"> </w:t>
      </w:r>
      <w:r>
        <w:rPr>
          <w:rFonts w:ascii="Times New Roman" w:hAnsi="Times New Roman" w:cs="Times New Roman"/>
          <w:sz w:val="26"/>
          <w:szCs w:val="26"/>
        </w:rPr>
        <w:t>решение Муниципального Собрания Кадуйского муниципального район</w:t>
      </w:r>
      <w:r w:rsidRPr="005E0D22">
        <w:rPr>
          <w:rFonts w:ascii="Times New Roman" w:hAnsi="Times New Roman" w:cs="Times New Roman"/>
          <w:sz w:val="26"/>
          <w:szCs w:val="26"/>
        </w:rPr>
        <w:t>а Вологодской области</w:t>
      </w:r>
      <w:r w:rsidR="005A16BB">
        <w:rPr>
          <w:rFonts w:ascii="Times New Roman" w:hAnsi="Times New Roman" w:cs="Times New Roman"/>
          <w:sz w:val="26"/>
          <w:szCs w:val="26"/>
        </w:rPr>
        <w:t xml:space="preserve"> от 15 декабря 2021 года</w:t>
      </w:r>
      <w:r>
        <w:rPr>
          <w:rFonts w:ascii="Times New Roman" w:hAnsi="Times New Roman" w:cs="Times New Roman"/>
          <w:sz w:val="26"/>
          <w:szCs w:val="26"/>
        </w:rPr>
        <w:t xml:space="preserve"> № 81 «</w:t>
      </w:r>
      <w:r w:rsidRPr="00BC2601">
        <w:rPr>
          <w:rFonts w:ascii="Times New Roman" w:hAnsi="Times New Roman" w:cs="Times New Roman"/>
          <w:sz w:val="26"/>
          <w:szCs w:val="26"/>
        </w:rPr>
        <w:t>Об утверждении Положения о реализации инициативных проектов на территории Кадуйского му</w:t>
      </w:r>
      <w:r>
        <w:rPr>
          <w:rFonts w:ascii="Times New Roman" w:hAnsi="Times New Roman" w:cs="Times New Roman"/>
          <w:sz w:val="26"/>
          <w:szCs w:val="26"/>
        </w:rPr>
        <w:t>ниципального район</w:t>
      </w:r>
      <w:r w:rsidRPr="00BC2601">
        <w:rPr>
          <w:rFonts w:ascii="Times New Roman" w:hAnsi="Times New Roman" w:cs="Times New Roman"/>
          <w:sz w:val="26"/>
          <w:szCs w:val="26"/>
        </w:rPr>
        <w:t>а</w:t>
      </w:r>
      <w:r>
        <w:rPr>
          <w:rFonts w:ascii="Times New Roman" w:hAnsi="Times New Roman" w:cs="Times New Roman"/>
          <w:sz w:val="26"/>
          <w:szCs w:val="26"/>
        </w:rPr>
        <w:t>»;</w:t>
      </w:r>
    </w:p>
    <w:p w:rsidR="00BC2601" w:rsidRDefault="00BC2601" w:rsidP="00BC2601">
      <w:pPr>
        <w:pStyle w:val="ConsPlusNormal"/>
        <w:ind w:right="-142" w:firstLine="709"/>
        <w:jc w:val="both"/>
        <w:rPr>
          <w:rFonts w:ascii="Times New Roman" w:hAnsi="Times New Roman" w:cs="Times New Roman"/>
          <w:sz w:val="26"/>
          <w:szCs w:val="26"/>
        </w:rPr>
      </w:pPr>
      <w:r>
        <w:rPr>
          <w:rFonts w:ascii="Times New Roman" w:hAnsi="Times New Roman" w:cs="Times New Roman"/>
          <w:sz w:val="26"/>
          <w:szCs w:val="26"/>
        </w:rPr>
        <w:t>- решение</w:t>
      </w:r>
      <w:r w:rsidRPr="00BC2601">
        <w:rPr>
          <w:rFonts w:ascii="Times New Roman" w:hAnsi="Times New Roman" w:cs="Times New Roman"/>
          <w:sz w:val="26"/>
          <w:szCs w:val="26"/>
        </w:rPr>
        <w:t xml:space="preserve"> </w:t>
      </w:r>
      <w:r>
        <w:rPr>
          <w:rFonts w:ascii="Times New Roman" w:hAnsi="Times New Roman" w:cs="Times New Roman"/>
          <w:sz w:val="26"/>
          <w:szCs w:val="26"/>
        </w:rPr>
        <w:t>Совета</w:t>
      </w:r>
      <w:r w:rsidR="0034654D">
        <w:rPr>
          <w:rFonts w:ascii="Times New Roman" w:hAnsi="Times New Roman" w:cs="Times New Roman"/>
          <w:sz w:val="26"/>
          <w:szCs w:val="26"/>
        </w:rPr>
        <w:t xml:space="preserve"> городского поселения п</w:t>
      </w:r>
      <w:r w:rsidR="005A16BB">
        <w:rPr>
          <w:rFonts w:ascii="Times New Roman" w:hAnsi="Times New Roman" w:cs="Times New Roman"/>
          <w:sz w:val="26"/>
          <w:szCs w:val="26"/>
        </w:rPr>
        <w:t xml:space="preserve">оселок </w:t>
      </w:r>
      <w:proofErr w:type="spellStart"/>
      <w:r w:rsidR="005A16BB">
        <w:rPr>
          <w:rFonts w:ascii="Times New Roman" w:hAnsi="Times New Roman" w:cs="Times New Roman"/>
          <w:sz w:val="26"/>
          <w:szCs w:val="26"/>
        </w:rPr>
        <w:t>Кадуй</w:t>
      </w:r>
      <w:proofErr w:type="spellEnd"/>
      <w:r w:rsidR="005A16BB">
        <w:rPr>
          <w:rFonts w:ascii="Times New Roman" w:hAnsi="Times New Roman" w:cs="Times New Roman"/>
          <w:sz w:val="26"/>
          <w:szCs w:val="26"/>
        </w:rPr>
        <w:t xml:space="preserve"> от 31 марта 2021 года</w:t>
      </w:r>
      <w:r w:rsidR="0034654D">
        <w:rPr>
          <w:rFonts w:ascii="Times New Roman" w:hAnsi="Times New Roman" w:cs="Times New Roman"/>
          <w:sz w:val="26"/>
          <w:szCs w:val="26"/>
        </w:rPr>
        <w:t xml:space="preserve"> № 9 «Об утверждении Порядка выдвижения, внесения, обсуждения, рассмотрения инициативных проектов, а также проведения их </w:t>
      </w:r>
      <w:r w:rsidR="005A16BB">
        <w:rPr>
          <w:rFonts w:ascii="Times New Roman" w:hAnsi="Times New Roman" w:cs="Times New Roman"/>
          <w:sz w:val="26"/>
          <w:szCs w:val="26"/>
        </w:rPr>
        <w:t xml:space="preserve">конкурсного отбора в городском поселении поселок </w:t>
      </w:r>
      <w:proofErr w:type="spellStart"/>
      <w:r w:rsidR="005A16BB">
        <w:rPr>
          <w:rFonts w:ascii="Times New Roman" w:hAnsi="Times New Roman" w:cs="Times New Roman"/>
          <w:sz w:val="26"/>
          <w:szCs w:val="26"/>
        </w:rPr>
        <w:t>Кадуй</w:t>
      </w:r>
      <w:proofErr w:type="spellEnd"/>
      <w:r w:rsidR="005A16BB">
        <w:rPr>
          <w:rFonts w:ascii="Times New Roman" w:hAnsi="Times New Roman" w:cs="Times New Roman"/>
          <w:sz w:val="26"/>
          <w:szCs w:val="26"/>
        </w:rPr>
        <w:t>»;</w:t>
      </w:r>
    </w:p>
    <w:p w:rsidR="00BC2601" w:rsidRDefault="00BC2601" w:rsidP="00BC2601">
      <w:pPr>
        <w:pStyle w:val="ConsPlusNormal"/>
        <w:ind w:right="-142" w:firstLine="709"/>
        <w:jc w:val="both"/>
        <w:rPr>
          <w:rFonts w:ascii="Times New Roman" w:hAnsi="Times New Roman" w:cs="Times New Roman"/>
          <w:sz w:val="26"/>
          <w:szCs w:val="26"/>
        </w:rPr>
      </w:pPr>
      <w:r>
        <w:rPr>
          <w:rFonts w:ascii="Times New Roman" w:hAnsi="Times New Roman" w:cs="Times New Roman"/>
          <w:sz w:val="26"/>
          <w:szCs w:val="26"/>
        </w:rPr>
        <w:t>- решение</w:t>
      </w:r>
      <w:r w:rsidRPr="00BC2601">
        <w:rPr>
          <w:rFonts w:ascii="Times New Roman" w:hAnsi="Times New Roman" w:cs="Times New Roman"/>
          <w:sz w:val="26"/>
          <w:szCs w:val="26"/>
        </w:rPr>
        <w:t xml:space="preserve"> </w:t>
      </w:r>
      <w:r>
        <w:rPr>
          <w:rFonts w:ascii="Times New Roman" w:hAnsi="Times New Roman" w:cs="Times New Roman"/>
          <w:sz w:val="26"/>
          <w:szCs w:val="26"/>
        </w:rPr>
        <w:t>Совета</w:t>
      </w:r>
      <w:r w:rsidR="005A16BB" w:rsidRPr="005A16BB">
        <w:rPr>
          <w:rFonts w:ascii="Times New Roman" w:hAnsi="Times New Roman" w:cs="Times New Roman"/>
          <w:sz w:val="26"/>
          <w:szCs w:val="26"/>
        </w:rPr>
        <w:t xml:space="preserve"> </w:t>
      </w:r>
      <w:r w:rsidR="005A16BB">
        <w:rPr>
          <w:rFonts w:ascii="Times New Roman" w:hAnsi="Times New Roman" w:cs="Times New Roman"/>
          <w:sz w:val="26"/>
          <w:szCs w:val="26"/>
        </w:rPr>
        <w:t xml:space="preserve">муниципального образования поселок </w:t>
      </w:r>
      <w:proofErr w:type="spellStart"/>
      <w:r w:rsidR="005A16BB">
        <w:rPr>
          <w:rFonts w:ascii="Times New Roman" w:hAnsi="Times New Roman" w:cs="Times New Roman"/>
          <w:sz w:val="26"/>
          <w:szCs w:val="26"/>
        </w:rPr>
        <w:t>Хохлово</w:t>
      </w:r>
      <w:proofErr w:type="spellEnd"/>
      <w:r w:rsidR="005A16BB">
        <w:rPr>
          <w:rFonts w:ascii="Times New Roman" w:hAnsi="Times New Roman" w:cs="Times New Roman"/>
          <w:sz w:val="26"/>
          <w:szCs w:val="26"/>
        </w:rPr>
        <w:t xml:space="preserve"> от 28 января 2021 года № 5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поселок </w:t>
      </w:r>
      <w:proofErr w:type="spellStart"/>
      <w:r w:rsidR="005A16BB">
        <w:rPr>
          <w:rFonts w:ascii="Times New Roman" w:hAnsi="Times New Roman" w:cs="Times New Roman"/>
          <w:sz w:val="26"/>
          <w:szCs w:val="26"/>
        </w:rPr>
        <w:t>Хохлово</w:t>
      </w:r>
      <w:proofErr w:type="spellEnd"/>
      <w:r w:rsidR="005A16BB">
        <w:rPr>
          <w:rFonts w:ascii="Times New Roman" w:hAnsi="Times New Roman" w:cs="Times New Roman"/>
          <w:sz w:val="26"/>
          <w:szCs w:val="26"/>
        </w:rPr>
        <w:t>»;</w:t>
      </w:r>
    </w:p>
    <w:p w:rsidR="00BC2601" w:rsidRDefault="00BC2601" w:rsidP="00BC2601">
      <w:pPr>
        <w:pStyle w:val="ConsPlusNormal"/>
        <w:ind w:right="-142" w:firstLine="709"/>
        <w:jc w:val="both"/>
        <w:rPr>
          <w:rFonts w:ascii="Times New Roman" w:hAnsi="Times New Roman" w:cs="Times New Roman"/>
          <w:sz w:val="26"/>
          <w:szCs w:val="26"/>
        </w:rPr>
      </w:pPr>
      <w:r>
        <w:rPr>
          <w:rFonts w:ascii="Times New Roman" w:hAnsi="Times New Roman" w:cs="Times New Roman"/>
          <w:sz w:val="26"/>
          <w:szCs w:val="26"/>
        </w:rPr>
        <w:t>- решение Совета</w:t>
      </w:r>
      <w:r w:rsidR="0000414B" w:rsidRPr="0000414B">
        <w:rPr>
          <w:rFonts w:ascii="Times New Roman" w:hAnsi="Times New Roman" w:cs="Times New Roman"/>
          <w:sz w:val="26"/>
          <w:szCs w:val="26"/>
        </w:rPr>
        <w:t xml:space="preserve"> </w:t>
      </w:r>
      <w:r w:rsidR="0000414B">
        <w:rPr>
          <w:rFonts w:ascii="Times New Roman" w:hAnsi="Times New Roman" w:cs="Times New Roman"/>
          <w:sz w:val="26"/>
          <w:szCs w:val="26"/>
        </w:rPr>
        <w:t xml:space="preserve">сельского поселения </w:t>
      </w:r>
      <w:proofErr w:type="spellStart"/>
      <w:r w:rsidR="0000414B">
        <w:rPr>
          <w:rFonts w:ascii="Times New Roman" w:hAnsi="Times New Roman" w:cs="Times New Roman"/>
          <w:sz w:val="26"/>
          <w:szCs w:val="26"/>
        </w:rPr>
        <w:t>Семизерье</w:t>
      </w:r>
      <w:proofErr w:type="spellEnd"/>
      <w:r w:rsidR="0000414B">
        <w:rPr>
          <w:rFonts w:ascii="Times New Roman" w:hAnsi="Times New Roman" w:cs="Times New Roman"/>
          <w:sz w:val="26"/>
          <w:szCs w:val="26"/>
        </w:rPr>
        <w:t xml:space="preserve"> от 16 февраля 2021 года № 4 «</w:t>
      </w:r>
      <w:r w:rsidR="0000414B" w:rsidRPr="00BC2601">
        <w:rPr>
          <w:rFonts w:ascii="Times New Roman" w:hAnsi="Times New Roman" w:cs="Times New Roman"/>
          <w:sz w:val="26"/>
          <w:szCs w:val="26"/>
        </w:rPr>
        <w:t>Об утверждении</w:t>
      </w:r>
      <w:r w:rsidR="0000414B" w:rsidRPr="0000414B">
        <w:rPr>
          <w:rFonts w:ascii="Times New Roman" w:hAnsi="Times New Roman" w:cs="Times New Roman"/>
          <w:sz w:val="26"/>
          <w:szCs w:val="26"/>
        </w:rPr>
        <w:t xml:space="preserve"> </w:t>
      </w:r>
      <w:r w:rsidR="0000414B">
        <w:rPr>
          <w:rFonts w:ascii="Times New Roman" w:hAnsi="Times New Roman" w:cs="Times New Roman"/>
          <w:sz w:val="26"/>
          <w:szCs w:val="26"/>
        </w:rPr>
        <w:t xml:space="preserve">Порядка выдвижения, внесения, обсуждения, рассмотрения инициативных проектов, а также проведения их конкурсного отбора в сельском поселении </w:t>
      </w:r>
      <w:proofErr w:type="spellStart"/>
      <w:r w:rsidR="0000414B">
        <w:rPr>
          <w:rFonts w:ascii="Times New Roman" w:hAnsi="Times New Roman" w:cs="Times New Roman"/>
          <w:sz w:val="26"/>
          <w:szCs w:val="26"/>
        </w:rPr>
        <w:t>Семизерье</w:t>
      </w:r>
      <w:proofErr w:type="spellEnd"/>
      <w:r w:rsidR="0000414B">
        <w:rPr>
          <w:rFonts w:ascii="Times New Roman" w:hAnsi="Times New Roman" w:cs="Times New Roman"/>
          <w:sz w:val="26"/>
          <w:szCs w:val="26"/>
        </w:rPr>
        <w:t>»;</w:t>
      </w:r>
    </w:p>
    <w:p w:rsidR="00BC2601" w:rsidRPr="00D34211" w:rsidRDefault="00BC2601" w:rsidP="00BC2601">
      <w:pPr>
        <w:pStyle w:val="ConsPlusNormal"/>
        <w:ind w:right="-142" w:firstLine="709"/>
        <w:jc w:val="both"/>
        <w:rPr>
          <w:rFonts w:ascii="Times New Roman" w:hAnsi="Times New Roman" w:cs="Times New Roman"/>
          <w:sz w:val="26"/>
          <w:szCs w:val="26"/>
        </w:rPr>
      </w:pPr>
      <w:r>
        <w:rPr>
          <w:rFonts w:ascii="Times New Roman" w:hAnsi="Times New Roman" w:cs="Times New Roman"/>
          <w:sz w:val="26"/>
          <w:szCs w:val="26"/>
        </w:rPr>
        <w:t>- решение Совета</w:t>
      </w:r>
      <w:r w:rsidR="005A16BB">
        <w:rPr>
          <w:rFonts w:ascii="Times New Roman" w:hAnsi="Times New Roman" w:cs="Times New Roman"/>
          <w:sz w:val="26"/>
          <w:szCs w:val="26"/>
        </w:rPr>
        <w:t xml:space="preserve"> сельского поселения Никольское от 11 апреля 2022 года № 17 «</w:t>
      </w:r>
      <w:r w:rsidR="005A16BB" w:rsidRPr="00BC2601">
        <w:rPr>
          <w:rFonts w:ascii="Times New Roman" w:hAnsi="Times New Roman" w:cs="Times New Roman"/>
          <w:sz w:val="26"/>
          <w:szCs w:val="26"/>
        </w:rPr>
        <w:t>Об утверждении Положения о реализации инициативных проектов на территории</w:t>
      </w:r>
      <w:r w:rsidR="005A16BB">
        <w:rPr>
          <w:rFonts w:ascii="Times New Roman" w:hAnsi="Times New Roman" w:cs="Times New Roman"/>
          <w:sz w:val="26"/>
          <w:szCs w:val="26"/>
        </w:rPr>
        <w:t xml:space="preserve"> сельского поселения Никольское».</w:t>
      </w:r>
    </w:p>
    <w:p w:rsidR="00BC2601" w:rsidRPr="00D34211" w:rsidRDefault="00BC2601" w:rsidP="00BC2601">
      <w:pPr>
        <w:pStyle w:val="ConsPlusNormal"/>
        <w:ind w:right="-142"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Pr="00D34211">
        <w:rPr>
          <w:rFonts w:ascii="Times New Roman" w:hAnsi="Times New Roman" w:cs="Times New Roman"/>
          <w:sz w:val="26"/>
          <w:szCs w:val="26"/>
        </w:rPr>
        <w:t>. Настоящее решение вступает в силу после официального опубликования</w:t>
      </w:r>
      <w:r>
        <w:rPr>
          <w:rFonts w:ascii="Times New Roman" w:hAnsi="Times New Roman" w:cs="Times New Roman"/>
          <w:sz w:val="26"/>
          <w:szCs w:val="26"/>
        </w:rPr>
        <w:t xml:space="preserve"> в </w:t>
      </w:r>
      <w:proofErr w:type="spellStart"/>
      <w:r>
        <w:rPr>
          <w:rFonts w:ascii="Times New Roman" w:hAnsi="Times New Roman" w:cs="Times New Roman"/>
          <w:sz w:val="26"/>
          <w:szCs w:val="26"/>
        </w:rPr>
        <w:t>Кадуйской</w:t>
      </w:r>
      <w:proofErr w:type="spellEnd"/>
      <w:r>
        <w:rPr>
          <w:rFonts w:ascii="Times New Roman" w:hAnsi="Times New Roman" w:cs="Times New Roman"/>
          <w:sz w:val="26"/>
          <w:szCs w:val="26"/>
        </w:rPr>
        <w:t xml:space="preserve"> газете «Наше время»</w:t>
      </w:r>
      <w:r w:rsidRPr="00D34211">
        <w:rPr>
          <w:rFonts w:ascii="Times New Roman" w:hAnsi="Times New Roman" w:cs="Times New Roman"/>
          <w:sz w:val="26"/>
          <w:szCs w:val="26"/>
        </w:rPr>
        <w:t>, подлежит размещению на</w:t>
      </w:r>
      <w:r>
        <w:rPr>
          <w:rFonts w:ascii="Times New Roman" w:hAnsi="Times New Roman" w:cs="Times New Roman"/>
          <w:sz w:val="26"/>
          <w:szCs w:val="26"/>
        </w:rPr>
        <w:t xml:space="preserve"> сайте Кадуйского муниципального округ</w:t>
      </w:r>
      <w:r w:rsidRPr="00D34211">
        <w:rPr>
          <w:rFonts w:ascii="Times New Roman" w:hAnsi="Times New Roman" w:cs="Times New Roman"/>
          <w:sz w:val="26"/>
          <w:szCs w:val="26"/>
        </w:rPr>
        <w:t>а в информационно-теле</w:t>
      </w:r>
      <w:r>
        <w:rPr>
          <w:rFonts w:ascii="Times New Roman" w:hAnsi="Times New Roman" w:cs="Times New Roman"/>
          <w:sz w:val="26"/>
          <w:szCs w:val="26"/>
        </w:rPr>
        <w:t>коммуникационной сети «Интернет»</w:t>
      </w:r>
      <w:r w:rsidRPr="00D34211">
        <w:rPr>
          <w:rFonts w:ascii="Times New Roman" w:hAnsi="Times New Roman" w:cs="Times New Roman"/>
          <w:sz w:val="26"/>
          <w:szCs w:val="26"/>
        </w:rPr>
        <w:t>.</w:t>
      </w:r>
    </w:p>
    <w:p w:rsidR="00BC2601" w:rsidRPr="00ED3F76" w:rsidRDefault="00BC2601" w:rsidP="00BC2601">
      <w:pPr>
        <w:pStyle w:val="ConsPlusNormal"/>
        <w:rPr>
          <w:rFonts w:ascii="Times New Roman" w:hAnsi="Times New Roman" w:cs="Times New Roman"/>
          <w:sz w:val="26"/>
          <w:szCs w:val="26"/>
        </w:rPr>
      </w:pPr>
    </w:p>
    <w:p w:rsidR="00BC2601" w:rsidRDefault="00BC2601" w:rsidP="00BC2601">
      <w:pPr>
        <w:pStyle w:val="ConsPlusNormal"/>
        <w:rPr>
          <w:rFonts w:ascii="Times New Roman" w:hAnsi="Times New Roman" w:cs="Times New Roman"/>
          <w:sz w:val="26"/>
          <w:szCs w:val="26"/>
        </w:rPr>
      </w:pPr>
    </w:p>
    <w:p w:rsidR="000875FC" w:rsidRPr="00ED3F76" w:rsidRDefault="000875FC" w:rsidP="00BC2601">
      <w:pPr>
        <w:pStyle w:val="ConsPlusNormal"/>
        <w:rPr>
          <w:rFonts w:ascii="Times New Roman" w:hAnsi="Times New Roman" w:cs="Times New Roman"/>
          <w:sz w:val="26"/>
          <w:szCs w:val="26"/>
        </w:rPr>
      </w:pPr>
    </w:p>
    <w:tbl>
      <w:tblPr>
        <w:tblW w:w="9214" w:type="dxa"/>
        <w:tblInd w:w="-37" w:type="dxa"/>
        <w:shd w:val="clear" w:color="auto" w:fill="FFFFFF"/>
        <w:tblLook w:val="04A0" w:firstRow="1" w:lastRow="0" w:firstColumn="1" w:lastColumn="0" w:noHBand="0" w:noVBand="1"/>
      </w:tblPr>
      <w:tblGrid>
        <w:gridCol w:w="4819"/>
        <w:gridCol w:w="4395"/>
      </w:tblGrid>
      <w:tr w:rsidR="000875FC" w:rsidRPr="000875FC" w:rsidTr="00271211">
        <w:trPr>
          <w:trHeight w:val="360"/>
        </w:trPr>
        <w:tc>
          <w:tcPr>
            <w:tcW w:w="4819" w:type="dxa"/>
            <w:shd w:val="clear" w:color="auto" w:fill="FFFFFF"/>
            <w:tcMar>
              <w:top w:w="0" w:type="dxa"/>
              <w:left w:w="105" w:type="dxa"/>
              <w:bottom w:w="0" w:type="dxa"/>
              <w:right w:w="105" w:type="dxa"/>
            </w:tcMar>
            <w:hideMark/>
          </w:tcPr>
          <w:p w:rsidR="000875FC" w:rsidRPr="000875FC" w:rsidRDefault="000875FC" w:rsidP="000875FC">
            <w:pPr>
              <w:widowControl w:val="0"/>
              <w:autoSpaceDE w:val="0"/>
              <w:autoSpaceDN w:val="0"/>
              <w:spacing w:before="100" w:beforeAutospacing="1" w:after="100" w:afterAutospacing="1" w:line="240" w:lineRule="auto"/>
              <w:rPr>
                <w:rFonts w:ascii="Times New Roman" w:eastAsia="Times New Roman" w:hAnsi="Times New Roman" w:cs="Times New Roman"/>
                <w:sz w:val="26"/>
                <w:szCs w:val="26"/>
              </w:rPr>
            </w:pPr>
            <w:bookmarkStart w:id="0" w:name="_Hlk118192508"/>
            <w:r w:rsidRPr="000875FC">
              <w:rPr>
                <w:rFonts w:ascii="Times New Roman" w:eastAsia="Times New Roman" w:hAnsi="Times New Roman" w:cs="Times New Roman"/>
                <w:sz w:val="26"/>
                <w:szCs w:val="26"/>
              </w:rPr>
              <w:t>Председатель Муниципального Собрания Кадуйского муниципального округа</w:t>
            </w:r>
          </w:p>
        </w:tc>
        <w:tc>
          <w:tcPr>
            <w:tcW w:w="4395" w:type="dxa"/>
            <w:shd w:val="clear" w:color="auto" w:fill="FFFFFF"/>
            <w:tcMar>
              <w:top w:w="0" w:type="dxa"/>
              <w:left w:w="105" w:type="dxa"/>
              <w:bottom w:w="0" w:type="dxa"/>
              <w:right w:w="105" w:type="dxa"/>
            </w:tcMar>
            <w:hideMark/>
          </w:tcPr>
          <w:p w:rsidR="000875FC" w:rsidRPr="000875FC" w:rsidRDefault="000875FC" w:rsidP="000875FC">
            <w:pPr>
              <w:widowControl w:val="0"/>
              <w:autoSpaceDE w:val="0"/>
              <w:autoSpaceDN w:val="0"/>
              <w:spacing w:before="100" w:beforeAutospacing="1" w:after="100" w:afterAutospacing="1" w:line="240" w:lineRule="auto"/>
              <w:rPr>
                <w:rFonts w:ascii="Times New Roman" w:eastAsia="Times New Roman" w:hAnsi="Times New Roman" w:cs="Times New Roman"/>
                <w:sz w:val="26"/>
                <w:szCs w:val="26"/>
              </w:rPr>
            </w:pPr>
            <w:r w:rsidRPr="000875FC">
              <w:rPr>
                <w:rFonts w:ascii="Times New Roman" w:eastAsia="Times New Roman" w:hAnsi="Times New Roman" w:cs="Times New Roman"/>
                <w:sz w:val="26"/>
                <w:szCs w:val="26"/>
              </w:rPr>
              <w:t>Глава Кадуйского муниципального округа Вологодской области</w:t>
            </w:r>
          </w:p>
          <w:p w:rsidR="000875FC" w:rsidRPr="000875FC" w:rsidRDefault="000875FC" w:rsidP="000875FC">
            <w:pPr>
              <w:widowControl w:val="0"/>
              <w:autoSpaceDE w:val="0"/>
              <w:autoSpaceDN w:val="0"/>
              <w:spacing w:before="100" w:beforeAutospacing="1" w:after="100" w:afterAutospacing="1" w:line="240" w:lineRule="auto"/>
              <w:rPr>
                <w:rFonts w:ascii="Times New Roman" w:eastAsia="Times New Roman" w:hAnsi="Times New Roman" w:cs="Times New Roman"/>
                <w:sz w:val="26"/>
                <w:szCs w:val="26"/>
              </w:rPr>
            </w:pPr>
            <w:r w:rsidRPr="000875FC">
              <w:rPr>
                <w:rFonts w:ascii="Times New Roman" w:eastAsia="Times New Roman" w:hAnsi="Times New Roman" w:cs="Times New Roman"/>
                <w:sz w:val="26"/>
                <w:szCs w:val="26"/>
                <w:lang w:val="en-US"/>
              </w:rPr>
              <w:t> </w:t>
            </w:r>
          </w:p>
        </w:tc>
      </w:tr>
      <w:tr w:rsidR="000875FC" w:rsidRPr="000875FC" w:rsidTr="00271211">
        <w:trPr>
          <w:trHeight w:val="70"/>
        </w:trPr>
        <w:tc>
          <w:tcPr>
            <w:tcW w:w="4819" w:type="dxa"/>
            <w:shd w:val="clear" w:color="auto" w:fill="FFFFFF"/>
            <w:tcMar>
              <w:top w:w="0" w:type="dxa"/>
              <w:left w:w="105" w:type="dxa"/>
              <w:bottom w:w="0" w:type="dxa"/>
              <w:right w:w="105" w:type="dxa"/>
            </w:tcMar>
            <w:hideMark/>
          </w:tcPr>
          <w:p w:rsidR="000875FC" w:rsidRPr="000875FC" w:rsidRDefault="000875FC" w:rsidP="000875FC">
            <w:pPr>
              <w:widowControl w:val="0"/>
              <w:autoSpaceDE w:val="0"/>
              <w:autoSpaceDN w:val="0"/>
              <w:spacing w:before="100" w:beforeAutospacing="1" w:after="100" w:afterAutospacing="1" w:line="240" w:lineRule="auto"/>
              <w:rPr>
                <w:rFonts w:ascii="Times New Roman" w:eastAsia="Times New Roman" w:hAnsi="Times New Roman" w:cs="Times New Roman"/>
                <w:sz w:val="26"/>
                <w:szCs w:val="26"/>
                <w:lang w:val="en-US"/>
              </w:rPr>
            </w:pPr>
            <w:r w:rsidRPr="000875FC">
              <w:rPr>
                <w:rFonts w:ascii="Times New Roman" w:eastAsia="Times New Roman" w:hAnsi="Times New Roman" w:cs="Times New Roman"/>
                <w:sz w:val="26"/>
                <w:szCs w:val="26"/>
                <w:lang w:val="en-US"/>
              </w:rPr>
              <w:t xml:space="preserve">______________ З.Г. </w:t>
            </w:r>
            <w:proofErr w:type="spellStart"/>
            <w:r w:rsidRPr="000875FC">
              <w:rPr>
                <w:rFonts w:ascii="Times New Roman" w:eastAsia="Times New Roman" w:hAnsi="Times New Roman" w:cs="Times New Roman"/>
                <w:sz w:val="26"/>
                <w:szCs w:val="26"/>
                <w:lang w:val="en-US"/>
              </w:rPr>
              <w:t>Кузнецова</w:t>
            </w:r>
            <w:proofErr w:type="spellEnd"/>
          </w:p>
        </w:tc>
        <w:tc>
          <w:tcPr>
            <w:tcW w:w="4395" w:type="dxa"/>
            <w:shd w:val="clear" w:color="auto" w:fill="FFFFFF"/>
            <w:tcMar>
              <w:top w:w="0" w:type="dxa"/>
              <w:left w:w="105" w:type="dxa"/>
              <w:bottom w:w="0" w:type="dxa"/>
              <w:right w:w="105" w:type="dxa"/>
            </w:tcMar>
            <w:hideMark/>
          </w:tcPr>
          <w:p w:rsidR="000875FC" w:rsidRPr="000875FC" w:rsidRDefault="000875FC" w:rsidP="000875FC">
            <w:pPr>
              <w:widowControl w:val="0"/>
              <w:autoSpaceDE w:val="0"/>
              <w:autoSpaceDN w:val="0"/>
              <w:spacing w:before="100" w:beforeAutospacing="1" w:after="100" w:afterAutospacing="1" w:line="240" w:lineRule="auto"/>
              <w:rPr>
                <w:rFonts w:ascii="Times New Roman" w:eastAsia="Times New Roman" w:hAnsi="Times New Roman" w:cs="Times New Roman"/>
                <w:sz w:val="26"/>
                <w:szCs w:val="26"/>
                <w:lang w:val="en-US"/>
              </w:rPr>
            </w:pPr>
            <w:r w:rsidRPr="000875FC">
              <w:rPr>
                <w:rFonts w:ascii="Times New Roman" w:eastAsia="Times New Roman" w:hAnsi="Times New Roman" w:cs="Times New Roman"/>
                <w:sz w:val="26"/>
                <w:szCs w:val="26"/>
                <w:lang w:val="en-US"/>
              </w:rPr>
              <w:t xml:space="preserve">________________ С.А. </w:t>
            </w:r>
            <w:proofErr w:type="spellStart"/>
            <w:r w:rsidRPr="000875FC">
              <w:rPr>
                <w:rFonts w:ascii="Times New Roman" w:eastAsia="Times New Roman" w:hAnsi="Times New Roman" w:cs="Times New Roman"/>
                <w:sz w:val="26"/>
                <w:szCs w:val="26"/>
                <w:lang w:val="en-US"/>
              </w:rPr>
              <w:t>Грачева</w:t>
            </w:r>
            <w:proofErr w:type="spellEnd"/>
          </w:p>
        </w:tc>
      </w:tr>
      <w:bookmarkEnd w:id="0"/>
    </w:tbl>
    <w:p w:rsidR="00BC2601" w:rsidRPr="00ED3F76" w:rsidRDefault="00BC2601" w:rsidP="00BC2601">
      <w:pPr>
        <w:pStyle w:val="ConsPlusNormal"/>
        <w:ind w:left="-567"/>
        <w:rPr>
          <w:rFonts w:ascii="Times New Roman" w:hAnsi="Times New Roman" w:cs="Times New Roman"/>
          <w:sz w:val="26"/>
          <w:szCs w:val="26"/>
        </w:rPr>
      </w:pPr>
    </w:p>
    <w:p w:rsidR="00BC2601" w:rsidRPr="00ED3F76" w:rsidRDefault="00BC2601" w:rsidP="00BC2601">
      <w:pPr>
        <w:pStyle w:val="ConsPlusNormal"/>
        <w:ind w:left="-567"/>
        <w:rPr>
          <w:rFonts w:ascii="Times New Roman" w:hAnsi="Times New Roman" w:cs="Times New Roman"/>
          <w:sz w:val="26"/>
          <w:szCs w:val="26"/>
        </w:rPr>
      </w:pPr>
    </w:p>
    <w:p w:rsidR="00BC2601" w:rsidRPr="00ED3F76" w:rsidRDefault="00BC2601" w:rsidP="00BC2601">
      <w:pPr>
        <w:pStyle w:val="ConsPlusNormal"/>
        <w:ind w:left="-567"/>
        <w:rPr>
          <w:rFonts w:ascii="Times New Roman" w:hAnsi="Times New Roman" w:cs="Times New Roman"/>
          <w:sz w:val="26"/>
          <w:szCs w:val="26"/>
        </w:rPr>
      </w:pPr>
    </w:p>
    <w:p w:rsidR="00BC2601" w:rsidRPr="00ED3F76" w:rsidRDefault="00BC2601" w:rsidP="00BC2601">
      <w:pPr>
        <w:pStyle w:val="ConsPlusNormal"/>
        <w:ind w:left="-567"/>
        <w:rPr>
          <w:rFonts w:ascii="Times New Roman" w:hAnsi="Times New Roman" w:cs="Times New Roman"/>
          <w:sz w:val="26"/>
          <w:szCs w:val="26"/>
        </w:rPr>
      </w:pPr>
    </w:p>
    <w:p w:rsidR="00BC2601" w:rsidRDefault="00BC2601" w:rsidP="00BC2601">
      <w:pPr>
        <w:pStyle w:val="ConsPlusNormal"/>
        <w:ind w:left="-567"/>
        <w:rPr>
          <w:rFonts w:ascii="Times New Roman" w:hAnsi="Times New Roman" w:cs="Times New Roman"/>
          <w:sz w:val="26"/>
          <w:szCs w:val="26"/>
        </w:rPr>
      </w:pPr>
    </w:p>
    <w:p w:rsidR="00BC2601" w:rsidRPr="00ED3F76" w:rsidRDefault="00BC2601" w:rsidP="00BC2601">
      <w:pPr>
        <w:pStyle w:val="ConsPlusNormal"/>
        <w:ind w:left="-567"/>
        <w:rPr>
          <w:rFonts w:ascii="Times New Roman" w:hAnsi="Times New Roman" w:cs="Times New Roman"/>
          <w:sz w:val="26"/>
          <w:szCs w:val="26"/>
        </w:rPr>
      </w:pPr>
    </w:p>
    <w:p w:rsidR="00BC2601" w:rsidRDefault="00BC2601" w:rsidP="00BC2601">
      <w:pPr>
        <w:pStyle w:val="ConsPlusNormal"/>
        <w:rPr>
          <w:rFonts w:ascii="Times New Roman" w:hAnsi="Times New Roman" w:cs="Times New Roman"/>
          <w:sz w:val="26"/>
          <w:szCs w:val="26"/>
        </w:rPr>
      </w:pPr>
    </w:p>
    <w:p w:rsidR="00BC2601" w:rsidRDefault="00BC2601" w:rsidP="00BC2601">
      <w:pPr>
        <w:pStyle w:val="ConsPlusNormal"/>
        <w:rPr>
          <w:rFonts w:ascii="Times New Roman" w:hAnsi="Times New Roman" w:cs="Times New Roman"/>
          <w:sz w:val="26"/>
          <w:szCs w:val="26"/>
        </w:rPr>
      </w:pPr>
    </w:p>
    <w:p w:rsidR="00BC2601" w:rsidRDefault="00BC2601" w:rsidP="00BC2601">
      <w:pPr>
        <w:pStyle w:val="ConsPlusNormal"/>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Default="0000414B" w:rsidP="00BC2601">
      <w:pPr>
        <w:pStyle w:val="ConsPlusNormal"/>
        <w:ind w:firstLine="709"/>
        <w:rPr>
          <w:rFonts w:ascii="Times New Roman" w:hAnsi="Times New Roman" w:cs="Times New Roman"/>
          <w:sz w:val="26"/>
          <w:szCs w:val="26"/>
        </w:rPr>
      </w:pPr>
    </w:p>
    <w:p w:rsidR="0000414B" w:rsidRPr="00ED3F76" w:rsidRDefault="0000414B"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 xml:space="preserve">                                                                                </w:t>
      </w:r>
      <w:r w:rsidRPr="00ED3F76">
        <w:rPr>
          <w:rFonts w:ascii="Times New Roman" w:hAnsi="Times New Roman" w:cs="Times New Roman"/>
          <w:sz w:val="26"/>
          <w:szCs w:val="26"/>
        </w:rPr>
        <w:t>Утверждено</w:t>
      </w:r>
    </w:p>
    <w:p w:rsidR="00BC2601" w:rsidRPr="00ED3F76" w:rsidRDefault="00BC2601" w:rsidP="00BC2601">
      <w:pPr>
        <w:pStyle w:val="ConsPlusNormal"/>
        <w:jc w:val="right"/>
        <w:rPr>
          <w:rFonts w:ascii="Times New Roman" w:hAnsi="Times New Roman" w:cs="Times New Roman"/>
          <w:sz w:val="26"/>
          <w:szCs w:val="26"/>
        </w:rPr>
      </w:pPr>
      <w:r>
        <w:rPr>
          <w:rFonts w:ascii="Times New Roman" w:hAnsi="Times New Roman" w:cs="Times New Roman"/>
          <w:sz w:val="26"/>
          <w:szCs w:val="26"/>
        </w:rPr>
        <w:t>р</w:t>
      </w:r>
      <w:r w:rsidRPr="00ED3F76">
        <w:rPr>
          <w:rFonts w:ascii="Times New Roman" w:hAnsi="Times New Roman" w:cs="Times New Roman"/>
          <w:sz w:val="26"/>
          <w:szCs w:val="26"/>
        </w:rPr>
        <w:t>ешением</w:t>
      </w:r>
      <w:r>
        <w:rPr>
          <w:rFonts w:ascii="Times New Roman" w:hAnsi="Times New Roman" w:cs="Times New Roman"/>
          <w:sz w:val="26"/>
          <w:szCs w:val="26"/>
        </w:rPr>
        <w:t xml:space="preserve"> </w:t>
      </w:r>
      <w:r w:rsidRPr="00ED3F76">
        <w:rPr>
          <w:rFonts w:ascii="Times New Roman" w:hAnsi="Times New Roman" w:cs="Times New Roman"/>
          <w:sz w:val="26"/>
          <w:szCs w:val="26"/>
        </w:rPr>
        <w:t>Муниципального Собрания</w:t>
      </w:r>
    </w:p>
    <w:p w:rsidR="00BC2601" w:rsidRDefault="00BC2601" w:rsidP="00BC2601">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Кадуйс</w:t>
      </w:r>
      <w:r w:rsidRPr="00ED3F76">
        <w:rPr>
          <w:rFonts w:ascii="Times New Roman" w:hAnsi="Times New Roman" w:cs="Times New Roman"/>
          <w:sz w:val="26"/>
          <w:szCs w:val="26"/>
        </w:rPr>
        <w:t>кого</w:t>
      </w:r>
      <w:r>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Вологодской области</w:t>
      </w:r>
    </w:p>
    <w:p w:rsidR="00BC2601" w:rsidRDefault="00BC2601" w:rsidP="000875FC">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от </w:t>
      </w:r>
      <w:r w:rsidR="000875FC">
        <w:rPr>
          <w:rFonts w:ascii="Times New Roman" w:hAnsi="Times New Roman" w:cs="Times New Roman"/>
          <w:sz w:val="26"/>
          <w:szCs w:val="26"/>
        </w:rPr>
        <w:t>28 июня 2023 г. № 67</w:t>
      </w:r>
    </w:p>
    <w:p w:rsidR="000875FC" w:rsidRPr="00ED3F76" w:rsidRDefault="000875FC" w:rsidP="000875FC">
      <w:pPr>
        <w:pStyle w:val="ConsPlusNormal"/>
        <w:jc w:val="center"/>
        <w:rPr>
          <w:rFonts w:ascii="Times New Roman" w:hAnsi="Times New Roman" w:cs="Times New Roman"/>
          <w:sz w:val="26"/>
          <w:szCs w:val="26"/>
        </w:rPr>
      </w:pPr>
      <w:bookmarkStart w:id="1" w:name="_GoBack"/>
      <w:bookmarkEnd w:id="1"/>
    </w:p>
    <w:p w:rsidR="00BC2601"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Title"/>
        <w:ind w:firstLine="709"/>
        <w:jc w:val="center"/>
        <w:rPr>
          <w:rFonts w:ascii="Times New Roman" w:hAnsi="Times New Roman" w:cs="Times New Roman"/>
          <w:sz w:val="26"/>
          <w:szCs w:val="26"/>
        </w:rPr>
      </w:pPr>
      <w:bookmarkStart w:id="2" w:name="P30"/>
      <w:bookmarkEnd w:id="2"/>
      <w:r w:rsidRPr="00ED3F76">
        <w:rPr>
          <w:rFonts w:ascii="Times New Roman" w:hAnsi="Times New Roman" w:cs="Times New Roman"/>
          <w:sz w:val="26"/>
          <w:szCs w:val="26"/>
        </w:rPr>
        <w:t>ПОЛОЖЕНИЕ</w:t>
      </w:r>
    </w:p>
    <w:p w:rsidR="00BC2601" w:rsidRPr="00ED3F76" w:rsidRDefault="00BC2601" w:rsidP="00BC2601">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О РЕАЛИЗАЦИИ ИНИЦИАТИВНЫХ ПРОЕКТОВ НА ТЕРРИТОРИИ</w:t>
      </w:r>
    </w:p>
    <w:p w:rsidR="00BC2601" w:rsidRPr="00ED3F76" w:rsidRDefault="00BC2601" w:rsidP="00BC2601">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КАДУЙСКОГО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Title"/>
        <w:ind w:firstLine="709"/>
        <w:jc w:val="center"/>
        <w:outlineLvl w:val="1"/>
        <w:rPr>
          <w:rFonts w:ascii="Times New Roman" w:hAnsi="Times New Roman" w:cs="Times New Roman"/>
          <w:sz w:val="26"/>
          <w:szCs w:val="26"/>
        </w:rPr>
      </w:pPr>
      <w:r w:rsidRPr="00ED3F76">
        <w:rPr>
          <w:rFonts w:ascii="Times New Roman" w:hAnsi="Times New Roman" w:cs="Times New Roman"/>
          <w:sz w:val="26"/>
          <w:szCs w:val="26"/>
        </w:rPr>
        <w:t>1. Общие положения</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1.1. Настоящее Положение разработано в соответствии с Федеральным </w:t>
      </w:r>
      <w:hyperlink r:id="rId6" w:history="1">
        <w:r w:rsidRPr="00ED3F76">
          <w:rPr>
            <w:rFonts w:ascii="Times New Roman" w:hAnsi="Times New Roman" w:cs="Times New Roman"/>
            <w:sz w:val="26"/>
            <w:szCs w:val="26"/>
          </w:rPr>
          <w:t>законом</w:t>
        </w:r>
      </w:hyperlink>
      <w:r w:rsidRPr="00ED3F76">
        <w:rPr>
          <w:rFonts w:ascii="Times New Roman" w:hAnsi="Times New Roman" w:cs="Times New Roman"/>
          <w:sz w:val="26"/>
          <w:szCs w:val="26"/>
        </w:rPr>
        <w:t xml:space="preserve"> о</w:t>
      </w:r>
      <w:r>
        <w:rPr>
          <w:rFonts w:ascii="Times New Roman" w:hAnsi="Times New Roman" w:cs="Times New Roman"/>
          <w:sz w:val="26"/>
          <w:szCs w:val="26"/>
        </w:rPr>
        <w:t>т 6 октября 2003 года № 131-ФЗ «</w:t>
      </w:r>
      <w:r w:rsidRPr="00ED3F76">
        <w:rPr>
          <w:rFonts w:ascii="Times New Roman" w:hAnsi="Times New Roman" w:cs="Times New Roman"/>
          <w:sz w:val="26"/>
          <w:szCs w:val="26"/>
        </w:rPr>
        <w:t>Об общих принципах организации местного самоуп</w:t>
      </w:r>
      <w:r>
        <w:rPr>
          <w:rFonts w:ascii="Times New Roman" w:hAnsi="Times New Roman" w:cs="Times New Roman"/>
          <w:sz w:val="26"/>
          <w:szCs w:val="26"/>
        </w:rPr>
        <w:t>равления в Российской Федерации»</w:t>
      </w:r>
      <w:r w:rsidRPr="00ED3F76">
        <w:rPr>
          <w:rFonts w:ascii="Times New Roman" w:hAnsi="Times New Roman" w:cs="Times New Roman"/>
          <w:sz w:val="26"/>
          <w:szCs w:val="26"/>
        </w:rPr>
        <w:t>, Устав</w:t>
      </w:r>
      <w:r>
        <w:rPr>
          <w:rFonts w:ascii="Times New Roman" w:hAnsi="Times New Roman" w:cs="Times New Roman"/>
          <w:sz w:val="26"/>
          <w:szCs w:val="26"/>
        </w:rPr>
        <w:t>ом Кадуйс</w:t>
      </w:r>
      <w:r w:rsidR="0000414B">
        <w:rPr>
          <w:rFonts w:ascii="Times New Roman" w:hAnsi="Times New Roman" w:cs="Times New Roman"/>
          <w:sz w:val="26"/>
          <w:szCs w:val="26"/>
        </w:rPr>
        <w:t>кого муниципального округ</w:t>
      </w:r>
      <w:r w:rsidRPr="00ED3F76">
        <w:rPr>
          <w:rFonts w:ascii="Times New Roman" w:hAnsi="Times New Roman" w:cs="Times New Roman"/>
          <w:sz w:val="26"/>
          <w:szCs w:val="26"/>
        </w:rPr>
        <w:t>а и определяет:</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территорию (част</w:t>
      </w:r>
      <w:r>
        <w:rPr>
          <w:rFonts w:ascii="Times New Roman" w:hAnsi="Times New Roman" w:cs="Times New Roman"/>
          <w:sz w:val="26"/>
          <w:szCs w:val="26"/>
        </w:rPr>
        <w:t>ь территории) Кадуйс</w:t>
      </w:r>
      <w:r w:rsidR="000E223B">
        <w:rPr>
          <w:rFonts w:ascii="Times New Roman" w:hAnsi="Times New Roman" w:cs="Times New Roman"/>
          <w:sz w:val="26"/>
          <w:szCs w:val="26"/>
        </w:rPr>
        <w:t>кого муниципального округ</w:t>
      </w:r>
      <w:r w:rsidRPr="00ED3F76">
        <w:rPr>
          <w:rFonts w:ascii="Times New Roman" w:hAnsi="Times New Roman" w:cs="Times New Roman"/>
          <w:sz w:val="26"/>
          <w:szCs w:val="26"/>
        </w:rPr>
        <w:t>а, на которой могут реализовываться инициативные проекты;</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 порядок выдвижения, обсуждения, внесения, рассмотрения инициативных проектов;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порядок формирования и деятельности комиссии, уполномоченной проводить конкурсный отбор инициативных проектов;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порядок проведения конкурсного отбора инициативных проектов;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5) отдельные вопросы реализации инициативных проектов;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6)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w:t>
      </w:r>
      <w:r>
        <w:rPr>
          <w:rFonts w:ascii="Times New Roman" w:hAnsi="Times New Roman" w:cs="Times New Roman"/>
          <w:sz w:val="26"/>
          <w:szCs w:val="26"/>
        </w:rPr>
        <w:t>ение в бюджет Кадуйс</w:t>
      </w:r>
      <w:r w:rsidR="000E223B">
        <w:rPr>
          <w:rFonts w:ascii="Times New Roman" w:hAnsi="Times New Roman" w:cs="Times New Roman"/>
          <w:sz w:val="26"/>
          <w:szCs w:val="26"/>
        </w:rPr>
        <w:t>кого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 w:history="1">
        <w:r w:rsidRPr="009C772D">
          <w:rPr>
            <w:rFonts w:ascii="Times New Roman" w:hAnsi="Times New Roman" w:cs="Times New Roman"/>
            <w:sz w:val="26"/>
            <w:szCs w:val="26"/>
          </w:rPr>
          <w:t>кодексом</w:t>
        </w:r>
      </w:hyperlink>
      <w:r w:rsidRPr="009C772D">
        <w:rPr>
          <w:rFonts w:ascii="Times New Roman" w:hAnsi="Times New Roman" w:cs="Times New Roman"/>
          <w:sz w:val="26"/>
          <w:szCs w:val="26"/>
        </w:rPr>
        <w:t xml:space="preserve"> </w:t>
      </w:r>
      <w:r w:rsidRPr="00ED3F76">
        <w:rPr>
          <w:rFonts w:ascii="Times New Roman" w:hAnsi="Times New Roman" w:cs="Times New Roman"/>
          <w:sz w:val="26"/>
          <w:szCs w:val="26"/>
        </w:rPr>
        <w:t>Российской Федер</w:t>
      </w:r>
      <w:r>
        <w:rPr>
          <w:rFonts w:ascii="Times New Roman" w:hAnsi="Times New Roman" w:cs="Times New Roman"/>
          <w:sz w:val="26"/>
          <w:szCs w:val="26"/>
        </w:rPr>
        <w:t>ации в бюджет Кадуйс</w:t>
      </w:r>
      <w:r w:rsidR="0000414B">
        <w:rPr>
          <w:rFonts w:ascii="Times New Roman" w:hAnsi="Times New Roman" w:cs="Times New Roman"/>
          <w:sz w:val="26"/>
          <w:szCs w:val="26"/>
        </w:rPr>
        <w:t>кого муниципального округ</w:t>
      </w:r>
      <w:r w:rsidRPr="00ED3F76">
        <w:rPr>
          <w:rFonts w:ascii="Times New Roman" w:hAnsi="Times New Roman" w:cs="Times New Roman"/>
          <w:sz w:val="26"/>
          <w:szCs w:val="26"/>
        </w:rPr>
        <w:t>а в целях реализации конкретных инициативных проектов.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1.2. И</w:t>
      </w:r>
      <w:r>
        <w:rPr>
          <w:rFonts w:ascii="Times New Roman" w:hAnsi="Times New Roman" w:cs="Times New Roman"/>
          <w:sz w:val="26"/>
          <w:szCs w:val="26"/>
        </w:rPr>
        <w:t>нициативные проекты вносятся в Администрацию Кадуйс</w:t>
      </w:r>
      <w:r w:rsidR="0000414B">
        <w:rPr>
          <w:rFonts w:ascii="Times New Roman" w:hAnsi="Times New Roman" w:cs="Times New Roman"/>
          <w:sz w:val="26"/>
          <w:szCs w:val="26"/>
        </w:rPr>
        <w:t>кого муниципального округ</w:t>
      </w:r>
      <w:r w:rsidRPr="00ED3F76">
        <w:rPr>
          <w:rFonts w:ascii="Times New Roman" w:hAnsi="Times New Roman" w:cs="Times New Roman"/>
          <w:sz w:val="26"/>
          <w:szCs w:val="26"/>
        </w:rPr>
        <w:t>а</w:t>
      </w:r>
      <w:r>
        <w:rPr>
          <w:rFonts w:ascii="Times New Roman" w:hAnsi="Times New Roman" w:cs="Times New Roman"/>
          <w:sz w:val="26"/>
          <w:szCs w:val="26"/>
        </w:rPr>
        <w:t xml:space="preserve"> Вологодской области</w:t>
      </w:r>
      <w:r w:rsidR="0000414B">
        <w:rPr>
          <w:rFonts w:ascii="Times New Roman" w:hAnsi="Times New Roman" w:cs="Times New Roman"/>
          <w:sz w:val="26"/>
          <w:szCs w:val="26"/>
        </w:rPr>
        <w:t xml:space="preserve"> (далее - администрация округ</w:t>
      </w:r>
      <w:r w:rsidRPr="00ED3F76">
        <w:rPr>
          <w:rFonts w:ascii="Times New Roman" w:hAnsi="Times New Roman" w:cs="Times New Roman"/>
          <w:sz w:val="26"/>
          <w:szCs w:val="26"/>
        </w:rPr>
        <w:t>а) и осуществляются в целях реализации мероприятий, имеющих приоритетное значени</w:t>
      </w:r>
      <w:r>
        <w:rPr>
          <w:rFonts w:ascii="Times New Roman" w:hAnsi="Times New Roman" w:cs="Times New Roman"/>
          <w:sz w:val="26"/>
          <w:szCs w:val="26"/>
        </w:rPr>
        <w:t>е для жителей Кадуйс</w:t>
      </w:r>
      <w:r w:rsidR="0000414B">
        <w:rPr>
          <w:rFonts w:ascii="Times New Roman" w:hAnsi="Times New Roman" w:cs="Times New Roman"/>
          <w:sz w:val="26"/>
          <w:szCs w:val="26"/>
        </w:rPr>
        <w:t>кого муниципального округ</w:t>
      </w:r>
      <w:r w:rsidRPr="00ED3F76">
        <w:rPr>
          <w:rFonts w:ascii="Times New Roman" w:hAnsi="Times New Roman" w:cs="Times New Roman"/>
          <w:sz w:val="26"/>
          <w:szCs w:val="26"/>
        </w:rPr>
        <w:t xml:space="preserve">а или его части, по решению вопросов местного значения или иных вопросов, право </w:t>
      </w:r>
      <w:proofErr w:type="gramStart"/>
      <w:r w:rsidRPr="00ED3F76">
        <w:rPr>
          <w:rFonts w:ascii="Times New Roman" w:hAnsi="Times New Roman" w:cs="Times New Roman"/>
          <w:sz w:val="26"/>
          <w:szCs w:val="26"/>
        </w:rPr>
        <w:t>решения</w:t>
      </w:r>
      <w:proofErr w:type="gramEnd"/>
      <w:r w:rsidRPr="00ED3F76">
        <w:rPr>
          <w:rFonts w:ascii="Times New Roman" w:hAnsi="Times New Roman" w:cs="Times New Roman"/>
          <w:sz w:val="26"/>
          <w:szCs w:val="26"/>
        </w:rPr>
        <w:t xml:space="preserve"> которых предоставлено органам местного самоуправления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Normal"/>
        <w:ind w:firstLine="709"/>
        <w:jc w:val="both"/>
        <w:rPr>
          <w:rFonts w:ascii="Times New Roman" w:hAnsi="Times New Roman" w:cs="Times New Roman"/>
          <w:sz w:val="26"/>
          <w:szCs w:val="26"/>
        </w:rPr>
      </w:pPr>
      <w:bookmarkStart w:id="3" w:name="P45"/>
      <w:bookmarkEnd w:id="3"/>
      <w:r w:rsidRPr="00ED3F76">
        <w:rPr>
          <w:rFonts w:ascii="Times New Roman" w:hAnsi="Times New Roman" w:cs="Times New Roman"/>
          <w:sz w:val="26"/>
          <w:szCs w:val="26"/>
        </w:rPr>
        <w:t xml:space="preserve">1.3. Частями территории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на которой могут реализовываться инициативные проекты, являются территории улиц, дворов, дворовые территории многоквартирных домов, территории общего пользования, иные территории проживания граждан.</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Под дворовой территорией многоквартирных домов понимается территория, прилегающая к одному или нескольким многоквартирным домам и (или) домовладениям индивидуальных жилых домов, находящихся на дворовой </w:t>
      </w:r>
      <w:r w:rsidRPr="00ED3F76">
        <w:rPr>
          <w:rFonts w:ascii="Times New Roman" w:hAnsi="Times New Roman" w:cs="Times New Roman"/>
          <w:sz w:val="26"/>
          <w:szCs w:val="26"/>
        </w:rPr>
        <w:lastRenderedPageBreak/>
        <w:t>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Часть территории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на которой планируется реализация инициативного проекта, определяется в инициативном проекте при соблюдении следующих условий:</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а) реализация инициативного проекта </w:t>
      </w:r>
      <w:proofErr w:type="gramStart"/>
      <w:r w:rsidRPr="00ED3F76">
        <w:rPr>
          <w:rFonts w:ascii="Times New Roman" w:hAnsi="Times New Roman" w:cs="Times New Roman"/>
          <w:sz w:val="26"/>
          <w:szCs w:val="26"/>
        </w:rPr>
        <w:t>на данной части территории</w:t>
      </w:r>
      <w:proofErr w:type="gramEnd"/>
      <w:r w:rsidRPr="00ED3F76">
        <w:rPr>
          <w:rFonts w:ascii="Times New Roman" w:hAnsi="Times New Roman" w:cs="Times New Roman"/>
          <w:sz w:val="26"/>
          <w:szCs w:val="26"/>
        </w:rPr>
        <w:t xml:space="preserve">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не противоречит нормам федерального законодательства, законодательства Вологодской области, муниципальным правовым актам;</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б) реализация инициативного проекта </w:t>
      </w:r>
      <w:proofErr w:type="gramStart"/>
      <w:r w:rsidRPr="00ED3F76">
        <w:rPr>
          <w:rFonts w:ascii="Times New Roman" w:hAnsi="Times New Roman" w:cs="Times New Roman"/>
          <w:sz w:val="26"/>
          <w:szCs w:val="26"/>
        </w:rPr>
        <w:t>на данной части территории</w:t>
      </w:r>
      <w:proofErr w:type="gramEnd"/>
      <w:r w:rsidRPr="00ED3F76">
        <w:rPr>
          <w:rFonts w:ascii="Times New Roman" w:hAnsi="Times New Roman" w:cs="Times New Roman"/>
          <w:sz w:val="26"/>
          <w:szCs w:val="26"/>
        </w:rPr>
        <w:t xml:space="preserve">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не нарушает права и законные интересы третьих лиц.</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Title"/>
        <w:ind w:firstLine="709"/>
        <w:jc w:val="center"/>
        <w:outlineLvl w:val="1"/>
        <w:rPr>
          <w:rFonts w:ascii="Times New Roman" w:hAnsi="Times New Roman" w:cs="Times New Roman"/>
          <w:sz w:val="26"/>
          <w:szCs w:val="26"/>
        </w:rPr>
      </w:pPr>
      <w:r w:rsidRPr="00ED3F76">
        <w:rPr>
          <w:rFonts w:ascii="Times New Roman" w:hAnsi="Times New Roman" w:cs="Times New Roman"/>
          <w:sz w:val="26"/>
          <w:szCs w:val="26"/>
        </w:rPr>
        <w:t>2. Порядок выдвижения, обсуждения, внесения инициативных</w:t>
      </w:r>
      <w:r>
        <w:rPr>
          <w:rFonts w:ascii="Times New Roman" w:hAnsi="Times New Roman" w:cs="Times New Roman"/>
          <w:sz w:val="26"/>
          <w:szCs w:val="26"/>
        </w:rPr>
        <w:t xml:space="preserve"> проектов, порядок рассмотрения А</w:t>
      </w:r>
      <w:r w:rsidRPr="00ED3F76">
        <w:rPr>
          <w:rFonts w:ascii="Times New Roman" w:hAnsi="Times New Roman" w:cs="Times New Roman"/>
          <w:sz w:val="26"/>
          <w:szCs w:val="26"/>
        </w:rPr>
        <w:t>дминистрацией</w:t>
      </w:r>
      <w:r>
        <w:rPr>
          <w:rFonts w:ascii="Times New Roman" w:hAnsi="Times New Roman" w:cs="Times New Roman"/>
          <w:sz w:val="26"/>
          <w:szCs w:val="26"/>
        </w:rPr>
        <w:t xml:space="preserve"> 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инициативных проектов</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2.1. С выдвижением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органы территориального общественного самоуправления, староста сельского населенного пункта, общ</w:t>
      </w:r>
      <w:r>
        <w:rPr>
          <w:rFonts w:ascii="Times New Roman" w:hAnsi="Times New Roman" w:cs="Times New Roman"/>
          <w:sz w:val="26"/>
          <w:szCs w:val="26"/>
        </w:rPr>
        <w:t>ественные советы, некоммерческие организации, осуществляющие</w:t>
      </w:r>
      <w:r w:rsidRPr="00ED3F76">
        <w:rPr>
          <w:rFonts w:ascii="Times New Roman" w:hAnsi="Times New Roman" w:cs="Times New Roman"/>
          <w:sz w:val="26"/>
          <w:szCs w:val="26"/>
        </w:rPr>
        <w:t xml:space="preserve"> деятельность на территории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(далее - инициаторы проекта).</w:t>
      </w:r>
    </w:p>
    <w:p w:rsidR="00BC2601" w:rsidRPr="00ED3F76" w:rsidRDefault="00BC2601" w:rsidP="00BC2601">
      <w:pPr>
        <w:pStyle w:val="ConsPlusNormal"/>
        <w:ind w:firstLine="709"/>
        <w:jc w:val="both"/>
        <w:rPr>
          <w:rFonts w:ascii="Times New Roman" w:hAnsi="Times New Roman" w:cs="Times New Roman"/>
          <w:sz w:val="26"/>
          <w:szCs w:val="26"/>
        </w:rPr>
      </w:pPr>
      <w:bookmarkStart w:id="4" w:name="P57"/>
      <w:bookmarkEnd w:id="4"/>
      <w:r w:rsidRPr="00ED3F76">
        <w:rPr>
          <w:rFonts w:ascii="Times New Roman" w:hAnsi="Times New Roman" w:cs="Times New Roman"/>
          <w:sz w:val="26"/>
          <w:szCs w:val="26"/>
        </w:rPr>
        <w:t>2.2. Инициативный проект должен содержать следующие сведения:</w:t>
      </w:r>
    </w:p>
    <w:p w:rsidR="00BC2601" w:rsidRPr="00ED3F76" w:rsidRDefault="00BC2601" w:rsidP="00BC2601">
      <w:pPr>
        <w:pStyle w:val="ConsPlusNormal"/>
        <w:ind w:firstLine="709"/>
        <w:jc w:val="both"/>
        <w:rPr>
          <w:rFonts w:ascii="Times New Roman" w:hAnsi="Times New Roman" w:cs="Times New Roman"/>
          <w:sz w:val="26"/>
          <w:szCs w:val="26"/>
        </w:rPr>
      </w:pPr>
      <w:proofErr w:type="gramStart"/>
      <w:r w:rsidRPr="00ED3F76">
        <w:rPr>
          <w:rFonts w:ascii="Times New Roman" w:hAnsi="Times New Roman" w:cs="Times New Roman"/>
          <w:sz w:val="26"/>
          <w:szCs w:val="26"/>
        </w:rPr>
        <w:t xml:space="preserve">1) о территории (части территории)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и (или) иного описания местоположения части территории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позволяющего идентифицировать границы соответствующей части территории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с соблюдением </w:t>
      </w:r>
      <w:hyperlink w:anchor="P45" w:history="1">
        <w:r w:rsidRPr="009C772D">
          <w:rPr>
            <w:rFonts w:ascii="Times New Roman" w:hAnsi="Times New Roman" w:cs="Times New Roman"/>
            <w:sz w:val="26"/>
            <w:szCs w:val="26"/>
          </w:rPr>
          <w:t>пункта 1.3</w:t>
        </w:r>
      </w:hyperlink>
      <w:r w:rsidRPr="00ED3F76">
        <w:rPr>
          <w:rFonts w:ascii="Times New Roman" w:hAnsi="Times New Roman" w:cs="Times New Roman"/>
          <w:sz w:val="26"/>
          <w:szCs w:val="26"/>
        </w:rPr>
        <w:t xml:space="preserve"> настоящего Положения;</w:t>
      </w:r>
      <w:proofErr w:type="gramEnd"/>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 описание проблемы, решение которой имеет приоритетное значение для жителей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или его части;</w:t>
      </w:r>
    </w:p>
    <w:p w:rsidR="00BC2601" w:rsidRPr="00ED3F76" w:rsidRDefault="00BC2601" w:rsidP="00BC2601">
      <w:pPr>
        <w:pStyle w:val="ConsPlusNormal"/>
        <w:ind w:firstLine="709"/>
        <w:jc w:val="both"/>
        <w:rPr>
          <w:rFonts w:ascii="Times New Roman" w:hAnsi="Times New Roman" w:cs="Times New Roman"/>
          <w:sz w:val="26"/>
          <w:szCs w:val="26"/>
        </w:rPr>
      </w:pPr>
      <w:bookmarkStart w:id="5" w:name="P60"/>
      <w:bookmarkEnd w:id="5"/>
      <w:proofErr w:type="gramStart"/>
      <w:r w:rsidRPr="00ED3F76">
        <w:rPr>
          <w:rFonts w:ascii="Times New Roman" w:hAnsi="Times New Roman" w:cs="Times New Roman"/>
          <w:sz w:val="26"/>
          <w:szCs w:val="26"/>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roofErr w:type="gramEnd"/>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описание ожидаемого результата (ожидаемых результатов)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5) предварительный расчет необходимых расходов на реализацию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6) планируемые сроки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7) сведения о планируемом объеме инициативных платежей и возможных источниках их поступления в бюджет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(в случае планирования внесения инициативных платежей);</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w:t>
      </w:r>
      <w:r w:rsidRPr="00ED3F76">
        <w:rPr>
          <w:rFonts w:ascii="Times New Roman" w:hAnsi="Times New Roman" w:cs="Times New Roman"/>
          <w:sz w:val="26"/>
          <w:szCs w:val="26"/>
        </w:rPr>
        <w:lastRenderedPageBreak/>
        <w:t>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10) указание на объем средств бюджета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11) количество квартир в многоквартирных домах,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12) количество потенциальных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(определяется по количеству соответствующих квартир многоквартирных домов и домовладений), поддержавших реализацию инициативного проекта в случае, если реализация инициативного проекта предполагается на дворовой территории;</w:t>
      </w:r>
    </w:p>
    <w:p w:rsidR="00BC2601" w:rsidRPr="00ED3F76" w:rsidRDefault="00BC2601" w:rsidP="00BC2601">
      <w:pPr>
        <w:pStyle w:val="ConsPlusNormal"/>
        <w:ind w:firstLine="709"/>
        <w:jc w:val="both"/>
        <w:rPr>
          <w:rFonts w:ascii="Times New Roman" w:hAnsi="Times New Roman" w:cs="Times New Roman"/>
          <w:sz w:val="26"/>
          <w:szCs w:val="26"/>
        </w:rPr>
      </w:pPr>
      <w:proofErr w:type="gramStart"/>
      <w:r w:rsidRPr="00ED3F76">
        <w:rPr>
          <w:rFonts w:ascii="Times New Roman" w:hAnsi="Times New Roman" w:cs="Times New Roman"/>
          <w:sz w:val="26"/>
          <w:szCs w:val="26"/>
        </w:rPr>
        <w:t>13) предложения по последующему содержанию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w:t>
      </w:r>
      <w:proofErr w:type="gramEnd"/>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или старостой населенного пункта инициативный проект должен быть подписан соответственно каждым членом инициативной группы, старостой населенного пункта.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случае выдвижения инициативного проекта органом территориального общественного самоуправления, некоммерческой организацией или общественным советом инициативный проект должен быть подписан соответственно руководителем органа территориального общественного самоуправления, некоммерческой организации или председателем общественного совета.</w:t>
      </w:r>
    </w:p>
    <w:p w:rsidR="00BC2601" w:rsidRPr="00ED3F76" w:rsidRDefault="00BC2601" w:rsidP="00BC2601">
      <w:pPr>
        <w:pStyle w:val="ConsPlusNormal"/>
        <w:ind w:firstLine="709"/>
        <w:jc w:val="both"/>
        <w:rPr>
          <w:rFonts w:ascii="Times New Roman" w:hAnsi="Times New Roman" w:cs="Times New Roman"/>
          <w:sz w:val="26"/>
          <w:szCs w:val="26"/>
        </w:rPr>
      </w:pPr>
      <w:bookmarkStart w:id="6" w:name="P73"/>
      <w:bookmarkEnd w:id="6"/>
      <w:r w:rsidRPr="00ED3F76">
        <w:rPr>
          <w:rFonts w:ascii="Times New Roman" w:hAnsi="Times New Roman" w:cs="Times New Roman"/>
          <w:sz w:val="26"/>
          <w:szCs w:val="26"/>
        </w:rPr>
        <w:t>2.3. Инициативный проект до ег</w:t>
      </w:r>
      <w:r w:rsidR="0000414B">
        <w:rPr>
          <w:rFonts w:ascii="Times New Roman" w:hAnsi="Times New Roman" w:cs="Times New Roman"/>
          <w:sz w:val="26"/>
          <w:szCs w:val="26"/>
        </w:rPr>
        <w:t>о внесения в администрацию округ</w:t>
      </w:r>
      <w:r w:rsidRPr="00ED3F76">
        <w:rPr>
          <w:rFonts w:ascii="Times New Roman" w:hAnsi="Times New Roman" w:cs="Times New Roman"/>
          <w:sz w:val="26"/>
          <w:szCs w:val="26"/>
        </w:rPr>
        <w:t>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обсуждения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 определения его соответствия интересам жителей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или его части;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целесообразности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принятия собранием граждан решения о поддержке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При этом возможно рассмотрение нескольких инициативных проектов на одном собрании или на одной конференции граждан.</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2.4. Мнение граждан по вопросу о поддержке инициативного проекта может быть выявлено также путем опроса граждан, сбора их подписей.</w:t>
      </w:r>
    </w:p>
    <w:p w:rsidR="00BC2601" w:rsidRPr="00ED3F76" w:rsidRDefault="00BC2601" w:rsidP="00BC2601">
      <w:pPr>
        <w:pStyle w:val="ConsPlusNormal"/>
        <w:ind w:firstLine="709"/>
        <w:jc w:val="both"/>
        <w:rPr>
          <w:rFonts w:ascii="Times New Roman" w:hAnsi="Times New Roman" w:cs="Times New Roman"/>
          <w:sz w:val="26"/>
          <w:szCs w:val="26"/>
        </w:rPr>
      </w:pPr>
      <w:bookmarkStart w:id="7" w:name="P80"/>
      <w:bookmarkEnd w:id="7"/>
      <w:r w:rsidRPr="00ED3F76">
        <w:rPr>
          <w:rFonts w:ascii="Times New Roman" w:hAnsi="Times New Roman" w:cs="Times New Roman"/>
          <w:sz w:val="26"/>
          <w:szCs w:val="26"/>
        </w:rPr>
        <w:t xml:space="preserve">В опросе граждан по вопросу выявления мнения граждан о поддержке инициативного проекта вправе участвовать граждане, достигшие </w:t>
      </w:r>
      <w:r w:rsidRPr="00ED3F76">
        <w:rPr>
          <w:rFonts w:ascii="Times New Roman" w:hAnsi="Times New Roman" w:cs="Times New Roman"/>
          <w:sz w:val="26"/>
          <w:szCs w:val="26"/>
        </w:rPr>
        <w:lastRenderedPageBreak/>
        <w:t xml:space="preserve">шестнадцатилетнего возраста и проживающие на территории </w:t>
      </w:r>
      <w:r>
        <w:rPr>
          <w:rFonts w:ascii="Times New Roman" w:hAnsi="Times New Roman" w:cs="Times New Roman"/>
          <w:sz w:val="26"/>
          <w:szCs w:val="26"/>
        </w:rPr>
        <w:t>Кадуйского</w:t>
      </w:r>
      <w:r w:rsidRPr="00ED3F76">
        <w:rPr>
          <w:rFonts w:ascii="Times New Roman" w:hAnsi="Times New Roman" w:cs="Times New Roman"/>
          <w:sz w:val="26"/>
          <w:szCs w:val="26"/>
        </w:rPr>
        <w:t xml:space="preserve"> </w:t>
      </w:r>
      <w:r w:rsidR="0000414B">
        <w:rPr>
          <w:rFonts w:ascii="Times New Roman" w:hAnsi="Times New Roman" w:cs="Times New Roman"/>
          <w:sz w:val="26"/>
          <w:szCs w:val="26"/>
        </w:rPr>
        <w:t>муниципального округ</w:t>
      </w:r>
      <w:r w:rsidRPr="00ED3F76">
        <w:rPr>
          <w:rFonts w:ascii="Times New Roman" w:hAnsi="Times New Roman" w:cs="Times New Roman"/>
          <w:sz w:val="26"/>
          <w:szCs w:val="26"/>
        </w:rPr>
        <w:t>а (его части), на которой предлагается реализовать инициативный проект.</w:t>
      </w:r>
    </w:p>
    <w:p w:rsidR="00BC2601" w:rsidRPr="00ED3F76" w:rsidRDefault="00BC2601" w:rsidP="00BC2601">
      <w:pPr>
        <w:pStyle w:val="ConsPlusNormal"/>
        <w:ind w:firstLine="709"/>
        <w:jc w:val="both"/>
        <w:rPr>
          <w:rFonts w:ascii="Times New Roman" w:hAnsi="Times New Roman" w:cs="Times New Roman"/>
          <w:sz w:val="26"/>
          <w:szCs w:val="26"/>
        </w:rPr>
      </w:pPr>
      <w:bookmarkStart w:id="8" w:name="P81"/>
      <w:bookmarkEnd w:id="8"/>
      <w:r w:rsidRPr="00ED3F76">
        <w:rPr>
          <w:rFonts w:ascii="Times New Roman" w:hAnsi="Times New Roman" w:cs="Times New Roman"/>
          <w:sz w:val="26"/>
          <w:szCs w:val="26"/>
        </w:rPr>
        <w:t xml:space="preserve">2.5. Для проведения опроса граждан </w:t>
      </w:r>
      <w:r>
        <w:rPr>
          <w:rFonts w:ascii="Times New Roman" w:hAnsi="Times New Roman" w:cs="Times New Roman"/>
          <w:sz w:val="26"/>
          <w:szCs w:val="26"/>
        </w:rPr>
        <w:t>может использоваться</w:t>
      </w:r>
      <w:r w:rsidRPr="00ED3F76">
        <w:rPr>
          <w:rFonts w:ascii="Times New Roman" w:hAnsi="Times New Roman" w:cs="Times New Roman"/>
          <w:sz w:val="26"/>
          <w:szCs w:val="26"/>
        </w:rPr>
        <w:t xml:space="preserve"> сайт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в информаци</w:t>
      </w:r>
      <w:r>
        <w:rPr>
          <w:rFonts w:ascii="Times New Roman" w:hAnsi="Times New Roman" w:cs="Times New Roman"/>
          <w:sz w:val="26"/>
          <w:szCs w:val="26"/>
        </w:rPr>
        <w:t>онно-телекоммуникационной сети «Интернет»</w:t>
      </w:r>
      <w:r w:rsidRPr="00ED3F76">
        <w:rPr>
          <w:rFonts w:ascii="Times New Roman" w:hAnsi="Times New Roman" w:cs="Times New Roman"/>
          <w:sz w:val="26"/>
          <w:szCs w:val="26"/>
        </w:rPr>
        <w:t xml:space="preserve">. В этом случае должна быть обеспечена идентификация участников опроса в целях соблюдения положения </w:t>
      </w:r>
      <w:hyperlink w:anchor="P80" w:history="1">
        <w:r w:rsidRPr="009C772D">
          <w:rPr>
            <w:rFonts w:ascii="Times New Roman" w:hAnsi="Times New Roman" w:cs="Times New Roman"/>
            <w:sz w:val="26"/>
            <w:szCs w:val="26"/>
          </w:rPr>
          <w:t>абзаца второго пункта 2.4</w:t>
        </w:r>
      </w:hyperlink>
      <w:r w:rsidRPr="00ED3F76">
        <w:rPr>
          <w:rFonts w:ascii="Times New Roman" w:hAnsi="Times New Roman" w:cs="Times New Roman"/>
          <w:sz w:val="26"/>
          <w:szCs w:val="26"/>
        </w:rPr>
        <w:t xml:space="preserve"> настоящего Положения.</w:t>
      </w:r>
    </w:p>
    <w:p w:rsidR="00BC2601" w:rsidRPr="00ED3F76" w:rsidRDefault="00BC2601" w:rsidP="00BC2601">
      <w:pPr>
        <w:pStyle w:val="ConsPlusNormal"/>
        <w:ind w:firstLine="709"/>
        <w:jc w:val="both"/>
        <w:rPr>
          <w:rFonts w:ascii="Times New Roman" w:hAnsi="Times New Roman" w:cs="Times New Roman"/>
          <w:sz w:val="26"/>
          <w:szCs w:val="26"/>
        </w:rPr>
      </w:pPr>
      <w:bookmarkStart w:id="9" w:name="P82"/>
      <w:bookmarkEnd w:id="9"/>
      <w:r w:rsidRPr="00ED3F76">
        <w:rPr>
          <w:rFonts w:ascii="Times New Roman" w:hAnsi="Times New Roman" w:cs="Times New Roman"/>
          <w:sz w:val="26"/>
          <w:szCs w:val="26"/>
        </w:rPr>
        <w:t xml:space="preserve">2.6. </w:t>
      </w:r>
      <w:proofErr w:type="gramStart"/>
      <w:r w:rsidRPr="00ED3F76">
        <w:rPr>
          <w:rFonts w:ascii="Times New Roman" w:hAnsi="Times New Roman" w:cs="Times New Roman"/>
          <w:sz w:val="26"/>
          <w:szCs w:val="26"/>
        </w:rPr>
        <w:t xml:space="preserve">После проведения обсуждения инициативного проекта в соответствии с </w:t>
      </w:r>
      <w:hyperlink w:anchor="P73" w:history="1">
        <w:r w:rsidRPr="009C772D">
          <w:rPr>
            <w:rFonts w:ascii="Times New Roman" w:hAnsi="Times New Roman" w:cs="Times New Roman"/>
            <w:sz w:val="26"/>
            <w:szCs w:val="26"/>
          </w:rPr>
          <w:t>пунктами 2.3</w:t>
        </w:r>
      </w:hyperlink>
      <w:r w:rsidRPr="009C772D">
        <w:rPr>
          <w:rFonts w:ascii="Times New Roman" w:hAnsi="Times New Roman" w:cs="Times New Roman"/>
          <w:sz w:val="26"/>
          <w:szCs w:val="26"/>
        </w:rPr>
        <w:t xml:space="preserve"> - </w:t>
      </w:r>
      <w:hyperlink w:anchor="P81" w:history="1">
        <w:r w:rsidRPr="009C772D">
          <w:rPr>
            <w:rFonts w:ascii="Times New Roman" w:hAnsi="Times New Roman" w:cs="Times New Roman"/>
            <w:sz w:val="26"/>
            <w:szCs w:val="26"/>
          </w:rPr>
          <w:t>2.5</w:t>
        </w:r>
      </w:hyperlink>
      <w:r w:rsidRPr="00ED3F76">
        <w:rPr>
          <w:rFonts w:ascii="Times New Roman" w:hAnsi="Times New Roman" w:cs="Times New Roman"/>
          <w:sz w:val="26"/>
          <w:szCs w:val="26"/>
        </w:rPr>
        <w:t xml:space="preserve"> настоящего Положения инициаторы проекта при внесении (представлении) инициативно</w:t>
      </w:r>
      <w:r w:rsidR="0000414B">
        <w:rPr>
          <w:rFonts w:ascii="Times New Roman" w:hAnsi="Times New Roman" w:cs="Times New Roman"/>
          <w:sz w:val="26"/>
          <w:szCs w:val="26"/>
        </w:rPr>
        <w:t>го проекта в администрацию округ</w:t>
      </w:r>
      <w:r w:rsidRPr="00ED3F76">
        <w:rPr>
          <w:rFonts w:ascii="Times New Roman" w:hAnsi="Times New Roman" w:cs="Times New Roman"/>
          <w:sz w:val="26"/>
          <w:szCs w:val="26"/>
        </w:rPr>
        <w:t xml:space="preserve">а прикладывают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или его части (в случае сбор</w:t>
      </w:r>
      <w:r w:rsidR="0000414B">
        <w:rPr>
          <w:rFonts w:ascii="Times New Roman" w:hAnsi="Times New Roman" w:cs="Times New Roman"/>
          <w:sz w:val="26"/>
          <w:szCs w:val="26"/>
        </w:rPr>
        <w:t>а подписей).</w:t>
      </w:r>
      <w:proofErr w:type="gramEnd"/>
      <w:r w:rsidR="0000414B">
        <w:rPr>
          <w:rFonts w:ascii="Times New Roman" w:hAnsi="Times New Roman" w:cs="Times New Roman"/>
          <w:sz w:val="26"/>
          <w:szCs w:val="26"/>
        </w:rPr>
        <w:t xml:space="preserve"> Администрация округ</w:t>
      </w:r>
      <w:r w:rsidRPr="00ED3F76">
        <w:rPr>
          <w:rFonts w:ascii="Times New Roman" w:hAnsi="Times New Roman" w:cs="Times New Roman"/>
          <w:sz w:val="26"/>
          <w:szCs w:val="26"/>
        </w:rPr>
        <w:t>а регистрирует инициативный проект в день его внесения (представления) и выдает расписку в получении инициативного проекта инициаторам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2.7. Информация о внесении инициативно</w:t>
      </w:r>
      <w:r w:rsidR="0000414B">
        <w:rPr>
          <w:rFonts w:ascii="Times New Roman" w:hAnsi="Times New Roman" w:cs="Times New Roman"/>
          <w:sz w:val="26"/>
          <w:szCs w:val="26"/>
        </w:rPr>
        <w:t>го проекта в администрацию округ</w:t>
      </w:r>
      <w:r w:rsidRPr="00ED3F76">
        <w:rPr>
          <w:rFonts w:ascii="Times New Roman" w:hAnsi="Times New Roman" w:cs="Times New Roman"/>
          <w:sz w:val="26"/>
          <w:szCs w:val="26"/>
        </w:rPr>
        <w:t>а подлежит опубликованию (обнародова</w:t>
      </w:r>
      <w:r>
        <w:rPr>
          <w:rFonts w:ascii="Times New Roman" w:hAnsi="Times New Roman" w:cs="Times New Roman"/>
          <w:sz w:val="26"/>
          <w:szCs w:val="26"/>
        </w:rPr>
        <w:t>нию) и размещению на</w:t>
      </w:r>
      <w:r w:rsidRPr="00ED3F76">
        <w:rPr>
          <w:rFonts w:ascii="Times New Roman" w:hAnsi="Times New Roman" w:cs="Times New Roman"/>
          <w:sz w:val="26"/>
          <w:szCs w:val="26"/>
        </w:rPr>
        <w:t xml:space="preserve"> сайте </w:t>
      </w:r>
      <w:r>
        <w:rPr>
          <w:rFonts w:ascii="Times New Roman" w:hAnsi="Times New Roman" w:cs="Times New Roman"/>
          <w:sz w:val="26"/>
          <w:szCs w:val="26"/>
        </w:rPr>
        <w:t>Кадуйского</w:t>
      </w:r>
      <w:r w:rsidR="0000414B">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в информаци</w:t>
      </w:r>
      <w:r>
        <w:rPr>
          <w:rFonts w:ascii="Times New Roman" w:hAnsi="Times New Roman" w:cs="Times New Roman"/>
          <w:sz w:val="26"/>
          <w:szCs w:val="26"/>
        </w:rPr>
        <w:t>онно-телекоммуникационной сети «Интернет»</w:t>
      </w:r>
      <w:r w:rsidRPr="00ED3F76">
        <w:rPr>
          <w:rFonts w:ascii="Times New Roman" w:hAnsi="Times New Roman" w:cs="Times New Roman"/>
          <w:sz w:val="26"/>
          <w:szCs w:val="26"/>
        </w:rPr>
        <w:t xml:space="preserve"> в течение трех рабочих дней со дня внесения инициативно</w:t>
      </w:r>
      <w:r w:rsidR="0000414B">
        <w:rPr>
          <w:rFonts w:ascii="Times New Roman" w:hAnsi="Times New Roman" w:cs="Times New Roman"/>
          <w:sz w:val="26"/>
          <w:szCs w:val="26"/>
        </w:rPr>
        <w:t>го проекта в администрацию округ</w:t>
      </w:r>
      <w:r w:rsidRPr="00ED3F76">
        <w:rPr>
          <w:rFonts w:ascii="Times New Roman" w:hAnsi="Times New Roman" w:cs="Times New Roman"/>
          <w:sz w:val="26"/>
          <w:szCs w:val="26"/>
        </w:rPr>
        <w:t xml:space="preserve">а и должна содержать сведения, указанные в </w:t>
      </w:r>
      <w:hyperlink w:anchor="P57" w:history="1">
        <w:r w:rsidRPr="009531CB">
          <w:rPr>
            <w:rFonts w:ascii="Times New Roman" w:hAnsi="Times New Roman" w:cs="Times New Roman"/>
            <w:sz w:val="26"/>
            <w:szCs w:val="26"/>
          </w:rPr>
          <w:t>пункте 2.2</w:t>
        </w:r>
      </w:hyperlink>
      <w:r w:rsidRPr="009531CB">
        <w:rPr>
          <w:rFonts w:ascii="Times New Roman" w:hAnsi="Times New Roman" w:cs="Times New Roman"/>
          <w:sz w:val="26"/>
          <w:szCs w:val="26"/>
        </w:rPr>
        <w:t xml:space="preserve"> </w:t>
      </w:r>
      <w:r w:rsidRPr="00ED3F76">
        <w:rPr>
          <w:rFonts w:ascii="Times New Roman" w:hAnsi="Times New Roman" w:cs="Times New Roman"/>
          <w:sz w:val="26"/>
          <w:szCs w:val="26"/>
        </w:rPr>
        <w:t>настоящего Положения, а также об инициаторах проекта. Одновременно граждане информируются о возможности пре</w:t>
      </w:r>
      <w:r w:rsidR="00910EF6">
        <w:rPr>
          <w:rFonts w:ascii="Times New Roman" w:hAnsi="Times New Roman" w:cs="Times New Roman"/>
          <w:sz w:val="26"/>
          <w:szCs w:val="26"/>
        </w:rPr>
        <w:t>дставления в администрацию округ</w:t>
      </w:r>
      <w:r w:rsidRPr="00ED3F76">
        <w:rPr>
          <w:rFonts w:ascii="Times New Roman" w:hAnsi="Times New Roman" w:cs="Times New Roman"/>
          <w:sz w:val="26"/>
          <w:szCs w:val="26"/>
        </w:rPr>
        <w:t xml:space="preserve">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достигшие шестнадцатилетнего возраста.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сельском населенном пункте указанная информация может доводиться до сведения граждан старостой сельского населенного пункта.</w:t>
      </w:r>
    </w:p>
    <w:p w:rsidR="00BC2601" w:rsidRPr="00ED3F76" w:rsidRDefault="00BC2601" w:rsidP="00BC2601">
      <w:pPr>
        <w:pStyle w:val="ConsPlusNormal"/>
        <w:ind w:firstLine="709"/>
        <w:jc w:val="both"/>
        <w:rPr>
          <w:rFonts w:ascii="Times New Roman" w:hAnsi="Times New Roman" w:cs="Times New Roman"/>
          <w:sz w:val="26"/>
          <w:szCs w:val="26"/>
        </w:rPr>
      </w:pPr>
      <w:bookmarkStart w:id="10" w:name="P85"/>
      <w:bookmarkEnd w:id="10"/>
      <w:r w:rsidRPr="00ED3F76">
        <w:rPr>
          <w:rFonts w:ascii="Times New Roman" w:hAnsi="Times New Roman" w:cs="Times New Roman"/>
          <w:sz w:val="26"/>
          <w:szCs w:val="26"/>
        </w:rPr>
        <w:t>2.8. Инициативный проект подлежит обязательному рас</w:t>
      </w:r>
      <w:r w:rsidR="00910EF6">
        <w:rPr>
          <w:rFonts w:ascii="Times New Roman" w:hAnsi="Times New Roman" w:cs="Times New Roman"/>
          <w:sz w:val="26"/>
          <w:szCs w:val="26"/>
        </w:rPr>
        <w:t>смотрению администрацией округ</w:t>
      </w:r>
      <w:r w:rsidRPr="00ED3F76">
        <w:rPr>
          <w:rFonts w:ascii="Times New Roman" w:hAnsi="Times New Roman" w:cs="Times New Roman"/>
          <w:sz w:val="26"/>
          <w:szCs w:val="26"/>
        </w:rPr>
        <w:t>а в течение 30 дней со дня е</w:t>
      </w:r>
      <w:r w:rsidR="00910EF6">
        <w:rPr>
          <w:rFonts w:ascii="Times New Roman" w:hAnsi="Times New Roman" w:cs="Times New Roman"/>
          <w:sz w:val="26"/>
          <w:szCs w:val="26"/>
        </w:rPr>
        <w:t>го внесения. Администрация округ</w:t>
      </w:r>
      <w:r w:rsidRPr="00ED3F76">
        <w:rPr>
          <w:rFonts w:ascii="Times New Roman" w:hAnsi="Times New Roman" w:cs="Times New Roman"/>
          <w:sz w:val="26"/>
          <w:szCs w:val="26"/>
        </w:rPr>
        <w:t>а по результатам рассмотрения инициативного проекта принимает одно из следующих решений:</w:t>
      </w:r>
    </w:p>
    <w:p w:rsidR="00BC2601" w:rsidRPr="00ED3F76" w:rsidRDefault="00BC2601" w:rsidP="00BC2601">
      <w:pPr>
        <w:pStyle w:val="ConsPlusNormal"/>
        <w:ind w:firstLine="709"/>
        <w:jc w:val="both"/>
        <w:rPr>
          <w:rFonts w:ascii="Times New Roman" w:hAnsi="Times New Roman" w:cs="Times New Roman"/>
          <w:sz w:val="26"/>
          <w:szCs w:val="26"/>
        </w:rPr>
      </w:pPr>
      <w:bookmarkStart w:id="11" w:name="P86"/>
      <w:bookmarkEnd w:id="11"/>
      <w:r w:rsidRPr="00ED3F76">
        <w:rPr>
          <w:rFonts w:ascii="Times New Roman" w:hAnsi="Times New Roman" w:cs="Times New Roman"/>
          <w:sz w:val="26"/>
          <w:szCs w:val="26"/>
        </w:rPr>
        <w:t xml:space="preserve">1) поддержать инициативный проект и продолжить работу над ним в пределах бюджетных ассигнований, предусмотренных решением о бюджете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на соответствующие цели и (или) в соответствии с порядком составления и рассмотрения проекта бюджета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(внесения изменений в решение о бюджете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Normal"/>
        <w:ind w:firstLine="709"/>
        <w:jc w:val="both"/>
        <w:rPr>
          <w:rFonts w:ascii="Times New Roman" w:hAnsi="Times New Roman" w:cs="Times New Roman"/>
          <w:sz w:val="26"/>
          <w:szCs w:val="26"/>
        </w:rPr>
      </w:pPr>
      <w:bookmarkStart w:id="12" w:name="P87"/>
      <w:bookmarkEnd w:id="12"/>
      <w:r w:rsidRPr="00ED3F76">
        <w:rPr>
          <w:rFonts w:ascii="Times New Roman"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C2601" w:rsidRPr="00ED3F76" w:rsidRDefault="00910EF6" w:rsidP="00BC26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округ</w:t>
      </w:r>
      <w:r w:rsidR="00BC2601" w:rsidRPr="00ED3F76">
        <w:rPr>
          <w:rFonts w:ascii="Times New Roman" w:hAnsi="Times New Roman" w:cs="Times New Roman"/>
          <w:sz w:val="26"/>
          <w:szCs w:val="26"/>
        </w:rPr>
        <w:t>а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w:t>
      </w:r>
      <w:r>
        <w:rPr>
          <w:rFonts w:ascii="Times New Roman" w:hAnsi="Times New Roman" w:cs="Times New Roman"/>
          <w:sz w:val="26"/>
          <w:szCs w:val="26"/>
        </w:rPr>
        <w:t>учае, если в администрацию округ</w:t>
      </w:r>
      <w:r w:rsidR="00BC2601" w:rsidRPr="00ED3F76">
        <w:rPr>
          <w:rFonts w:ascii="Times New Roman" w:hAnsi="Times New Roman" w:cs="Times New Roman"/>
          <w:sz w:val="26"/>
          <w:szCs w:val="26"/>
        </w:rPr>
        <w:t>а внесено несколько инициативных проектов, в том числе с описанием аналогичных по содержанию приоритетных проблем. По итогам конкур</w:t>
      </w:r>
      <w:r>
        <w:rPr>
          <w:rFonts w:ascii="Times New Roman" w:hAnsi="Times New Roman" w:cs="Times New Roman"/>
          <w:sz w:val="26"/>
          <w:szCs w:val="26"/>
        </w:rPr>
        <w:t>сного отбора администрация округ</w:t>
      </w:r>
      <w:r w:rsidR="00BC2601" w:rsidRPr="00ED3F76">
        <w:rPr>
          <w:rFonts w:ascii="Times New Roman" w:hAnsi="Times New Roman" w:cs="Times New Roman"/>
          <w:sz w:val="26"/>
          <w:szCs w:val="26"/>
        </w:rPr>
        <w:t xml:space="preserve">а в течение 30 дней со дня внесения инициативного проекта обязана принять решение, предусмотренное </w:t>
      </w:r>
      <w:hyperlink w:anchor="P86" w:history="1">
        <w:r w:rsidR="00BC2601" w:rsidRPr="009531CB">
          <w:rPr>
            <w:rFonts w:ascii="Times New Roman" w:hAnsi="Times New Roman" w:cs="Times New Roman"/>
            <w:sz w:val="26"/>
            <w:szCs w:val="26"/>
          </w:rPr>
          <w:t>подпунктом 1</w:t>
        </w:r>
      </w:hyperlink>
      <w:r w:rsidR="00BC2601" w:rsidRPr="00ED3F76">
        <w:rPr>
          <w:rFonts w:ascii="Times New Roman" w:hAnsi="Times New Roman" w:cs="Times New Roman"/>
          <w:sz w:val="26"/>
          <w:szCs w:val="26"/>
        </w:rPr>
        <w:t xml:space="preserve"> настоящего пункта, или решение в соответствии с </w:t>
      </w:r>
      <w:hyperlink w:anchor="P87" w:history="1">
        <w:r w:rsidR="00BC2601" w:rsidRPr="009531CB">
          <w:rPr>
            <w:rFonts w:ascii="Times New Roman" w:hAnsi="Times New Roman" w:cs="Times New Roman"/>
            <w:sz w:val="26"/>
            <w:szCs w:val="26"/>
          </w:rPr>
          <w:t>подпунктом 2</w:t>
        </w:r>
      </w:hyperlink>
      <w:r w:rsidR="00BC2601" w:rsidRPr="009531CB">
        <w:rPr>
          <w:rFonts w:ascii="Times New Roman" w:hAnsi="Times New Roman" w:cs="Times New Roman"/>
          <w:sz w:val="26"/>
          <w:szCs w:val="26"/>
        </w:rPr>
        <w:t xml:space="preserve"> настоящего пункта и </w:t>
      </w:r>
      <w:hyperlink w:anchor="P95" w:history="1">
        <w:r w:rsidR="00BC2601" w:rsidRPr="009531CB">
          <w:rPr>
            <w:rFonts w:ascii="Times New Roman" w:hAnsi="Times New Roman" w:cs="Times New Roman"/>
            <w:sz w:val="26"/>
            <w:szCs w:val="26"/>
          </w:rPr>
          <w:t>подпунктом 6 пункта 2.9</w:t>
        </w:r>
      </w:hyperlink>
      <w:r w:rsidR="00BC2601" w:rsidRPr="00ED3F76">
        <w:rPr>
          <w:rFonts w:ascii="Times New Roman" w:hAnsi="Times New Roman" w:cs="Times New Roman"/>
          <w:sz w:val="26"/>
          <w:szCs w:val="26"/>
        </w:rPr>
        <w:t xml:space="preserve"> настоящего Положения.</w:t>
      </w:r>
    </w:p>
    <w:p w:rsidR="00BC2601" w:rsidRPr="00ED3F76" w:rsidRDefault="00910EF6" w:rsidP="00BC26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2.9. Администрация округ</w:t>
      </w:r>
      <w:r w:rsidR="00BC2601" w:rsidRPr="00ED3F76">
        <w:rPr>
          <w:rFonts w:ascii="Times New Roman" w:hAnsi="Times New Roman" w:cs="Times New Roman"/>
          <w:sz w:val="26"/>
          <w:szCs w:val="26"/>
        </w:rPr>
        <w:t>а принимает решение об отказе в поддержке инициативного проекта в одном из следующих случаев: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несоблюдение порядка выдвижения, обсуждения и внесения инициативного проекта, установленного настоящим Положением;</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области, Уставу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 отсутствие средств бюджета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в объеме средств, необходимом для реализации инициативного проекта, источником формирования которых не являются инициативные платежи;</w:t>
      </w:r>
    </w:p>
    <w:p w:rsidR="00BC2601" w:rsidRPr="00ED3F76" w:rsidRDefault="00BC2601" w:rsidP="00BC2601">
      <w:pPr>
        <w:pStyle w:val="ConsPlusNormal"/>
        <w:ind w:firstLine="709"/>
        <w:jc w:val="both"/>
        <w:rPr>
          <w:rFonts w:ascii="Times New Roman" w:hAnsi="Times New Roman" w:cs="Times New Roman"/>
          <w:sz w:val="26"/>
          <w:szCs w:val="26"/>
        </w:rPr>
      </w:pPr>
      <w:bookmarkStart w:id="13" w:name="P94"/>
      <w:bookmarkEnd w:id="13"/>
      <w:r w:rsidRPr="00ED3F76">
        <w:rPr>
          <w:rFonts w:ascii="Times New Roman" w:hAnsi="Times New Roman" w:cs="Times New Roman"/>
          <w:sz w:val="26"/>
          <w:szCs w:val="26"/>
        </w:rPr>
        <w:t>5) наличие возможности решения описанной в инициативном проекте проблемы более эффективным способом;</w:t>
      </w:r>
    </w:p>
    <w:p w:rsidR="00BC2601" w:rsidRPr="00ED3F76" w:rsidRDefault="00BC2601" w:rsidP="00BC2601">
      <w:pPr>
        <w:pStyle w:val="ConsPlusNormal"/>
        <w:ind w:firstLine="709"/>
        <w:jc w:val="both"/>
        <w:rPr>
          <w:rFonts w:ascii="Times New Roman" w:hAnsi="Times New Roman" w:cs="Times New Roman"/>
          <w:sz w:val="26"/>
          <w:szCs w:val="26"/>
        </w:rPr>
      </w:pPr>
      <w:bookmarkStart w:id="14" w:name="P95"/>
      <w:bookmarkEnd w:id="14"/>
      <w:r w:rsidRPr="00ED3F76">
        <w:rPr>
          <w:rFonts w:ascii="Times New Roman" w:hAnsi="Times New Roman" w:cs="Times New Roman"/>
          <w:sz w:val="26"/>
          <w:szCs w:val="26"/>
        </w:rPr>
        <w:t>6) признание инициативного проекта не прошедшим конкурсный отбор.</w:t>
      </w:r>
    </w:p>
    <w:p w:rsidR="00BC2601" w:rsidRPr="007D3F54" w:rsidRDefault="00910EF6" w:rsidP="00BC26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 Администрация округ</w:t>
      </w:r>
      <w:r w:rsidR="00BC2601" w:rsidRPr="00ED3F76">
        <w:rPr>
          <w:rFonts w:ascii="Times New Roman" w:hAnsi="Times New Roman" w:cs="Times New Roman"/>
          <w:sz w:val="26"/>
          <w:szCs w:val="26"/>
        </w:rPr>
        <w:t xml:space="preserve">а вправе, а в случае, предусмотренном </w:t>
      </w:r>
      <w:hyperlink w:anchor="P94" w:history="1">
        <w:r w:rsidR="00BC2601" w:rsidRPr="007D3F54">
          <w:rPr>
            <w:rFonts w:ascii="Times New Roman" w:hAnsi="Times New Roman" w:cs="Times New Roman"/>
            <w:sz w:val="26"/>
            <w:szCs w:val="26"/>
          </w:rPr>
          <w:t>подпунктом 5 пункта 2.9</w:t>
        </w:r>
      </w:hyperlink>
      <w:r w:rsidR="00BC2601" w:rsidRPr="007D3F54">
        <w:rPr>
          <w:rFonts w:ascii="Times New Roman" w:hAnsi="Times New Roman" w:cs="Times New Roman"/>
          <w:sz w:val="26"/>
          <w:szCs w:val="26"/>
        </w:rPr>
        <w:t xml:space="preserve"> настоящего Положения,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C2601" w:rsidRPr="007D3F54" w:rsidRDefault="00BC2601" w:rsidP="00BC2601">
      <w:pPr>
        <w:pStyle w:val="ConsPlusNormal"/>
        <w:ind w:firstLine="709"/>
        <w:jc w:val="both"/>
        <w:rPr>
          <w:rFonts w:ascii="Times New Roman" w:hAnsi="Times New Roman" w:cs="Times New Roman"/>
          <w:sz w:val="26"/>
          <w:szCs w:val="26"/>
        </w:rPr>
      </w:pPr>
      <w:r w:rsidRPr="007D3F54">
        <w:rPr>
          <w:rFonts w:ascii="Times New Roman" w:hAnsi="Times New Roman" w:cs="Times New Roman"/>
          <w:sz w:val="26"/>
          <w:szCs w:val="26"/>
        </w:rPr>
        <w:t xml:space="preserve">2.11. О принятом в соответствии с </w:t>
      </w:r>
      <w:hyperlink w:anchor="P85" w:history="1">
        <w:r w:rsidRPr="007D3F54">
          <w:rPr>
            <w:rFonts w:ascii="Times New Roman" w:hAnsi="Times New Roman" w:cs="Times New Roman"/>
            <w:sz w:val="26"/>
            <w:szCs w:val="26"/>
          </w:rPr>
          <w:t>пунктом 2.8</w:t>
        </w:r>
      </w:hyperlink>
      <w:r w:rsidRPr="007D3F54">
        <w:rPr>
          <w:rFonts w:ascii="Times New Roman" w:hAnsi="Times New Roman" w:cs="Times New Roman"/>
          <w:sz w:val="26"/>
          <w:szCs w:val="26"/>
        </w:rPr>
        <w:t xml:space="preserve"> настоящего Положения решении ад</w:t>
      </w:r>
      <w:r w:rsidR="00910EF6">
        <w:rPr>
          <w:rFonts w:ascii="Times New Roman" w:hAnsi="Times New Roman" w:cs="Times New Roman"/>
          <w:sz w:val="26"/>
          <w:szCs w:val="26"/>
        </w:rPr>
        <w:t>министрация округ</w:t>
      </w:r>
      <w:r w:rsidRPr="007D3F54">
        <w:rPr>
          <w:rFonts w:ascii="Times New Roman" w:hAnsi="Times New Roman" w:cs="Times New Roman"/>
          <w:sz w:val="26"/>
          <w:szCs w:val="26"/>
        </w:rPr>
        <w:t>а письмом уведомляет инициаторов проекта в течение 3 рабочих дней со дня принятия такого решения.</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2.12. В случ</w:t>
      </w:r>
      <w:r w:rsidR="00910EF6">
        <w:rPr>
          <w:rFonts w:ascii="Times New Roman" w:hAnsi="Times New Roman" w:cs="Times New Roman"/>
          <w:sz w:val="26"/>
          <w:szCs w:val="26"/>
        </w:rPr>
        <w:t>ае принятия администрацией округ</w:t>
      </w:r>
      <w:r w:rsidRPr="00ED3F76">
        <w:rPr>
          <w:rFonts w:ascii="Times New Roman" w:hAnsi="Times New Roman" w:cs="Times New Roman"/>
          <w:sz w:val="26"/>
          <w:szCs w:val="26"/>
        </w:rPr>
        <w:t>а решения об организации проведения конкурсного отбора инициативных проектов (в случае, если в ад</w:t>
      </w:r>
      <w:r w:rsidR="00910EF6">
        <w:rPr>
          <w:rFonts w:ascii="Times New Roman" w:hAnsi="Times New Roman" w:cs="Times New Roman"/>
          <w:sz w:val="26"/>
          <w:szCs w:val="26"/>
        </w:rPr>
        <w:t>министрацию округ</w:t>
      </w:r>
      <w:r w:rsidRPr="00ED3F76">
        <w:rPr>
          <w:rFonts w:ascii="Times New Roman" w:hAnsi="Times New Roman" w:cs="Times New Roman"/>
          <w:sz w:val="26"/>
          <w:szCs w:val="26"/>
        </w:rPr>
        <w:t>а внесено несколько инициативных проектов, в том числе с описанием аналогичных по содержанию приоритет</w:t>
      </w:r>
      <w:r w:rsidR="00910EF6">
        <w:rPr>
          <w:rFonts w:ascii="Times New Roman" w:hAnsi="Times New Roman" w:cs="Times New Roman"/>
          <w:sz w:val="26"/>
          <w:szCs w:val="26"/>
        </w:rPr>
        <w:t xml:space="preserve">ных </w:t>
      </w:r>
      <w:proofErr w:type="gramStart"/>
      <w:r w:rsidR="00910EF6">
        <w:rPr>
          <w:rFonts w:ascii="Times New Roman" w:hAnsi="Times New Roman" w:cs="Times New Roman"/>
          <w:sz w:val="26"/>
          <w:szCs w:val="26"/>
        </w:rPr>
        <w:t xml:space="preserve">проблем) </w:t>
      </w:r>
      <w:proofErr w:type="gramEnd"/>
      <w:r w:rsidR="00910EF6">
        <w:rPr>
          <w:rFonts w:ascii="Times New Roman" w:hAnsi="Times New Roman" w:cs="Times New Roman"/>
          <w:sz w:val="26"/>
          <w:szCs w:val="26"/>
        </w:rPr>
        <w:t>администрация округ</w:t>
      </w:r>
      <w:r w:rsidRPr="00ED3F76">
        <w:rPr>
          <w:rFonts w:ascii="Times New Roman" w:hAnsi="Times New Roman" w:cs="Times New Roman"/>
          <w:sz w:val="26"/>
          <w:szCs w:val="26"/>
        </w:rPr>
        <w:t xml:space="preserve">а направляет соответствующий инициативный проект (инициативные проекты) в комиссию, </w:t>
      </w:r>
      <w:r w:rsidRPr="007D3F54">
        <w:rPr>
          <w:rFonts w:ascii="Times New Roman" w:hAnsi="Times New Roman" w:cs="Times New Roman"/>
          <w:sz w:val="26"/>
          <w:szCs w:val="26"/>
        </w:rPr>
        <w:t xml:space="preserve">предусмотренную </w:t>
      </w:r>
      <w:hyperlink w:anchor="P107" w:history="1">
        <w:r w:rsidRPr="007D3F54">
          <w:rPr>
            <w:rFonts w:ascii="Times New Roman" w:hAnsi="Times New Roman" w:cs="Times New Roman"/>
            <w:sz w:val="26"/>
            <w:szCs w:val="26"/>
          </w:rPr>
          <w:t>пунктом 3.2</w:t>
        </w:r>
      </w:hyperlink>
      <w:r w:rsidRPr="00ED3F76">
        <w:rPr>
          <w:rFonts w:ascii="Times New Roman" w:hAnsi="Times New Roman" w:cs="Times New Roman"/>
          <w:sz w:val="26"/>
          <w:szCs w:val="26"/>
        </w:rPr>
        <w:t xml:space="preserve"> настоящего Положения, в течение 3 рабочих дней со дня принятия указанного в настоящем пункте решения.</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2.13. </w:t>
      </w:r>
      <w:proofErr w:type="gramStart"/>
      <w:r w:rsidRPr="00ED3F76">
        <w:rPr>
          <w:rFonts w:ascii="Times New Roman" w:hAnsi="Times New Roman" w:cs="Times New Roman"/>
          <w:sz w:val="26"/>
          <w:szCs w:val="26"/>
        </w:rPr>
        <w:t xml:space="preserve">В случае поддержки инициативного проекта и продолжения работы над ним в пределах бюджетных ассигнований, предусмотренных решением о бюджете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на соответствующие цели и (или) в соответствии с порядком составления и рассмотрения проекта бюджета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(внесения изменений в решение о бюджете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округа) администрация округ</w:t>
      </w:r>
      <w:r w:rsidRPr="00ED3F76">
        <w:rPr>
          <w:rFonts w:ascii="Times New Roman" w:hAnsi="Times New Roman" w:cs="Times New Roman"/>
          <w:sz w:val="26"/>
          <w:szCs w:val="26"/>
        </w:rPr>
        <w:t>а уведомляет инициаторов проекта о принимаемых в соответствии с бюджетным законодательством Российской</w:t>
      </w:r>
      <w:proofErr w:type="gramEnd"/>
      <w:r w:rsidRPr="00ED3F76">
        <w:rPr>
          <w:rFonts w:ascii="Times New Roman" w:hAnsi="Times New Roman" w:cs="Times New Roman"/>
          <w:sz w:val="26"/>
          <w:szCs w:val="26"/>
        </w:rPr>
        <w:t xml:space="preserve"> Федерации решениях органов местного самоуправления, связанных с реализацией инициативного проекта, в течение 5 рабочих дней со дня принятия таких решений путем направления уведомления в адрес, указанный инициаторами в инициативном проекте для получения информации о проекте.</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2.14. Информация о рассмотрении инициативн</w:t>
      </w:r>
      <w:r w:rsidR="00910EF6">
        <w:rPr>
          <w:rFonts w:ascii="Times New Roman" w:hAnsi="Times New Roman" w:cs="Times New Roman"/>
          <w:sz w:val="26"/>
          <w:szCs w:val="26"/>
        </w:rPr>
        <w:t>ого проекта администрацией округ</w:t>
      </w:r>
      <w:r w:rsidRPr="00ED3F76">
        <w:rPr>
          <w:rFonts w:ascii="Times New Roman" w:hAnsi="Times New Roman" w:cs="Times New Roman"/>
          <w:sz w:val="26"/>
          <w:szCs w:val="26"/>
        </w:rPr>
        <w:t xml:space="preserve">а, включающая сведения, указанные в </w:t>
      </w:r>
      <w:hyperlink w:anchor="P57" w:history="1">
        <w:r w:rsidRPr="007D3F54">
          <w:rPr>
            <w:rFonts w:ascii="Times New Roman" w:hAnsi="Times New Roman" w:cs="Times New Roman"/>
            <w:sz w:val="26"/>
            <w:szCs w:val="26"/>
          </w:rPr>
          <w:t>пункте 2.2</w:t>
        </w:r>
      </w:hyperlink>
      <w:r w:rsidRPr="007D3F54">
        <w:rPr>
          <w:rFonts w:ascii="Times New Roman" w:hAnsi="Times New Roman" w:cs="Times New Roman"/>
          <w:sz w:val="26"/>
          <w:szCs w:val="26"/>
        </w:rPr>
        <w:t xml:space="preserve"> настоящего Положения, сведения об инициаторах проекта и решени</w:t>
      </w:r>
      <w:r w:rsidR="00910EF6">
        <w:rPr>
          <w:rFonts w:ascii="Times New Roman" w:hAnsi="Times New Roman" w:cs="Times New Roman"/>
          <w:sz w:val="26"/>
          <w:szCs w:val="26"/>
        </w:rPr>
        <w:t>и, принятом администрацией округ</w:t>
      </w:r>
      <w:r w:rsidRPr="007D3F54">
        <w:rPr>
          <w:rFonts w:ascii="Times New Roman" w:hAnsi="Times New Roman" w:cs="Times New Roman"/>
          <w:sz w:val="26"/>
          <w:szCs w:val="26"/>
        </w:rPr>
        <w:t xml:space="preserve">а в соответствии с </w:t>
      </w:r>
      <w:hyperlink w:anchor="P85" w:history="1">
        <w:r w:rsidRPr="007D3F54">
          <w:rPr>
            <w:rFonts w:ascii="Times New Roman" w:hAnsi="Times New Roman" w:cs="Times New Roman"/>
            <w:sz w:val="26"/>
            <w:szCs w:val="26"/>
          </w:rPr>
          <w:t>пунктом 2.8</w:t>
        </w:r>
      </w:hyperlink>
      <w:r w:rsidRPr="007D3F54">
        <w:rPr>
          <w:rFonts w:ascii="Times New Roman" w:hAnsi="Times New Roman" w:cs="Times New Roman"/>
          <w:sz w:val="26"/>
          <w:szCs w:val="26"/>
        </w:rPr>
        <w:t xml:space="preserve"> настоящего Положения, подлеж</w:t>
      </w:r>
      <w:r w:rsidR="00910EF6">
        <w:rPr>
          <w:rFonts w:ascii="Times New Roman" w:hAnsi="Times New Roman" w:cs="Times New Roman"/>
          <w:sz w:val="26"/>
          <w:szCs w:val="26"/>
        </w:rPr>
        <w:t xml:space="preserve">ит опубликованию в </w:t>
      </w:r>
      <w:proofErr w:type="spellStart"/>
      <w:r w:rsidR="00910EF6">
        <w:rPr>
          <w:rFonts w:ascii="Times New Roman" w:hAnsi="Times New Roman" w:cs="Times New Roman"/>
          <w:sz w:val="26"/>
          <w:szCs w:val="26"/>
        </w:rPr>
        <w:t>Кадуйской</w:t>
      </w:r>
      <w:proofErr w:type="spellEnd"/>
      <w:r>
        <w:rPr>
          <w:rFonts w:ascii="Times New Roman" w:hAnsi="Times New Roman" w:cs="Times New Roman"/>
          <w:sz w:val="26"/>
          <w:szCs w:val="26"/>
        </w:rPr>
        <w:t xml:space="preserve"> газете «Наше время» и размещению на</w:t>
      </w:r>
      <w:r w:rsidRPr="00ED3F76">
        <w:rPr>
          <w:rFonts w:ascii="Times New Roman" w:hAnsi="Times New Roman" w:cs="Times New Roman"/>
          <w:sz w:val="26"/>
          <w:szCs w:val="26"/>
        </w:rPr>
        <w:t xml:space="preserve"> сайте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в информационно-теле</w:t>
      </w:r>
      <w:r>
        <w:rPr>
          <w:rFonts w:ascii="Times New Roman" w:hAnsi="Times New Roman" w:cs="Times New Roman"/>
          <w:sz w:val="26"/>
          <w:szCs w:val="26"/>
        </w:rPr>
        <w:t>коммуникационной сети «Интернет»</w:t>
      </w:r>
      <w:r w:rsidRPr="00ED3F76">
        <w:rPr>
          <w:rFonts w:ascii="Times New Roman" w:hAnsi="Times New Roman" w:cs="Times New Roman"/>
          <w:sz w:val="26"/>
          <w:szCs w:val="26"/>
        </w:rPr>
        <w:t>.</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сельском населенном пункте указанная информация может доводиться до сведения граждан старостой сельского населенного пункта.</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Title"/>
        <w:ind w:firstLine="709"/>
        <w:jc w:val="center"/>
        <w:outlineLvl w:val="1"/>
        <w:rPr>
          <w:rFonts w:ascii="Times New Roman" w:hAnsi="Times New Roman" w:cs="Times New Roman"/>
          <w:sz w:val="26"/>
          <w:szCs w:val="26"/>
        </w:rPr>
      </w:pPr>
      <w:r w:rsidRPr="00ED3F76">
        <w:rPr>
          <w:rFonts w:ascii="Times New Roman" w:hAnsi="Times New Roman" w:cs="Times New Roman"/>
          <w:sz w:val="26"/>
          <w:szCs w:val="26"/>
        </w:rPr>
        <w:t>3. Порядок проведения конкурсного</w:t>
      </w:r>
    </w:p>
    <w:p w:rsidR="00BC2601" w:rsidRPr="00ED3F76" w:rsidRDefault="00BC2601" w:rsidP="00BC2601">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отбора инициативных проектов</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 В сл</w:t>
      </w:r>
      <w:r w:rsidR="00C243BA">
        <w:rPr>
          <w:rFonts w:ascii="Times New Roman" w:hAnsi="Times New Roman" w:cs="Times New Roman"/>
          <w:sz w:val="26"/>
          <w:szCs w:val="26"/>
        </w:rPr>
        <w:t>учае</w:t>
      </w:r>
      <w:proofErr w:type="gramStart"/>
      <w:r w:rsidR="00C243BA">
        <w:rPr>
          <w:rFonts w:ascii="Times New Roman" w:hAnsi="Times New Roman" w:cs="Times New Roman"/>
          <w:sz w:val="26"/>
          <w:szCs w:val="26"/>
        </w:rPr>
        <w:t>,</w:t>
      </w:r>
      <w:proofErr w:type="gramEnd"/>
      <w:r w:rsidR="00C243BA">
        <w:rPr>
          <w:rFonts w:ascii="Times New Roman" w:hAnsi="Times New Roman" w:cs="Times New Roman"/>
          <w:sz w:val="26"/>
          <w:szCs w:val="26"/>
        </w:rPr>
        <w:t xml:space="preserve"> если в администрацию округ</w:t>
      </w:r>
      <w:r w:rsidRPr="00ED3F76">
        <w:rPr>
          <w:rFonts w:ascii="Times New Roman" w:hAnsi="Times New Roman" w:cs="Times New Roman"/>
          <w:sz w:val="26"/>
          <w:szCs w:val="26"/>
        </w:rPr>
        <w:t>а внесено несколько инициативных проектов, в том числе с описанием аналогичных по содержанию приорите</w:t>
      </w:r>
      <w:r w:rsidR="00C243BA">
        <w:rPr>
          <w:rFonts w:ascii="Times New Roman" w:hAnsi="Times New Roman" w:cs="Times New Roman"/>
          <w:sz w:val="26"/>
          <w:szCs w:val="26"/>
        </w:rPr>
        <w:t>тных проблем, администрация округ</w:t>
      </w:r>
      <w:r w:rsidRPr="00ED3F76">
        <w:rPr>
          <w:rFonts w:ascii="Times New Roman" w:hAnsi="Times New Roman" w:cs="Times New Roman"/>
          <w:sz w:val="26"/>
          <w:szCs w:val="26"/>
        </w:rPr>
        <w:t>а организует проведение конкурсного отбора и не позднее 5 рабочих дней со дня принятия решения о проведении конкурсного отбора информирует об этом инициаторов проекта путем направления уведомления в адрес, указанный инициаторами в инициативном проекте для получения информации о проекте.</w:t>
      </w:r>
    </w:p>
    <w:p w:rsidR="00BC2601" w:rsidRPr="00ED3F76" w:rsidRDefault="00BC2601" w:rsidP="00BC2601">
      <w:pPr>
        <w:pStyle w:val="ConsPlusNormal"/>
        <w:ind w:firstLine="709"/>
        <w:jc w:val="both"/>
        <w:rPr>
          <w:rFonts w:ascii="Times New Roman" w:hAnsi="Times New Roman" w:cs="Times New Roman"/>
          <w:sz w:val="26"/>
          <w:szCs w:val="26"/>
        </w:rPr>
      </w:pPr>
      <w:bookmarkStart w:id="15" w:name="P107"/>
      <w:bookmarkEnd w:id="15"/>
      <w:r w:rsidRPr="00ED3F76">
        <w:rPr>
          <w:rFonts w:ascii="Times New Roman" w:hAnsi="Times New Roman" w:cs="Times New Roman"/>
          <w:sz w:val="26"/>
          <w:szCs w:val="26"/>
        </w:rPr>
        <w:t>3.2. Проведение конкурсного отбора инициативных проектов возлагается на комиссию по проведению конкурсного отбора инициативных проектов (далее - конкурсная комиссия).</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Состав конкурсной комиссии </w:t>
      </w:r>
      <w:r w:rsidR="00C243BA">
        <w:rPr>
          <w:rFonts w:ascii="Times New Roman" w:hAnsi="Times New Roman" w:cs="Times New Roman"/>
          <w:sz w:val="26"/>
          <w:szCs w:val="26"/>
        </w:rPr>
        <w:t>формируется администрацией округ</w:t>
      </w:r>
      <w:r w:rsidRPr="00ED3F76">
        <w:rPr>
          <w:rFonts w:ascii="Times New Roman" w:hAnsi="Times New Roman" w:cs="Times New Roman"/>
          <w:sz w:val="26"/>
          <w:szCs w:val="26"/>
        </w:rPr>
        <w:t xml:space="preserve">а и утверждается постановлением. При этом половина от общего числа членов конкурсной комиссии должна быть назначена на основе предложений Муниципального Собрания </w:t>
      </w:r>
      <w:r>
        <w:rPr>
          <w:rFonts w:ascii="Times New Roman" w:hAnsi="Times New Roman" w:cs="Times New Roman"/>
          <w:sz w:val="26"/>
          <w:szCs w:val="26"/>
        </w:rPr>
        <w:t>Кадуйского</w:t>
      </w:r>
      <w:r w:rsidR="00C243BA">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w:t>
      </w:r>
      <w:r>
        <w:rPr>
          <w:rFonts w:ascii="Times New Roman" w:hAnsi="Times New Roman" w:cs="Times New Roman"/>
          <w:sz w:val="26"/>
          <w:szCs w:val="26"/>
        </w:rPr>
        <w:t>онкурсную комиссию возглавляет</w:t>
      </w:r>
      <w:r w:rsidR="00910EF6">
        <w:rPr>
          <w:rFonts w:ascii="Times New Roman" w:hAnsi="Times New Roman" w:cs="Times New Roman"/>
          <w:sz w:val="26"/>
          <w:szCs w:val="26"/>
        </w:rPr>
        <w:t xml:space="preserve"> Глава</w:t>
      </w:r>
      <w:r w:rsidRPr="00ED3F76">
        <w:rPr>
          <w:rFonts w:ascii="Times New Roman" w:hAnsi="Times New Roman" w:cs="Times New Roman"/>
          <w:sz w:val="26"/>
          <w:szCs w:val="26"/>
        </w:rPr>
        <w:t xml:space="preserve"> </w:t>
      </w:r>
      <w:r>
        <w:rPr>
          <w:rFonts w:ascii="Times New Roman" w:hAnsi="Times New Roman" w:cs="Times New Roman"/>
          <w:sz w:val="26"/>
          <w:szCs w:val="26"/>
        </w:rPr>
        <w:t>Кадуйского</w:t>
      </w:r>
      <w:r w:rsidR="00910EF6">
        <w:rPr>
          <w:rFonts w:ascii="Times New Roman" w:hAnsi="Times New Roman" w:cs="Times New Roman"/>
          <w:sz w:val="26"/>
          <w:szCs w:val="26"/>
        </w:rPr>
        <w:t xml:space="preserve"> муниципального округ</w:t>
      </w:r>
      <w:r w:rsidR="00C243BA">
        <w:rPr>
          <w:rFonts w:ascii="Times New Roman" w:hAnsi="Times New Roman" w:cs="Times New Roman"/>
          <w:sz w:val="26"/>
          <w:szCs w:val="26"/>
        </w:rPr>
        <w:t>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состав конкурсной комиссии могут быть включены представители некоммерческих организаций (по согласованию с ними).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Число членов конкурсной комиссии должно составлять не менее 5 человек.</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3.3.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3.4. Конкурсная комиссия в своей деятельности руководствуется </w:t>
      </w:r>
      <w:hyperlink r:id="rId8" w:history="1">
        <w:r w:rsidRPr="007D3F54">
          <w:rPr>
            <w:rFonts w:ascii="Times New Roman" w:hAnsi="Times New Roman" w:cs="Times New Roman"/>
            <w:sz w:val="26"/>
            <w:szCs w:val="26"/>
          </w:rPr>
          <w:t>Конституцией</w:t>
        </w:r>
      </w:hyperlink>
      <w:r w:rsidRPr="007D3F54">
        <w:rPr>
          <w:rFonts w:ascii="Times New Roman" w:hAnsi="Times New Roman" w:cs="Times New Roman"/>
          <w:sz w:val="26"/>
          <w:szCs w:val="26"/>
        </w:rPr>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области, </w:t>
      </w:r>
      <w:hyperlink r:id="rId9" w:history="1">
        <w:r w:rsidRPr="007D3F54">
          <w:rPr>
            <w:rFonts w:ascii="Times New Roman" w:hAnsi="Times New Roman" w:cs="Times New Roman"/>
            <w:sz w:val="26"/>
            <w:szCs w:val="26"/>
          </w:rPr>
          <w:t>Уставом</w:t>
        </w:r>
      </w:hyperlink>
      <w:r w:rsidRPr="007D3F54">
        <w:rPr>
          <w:rFonts w:ascii="Times New Roman" w:hAnsi="Times New Roman" w:cs="Times New Roman"/>
          <w:sz w:val="26"/>
          <w:szCs w:val="26"/>
        </w:rPr>
        <w:t xml:space="preserve"> Кадуйского</w:t>
      </w:r>
      <w:r w:rsidR="00C243BA">
        <w:rPr>
          <w:rFonts w:ascii="Times New Roman" w:hAnsi="Times New Roman" w:cs="Times New Roman"/>
          <w:sz w:val="26"/>
          <w:szCs w:val="26"/>
        </w:rPr>
        <w:t xml:space="preserve"> муниципального округ</w:t>
      </w:r>
      <w:r w:rsidRPr="007D3F54">
        <w:rPr>
          <w:rFonts w:ascii="Times New Roman" w:hAnsi="Times New Roman" w:cs="Times New Roman"/>
          <w:sz w:val="26"/>
          <w:szCs w:val="26"/>
        </w:rPr>
        <w:t>а, а также настоящим Положением.</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3.5. </w:t>
      </w:r>
      <w:proofErr w:type="gramStart"/>
      <w:r w:rsidRPr="00ED3F76">
        <w:rPr>
          <w:rFonts w:ascii="Times New Roman" w:hAnsi="Times New Roman" w:cs="Times New Roman"/>
          <w:sz w:val="26"/>
          <w:szCs w:val="26"/>
        </w:rPr>
        <w:t xml:space="preserve">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бюджете </w:t>
      </w:r>
      <w:r>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муниципального </w:t>
      </w:r>
      <w:r w:rsidR="0031694C">
        <w:rPr>
          <w:rFonts w:ascii="Times New Roman" w:hAnsi="Times New Roman" w:cs="Times New Roman"/>
          <w:sz w:val="26"/>
          <w:szCs w:val="26"/>
        </w:rPr>
        <w:t>округ</w:t>
      </w:r>
      <w:r w:rsidRPr="00ED3F76">
        <w:rPr>
          <w:rFonts w:ascii="Times New Roman" w:hAnsi="Times New Roman" w:cs="Times New Roman"/>
          <w:sz w:val="26"/>
          <w:szCs w:val="26"/>
        </w:rPr>
        <w:t>а, в целях реализации победившего (победивших) инициативного проекта (инициативных проектов).</w:t>
      </w:r>
      <w:proofErr w:type="gramEnd"/>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3.6. Основными функциями конкурсной комиссии являются:</w:t>
      </w:r>
    </w:p>
    <w:p w:rsidR="00BC2601" w:rsidRPr="007D3F54"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 рассмотрение и оценка представленных для участия в конкурсе инициативных проектов в соответствии с предусмотренными </w:t>
      </w:r>
      <w:hyperlink w:anchor="P140" w:history="1">
        <w:r w:rsidRPr="007D3F54">
          <w:rPr>
            <w:rFonts w:ascii="Times New Roman" w:hAnsi="Times New Roman" w:cs="Times New Roman"/>
            <w:sz w:val="26"/>
            <w:szCs w:val="26"/>
          </w:rPr>
          <w:t>пунктом 3.19</w:t>
        </w:r>
      </w:hyperlink>
      <w:r w:rsidRPr="007D3F54">
        <w:rPr>
          <w:rFonts w:ascii="Times New Roman" w:hAnsi="Times New Roman" w:cs="Times New Roman"/>
          <w:sz w:val="26"/>
          <w:szCs w:val="26"/>
        </w:rPr>
        <w:t xml:space="preserve"> настоящего Положения критериями конкурсного отбора инициативных проектов;</w:t>
      </w:r>
    </w:p>
    <w:p w:rsidR="00BC2601" w:rsidRPr="007D3F54" w:rsidRDefault="00BC2601" w:rsidP="00BC2601">
      <w:pPr>
        <w:pStyle w:val="ConsPlusNormal"/>
        <w:ind w:firstLine="709"/>
        <w:jc w:val="both"/>
        <w:rPr>
          <w:rFonts w:ascii="Times New Roman" w:hAnsi="Times New Roman" w:cs="Times New Roman"/>
          <w:sz w:val="26"/>
          <w:szCs w:val="26"/>
        </w:rPr>
      </w:pPr>
      <w:r w:rsidRPr="007D3F54">
        <w:rPr>
          <w:rFonts w:ascii="Times New Roman" w:hAnsi="Times New Roman" w:cs="Times New Roman"/>
          <w:sz w:val="26"/>
          <w:szCs w:val="26"/>
        </w:rPr>
        <w:t xml:space="preserve">2) определение победителей конкурса в соответствии с </w:t>
      </w:r>
      <w:hyperlink w:anchor="P180" w:history="1">
        <w:r w:rsidRPr="007D3F54">
          <w:rPr>
            <w:rFonts w:ascii="Times New Roman" w:hAnsi="Times New Roman" w:cs="Times New Roman"/>
            <w:sz w:val="26"/>
            <w:szCs w:val="26"/>
          </w:rPr>
          <w:t>методикой</w:t>
        </w:r>
      </w:hyperlink>
      <w:r w:rsidRPr="007D3F54">
        <w:rPr>
          <w:rFonts w:ascii="Times New Roman" w:hAnsi="Times New Roman" w:cs="Times New Roman"/>
          <w:sz w:val="26"/>
          <w:szCs w:val="26"/>
        </w:rPr>
        <w:t>, прилагаемой к настоящему Положению.</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3.7. Основной формой работы конкурсной комиссии являются заседания конкурсной комиссии. О дате и времени заседания конкурсной комиссии ее члены уведомляются не позднее, чем за 5 рабочих дней до его проведения.</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Заседания конкурсной комиссии проводятся не позднее 15 дней со дня поступления в нее инициативных проектов, подлежащих рассмотрению конкурсной комиссией, с соблюдением предусмотренного </w:t>
      </w:r>
      <w:hyperlink w:anchor="P85" w:history="1">
        <w:r w:rsidRPr="007D3F54">
          <w:rPr>
            <w:rFonts w:ascii="Times New Roman" w:hAnsi="Times New Roman" w:cs="Times New Roman"/>
            <w:sz w:val="26"/>
            <w:szCs w:val="26"/>
          </w:rPr>
          <w:t>абзацем первым пункта 2.8</w:t>
        </w:r>
      </w:hyperlink>
      <w:r w:rsidRPr="00ED3F76">
        <w:rPr>
          <w:rFonts w:ascii="Times New Roman" w:hAnsi="Times New Roman" w:cs="Times New Roman"/>
          <w:sz w:val="26"/>
          <w:szCs w:val="26"/>
        </w:rPr>
        <w:t xml:space="preserve"> настоящего Положения срока рассмотрения администрацией </w:t>
      </w:r>
      <w:r w:rsidR="0031694C">
        <w:rPr>
          <w:rFonts w:ascii="Times New Roman" w:hAnsi="Times New Roman" w:cs="Times New Roman"/>
          <w:sz w:val="26"/>
          <w:szCs w:val="26"/>
        </w:rPr>
        <w:t>округ</w:t>
      </w:r>
      <w:r w:rsidRPr="00ED3F76">
        <w:rPr>
          <w:rFonts w:ascii="Times New Roman" w:hAnsi="Times New Roman" w:cs="Times New Roman"/>
          <w:sz w:val="26"/>
          <w:szCs w:val="26"/>
        </w:rPr>
        <w:t xml:space="preserve">а каждого </w:t>
      </w:r>
      <w:r w:rsidRPr="00ED3F76">
        <w:rPr>
          <w:rFonts w:ascii="Times New Roman" w:hAnsi="Times New Roman" w:cs="Times New Roman"/>
          <w:sz w:val="26"/>
          <w:szCs w:val="26"/>
        </w:rPr>
        <w:lastRenderedPageBreak/>
        <w:t>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3.8. Конкурсная комиссия состоит из председателя конкурсной комиссии, заместителя председателя конкурсной комиссии, секретаря конкурсной комиссии и иных членов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3.9. Председатель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организует работу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 председательствует на заседаниях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определяет время, место и дату заседания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дает поручения заместителю председателя конкурсной комиссии, секретарю конкурсной комиссии и иным членам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5) осуществляет </w:t>
      </w:r>
      <w:proofErr w:type="gramStart"/>
      <w:r w:rsidRPr="00ED3F76">
        <w:rPr>
          <w:rFonts w:ascii="Times New Roman" w:hAnsi="Times New Roman" w:cs="Times New Roman"/>
          <w:sz w:val="26"/>
          <w:szCs w:val="26"/>
        </w:rPr>
        <w:t>контроль за</w:t>
      </w:r>
      <w:proofErr w:type="gramEnd"/>
      <w:r w:rsidRPr="00ED3F76">
        <w:rPr>
          <w:rFonts w:ascii="Times New Roman" w:hAnsi="Times New Roman" w:cs="Times New Roman"/>
          <w:sz w:val="26"/>
          <w:szCs w:val="26"/>
        </w:rPr>
        <w:t xml:space="preserve"> реализацией принятых конкурсной комиссией решений.</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3.10. В случае отсутствия председателя конкурсной комиссии его полномочия осуществляет заместитель председателя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3.11. Секретарь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1) подготавливает материалы к заседанию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2) информирует членов конкурсной комиссии о дате, времени и месте проведения заседания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 ведет и оформляет протоколы заседаний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3.12. Члены конкурсной комиссии участвуют в заседаниях конкурсной комиссии и принятии решений.</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3.13. По итогам заседания конкурсной комиссией принимается решение об определении победителей конкурса.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3.14.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председательствующего на заседании конкурсной комиссии является решающим.</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3.15.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w:t>
      </w:r>
      <w:r w:rsidR="0031694C">
        <w:rPr>
          <w:rFonts w:ascii="Times New Roman" w:hAnsi="Times New Roman" w:cs="Times New Roman"/>
          <w:sz w:val="26"/>
          <w:szCs w:val="26"/>
        </w:rPr>
        <w:t>остановление администрации округ</w:t>
      </w:r>
      <w:r w:rsidRPr="00ED3F76">
        <w:rPr>
          <w:rFonts w:ascii="Times New Roman" w:hAnsi="Times New Roman" w:cs="Times New Roman"/>
          <w:sz w:val="26"/>
          <w:szCs w:val="26"/>
        </w:rPr>
        <w:t>а, утверждающее состав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3.16. Решение конкурсной комиссии в срок не позднее пяти рабочих дней </w:t>
      </w:r>
      <w:proofErr w:type="gramStart"/>
      <w:r w:rsidRPr="00ED3F76">
        <w:rPr>
          <w:rFonts w:ascii="Times New Roman" w:hAnsi="Times New Roman" w:cs="Times New Roman"/>
          <w:sz w:val="26"/>
          <w:szCs w:val="26"/>
        </w:rPr>
        <w:t>с даты</w:t>
      </w:r>
      <w:proofErr w:type="gramEnd"/>
      <w:r w:rsidRPr="00ED3F76">
        <w:rPr>
          <w:rFonts w:ascii="Times New Roman" w:hAnsi="Times New Roman" w:cs="Times New Roman"/>
          <w:sz w:val="26"/>
          <w:szCs w:val="26"/>
        </w:rPr>
        <w:t xml:space="preserve"> его принятия оформляется протоколом заседания конкурсной комиссии, который подписывается председательствующим на данном заседании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3.17.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3.18. Организационное обеспечение деятельности ко</w:t>
      </w:r>
      <w:r>
        <w:rPr>
          <w:rFonts w:ascii="Times New Roman" w:hAnsi="Times New Roman" w:cs="Times New Roman"/>
          <w:sz w:val="26"/>
          <w:szCs w:val="26"/>
        </w:rPr>
        <w:t>нкурсной комиссии осуществляет А</w:t>
      </w:r>
      <w:r w:rsidRPr="00ED3F76">
        <w:rPr>
          <w:rFonts w:ascii="Times New Roman" w:hAnsi="Times New Roman" w:cs="Times New Roman"/>
          <w:sz w:val="26"/>
          <w:szCs w:val="26"/>
        </w:rPr>
        <w:t xml:space="preserve">дминистрация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Normal"/>
        <w:ind w:firstLine="709"/>
        <w:jc w:val="both"/>
        <w:rPr>
          <w:rFonts w:ascii="Times New Roman" w:hAnsi="Times New Roman" w:cs="Times New Roman"/>
          <w:sz w:val="26"/>
          <w:szCs w:val="26"/>
        </w:rPr>
      </w:pPr>
      <w:bookmarkStart w:id="16" w:name="P140"/>
      <w:bookmarkEnd w:id="16"/>
      <w:r w:rsidRPr="00ED3F76">
        <w:rPr>
          <w:rFonts w:ascii="Times New Roman" w:hAnsi="Times New Roman" w:cs="Times New Roman"/>
          <w:sz w:val="26"/>
          <w:szCs w:val="26"/>
        </w:rPr>
        <w:t>3.19. Критериями конкурсного отбора инициативных проектов являются:</w:t>
      </w:r>
    </w:p>
    <w:p w:rsidR="00BC2601" w:rsidRPr="00ED3F76" w:rsidRDefault="00BC2601" w:rsidP="00BC2601">
      <w:pPr>
        <w:pStyle w:val="ConsPlusNormal"/>
        <w:ind w:firstLine="709"/>
        <w:jc w:val="both"/>
        <w:rPr>
          <w:rFonts w:ascii="Times New Roman" w:hAnsi="Times New Roman" w:cs="Times New Roman"/>
          <w:sz w:val="26"/>
          <w:szCs w:val="26"/>
        </w:rPr>
      </w:pPr>
      <w:bookmarkStart w:id="17" w:name="P141"/>
      <w:bookmarkEnd w:id="17"/>
      <w:r w:rsidRPr="00ED3F76">
        <w:rPr>
          <w:rFonts w:ascii="Times New Roman" w:hAnsi="Times New Roman" w:cs="Times New Roman"/>
          <w:sz w:val="26"/>
          <w:szCs w:val="26"/>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bookmarkStart w:id="18" w:name="P142"/>
      <w:bookmarkEnd w:id="18"/>
      <w:r w:rsidRPr="00ED3F76">
        <w:rPr>
          <w:rFonts w:ascii="Times New Roman" w:hAnsi="Times New Roman" w:cs="Times New Roman"/>
          <w:sz w:val="26"/>
          <w:szCs w:val="26"/>
        </w:rPr>
        <w:lastRenderedPageBreak/>
        <w:t>2) планируемое имущественное и (или) трудовое участие заинтересованных лиц в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bookmarkStart w:id="19" w:name="P143"/>
      <w:bookmarkEnd w:id="19"/>
      <w:r w:rsidRPr="00ED3F76">
        <w:rPr>
          <w:rFonts w:ascii="Times New Roman" w:hAnsi="Times New Roman" w:cs="Times New Roman"/>
          <w:sz w:val="26"/>
          <w:szCs w:val="26"/>
        </w:rPr>
        <w:t xml:space="preserve">3) площадь территории инициативного проекта с учетом количества </w:t>
      </w:r>
      <w:proofErr w:type="gramStart"/>
      <w:r w:rsidRPr="00ED3F76">
        <w:rPr>
          <w:rFonts w:ascii="Times New Roman" w:hAnsi="Times New Roman" w:cs="Times New Roman"/>
          <w:sz w:val="26"/>
          <w:szCs w:val="26"/>
        </w:rPr>
        <w:t>потенциальных</w:t>
      </w:r>
      <w:proofErr w:type="gramEnd"/>
      <w:r w:rsidRPr="00ED3F76">
        <w:rPr>
          <w:rFonts w:ascii="Times New Roman" w:hAnsi="Times New Roman" w:cs="Times New Roman"/>
          <w:sz w:val="26"/>
          <w:szCs w:val="26"/>
        </w:rPr>
        <w:t xml:space="preserve">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от его реализации;</w:t>
      </w:r>
    </w:p>
    <w:p w:rsidR="00BC2601" w:rsidRPr="00ED3F76" w:rsidRDefault="00BC2601" w:rsidP="00BC2601">
      <w:pPr>
        <w:pStyle w:val="ConsPlusNormal"/>
        <w:ind w:firstLine="709"/>
        <w:jc w:val="both"/>
        <w:rPr>
          <w:rFonts w:ascii="Times New Roman" w:hAnsi="Times New Roman" w:cs="Times New Roman"/>
          <w:sz w:val="26"/>
          <w:szCs w:val="26"/>
        </w:rPr>
      </w:pPr>
      <w:bookmarkStart w:id="20" w:name="P144"/>
      <w:bookmarkEnd w:id="20"/>
      <w:r w:rsidRPr="00ED3F76">
        <w:rPr>
          <w:rFonts w:ascii="Times New Roman" w:hAnsi="Times New Roman" w:cs="Times New Roman"/>
          <w:sz w:val="26"/>
          <w:szCs w:val="26"/>
        </w:rPr>
        <w:t xml:space="preserve">4) доля потенциальных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из целевой группы (группы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p>
    <w:p w:rsidR="00BC2601" w:rsidRPr="00ED3F76" w:rsidRDefault="00BC2601" w:rsidP="00BC2601">
      <w:pPr>
        <w:pStyle w:val="ConsPlusNormal"/>
        <w:ind w:firstLine="709"/>
        <w:jc w:val="both"/>
        <w:rPr>
          <w:rFonts w:ascii="Times New Roman" w:hAnsi="Times New Roman" w:cs="Times New Roman"/>
          <w:sz w:val="26"/>
          <w:szCs w:val="26"/>
        </w:rPr>
      </w:pPr>
      <w:proofErr w:type="gramStart"/>
      <w:r w:rsidRPr="00ED3F76">
        <w:rPr>
          <w:rFonts w:ascii="Times New Roman" w:hAnsi="Times New Roman" w:cs="Times New Roman"/>
          <w:sz w:val="26"/>
          <w:szCs w:val="26"/>
        </w:rPr>
        <w:t xml:space="preserve">5) поддержка граждан, достигших шестнадцатилетнего возраста и проживающих на территории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(его части), на которой предлагается реализовать инициативный проект,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w:t>
      </w:r>
      <w:proofErr w:type="gramEnd"/>
    </w:p>
    <w:p w:rsidR="00BC2601" w:rsidRPr="00ED3F76" w:rsidRDefault="00BC2601" w:rsidP="00BC2601">
      <w:pPr>
        <w:pStyle w:val="ConsPlusNormal"/>
        <w:ind w:firstLine="709"/>
        <w:jc w:val="both"/>
        <w:rPr>
          <w:rFonts w:ascii="Times New Roman" w:hAnsi="Times New Roman" w:cs="Times New Roman"/>
          <w:sz w:val="26"/>
          <w:szCs w:val="26"/>
        </w:rPr>
      </w:pPr>
      <w:proofErr w:type="gramStart"/>
      <w:r w:rsidRPr="00ED3F76">
        <w:rPr>
          <w:rFonts w:ascii="Times New Roman" w:hAnsi="Times New Roman" w:cs="Times New Roman"/>
          <w:sz w:val="26"/>
          <w:szCs w:val="26"/>
        </w:rPr>
        <w:t xml:space="preserve">6) время представления </w:t>
      </w:r>
      <w:r w:rsidR="0031694C">
        <w:rPr>
          <w:rFonts w:ascii="Times New Roman" w:hAnsi="Times New Roman" w:cs="Times New Roman"/>
          <w:sz w:val="26"/>
          <w:szCs w:val="26"/>
        </w:rPr>
        <w:t>(внесения) в администрацию округ</w:t>
      </w:r>
      <w:r w:rsidRPr="00ED3F76">
        <w:rPr>
          <w:rFonts w:ascii="Times New Roman" w:hAnsi="Times New Roman" w:cs="Times New Roman"/>
          <w:sz w:val="26"/>
          <w:szCs w:val="26"/>
        </w:rPr>
        <w:t xml:space="preserve">а инициативного проекта в случае, если два или более инициативных проекта набрали равное количество баллов по результатам конкурсного отбора, но средства бюджета муниципального образования могут быть предоставлены лишь на реализацию одного инициативного проекта, и при этом равное количество граждан, достигших шестнадцатилетнего возраста и проживающих на территории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(его части), на которой предлагается</w:t>
      </w:r>
      <w:proofErr w:type="gramEnd"/>
      <w:r w:rsidRPr="00ED3F76">
        <w:rPr>
          <w:rFonts w:ascii="Times New Roman" w:hAnsi="Times New Roman" w:cs="Times New Roman"/>
          <w:sz w:val="26"/>
          <w:szCs w:val="26"/>
        </w:rPr>
        <w:t xml:space="preserve"> реализовать инициативный проект, поддержали реализацию инициативного проекта при его обсуждении.</w:t>
      </w:r>
    </w:p>
    <w:p w:rsidR="00BC2601" w:rsidRPr="00ED3F76" w:rsidRDefault="000875FC" w:rsidP="00BC2601">
      <w:pPr>
        <w:pStyle w:val="ConsPlusNormal"/>
        <w:ind w:firstLine="709"/>
        <w:jc w:val="both"/>
        <w:rPr>
          <w:rFonts w:ascii="Times New Roman" w:hAnsi="Times New Roman" w:cs="Times New Roman"/>
          <w:sz w:val="26"/>
          <w:szCs w:val="26"/>
        </w:rPr>
      </w:pPr>
      <w:hyperlink w:anchor="P180" w:history="1">
        <w:r w:rsidR="00BC2601" w:rsidRPr="007D3F54">
          <w:rPr>
            <w:rFonts w:ascii="Times New Roman" w:hAnsi="Times New Roman" w:cs="Times New Roman"/>
            <w:sz w:val="26"/>
            <w:szCs w:val="26"/>
          </w:rPr>
          <w:t>Методика</w:t>
        </w:r>
      </w:hyperlink>
      <w:r w:rsidR="00BC2601" w:rsidRPr="00ED3F76">
        <w:rPr>
          <w:rFonts w:ascii="Times New Roman" w:hAnsi="Times New Roman" w:cs="Times New Roman"/>
          <w:sz w:val="26"/>
          <w:szCs w:val="26"/>
        </w:rPr>
        <w:t xml:space="preserve"> оценки инициативных проектов и определения победителей конкурсного отбора приведена в приложении к настоящему Положению.</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Title"/>
        <w:ind w:firstLine="709"/>
        <w:jc w:val="center"/>
        <w:outlineLvl w:val="1"/>
        <w:rPr>
          <w:rFonts w:ascii="Times New Roman" w:hAnsi="Times New Roman" w:cs="Times New Roman"/>
          <w:sz w:val="26"/>
          <w:szCs w:val="26"/>
        </w:rPr>
      </w:pPr>
      <w:r w:rsidRPr="00ED3F76">
        <w:rPr>
          <w:rFonts w:ascii="Times New Roman" w:hAnsi="Times New Roman" w:cs="Times New Roman"/>
          <w:sz w:val="26"/>
          <w:szCs w:val="26"/>
        </w:rPr>
        <w:t>4. Реализация инициативных проектов</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4.1. Источником финансового обеспечения реализации инициативных проектов являются предусмотренные решением о бюджете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бюджетные ассигнования на реализацию инициативных проектов, </w:t>
      </w:r>
      <w:proofErr w:type="gramStart"/>
      <w:r w:rsidRPr="00ED3F76">
        <w:rPr>
          <w:rFonts w:ascii="Times New Roman" w:hAnsi="Times New Roman" w:cs="Times New Roman"/>
          <w:sz w:val="26"/>
          <w:szCs w:val="26"/>
        </w:rPr>
        <w:t>формируемые</w:t>
      </w:r>
      <w:proofErr w:type="gramEnd"/>
      <w:r w:rsidRPr="00ED3F76">
        <w:rPr>
          <w:rFonts w:ascii="Times New Roman" w:hAnsi="Times New Roman" w:cs="Times New Roman"/>
          <w:sz w:val="26"/>
          <w:szCs w:val="26"/>
        </w:rPr>
        <w:t xml:space="preserve"> в том числе с учетом объемов инициативных платежей.</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4.2. Расходование средств, предусмотренных решением о бюджете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на реализацию инициативных проектов, осуществляется в соответствии с бюджетным законодательством Российской Федерации.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4.3. Инициаторы проекта, другие граждане, проживающие на территории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D3F76">
        <w:rPr>
          <w:rFonts w:ascii="Times New Roman" w:hAnsi="Times New Roman" w:cs="Times New Roman"/>
          <w:sz w:val="26"/>
          <w:szCs w:val="26"/>
        </w:rPr>
        <w:t>контроль за</w:t>
      </w:r>
      <w:proofErr w:type="gramEnd"/>
      <w:r w:rsidRPr="00ED3F76">
        <w:rPr>
          <w:rFonts w:ascii="Times New Roman" w:hAnsi="Times New Roman" w:cs="Times New Roman"/>
          <w:sz w:val="26"/>
          <w:szCs w:val="26"/>
        </w:rPr>
        <w:t xml:space="preserve"> реализацией инициативного проекта в формах, не противоречащих законодательству Российской Федерации.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4.4. Информация о ходе реализации инициативного проекта, в том числе об использовании денежных средств, об имущественном и (или) трудовом участии </w:t>
      </w:r>
      <w:r w:rsidRPr="00ED3F76">
        <w:rPr>
          <w:rFonts w:ascii="Times New Roman" w:hAnsi="Times New Roman" w:cs="Times New Roman"/>
          <w:sz w:val="26"/>
          <w:szCs w:val="26"/>
        </w:rPr>
        <w:lastRenderedPageBreak/>
        <w:t>заинтересованных в его реализаци</w:t>
      </w:r>
      <w:r w:rsidR="0031694C">
        <w:rPr>
          <w:rFonts w:ascii="Times New Roman" w:hAnsi="Times New Roman" w:cs="Times New Roman"/>
          <w:sz w:val="26"/>
          <w:szCs w:val="26"/>
        </w:rPr>
        <w:t>и лиц, отчет администрации округ</w:t>
      </w:r>
      <w:r w:rsidRPr="00ED3F76">
        <w:rPr>
          <w:rFonts w:ascii="Times New Roman" w:hAnsi="Times New Roman" w:cs="Times New Roman"/>
          <w:sz w:val="26"/>
          <w:szCs w:val="26"/>
        </w:rPr>
        <w:t>а об итогах реализации инициативного проекта подлежат опубли</w:t>
      </w:r>
      <w:r>
        <w:rPr>
          <w:rFonts w:ascii="Times New Roman" w:hAnsi="Times New Roman" w:cs="Times New Roman"/>
          <w:sz w:val="26"/>
          <w:szCs w:val="26"/>
        </w:rPr>
        <w:t>ковани</w:t>
      </w:r>
      <w:r w:rsidR="00C243BA">
        <w:rPr>
          <w:rFonts w:ascii="Times New Roman" w:hAnsi="Times New Roman" w:cs="Times New Roman"/>
          <w:sz w:val="26"/>
          <w:szCs w:val="26"/>
        </w:rPr>
        <w:t xml:space="preserve">ю в </w:t>
      </w:r>
      <w:proofErr w:type="spellStart"/>
      <w:r w:rsidR="00C243BA">
        <w:rPr>
          <w:rFonts w:ascii="Times New Roman" w:hAnsi="Times New Roman" w:cs="Times New Roman"/>
          <w:sz w:val="26"/>
          <w:szCs w:val="26"/>
        </w:rPr>
        <w:t>Кадуйской</w:t>
      </w:r>
      <w:proofErr w:type="spellEnd"/>
      <w:r>
        <w:rPr>
          <w:rFonts w:ascii="Times New Roman" w:hAnsi="Times New Roman" w:cs="Times New Roman"/>
          <w:sz w:val="26"/>
          <w:szCs w:val="26"/>
        </w:rPr>
        <w:t xml:space="preserve"> газете «Наше время» и размещению на</w:t>
      </w:r>
      <w:r w:rsidRPr="00ED3F76">
        <w:rPr>
          <w:rFonts w:ascii="Times New Roman" w:hAnsi="Times New Roman" w:cs="Times New Roman"/>
          <w:sz w:val="26"/>
          <w:szCs w:val="26"/>
        </w:rPr>
        <w:t xml:space="preserve"> сайте </w:t>
      </w:r>
      <w:r>
        <w:rPr>
          <w:rFonts w:ascii="Times New Roman" w:hAnsi="Times New Roman" w:cs="Times New Roman"/>
          <w:sz w:val="26"/>
          <w:szCs w:val="26"/>
        </w:rPr>
        <w:t>Кадуйского</w:t>
      </w:r>
      <w:r w:rsidR="00C243BA">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в информационно-теле</w:t>
      </w:r>
      <w:r>
        <w:rPr>
          <w:rFonts w:ascii="Times New Roman" w:hAnsi="Times New Roman" w:cs="Times New Roman"/>
          <w:sz w:val="26"/>
          <w:szCs w:val="26"/>
        </w:rPr>
        <w:t>коммуникационной сети «Интернет»</w:t>
      </w:r>
      <w:r w:rsidRPr="00ED3F76">
        <w:rPr>
          <w:rFonts w:ascii="Times New Roman" w:hAnsi="Times New Roman" w:cs="Times New Roman"/>
          <w:sz w:val="26"/>
          <w:szCs w:val="26"/>
        </w:rPr>
        <w:t>.</w:t>
      </w:r>
    </w:p>
    <w:p w:rsidR="00BC2601" w:rsidRPr="00ED3F76" w:rsidRDefault="0031694C" w:rsidP="00BC26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Отчет администрации округ</w:t>
      </w:r>
      <w:r w:rsidR="00BC2601" w:rsidRPr="00ED3F76">
        <w:rPr>
          <w:rFonts w:ascii="Times New Roman" w:hAnsi="Times New Roman" w:cs="Times New Roman"/>
          <w:sz w:val="26"/>
          <w:szCs w:val="26"/>
        </w:rPr>
        <w:t>а об итогах реализации инициативного проекта по</w:t>
      </w:r>
      <w:r w:rsidR="00BC2601">
        <w:rPr>
          <w:rFonts w:ascii="Times New Roman" w:hAnsi="Times New Roman" w:cs="Times New Roman"/>
          <w:sz w:val="26"/>
          <w:szCs w:val="26"/>
        </w:rPr>
        <w:t>длежит опубликованию и размещению на</w:t>
      </w:r>
      <w:r w:rsidR="00BC2601" w:rsidRPr="00ED3F76">
        <w:rPr>
          <w:rFonts w:ascii="Times New Roman" w:hAnsi="Times New Roman" w:cs="Times New Roman"/>
          <w:sz w:val="26"/>
          <w:szCs w:val="26"/>
        </w:rPr>
        <w:t xml:space="preserve"> сайте </w:t>
      </w:r>
      <w:r w:rsidR="00BC2601">
        <w:rPr>
          <w:rFonts w:ascii="Times New Roman" w:hAnsi="Times New Roman" w:cs="Times New Roman"/>
          <w:sz w:val="26"/>
          <w:szCs w:val="26"/>
        </w:rPr>
        <w:t>Кадуйского</w:t>
      </w:r>
      <w:r>
        <w:rPr>
          <w:rFonts w:ascii="Times New Roman" w:hAnsi="Times New Roman" w:cs="Times New Roman"/>
          <w:sz w:val="26"/>
          <w:szCs w:val="26"/>
        </w:rPr>
        <w:t xml:space="preserve"> муниципального округ</w:t>
      </w:r>
      <w:r w:rsidR="00BC2601" w:rsidRPr="00ED3F76">
        <w:rPr>
          <w:rFonts w:ascii="Times New Roman" w:hAnsi="Times New Roman" w:cs="Times New Roman"/>
          <w:sz w:val="26"/>
          <w:szCs w:val="26"/>
        </w:rPr>
        <w:t>а в течение 30 календарных дней со дня завершения реализации инициативного проекта. Данный отчет в обязательном порядке должен содержать:</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1) территорию (часть территории)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на которой был реализован инициативный проект с указанием названия соответствующего населенного пункта, адреса (адресов) части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и (или) иного описания местоположения части территории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позволяющего идентифицировать границы соответствующей части территории муниципального образования;</w:t>
      </w:r>
    </w:p>
    <w:p w:rsidR="00BC2601" w:rsidRPr="00ED3F76" w:rsidRDefault="00BC2601" w:rsidP="00BC2601">
      <w:pPr>
        <w:pStyle w:val="ConsPlusNormal"/>
        <w:ind w:firstLine="709"/>
        <w:jc w:val="both"/>
        <w:rPr>
          <w:rFonts w:ascii="Times New Roman" w:hAnsi="Times New Roman" w:cs="Times New Roman"/>
          <w:sz w:val="26"/>
          <w:szCs w:val="26"/>
        </w:rPr>
      </w:pPr>
      <w:proofErr w:type="gramStart"/>
      <w:r w:rsidRPr="00ED3F76">
        <w:rPr>
          <w:rFonts w:ascii="Times New Roman" w:hAnsi="Times New Roman" w:cs="Times New Roman"/>
          <w:sz w:val="26"/>
          <w:szCs w:val="26"/>
        </w:rPr>
        <w:t>2) описание действий, которые были совершены при реализации инициативного проекта, в том числе указание объекта (объектов), который (которые) был создан (реконструирован, отремонтирован) при реализации инициативного проекта в случае создания (реконструкции, ремонта) объекта (объектов);</w:t>
      </w:r>
      <w:proofErr w:type="gramEnd"/>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3) объем средств бюджета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которые были израсходованы на реализацию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 общий размер внесенных инициативных платежей (в случае внесения инициативных платежей);</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5) сведения об имущественном участии заинтересованных лиц в реализации инициативного проекта (в случае имущественного участия заинтересованных лиц в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6) сведения о трудовом участии заинтересованных лиц в реализации инициативного проекта (в случае трудового участия заинтересованных лиц в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w:t>
      </w:r>
      <w:r w:rsidRPr="007D3F54">
        <w:rPr>
          <w:rFonts w:ascii="Times New Roman" w:hAnsi="Times New Roman" w:cs="Times New Roman"/>
          <w:sz w:val="26"/>
          <w:szCs w:val="26"/>
        </w:rPr>
        <w:t xml:space="preserve">с </w:t>
      </w:r>
      <w:hyperlink w:anchor="P60" w:history="1">
        <w:r w:rsidRPr="007D3F54">
          <w:rPr>
            <w:rFonts w:ascii="Times New Roman" w:hAnsi="Times New Roman" w:cs="Times New Roman"/>
            <w:sz w:val="26"/>
            <w:szCs w:val="26"/>
          </w:rPr>
          <w:t>подпунктом 3 пункта 2.2</w:t>
        </w:r>
      </w:hyperlink>
      <w:r w:rsidRPr="00ED3F76">
        <w:rPr>
          <w:rFonts w:ascii="Times New Roman" w:hAnsi="Times New Roman" w:cs="Times New Roman"/>
          <w:sz w:val="26"/>
          <w:szCs w:val="26"/>
        </w:rPr>
        <w:t xml:space="preserve"> настоящего Положения.</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сельском населенном пункте указанная в настоящем пункте информация может доводиться до сведения граждан старостой сельского населенного пункта.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4.5. В случае</w:t>
      </w:r>
      <w:proofErr w:type="gramStart"/>
      <w:r w:rsidRPr="00ED3F76">
        <w:rPr>
          <w:rFonts w:ascii="Times New Roman" w:hAnsi="Times New Roman" w:cs="Times New Roman"/>
          <w:sz w:val="26"/>
          <w:szCs w:val="26"/>
        </w:rPr>
        <w:t>,</w:t>
      </w:r>
      <w:proofErr w:type="gramEnd"/>
      <w:r w:rsidRPr="00ED3F76">
        <w:rPr>
          <w:rFonts w:ascii="Times New Roman" w:hAnsi="Times New Roman" w:cs="Times New Roman"/>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w:t>
      </w:r>
      <w:r w:rsidR="0031694C">
        <w:rPr>
          <w:rFonts w:ascii="Times New Roman" w:hAnsi="Times New Roman" w:cs="Times New Roman"/>
          <w:sz w:val="26"/>
          <w:szCs w:val="26"/>
        </w:rPr>
        <w:t>ипального округ</w:t>
      </w:r>
      <w:r w:rsidRPr="00ED3F76">
        <w:rPr>
          <w:rFonts w:ascii="Times New Roman" w:hAnsi="Times New Roman" w:cs="Times New Roman"/>
          <w:sz w:val="26"/>
          <w:szCs w:val="26"/>
        </w:rPr>
        <w:t xml:space="preserve">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Pr>
          <w:rFonts w:ascii="Times New Roman" w:hAnsi="Times New Roman" w:cs="Times New Roman"/>
          <w:sz w:val="26"/>
          <w:szCs w:val="26"/>
        </w:rPr>
        <w:t>Кадуйского</w:t>
      </w:r>
      <w:r w:rsidR="0031694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При остатке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BC2601" w:rsidRPr="00ED3F76" w:rsidRDefault="00BC2601" w:rsidP="00BC2601">
      <w:pPr>
        <w:pStyle w:val="ConsPlusNormal"/>
        <w:ind w:firstLine="709"/>
        <w:jc w:val="both"/>
        <w:rPr>
          <w:rFonts w:ascii="Times New Roman" w:hAnsi="Times New Roman" w:cs="Times New Roman"/>
          <w:sz w:val="26"/>
          <w:szCs w:val="26"/>
        </w:rPr>
      </w:pPr>
      <w:proofErr w:type="gramStart"/>
      <w:r w:rsidRPr="00ED3F76">
        <w:rPr>
          <w:rFonts w:ascii="Times New Roman" w:hAnsi="Times New Roman" w:cs="Times New Roman"/>
          <w:sz w:val="26"/>
          <w:szCs w:val="26"/>
        </w:rPr>
        <w:t xml:space="preserve">Предусмотренные настоящим пунктом средства перечисляются соответствующим лицам (в том числе организациям) по имеющимся в </w:t>
      </w:r>
      <w:r w:rsidR="0031694C">
        <w:rPr>
          <w:rFonts w:ascii="Times New Roman" w:hAnsi="Times New Roman" w:cs="Times New Roman"/>
          <w:sz w:val="26"/>
          <w:szCs w:val="26"/>
        </w:rPr>
        <w:lastRenderedPageBreak/>
        <w:t>распоряжении администрации округ</w:t>
      </w:r>
      <w:r w:rsidRPr="00ED3F76">
        <w:rPr>
          <w:rFonts w:ascii="Times New Roman" w:hAnsi="Times New Roman" w:cs="Times New Roman"/>
          <w:sz w:val="26"/>
          <w:szCs w:val="26"/>
        </w:rPr>
        <w:t>а банковским реквизитам указанных лиц в течение 10 рабочих дней со дня, когда админист</w:t>
      </w:r>
      <w:r w:rsidR="0031694C">
        <w:rPr>
          <w:rFonts w:ascii="Times New Roman" w:hAnsi="Times New Roman" w:cs="Times New Roman"/>
          <w:sz w:val="26"/>
          <w:szCs w:val="26"/>
        </w:rPr>
        <w:t>рации округ</w:t>
      </w:r>
      <w:r w:rsidRPr="00ED3F76">
        <w:rPr>
          <w:rFonts w:ascii="Times New Roman" w:hAnsi="Times New Roman" w:cs="Times New Roman"/>
          <w:sz w:val="26"/>
          <w:szCs w:val="26"/>
        </w:rPr>
        <w:t>а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 направленных на реализацию инициативного</w:t>
      </w:r>
      <w:proofErr w:type="gramEnd"/>
      <w:r w:rsidRPr="00ED3F76">
        <w:rPr>
          <w:rFonts w:ascii="Times New Roman" w:hAnsi="Times New Roman" w:cs="Times New Roman"/>
          <w:sz w:val="26"/>
          <w:szCs w:val="26"/>
        </w:rPr>
        <w:t xml:space="preserve"> проекта.</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left="4536"/>
        <w:jc w:val="center"/>
        <w:outlineLvl w:val="1"/>
        <w:rPr>
          <w:rFonts w:ascii="Times New Roman" w:hAnsi="Times New Roman" w:cs="Times New Roman"/>
          <w:sz w:val="26"/>
          <w:szCs w:val="26"/>
        </w:rPr>
      </w:pPr>
      <w:r w:rsidRPr="00ED3F76">
        <w:rPr>
          <w:rFonts w:ascii="Times New Roman" w:hAnsi="Times New Roman" w:cs="Times New Roman"/>
          <w:sz w:val="26"/>
          <w:szCs w:val="26"/>
        </w:rPr>
        <w:t>Приложение</w:t>
      </w:r>
    </w:p>
    <w:p w:rsidR="00BC2601" w:rsidRPr="00ED3F76" w:rsidRDefault="00BC2601" w:rsidP="00BC2601">
      <w:pPr>
        <w:pStyle w:val="ConsPlusNormal"/>
        <w:ind w:left="4536"/>
        <w:jc w:val="center"/>
        <w:rPr>
          <w:rFonts w:ascii="Times New Roman" w:hAnsi="Times New Roman" w:cs="Times New Roman"/>
          <w:sz w:val="26"/>
          <w:szCs w:val="26"/>
        </w:rPr>
      </w:pPr>
      <w:r w:rsidRPr="00ED3F76">
        <w:rPr>
          <w:rFonts w:ascii="Times New Roman" w:hAnsi="Times New Roman" w:cs="Times New Roman"/>
          <w:sz w:val="26"/>
          <w:szCs w:val="26"/>
        </w:rPr>
        <w:t>к Положению</w:t>
      </w:r>
      <w:r>
        <w:rPr>
          <w:rFonts w:ascii="Times New Roman" w:hAnsi="Times New Roman" w:cs="Times New Roman"/>
          <w:sz w:val="26"/>
          <w:szCs w:val="26"/>
        </w:rPr>
        <w:t xml:space="preserve"> </w:t>
      </w:r>
      <w:r w:rsidRPr="00ED3F76">
        <w:rPr>
          <w:rFonts w:ascii="Times New Roman" w:hAnsi="Times New Roman" w:cs="Times New Roman"/>
          <w:sz w:val="26"/>
          <w:szCs w:val="26"/>
        </w:rPr>
        <w:t xml:space="preserve">о реализации </w:t>
      </w:r>
      <w:proofErr w:type="gramStart"/>
      <w:r w:rsidRPr="00ED3F76">
        <w:rPr>
          <w:rFonts w:ascii="Times New Roman" w:hAnsi="Times New Roman" w:cs="Times New Roman"/>
          <w:sz w:val="26"/>
          <w:szCs w:val="26"/>
        </w:rPr>
        <w:t>инициативных</w:t>
      </w:r>
      <w:proofErr w:type="gramEnd"/>
    </w:p>
    <w:p w:rsidR="00BC2601" w:rsidRDefault="00BC2601" w:rsidP="00BC2601">
      <w:pPr>
        <w:pStyle w:val="ConsPlusNormal"/>
        <w:ind w:left="4536"/>
        <w:jc w:val="center"/>
        <w:rPr>
          <w:rFonts w:ascii="Times New Roman" w:hAnsi="Times New Roman" w:cs="Times New Roman"/>
          <w:sz w:val="26"/>
          <w:szCs w:val="26"/>
        </w:rPr>
      </w:pPr>
      <w:r w:rsidRPr="00ED3F76">
        <w:rPr>
          <w:rFonts w:ascii="Times New Roman" w:hAnsi="Times New Roman" w:cs="Times New Roman"/>
          <w:sz w:val="26"/>
          <w:szCs w:val="26"/>
        </w:rPr>
        <w:t>проектов на территории</w:t>
      </w:r>
    </w:p>
    <w:p w:rsidR="00BC2601" w:rsidRPr="00ED3F76" w:rsidRDefault="00BC2601" w:rsidP="00BC2601">
      <w:pPr>
        <w:pStyle w:val="ConsPlusNormal"/>
        <w:ind w:left="4536"/>
        <w:jc w:val="center"/>
        <w:rPr>
          <w:rFonts w:ascii="Times New Roman" w:hAnsi="Times New Roman" w:cs="Times New Roman"/>
          <w:sz w:val="26"/>
          <w:szCs w:val="26"/>
        </w:rPr>
      </w:pPr>
      <w:r>
        <w:rPr>
          <w:rFonts w:ascii="Times New Roman" w:hAnsi="Times New Roman" w:cs="Times New Roman"/>
          <w:sz w:val="26"/>
          <w:szCs w:val="26"/>
        </w:rPr>
        <w:t xml:space="preserve">          Кадуйс</w:t>
      </w:r>
      <w:r w:rsidRPr="00ED3F76">
        <w:rPr>
          <w:rFonts w:ascii="Times New Roman" w:hAnsi="Times New Roman" w:cs="Times New Roman"/>
          <w:sz w:val="26"/>
          <w:szCs w:val="26"/>
        </w:rPr>
        <w:t>кого</w:t>
      </w:r>
      <w:r>
        <w:rPr>
          <w:rFonts w:ascii="Times New Roman" w:hAnsi="Times New Roman" w:cs="Times New Roman"/>
          <w:sz w:val="26"/>
          <w:szCs w:val="26"/>
        </w:rPr>
        <w:t xml:space="preserve"> </w:t>
      </w:r>
      <w:r w:rsidR="00910EF6">
        <w:rPr>
          <w:rFonts w:ascii="Times New Roman" w:hAnsi="Times New Roman" w:cs="Times New Roman"/>
          <w:sz w:val="26"/>
          <w:szCs w:val="26"/>
        </w:rPr>
        <w:t>муниципального округ</w:t>
      </w:r>
      <w:r w:rsidRPr="00ED3F76">
        <w:rPr>
          <w:rFonts w:ascii="Times New Roman" w:hAnsi="Times New Roman" w:cs="Times New Roman"/>
          <w:sz w:val="26"/>
          <w:szCs w:val="26"/>
        </w:rPr>
        <w:t>а</w:t>
      </w:r>
    </w:p>
    <w:p w:rsidR="00BC2601"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Title"/>
        <w:ind w:firstLine="709"/>
        <w:jc w:val="center"/>
        <w:rPr>
          <w:rFonts w:ascii="Times New Roman" w:hAnsi="Times New Roman" w:cs="Times New Roman"/>
          <w:sz w:val="26"/>
          <w:szCs w:val="26"/>
        </w:rPr>
      </w:pPr>
      <w:bookmarkStart w:id="21" w:name="P180"/>
      <w:bookmarkEnd w:id="21"/>
      <w:r w:rsidRPr="00ED3F76">
        <w:rPr>
          <w:rFonts w:ascii="Times New Roman" w:hAnsi="Times New Roman" w:cs="Times New Roman"/>
          <w:sz w:val="26"/>
          <w:szCs w:val="26"/>
        </w:rPr>
        <w:t>МЕТОДИКА</w:t>
      </w:r>
    </w:p>
    <w:p w:rsidR="00BC2601" w:rsidRPr="00ED3F76" w:rsidRDefault="00BC2601" w:rsidP="00BC2601">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ОЦЕНКИ ИНИЦИАТИВНЫХ ПРОЕКТОВ И ОПРЕДЕЛЕНИЯ</w:t>
      </w:r>
    </w:p>
    <w:p w:rsidR="00BC2601" w:rsidRPr="00ED3F76" w:rsidRDefault="00BC2601" w:rsidP="00BC2601">
      <w:pPr>
        <w:pStyle w:val="ConsPlusTitle"/>
        <w:ind w:firstLine="709"/>
        <w:jc w:val="center"/>
        <w:rPr>
          <w:rFonts w:ascii="Times New Roman" w:hAnsi="Times New Roman" w:cs="Times New Roman"/>
          <w:sz w:val="26"/>
          <w:szCs w:val="26"/>
        </w:rPr>
      </w:pPr>
      <w:r w:rsidRPr="00ED3F76">
        <w:rPr>
          <w:rFonts w:ascii="Times New Roman" w:hAnsi="Times New Roman" w:cs="Times New Roman"/>
          <w:sz w:val="26"/>
          <w:szCs w:val="26"/>
        </w:rPr>
        <w:t>ПОБЕДИТЕЛЕЙ КОНКУРСНОГО ОТБОРА</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bookmarkStart w:id="22" w:name="P184"/>
      <w:bookmarkEnd w:id="22"/>
      <w:r w:rsidRPr="00ED3F76">
        <w:rPr>
          <w:rFonts w:ascii="Times New Roman" w:hAnsi="Times New Roman" w:cs="Times New Roman"/>
          <w:sz w:val="26"/>
          <w:szCs w:val="26"/>
        </w:rPr>
        <w:t xml:space="preserve">1. Максимальное количество баллов, присваиваемых инициативному проекту по критерию, предусмотренному </w:t>
      </w:r>
      <w:hyperlink w:anchor="P141" w:history="1">
        <w:r w:rsidRPr="007D3F54">
          <w:rPr>
            <w:rFonts w:ascii="Times New Roman" w:hAnsi="Times New Roman" w:cs="Times New Roman"/>
            <w:sz w:val="26"/>
            <w:szCs w:val="26"/>
          </w:rPr>
          <w:t>подпунктом 1 пункта 3.19</w:t>
        </w:r>
      </w:hyperlink>
      <w:r w:rsidRPr="00ED3F76">
        <w:rPr>
          <w:rFonts w:ascii="Times New Roman" w:hAnsi="Times New Roman" w:cs="Times New Roman"/>
          <w:sz w:val="26"/>
          <w:szCs w:val="26"/>
        </w:rPr>
        <w:t xml:space="preserve"> Положения (критерий К</w:t>
      </w:r>
      <w:proofErr w:type="gramStart"/>
      <w:r w:rsidRPr="00ED3F76">
        <w:rPr>
          <w:rFonts w:ascii="Times New Roman" w:hAnsi="Times New Roman" w:cs="Times New Roman"/>
          <w:sz w:val="26"/>
          <w:szCs w:val="26"/>
        </w:rPr>
        <w:t>1</w:t>
      </w:r>
      <w:proofErr w:type="gramEnd"/>
      <w:r w:rsidRPr="00ED3F76">
        <w:rPr>
          <w:rFonts w:ascii="Times New Roman" w:hAnsi="Times New Roman" w:cs="Times New Roman"/>
          <w:sz w:val="26"/>
          <w:szCs w:val="26"/>
        </w:rPr>
        <w:t>),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10 или более процентов от общей стоимости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случае</w:t>
      </w:r>
      <w:proofErr w:type="gramStart"/>
      <w:r w:rsidRPr="00ED3F76">
        <w:rPr>
          <w:rFonts w:ascii="Times New Roman" w:hAnsi="Times New Roman" w:cs="Times New Roman"/>
          <w:sz w:val="26"/>
          <w:szCs w:val="26"/>
        </w:rPr>
        <w:t>,</w:t>
      </w:r>
      <w:proofErr w:type="gramEnd"/>
      <w:r w:rsidRPr="00ED3F76">
        <w:rPr>
          <w:rFonts w:ascii="Times New Roman" w:hAnsi="Times New Roman" w:cs="Times New Roman"/>
          <w:sz w:val="26"/>
          <w:szCs w:val="26"/>
        </w:rPr>
        <w:t xml:space="preserve">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В случае</w:t>
      </w:r>
      <w:proofErr w:type="gramStart"/>
      <w:r w:rsidRPr="00ED3F76">
        <w:rPr>
          <w:rFonts w:ascii="Times New Roman" w:hAnsi="Times New Roman" w:cs="Times New Roman"/>
          <w:sz w:val="26"/>
          <w:szCs w:val="26"/>
        </w:rPr>
        <w:t>,</w:t>
      </w:r>
      <w:proofErr w:type="gramEnd"/>
      <w:r w:rsidRPr="00ED3F76">
        <w:rPr>
          <w:rFonts w:ascii="Times New Roman" w:hAnsi="Times New Roman" w:cs="Times New Roman"/>
          <w:sz w:val="26"/>
          <w:szCs w:val="26"/>
        </w:rPr>
        <w:t xml:space="preserve"> если заявленная доля участия населения составляет менее 10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w:t>
      </w:r>
      <w:proofErr w:type="gramStart"/>
      <w:r w:rsidRPr="00ED3F76">
        <w:rPr>
          <w:rFonts w:ascii="Times New Roman" w:hAnsi="Times New Roman" w:cs="Times New Roman"/>
          <w:sz w:val="26"/>
          <w:szCs w:val="26"/>
        </w:rPr>
        <w:t>1</w:t>
      </w:r>
      <w:proofErr w:type="gramEnd"/>
      <w:r w:rsidRPr="00ED3F76">
        <w:rPr>
          <w:rFonts w:ascii="Times New Roman" w:hAnsi="Times New Roman" w:cs="Times New Roman"/>
          <w:sz w:val="26"/>
          <w:szCs w:val="26"/>
        </w:rPr>
        <w:t xml:space="preserve"> = 40 x ДУН / 10, где: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ДУН - заявленная доля участия населения в процентах от общей стоимости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2. 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ED3F76">
        <w:rPr>
          <w:rFonts w:ascii="Times New Roman" w:hAnsi="Times New Roman" w:cs="Times New Roman"/>
          <w:sz w:val="26"/>
          <w:szCs w:val="26"/>
        </w:rPr>
        <w:t xml:space="preserve"> Положения (критерий К</w:t>
      </w:r>
      <w:proofErr w:type="gramStart"/>
      <w:r w:rsidRPr="00ED3F76">
        <w:rPr>
          <w:rFonts w:ascii="Times New Roman" w:hAnsi="Times New Roman" w:cs="Times New Roman"/>
          <w:sz w:val="26"/>
          <w:szCs w:val="26"/>
        </w:rPr>
        <w:t>2</w:t>
      </w:r>
      <w:proofErr w:type="gramEnd"/>
      <w:r w:rsidRPr="00ED3F76">
        <w:rPr>
          <w:rFonts w:ascii="Times New Roman" w:hAnsi="Times New Roman" w:cs="Times New Roman"/>
          <w:sz w:val="26"/>
          <w:szCs w:val="26"/>
        </w:rPr>
        <w:t xml:space="preserve">),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ED3F76">
        <w:rPr>
          <w:rFonts w:ascii="Times New Roman" w:hAnsi="Times New Roman" w:cs="Times New Roman"/>
          <w:sz w:val="26"/>
          <w:szCs w:val="26"/>
        </w:rPr>
        <w:t xml:space="preserve"> Положения, в соответствующей части составляет 0 баллов.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7D3F54">
        <w:rPr>
          <w:rFonts w:ascii="Times New Roman" w:hAnsi="Times New Roman" w:cs="Times New Roman"/>
          <w:sz w:val="26"/>
          <w:szCs w:val="26"/>
        </w:rPr>
        <w:t xml:space="preserve"> Положения (критерий К</w:t>
      </w:r>
      <w:proofErr w:type="gramStart"/>
      <w:r w:rsidRPr="007D3F54">
        <w:rPr>
          <w:rFonts w:ascii="Times New Roman" w:hAnsi="Times New Roman" w:cs="Times New Roman"/>
          <w:sz w:val="26"/>
          <w:szCs w:val="26"/>
        </w:rPr>
        <w:t>2</w:t>
      </w:r>
      <w:proofErr w:type="gramEnd"/>
      <w:r w:rsidRPr="007D3F54">
        <w:rPr>
          <w:rFonts w:ascii="Times New Roman" w:hAnsi="Times New Roman" w:cs="Times New Roman"/>
          <w:sz w:val="26"/>
          <w:szCs w:val="26"/>
        </w:rPr>
        <w:t xml:space="preserve">), в части трудового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ED3F76">
        <w:rPr>
          <w:rFonts w:ascii="Times New Roman" w:hAnsi="Times New Roman" w:cs="Times New Roman"/>
          <w:sz w:val="26"/>
          <w:szCs w:val="26"/>
        </w:rPr>
        <w:t xml:space="preserve"> Положения, в соответствующей части составляет 0 баллов.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Общее количество баллов по критерию К</w:t>
      </w:r>
      <w:proofErr w:type="gramStart"/>
      <w:r w:rsidRPr="00ED3F76">
        <w:rPr>
          <w:rFonts w:ascii="Times New Roman" w:hAnsi="Times New Roman" w:cs="Times New Roman"/>
          <w:sz w:val="26"/>
          <w:szCs w:val="26"/>
        </w:rPr>
        <w:t>2</w:t>
      </w:r>
      <w:proofErr w:type="gramEnd"/>
      <w:r w:rsidRPr="00ED3F76">
        <w:rPr>
          <w:rFonts w:ascii="Times New Roman" w:hAnsi="Times New Roman" w:cs="Times New Roman"/>
          <w:sz w:val="26"/>
          <w:szCs w:val="26"/>
        </w:rPr>
        <w:t xml:space="preserve"> определяется по формуле: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w:t>
      </w:r>
      <w:proofErr w:type="gramStart"/>
      <w:r w:rsidRPr="00ED3F76">
        <w:rPr>
          <w:rFonts w:ascii="Times New Roman" w:hAnsi="Times New Roman" w:cs="Times New Roman"/>
          <w:sz w:val="26"/>
          <w:szCs w:val="26"/>
        </w:rPr>
        <w:t>2</w:t>
      </w:r>
      <w:proofErr w:type="gramEnd"/>
      <w:r w:rsidRPr="00ED3F76">
        <w:rPr>
          <w:rFonts w:ascii="Times New Roman" w:hAnsi="Times New Roman" w:cs="Times New Roman"/>
          <w:sz w:val="26"/>
          <w:szCs w:val="26"/>
        </w:rPr>
        <w:t xml:space="preserve"> = </w:t>
      </w:r>
      <w:proofErr w:type="spellStart"/>
      <w:r w:rsidRPr="00ED3F76">
        <w:rPr>
          <w:rFonts w:ascii="Times New Roman" w:hAnsi="Times New Roman" w:cs="Times New Roman"/>
          <w:sz w:val="26"/>
          <w:szCs w:val="26"/>
        </w:rPr>
        <w:t>Киу</w:t>
      </w:r>
      <w:proofErr w:type="spellEnd"/>
      <w:r w:rsidRPr="00ED3F76">
        <w:rPr>
          <w:rFonts w:ascii="Times New Roman" w:hAnsi="Times New Roman" w:cs="Times New Roman"/>
          <w:sz w:val="26"/>
          <w:szCs w:val="26"/>
        </w:rPr>
        <w:t xml:space="preserve"> + </w:t>
      </w:r>
      <w:proofErr w:type="spellStart"/>
      <w:r w:rsidRPr="00ED3F76">
        <w:rPr>
          <w:rFonts w:ascii="Times New Roman" w:hAnsi="Times New Roman" w:cs="Times New Roman"/>
          <w:sz w:val="26"/>
          <w:szCs w:val="26"/>
        </w:rPr>
        <w:t>Кту</w:t>
      </w:r>
      <w:proofErr w:type="spellEnd"/>
      <w:r w:rsidRPr="00ED3F76">
        <w:rPr>
          <w:rFonts w:ascii="Times New Roman" w:hAnsi="Times New Roman" w:cs="Times New Roman"/>
          <w:sz w:val="26"/>
          <w:szCs w:val="26"/>
        </w:rPr>
        <w:t>, где:</w:t>
      </w:r>
    </w:p>
    <w:p w:rsidR="00BC2601" w:rsidRPr="00ED3F76" w:rsidRDefault="00BC2601" w:rsidP="00BC2601">
      <w:pPr>
        <w:pStyle w:val="ConsPlusNormal"/>
        <w:ind w:firstLine="709"/>
        <w:rPr>
          <w:rFonts w:ascii="Times New Roman" w:hAnsi="Times New Roman" w:cs="Times New Roman"/>
          <w:sz w:val="26"/>
          <w:szCs w:val="26"/>
        </w:rPr>
      </w:pPr>
    </w:p>
    <w:p w:rsidR="00BC2601" w:rsidRPr="007D3F54" w:rsidRDefault="00BC2601" w:rsidP="00BC2601">
      <w:pPr>
        <w:pStyle w:val="ConsPlusNormal"/>
        <w:ind w:firstLine="709"/>
        <w:jc w:val="both"/>
        <w:rPr>
          <w:rFonts w:ascii="Times New Roman" w:hAnsi="Times New Roman" w:cs="Times New Roman"/>
          <w:sz w:val="26"/>
          <w:szCs w:val="26"/>
        </w:rPr>
      </w:pPr>
      <w:proofErr w:type="spellStart"/>
      <w:r w:rsidRPr="00ED3F76">
        <w:rPr>
          <w:rFonts w:ascii="Times New Roman" w:hAnsi="Times New Roman" w:cs="Times New Roman"/>
          <w:sz w:val="26"/>
          <w:szCs w:val="26"/>
        </w:rPr>
        <w:lastRenderedPageBreak/>
        <w:t>Киу</w:t>
      </w:r>
      <w:proofErr w:type="spellEnd"/>
      <w:r w:rsidRPr="00ED3F76">
        <w:rPr>
          <w:rFonts w:ascii="Times New Roman" w:hAnsi="Times New Roman" w:cs="Times New Roman"/>
          <w:sz w:val="26"/>
          <w:szCs w:val="26"/>
        </w:rPr>
        <w:t xml:space="preserve"> - 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7D3F54">
        <w:rPr>
          <w:rFonts w:ascii="Times New Roman" w:hAnsi="Times New Roman" w:cs="Times New Roman"/>
          <w:sz w:val="26"/>
          <w:szCs w:val="26"/>
        </w:rPr>
        <w:t xml:space="preserve"> Положения, в части имущественного участия заинтересованных лиц в реализации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proofErr w:type="spellStart"/>
      <w:r w:rsidRPr="007D3F54">
        <w:rPr>
          <w:rFonts w:ascii="Times New Roman" w:hAnsi="Times New Roman" w:cs="Times New Roman"/>
          <w:sz w:val="26"/>
          <w:szCs w:val="26"/>
        </w:rPr>
        <w:t>Кту</w:t>
      </w:r>
      <w:proofErr w:type="spellEnd"/>
      <w:r w:rsidRPr="007D3F54">
        <w:rPr>
          <w:rFonts w:ascii="Times New Roman" w:hAnsi="Times New Roman" w:cs="Times New Roman"/>
          <w:sz w:val="26"/>
          <w:szCs w:val="26"/>
        </w:rPr>
        <w:t xml:space="preserve"> - количество баллов, присваиваемых инициативному проекту по критерию, предусмотренному </w:t>
      </w:r>
      <w:hyperlink w:anchor="P142" w:history="1">
        <w:r w:rsidRPr="007D3F54">
          <w:rPr>
            <w:rFonts w:ascii="Times New Roman" w:hAnsi="Times New Roman" w:cs="Times New Roman"/>
            <w:sz w:val="26"/>
            <w:szCs w:val="26"/>
          </w:rPr>
          <w:t>подпунктом 2 пункта 3.19</w:t>
        </w:r>
      </w:hyperlink>
      <w:r w:rsidRPr="007D3F54">
        <w:rPr>
          <w:rFonts w:ascii="Times New Roman" w:hAnsi="Times New Roman" w:cs="Times New Roman"/>
          <w:sz w:val="26"/>
          <w:szCs w:val="26"/>
        </w:rPr>
        <w:t xml:space="preserve"> Полож</w:t>
      </w:r>
      <w:r w:rsidRPr="00ED3F76">
        <w:rPr>
          <w:rFonts w:ascii="Times New Roman" w:hAnsi="Times New Roman" w:cs="Times New Roman"/>
          <w:sz w:val="26"/>
          <w:szCs w:val="26"/>
        </w:rPr>
        <w:t>ения, в части трудового участия заинтересованных лиц в реализации инициативного проекта.</w:t>
      </w:r>
    </w:p>
    <w:p w:rsidR="00BC2601" w:rsidRPr="007D3F54"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3. Максимальное количество баллов, которое может быть присвоено инициативному проекту по критерию, предусмотренному </w:t>
      </w:r>
      <w:hyperlink w:anchor="P143" w:history="1">
        <w:r w:rsidRPr="007D3F54">
          <w:rPr>
            <w:rFonts w:ascii="Times New Roman" w:hAnsi="Times New Roman" w:cs="Times New Roman"/>
            <w:sz w:val="26"/>
            <w:szCs w:val="26"/>
          </w:rPr>
          <w:t>подпунктом 3 пункта 3.19</w:t>
        </w:r>
      </w:hyperlink>
      <w:r w:rsidRPr="007D3F54">
        <w:rPr>
          <w:rFonts w:ascii="Times New Roman" w:hAnsi="Times New Roman" w:cs="Times New Roman"/>
          <w:sz w:val="26"/>
          <w:szCs w:val="26"/>
        </w:rPr>
        <w:t xml:space="preserve">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BC2601" w:rsidRPr="00ED3F76" w:rsidRDefault="00BC2601" w:rsidP="00BC2601">
      <w:pPr>
        <w:pStyle w:val="ConsPlusNormal"/>
        <w:ind w:firstLine="709"/>
        <w:jc w:val="both"/>
        <w:rPr>
          <w:rFonts w:ascii="Times New Roman" w:hAnsi="Times New Roman" w:cs="Times New Roman"/>
          <w:sz w:val="26"/>
          <w:szCs w:val="26"/>
        </w:rPr>
      </w:pPr>
      <w:r w:rsidRPr="007D3F54">
        <w:rPr>
          <w:rFonts w:ascii="Times New Roman" w:hAnsi="Times New Roman" w:cs="Times New Roman"/>
          <w:sz w:val="26"/>
          <w:szCs w:val="26"/>
        </w:rPr>
        <w:t xml:space="preserve">Количество баллов, присваиваемых каждому инициативному проекту по критерию, предусмотренному </w:t>
      </w:r>
      <w:hyperlink w:anchor="P143" w:history="1">
        <w:r w:rsidRPr="007D3F54">
          <w:rPr>
            <w:rFonts w:ascii="Times New Roman" w:hAnsi="Times New Roman" w:cs="Times New Roman"/>
            <w:sz w:val="26"/>
            <w:szCs w:val="26"/>
          </w:rPr>
          <w:t>подпунктом 3 пункта 3.19</w:t>
        </w:r>
      </w:hyperlink>
      <w:r w:rsidRPr="007D3F54">
        <w:rPr>
          <w:rFonts w:ascii="Times New Roman" w:hAnsi="Times New Roman" w:cs="Times New Roman"/>
          <w:sz w:val="26"/>
          <w:szCs w:val="26"/>
        </w:rPr>
        <w:t xml:space="preserve"> Положения, в случае реализации такого инициативного проекта на территории, не являющейся д</w:t>
      </w:r>
      <w:r w:rsidRPr="00ED3F76">
        <w:rPr>
          <w:rFonts w:ascii="Times New Roman" w:hAnsi="Times New Roman" w:cs="Times New Roman"/>
          <w:sz w:val="26"/>
          <w:szCs w:val="26"/>
        </w:rPr>
        <w:t>воровой территорией многоквартирных домов, составляет 20 баллов.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Количество потенциальных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Количество баллов, присваиваемых инициативному проекту, реализуемому на дворовой территории многоквартирных домов, у которого количество потенциальных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К3 = 10 / </w:t>
      </w:r>
      <w:proofErr w:type="spellStart"/>
      <w:r w:rsidRPr="00ED3F76">
        <w:rPr>
          <w:rFonts w:ascii="Times New Roman" w:hAnsi="Times New Roman" w:cs="Times New Roman"/>
          <w:sz w:val="26"/>
          <w:szCs w:val="26"/>
        </w:rPr>
        <w:t>КБмкд</w:t>
      </w:r>
      <w:proofErr w:type="spellEnd"/>
      <w:r w:rsidRPr="00ED3F76">
        <w:rPr>
          <w:rFonts w:ascii="Times New Roman" w:hAnsi="Times New Roman" w:cs="Times New Roman"/>
          <w:sz w:val="26"/>
          <w:szCs w:val="26"/>
        </w:rPr>
        <w:t>(</w:t>
      </w:r>
      <w:proofErr w:type="spellStart"/>
      <w:r w:rsidRPr="00ED3F76">
        <w:rPr>
          <w:rFonts w:ascii="Times New Roman" w:hAnsi="Times New Roman" w:cs="Times New Roman"/>
          <w:sz w:val="26"/>
          <w:szCs w:val="26"/>
        </w:rPr>
        <w:t>max</w:t>
      </w:r>
      <w:proofErr w:type="spellEnd"/>
      <w:r w:rsidRPr="00ED3F76">
        <w:rPr>
          <w:rFonts w:ascii="Times New Roman" w:hAnsi="Times New Roman" w:cs="Times New Roman"/>
          <w:sz w:val="26"/>
          <w:szCs w:val="26"/>
        </w:rPr>
        <w:t xml:space="preserve">) x </w:t>
      </w:r>
      <w:proofErr w:type="spellStart"/>
      <w:r w:rsidRPr="00ED3F76">
        <w:rPr>
          <w:rFonts w:ascii="Times New Roman" w:hAnsi="Times New Roman" w:cs="Times New Roman"/>
          <w:sz w:val="26"/>
          <w:szCs w:val="26"/>
        </w:rPr>
        <w:t>КБмкд</w:t>
      </w:r>
      <w:proofErr w:type="spellEnd"/>
      <w:r w:rsidRPr="00ED3F76">
        <w:rPr>
          <w:rFonts w:ascii="Times New Roman" w:hAnsi="Times New Roman" w:cs="Times New Roman"/>
          <w:sz w:val="26"/>
          <w:szCs w:val="26"/>
        </w:rPr>
        <w:t>, где: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proofErr w:type="spellStart"/>
      <w:r w:rsidRPr="00ED3F76">
        <w:rPr>
          <w:rFonts w:ascii="Times New Roman" w:hAnsi="Times New Roman" w:cs="Times New Roman"/>
          <w:sz w:val="26"/>
          <w:szCs w:val="26"/>
        </w:rPr>
        <w:t>КБмкд</w:t>
      </w:r>
      <w:proofErr w:type="spellEnd"/>
      <w:r w:rsidRPr="00ED3F76">
        <w:rPr>
          <w:rFonts w:ascii="Times New Roman" w:hAnsi="Times New Roman" w:cs="Times New Roman"/>
          <w:sz w:val="26"/>
          <w:szCs w:val="26"/>
        </w:rPr>
        <w:t>(</w:t>
      </w:r>
      <w:proofErr w:type="spellStart"/>
      <w:r w:rsidRPr="00ED3F76">
        <w:rPr>
          <w:rFonts w:ascii="Times New Roman" w:hAnsi="Times New Roman" w:cs="Times New Roman"/>
          <w:sz w:val="26"/>
          <w:szCs w:val="26"/>
        </w:rPr>
        <w:t>max</w:t>
      </w:r>
      <w:proofErr w:type="spellEnd"/>
      <w:r w:rsidRPr="00ED3F76">
        <w:rPr>
          <w:rFonts w:ascii="Times New Roman" w:hAnsi="Times New Roman" w:cs="Times New Roman"/>
          <w:sz w:val="26"/>
          <w:szCs w:val="26"/>
        </w:rPr>
        <w:t xml:space="preserve">) - наибольшее количество потенциальных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BC2601" w:rsidRPr="00ED3F76" w:rsidRDefault="00BC2601" w:rsidP="00BC2601">
      <w:pPr>
        <w:pStyle w:val="ConsPlusNormal"/>
        <w:ind w:firstLine="709"/>
        <w:jc w:val="both"/>
        <w:rPr>
          <w:rFonts w:ascii="Times New Roman" w:hAnsi="Times New Roman" w:cs="Times New Roman"/>
          <w:sz w:val="26"/>
          <w:szCs w:val="26"/>
        </w:rPr>
      </w:pPr>
      <w:proofErr w:type="spellStart"/>
      <w:r w:rsidRPr="00ED3F76">
        <w:rPr>
          <w:rFonts w:ascii="Times New Roman" w:hAnsi="Times New Roman" w:cs="Times New Roman"/>
          <w:sz w:val="26"/>
          <w:szCs w:val="26"/>
        </w:rPr>
        <w:t>КБмкд</w:t>
      </w:r>
      <w:proofErr w:type="spellEnd"/>
      <w:r w:rsidRPr="00ED3F76">
        <w:rPr>
          <w:rFonts w:ascii="Times New Roman" w:hAnsi="Times New Roman" w:cs="Times New Roman"/>
          <w:sz w:val="26"/>
          <w:szCs w:val="26"/>
        </w:rPr>
        <w:t xml:space="preserve"> - количество потенциальных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соответствующего инициативного проекта, реализуемого на дворовой территории многоквартирных домов.</w:t>
      </w:r>
    </w:p>
    <w:p w:rsidR="00BC2601" w:rsidRPr="00ED3F76" w:rsidRDefault="00BC2601" w:rsidP="00BC2601">
      <w:pPr>
        <w:pStyle w:val="ConsPlusNormal"/>
        <w:ind w:firstLine="709"/>
        <w:jc w:val="both"/>
        <w:rPr>
          <w:rFonts w:ascii="Times New Roman" w:hAnsi="Times New Roman" w:cs="Times New Roman"/>
          <w:sz w:val="26"/>
          <w:szCs w:val="26"/>
        </w:rPr>
      </w:pPr>
      <w:bookmarkStart w:id="23" w:name="P209"/>
      <w:bookmarkEnd w:id="23"/>
      <w:r w:rsidRPr="00ED3F76">
        <w:rPr>
          <w:rFonts w:ascii="Times New Roman" w:hAnsi="Times New Roman" w:cs="Times New Roman"/>
          <w:sz w:val="26"/>
          <w:szCs w:val="26"/>
        </w:rPr>
        <w:t xml:space="preserve">4. Максимальное количество баллов, присваиваемых инициативному проекту по критерию, предусмотренному </w:t>
      </w:r>
      <w:hyperlink w:anchor="P144" w:history="1">
        <w:r w:rsidRPr="007D3F54">
          <w:rPr>
            <w:rFonts w:ascii="Times New Roman" w:hAnsi="Times New Roman" w:cs="Times New Roman"/>
            <w:sz w:val="26"/>
            <w:szCs w:val="26"/>
          </w:rPr>
          <w:t>подпунктом 4 пункта 3.19</w:t>
        </w:r>
      </w:hyperlink>
      <w:r w:rsidRPr="007D3F54">
        <w:rPr>
          <w:rFonts w:ascii="Times New Roman" w:hAnsi="Times New Roman" w:cs="Times New Roman"/>
          <w:sz w:val="26"/>
          <w:szCs w:val="26"/>
        </w:rPr>
        <w:t xml:space="preserve"> П</w:t>
      </w:r>
      <w:r w:rsidRPr="00ED3F76">
        <w:rPr>
          <w:rFonts w:ascii="Times New Roman" w:hAnsi="Times New Roman" w:cs="Times New Roman"/>
          <w:sz w:val="26"/>
          <w:szCs w:val="26"/>
        </w:rPr>
        <w:t>оложения (критерий К</w:t>
      </w:r>
      <w:proofErr w:type="gramStart"/>
      <w:r w:rsidRPr="00ED3F76">
        <w:rPr>
          <w:rFonts w:ascii="Times New Roman" w:hAnsi="Times New Roman" w:cs="Times New Roman"/>
          <w:sz w:val="26"/>
          <w:szCs w:val="26"/>
        </w:rPr>
        <w:t>4</w:t>
      </w:r>
      <w:proofErr w:type="gramEnd"/>
      <w:r w:rsidRPr="00ED3F76">
        <w:rPr>
          <w:rFonts w:ascii="Times New Roman" w:hAnsi="Times New Roman" w:cs="Times New Roman"/>
          <w:sz w:val="26"/>
          <w:szCs w:val="26"/>
        </w:rPr>
        <w:t xml:space="preserve">), составляет 10 баллов. Максимальное количество баллов присваивается реализуемому исключительно на дворовой территории </w:t>
      </w:r>
      <w:r w:rsidRPr="00ED3F76">
        <w:rPr>
          <w:rFonts w:ascii="Times New Roman" w:hAnsi="Times New Roman" w:cs="Times New Roman"/>
          <w:sz w:val="26"/>
          <w:szCs w:val="26"/>
        </w:rPr>
        <w:lastRenderedPageBreak/>
        <w:t>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w:t>
      </w:r>
      <w:proofErr w:type="gramStart"/>
      <w:r w:rsidRPr="00ED3F76">
        <w:rPr>
          <w:rFonts w:ascii="Times New Roman" w:hAnsi="Times New Roman" w:cs="Times New Roman"/>
          <w:sz w:val="26"/>
          <w:szCs w:val="26"/>
        </w:rPr>
        <w:t>4</w:t>
      </w:r>
      <w:proofErr w:type="gramEnd"/>
      <w:r w:rsidRPr="00ED3F76">
        <w:rPr>
          <w:rFonts w:ascii="Times New Roman" w:hAnsi="Times New Roman" w:cs="Times New Roman"/>
          <w:sz w:val="26"/>
          <w:szCs w:val="26"/>
        </w:rPr>
        <w:t xml:space="preserve"> = 10 x </w:t>
      </w:r>
      <w:proofErr w:type="spellStart"/>
      <w:r w:rsidRPr="00ED3F76">
        <w:rPr>
          <w:rFonts w:ascii="Times New Roman" w:hAnsi="Times New Roman" w:cs="Times New Roman"/>
          <w:sz w:val="26"/>
          <w:szCs w:val="26"/>
        </w:rPr>
        <w:t>КБподд</w:t>
      </w:r>
      <w:proofErr w:type="spellEnd"/>
      <w:r w:rsidRPr="00ED3F76">
        <w:rPr>
          <w:rFonts w:ascii="Times New Roman" w:hAnsi="Times New Roman" w:cs="Times New Roman"/>
          <w:sz w:val="26"/>
          <w:szCs w:val="26"/>
        </w:rPr>
        <w:t xml:space="preserve"> / </w:t>
      </w:r>
      <w:proofErr w:type="spellStart"/>
      <w:r w:rsidRPr="00ED3F76">
        <w:rPr>
          <w:rFonts w:ascii="Times New Roman" w:hAnsi="Times New Roman" w:cs="Times New Roman"/>
          <w:sz w:val="26"/>
          <w:szCs w:val="26"/>
        </w:rPr>
        <w:t>КБмкд</w:t>
      </w:r>
      <w:proofErr w:type="spellEnd"/>
      <w:r w:rsidRPr="00ED3F76">
        <w:rPr>
          <w:rFonts w:ascii="Times New Roman" w:hAnsi="Times New Roman" w:cs="Times New Roman"/>
          <w:sz w:val="26"/>
          <w:szCs w:val="26"/>
        </w:rPr>
        <w:t>, где: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proofErr w:type="spellStart"/>
      <w:r w:rsidRPr="00ED3F76">
        <w:rPr>
          <w:rFonts w:ascii="Times New Roman" w:hAnsi="Times New Roman" w:cs="Times New Roman"/>
          <w:sz w:val="26"/>
          <w:szCs w:val="26"/>
        </w:rPr>
        <w:t>КБподд</w:t>
      </w:r>
      <w:proofErr w:type="spellEnd"/>
      <w:r w:rsidRPr="00ED3F76">
        <w:rPr>
          <w:rFonts w:ascii="Times New Roman" w:hAnsi="Times New Roman" w:cs="Times New Roman"/>
          <w:sz w:val="26"/>
          <w:szCs w:val="26"/>
        </w:rPr>
        <w:t xml:space="preserve"> - количество потенциальных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BC2601" w:rsidRPr="00ED3F76" w:rsidRDefault="00BC2601" w:rsidP="00BC2601">
      <w:pPr>
        <w:pStyle w:val="ConsPlusNormal"/>
        <w:ind w:firstLine="709"/>
        <w:jc w:val="both"/>
        <w:rPr>
          <w:rFonts w:ascii="Times New Roman" w:hAnsi="Times New Roman" w:cs="Times New Roman"/>
          <w:sz w:val="26"/>
          <w:szCs w:val="26"/>
        </w:rPr>
      </w:pPr>
      <w:proofErr w:type="spellStart"/>
      <w:r w:rsidRPr="00ED3F76">
        <w:rPr>
          <w:rFonts w:ascii="Times New Roman" w:hAnsi="Times New Roman" w:cs="Times New Roman"/>
          <w:sz w:val="26"/>
          <w:szCs w:val="26"/>
        </w:rPr>
        <w:t>КБмкд</w:t>
      </w:r>
      <w:proofErr w:type="spellEnd"/>
      <w:r w:rsidRPr="00ED3F76">
        <w:rPr>
          <w:rFonts w:ascii="Times New Roman" w:hAnsi="Times New Roman" w:cs="Times New Roman"/>
          <w:sz w:val="26"/>
          <w:szCs w:val="26"/>
        </w:rPr>
        <w:t xml:space="preserve"> - количество потенциальных </w:t>
      </w:r>
      <w:proofErr w:type="spellStart"/>
      <w:r w:rsidRPr="00ED3F76">
        <w:rPr>
          <w:rFonts w:ascii="Times New Roman" w:hAnsi="Times New Roman" w:cs="Times New Roman"/>
          <w:sz w:val="26"/>
          <w:szCs w:val="26"/>
        </w:rPr>
        <w:t>благополучателей</w:t>
      </w:r>
      <w:proofErr w:type="spellEnd"/>
      <w:r w:rsidRPr="00ED3F76">
        <w:rPr>
          <w:rFonts w:ascii="Times New Roman" w:hAnsi="Times New Roman" w:cs="Times New Roman"/>
          <w:sz w:val="26"/>
          <w:szCs w:val="26"/>
        </w:rPr>
        <w:t xml:space="preserve"> соответствующего инициативного проекта, реализуемого на дворовой территории многоквартирных домов.</w:t>
      </w: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5.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настоящей Методикой присваивается количество баллов, рассчитанное по следующей формуле: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ОП = K1 + K2 + K3 + K4, где: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ОП - общее количество баллов, полученных инициативным проектом;</w:t>
      </w:r>
    </w:p>
    <w:p w:rsidR="00BC2601" w:rsidRPr="007D3F54"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К</w:t>
      </w:r>
      <w:proofErr w:type="gramStart"/>
      <w:r w:rsidRPr="00ED3F76">
        <w:rPr>
          <w:rFonts w:ascii="Times New Roman" w:hAnsi="Times New Roman" w:cs="Times New Roman"/>
          <w:sz w:val="26"/>
          <w:szCs w:val="26"/>
        </w:rPr>
        <w:t>1</w:t>
      </w:r>
      <w:proofErr w:type="gramEnd"/>
      <w:r w:rsidRPr="00ED3F76">
        <w:rPr>
          <w:rFonts w:ascii="Times New Roman" w:hAnsi="Times New Roman" w:cs="Times New Roman"/>
          <w:sz w:val="26"/>
          <w:szCs w:val="26"/>
        </w:rPr>
        <w:t xml:space="preserve">, К2, К3, К4 - баллы, присвоенные соответствующему инициативному проекту в соответствии </w:t>
      </w:r>
      <w:r w:rsidRPr="007D3F54">
        <w:rPr>
          <w:rFonts w:ascii="Times New Roman" w:hAnsi="Times New Roman" w:cs="Times New Roman"/>
          <w:sz w:val="26"/>
          <w:szCs w:val="26"/>
        </w:rPr>
        <w:t xml:space="preserve">с </w:t>
      </w:r>
      <w:hyperlink w:anchor="P184" w:history="1">
        <w:r w:rsidRPr="007D3F54">
          <w:rPr>
            <w:rFonts w:ascii="Times New Roman" w:hAnsi="Times New Roman" w:cs="Times New Roman"/>
            <w:sz w:val="26"/>
            <w:szCs w:val="26"/>
          </w:rPr>
          <w:t>пунктами 1</w:t>
        </w:r>
      </w:hyperlink>
      <w:r w:rsidRPr="007D3F54">
        <w:rPr>
          <w:rFonts w:ascii="Times New Roman" w:hAnsi="Times New Roman" w:cs="Times New Roman"/>
          <w:sz w:val="26"/>
          <w:szCs w:val="26"/>
        </w:rPr>
        <w:t xml:space="preserve"> - </w:t>
      </w:r>
      <w:hyperlink w:anchor="P209" w:history="1">
        <w:r w:rsidRPr="007D3F54">
          <w:rPr>
            <w:rFonts w:ascii="Times New Roman" w:hAnsi="Times New Roman" w:cs="Times New Roman"/>
            <w:sz w:val="26"/>
            <w:szCs w:val="26"/>
          </w:rPr>
          <w:t>4</w:t>
        </w:r>
      </w:hyperlink>
      <w:r w:rsidRPr="007D3F54">
        <w:rPr>
          <w:rFonts w:ascii="Times New Roman" w:hAnsi="Times New Roman" w:cs="Times New Roman"/>
          <w:sz w:val="26"/>
          <w:szCs w:val="26"/>
        </w:rPr>
        <w:t xml:space="preserve"> настоящей Методики по каждому из критериев оценки.</w:t>
      </w:r>
    </w:p>
    <w:p w:rsidR="00BC2601" w:rsidRPr="00ED3F76" w:rsidRDefault="00BC2601" w:rsidP="00BC2601">
      <w:pPr>
        <w:pStyle w:val="ConsPlusNormal"/>
        <w:ind w:firstLine="709"/>
        <w:jc w:val="both"/>
        <w:rPr>
          <w:rFonts w:ascii="Times New Roman" w:hAnsi="Times New Roman" w:cs="Times New Roman"/>
          <w:sz w:val="26"/>
          <w:szCs w:val="26"/>
        </w:rPr>
      </w:pPr>
      <w:r w:rsidRPr="007D3F54">
        <w:rPr>
          <w:rFonts w:ascii="Times New Roman" w:hAnsi="Times New Roman" w:cs="Times New Roman"/>
          <w:sz w:val="26"/>
          <w:szCs w:val="26"/>
        </w:rPr>
        <w:t xml:space="preserve">Каждому из представленных </w:t>
      </w:r>
      <w:r w:rsidRPr="00ED3F76">
        <w:rPr>
          <w:rFonts w:ascii="Times New Roman" w:hAnsi="Times New Roman" w:cs="Times New Roman"/>
          <w:sz w:val="26"/>
          <w:szCs w:val="26"/>
        </w:rPr>
        <w:t>инициативных проектов, реализуемых вне дворовых территорий многоквартирных домов, конкурсной комиссией в соответствии с настоящей Методикой присваивается количество баллов, рассчитанное по следующей формуле:</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ОП = K1 + K2 + K3.</w:t>
      </w:r>
    </w:p>
    <w:p w:rsidR="00BC2601" w:rsidRPr="00ED3F76" w:rsidRDefault="00BC2601" w:rsidP="00BC2601">
      <w:pPr>
        <w:pStyle w:val="ConsPlusNormal"/>
        <w:ind w:firstLine="709"/>
        <w:rPr>
          <w:rFonts w:ascii="Times New Roman" w:hAnsi="Times New Roman" w:cs="Times New Roman"/>
          <w:sz w:val="26"/>
          <w:szCs w:val="26"/>
        </w:rPr>
      </w:pPr>
    </w:p>
    <w:p w:rsidR="00BC2601" w:rsidRPr="00ED3F76" w:rsidRDefault="00BC2601" w:rsidP="00BC2601">
      <w:pPr>
        <w:pStyle w:val="ConsPlusNormal"/>
        <w:ind w:firstLine="709"/>
        <w:jc w:val="both"/>
        <w:rPr>
          <w:rFonts w:ascii="Times New Roman" w:hAnsi="Times New Roman" w:cs="Times New Roman"/>
          <w:sz w:val="26"/>
          <w:szCs w:val="26"/>
        </w:rPr>
      </w:pPr>
      <w:r w:rsidRPr="00ED3F76">
        <w:rPr>
          <w:rFonts w:ascii="Times New Roman" w:hAnsi="Times New Roman" w:cs="Times New Roman"/>
          <w:sz w:val="26"/>
          <w:szCs w:val="26"/>
        </w:rPr>
        <w:t xml:space="preserve">6.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w:t>
      </w:r>
      <w:r>
        <w:rPr>
          <w:rFonts w:ascii="Times New Roman" w:hAnsi="Times New Roman" w:cs="Times New Roman"/>
          <w:sz w:val="26"/>
          <w:szCs w:val="26"/>
        </w:rPr>
        <w:t>Кадуйского</w:t>
      </w:r>
      <w:r w:rsidR="00A6463C">
        <w:rPr>
          <w:rFonts w:ascii="Times New Roman" w:hAnsi="Times New Roman" w:cs="Times New Roman"/>
          <w:sz w:val="26"/>
          <w:szCs w:val="26"/>
        </w:rPr>
        <w:t xml:space="preserve"> муниципального округа</w:t>
      </w:r>
      <w:r w:rsidRPr="00ED3F76">
        <w:rPr>
          <w:rFonts w:ascii="Times New Roman" w:hAnsi="Times New Roman" w:cs="Times New Roman"/>
          <w:sz w:val="26"/>
          <w:szCs w:val="26"/>
        </w:rPr>
        <w:t xml:space="preserve">, которые могут </w:t>
      </w:r>
      <w:r w:rsidRPr="007D3F54">
        <w:rPr>
          <w:rFonts w:ascii="Times New Roman" w:hAnsi="Times New Roman" w:cs="Times New Roman"/>
          <w:sz w:val="26"/>
          <w:szCs w:val="26"/>
        </w:rPr>
        <w:t xml:space="preserve">быть предоставлены на реализацию инициативных проектов, а также с учетом </w:t>
      </w:r>
      <w:hyperlink w:anchor="P227" w:history="1">
        <w:r w:rsidRPr="007D3F54">
          <w:rPr>
            <w:rFonts w:ascii="Times New Roman" w:hAnsi="Times New Roman" w:cs="Times New Roman"/>
            <w:sz w:val="26"/>
            <w:szCs w:val="26"/>
          </w:rPr>
          <w:t>абзаца второго</w:t>
        </w:r>
      </w:hyperlink>
      <w:r w:rsidRPr="007D3F54">
        <w:rPr>
          <w:rFonts w:ascii="Times New Roman" w:hAnsi="Times New Roman" w:cs="Times New Roman"/>
          <w:sz w:val="26"/>
          <w:szCs w:val="26"/>
        </w:rPr>
        <w:t xml:space="preserve"> настоящего </w:t>
      </w:r>
      <w:r w:rsidRPr="00ED3F76">
        <w:rPr>
          <w:rFonts w:ascii="Times New Roman" w:hAnsi="Times New Roman" w:cs="Times New Roman"/>
          <w:sz w:val="26"/>
          <w:szCs w:val="26"/>
        </w:rPr>
        <w:t>пункта.</w:t>
      </w:r>
    </w:p>
    <w:p w:rsidR="00BC2601" w:rsidRPr="00ED3F76" w:rsidRDefault="00BC2601" w:rsidP="00BC2601">
      <w:pPr>
        <w:pStyle w:val="ConsPlusNormal"/>
        <w:ind w:firstLine="709"/>
        <w:jc w:val="both"/>
        <w:rPr>
          <w:rFonts w:ascii="Times New Roman" w:hAnsi="Times New Roman" w:cs="Times New Roman"/>
          <w:sz w:val="26"/>
          <w:szCs w:val="26"/>
        </w:rPr>
      </w:pPr>
      <w:bookmarkStart w:id="24" w:name="P227"/>
      <w:bookmarkEnd w:id="24"/>
      <w:proofErr w:type="gramStart"/>
      <w:r w:rsidRPr="00ED3F76">
        <w:rPr>
          <w:rFonts w:ascii="Times New Roman" w:hAnsi="Times New Roman" w:cs="Times New Roman"/>
          <w:sz w:val="26"/>
          <w:szCs w:val="26"/>
        </w:rPr>
        <w:t xml:space="preserve">В случае, если два или более инициативных проекта набрали равное количество баллов, но при этом средства бюджета </w:t>
      </w:r>
      <w:r>
        <w:rPr>
          <w:rFonts w:ascii="Times New Roman" w:hAnsi="Times New Roman" w:cs="Times New Roman"/>
          <w:sz w:val="26"/>
          <w:szCs w:val="26"/>
        </w:rPr>
        <w:t>Кадуйского</w:t>
      </w:r>
      <w:r w:rsidR="00A6463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могут быть предоставлены лишь на реализацию одного инициативного проекта, средства бюджета </w:t>
      </w:r>
      <w:r>
        <w:rPr>
          <w:rFonts w:ascii="Times New Roman" w:hAnsi="Times New Roman" w:cs="Times New Roman"/>
          <w:sz w:val="26"/>
          <w:szCs w:val="26"/>
        </w:rPr>
        <w:t>Кадуйского</w:t>
      </w:r>
      <w:r w:rsidRPr="00ED3F76">
        <w:rPr>
          <w:rFonts w:ascii="Times New Roman" w:hAnsi="Times New Roman" w:cs="Times New Roman"/>
          <w:sz w:val="26"/>
          <w:szCs w:val="26"/>
        </w:rPr>
        <w:t xml:space="preserve"> муниципа</w:t>
      </w:r>
      <w:r w:rsidR="00A6463C">
        <w:rPr>
          <w:rFonts w:ascii="Times New Roman" w:hAnsi="Times New Roman" w:cs="Times New Roman"/>
          <w:sz w:val="26"/>
          <w:szCs w:val="26"/>
        </w:rPr>
        <w:t>льного округ</w:t>
      </w:r>
      <w:r w:rsidRPr="00ED3F76">
        <w:rPr>
          <w:rFonts w:ascii="Times New Roman" w:hAnsi="Times New Roman" w:cs="Times New Roman"/>
          <w:sz w:val="26"/>
          <w:szCs w:val="26"/>
        </w:rPr>
        <w:t xml:space="preserve">а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w:t>
      </w:r>
      <w:r>
        <w:rPr>
          <w:rFonts w:ascii="Times New Roman" w:hAnsi="Times New Roman" w:cs="Times New Roman"/>
          <w:sz w:val="26"/>
          <w:szCs w:val="26"/>
        </w:rPr>
        <w:t>Кадуйского</w:t>
      </w:r>
      <w:r w:rsidR="00A6463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в соответствии</w:t>
      </w:r>
      <w:proofErr w:type="gramEnd"/>
      <w:r w:rsidRPr="00ED3F76">
        <w:rPr>
          <w:rFonts w:ascii="Times New Roman" w:hAnsi="Times New Roman" w:cs="Times New Roman"/>
          <w:sz w:val="26"/>
          <w:szCs w:val="26"/>
        </w:rPr>
        <w:t xml:space="preserve"> с </w:t>
      </w:r>
      <w:hyperlink w:anchor="P73" w:history="1">
        <w:r w:rsidRPr="009C772D">
          <w:rPr>
            <w:rFonts w:ascii="Times New Roman" w:hAnsi="Times New Roman" w:cs="Times New Roman"/>
            <w:sz w:val="26"/>
            <w:szCs w:val="26"/>
          </w:rPr>
          <w:t>пунктами 2.3</w:t>
        </w:r>
      </w:hyperlink>
      <w:r w:rsidRPr="009C772D">
        <w:rPr>
          <w:rFonts w:ascii="Times New Roman" w:hAnsi="Times New Roman" w:cs="Times New Roman"/>
          <w:sz w:val="26"/>
          <w:szCs w:val="26"/>
        </w:rPr>
        <w:t xml:space="preserve"> - </w:t>
      </w:r>
      <w:hyperlink w:anchor="P82" w:history="1">
        <w:r w:rsidRPr="009C772D">
          <w:rPr>
            <w:rFonts w:ascii="Times New Roman" w:hAnsi="Times New Roman" w:cs="Times New Roman"/>
            <w:sz w:val="26"/>
            <w:szCs w:val="26"/>
          </w:rPr>
          <w:t>2.6</w:t>
        </w:r>
      </w:hyperlink>
      <w:r w:rsidRPr="00ED3F76">
        <w:rPr>
          <w:rFonts w:ascii="Times New Roman" w:hAnsi="Times New Roman" w:cs="Times New Roman"/>
          <w:sz w:val="26"/>
          <w:szCs w:val="26"/>
        </w:rPr>
        <w:t xml:space="preserve"> Положения. В случае равного количества поддержавших инициативный проект указанных граждан средства бюджета </w:t>
      </w:r>
      <w:r>
        <w:rPr>
          <w:rFonts w:ascii="Times New Roman" w:hAnsi="Times New Roman" w:cs="Times New Roman"/>
          <w:sz w:val="26"/>
          <w:szCs w:val="26"/>
        </w:rPr>
        <w:t>Кадуйского</w:t>
      </w:r>
      <w:r w:rsidR="00A6463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 xml:space="preserve">а предоставляются на реализацию того инициативного проекта, который был представлен в администрацию </w:t>
      </w:r>
      <w:r>
        <w:rPr>
          <w:rFonts w:ascii="Times New Roman" w:hAnsi="Times New Roman" w:cs="Times New Roman"/>
          <w:sz w:val="26"/>
          <w:szCs w:val="26"/>
        </w:rPr>
        <w:t>Кадуйского</w:t>
      </w:r>
      <w:r w:rsidR="00A6463C">
        <w:rPr>
          <w:rFonts w:ascii="Times New Roman" w:hAnsi="Times New Roman" w:cs="Times New Roman"/>
          <w:sz w:val="26"/>
          <w:szCs w:val="26"/>
        </w:rPr>
        <w:t xml:space="preserve"> муниципального округ</w:t>
      </w:r>
      <w:r w:rsidRPr="00ED3F76">
        <w:rPr>
          <w:rFonts w:ascii="Times New Roman" w:hAnsi="Times New Roman" w:cs="Times New Roman"/>
          <w:sz w:val="26"/>
          <w:szCs w:val="26"/>
        </w:rPr>
        <w:t>а раньше.</w:t>
      </w:r>
    </w:p>
    <w:p w:rsidR="00D6210F" w:rsidRPr="00BB0CAC" w:rsidRDefault="00D6210F">
      <w:pPr>
        <w:rPr>
          <w:rFonts w:ascii="Times New Roman" w:hAnsi="Times New Roman" w:cs="Times New Roman"/>
          <w:sz w:val="28"/>
          <w:szCs w:val="28"/>
        </w:rPr>
      </w:pPr>
    </w:p>
    <w:sectPr w:rsidR="00D6210F" w:rsidRPr="00BB0CAC" w:rsidSect="00BA263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AC"/>
    <w:rsid w:val="0000414B"/>
    <w:rsid w:val="00084A07"/>
    <w:rsid w:val="000875FC"/>
    <w:rsid w:val="000E223B"/>
    <w:rsid w:val="0031694C"/>
    <w:rsid w:val="0034654D"/>
    <w:rsid w:val="004B09BF"/>
    <w:rsid w:val="005A16BB"/>
    <w:rsid w:val="00910EF6"/>
    <w:rsid w:val="00A6463C"/>
    <w:rsid w:val="00BA2638"/>
    <w:rsid w:val="00BB0CAC"/>
    <w:rsid w:val="00BC2601"/>
    <w:rsid w:val="00C243BA"/>
    <w:rsid w:val="00D364F6"/>
    <w:rsid w:val="00D62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260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6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26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C260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F97EC6295A19A66B79F784361220FB9F540F0740C61CC35EE6C9EA99E173E5301A5AF8B753DEAC5B3559r13BE" TargetMode="External"/><Relationship Id="rId3" Type="http://schemas.openxmlformats.org/officeDocument/2006/relationships/settings" Target="settings.xml"/><Relationship Id="rId7" Type="http://schemas.openxmlformats.org/officeDocument/2006/relationships/hyperlink" Target="consultantplus://offline/ref=05F97EC6295A19A66B79F784361220FB995C090549964BC10FB3C7EF91B129F534530DF2AB55C1B3582B591A43rD30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5F97EC6295A19A66B79F784361220FB995C080542944BC10FB3C7EF91B129F5265355F6A855D4E608710E1743D607D953F40EC670r13E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5F97EC6295A19A66B79E989207E7EFF9857560F4A99439050E3C1B8CEE12FA0661353ABEA16D2B35935531F41DA4D8916BF01C4750133A7BCEF0FDAr63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6115</Words>
  <Characters>34856</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Правовой</dc:creator>
  <cp:lastModifiedBy>User</cp:lastModifiedBy>
  <cp:revision>2</cp:revision>
  <cp:lastPrinted>2023-06-28T11:57:00Z</cp:lastPrinted>
  <dcterms:created xsi:type="dcterms:W3CDTF">2023-04-28T07:24:00Z</dcterms:created>
  <dcterms:modified xsi:type="dcterms:W3CDTF">2023-04-28T07:24:00Z</dcterms:modified>
</cp:coreProperties>
</file>