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9" w:rsidRPr="0028078C" w:rsidRDefault="005E2C7A" w:rsidP="00C02F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ПРЕДСЕДАТЕЛЬ </w:t>
      </w:r>
      <w:r w:rsidR="0028078C" w:rsidRPr="0028078C">
        <w:rPr>
          <w:b/>
          <w:bCs/>
          <w:sz w:val="28"/>
          <w:szCs w:val="28"/>
        </w:rPr>
        <w:t>КОНТРОЛЬНО-СЧЕТН</w:t>
      </w:r>
      <w:r>
        <w:rPr>
          <w:b/>
          <w:bCs/>
          <w:sz w:val="28"/>
          <w:szCs w:val="28"/>
        </w:rPr>
        <w:t>ОЙ</w:t>
      </w:r>
      <w:r w:rsidR="0028078C" w:rsidRPr="0028078C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И</w:t>
      </w:r>
      <w:r w:rsidR="0028078C" w:rsidRPr="0028078C">
        <w:rPr>
          <w:b/>
          <w:bCs/>
          <w:sz w:val="28"/>
          <w:szCs w:val="28"/>
        </w:rPr>
        <w:t xml:space="preserve"> </w:t>
      </w:r>
    </w:p>
    <w:p w:rsidR="00E05FC0" w:rsidRDefault="00260569" w:rsidP="00C02F95">
      <w:pPr>
        <w:jc w:val="center"/>
        <w:rPr>
          <w:b/>
          <w:bCs/>
          <w:sz w:val="28"/>
          <w:szCs w:val="28"/>
        </w:rPr>
      </w:pPr>
      <w:r w:rsidRPr="0028078C">
        <w:rPr>
          <w:b/>
          <w:bCs/>
          <w:sz w:val="28"/>
          <w:szCs w:val="28"/>
        </w:rPr>
        <w:t xml:space="preserve">КАДУЙСКОГО МУНИЦИПАЛЬНОГО </w:t>
      </w:r>
      <w:r w:rsidR="00E05FC0">
        <w:rPr>
          <w:b/>
          <w:bCs/>
          <w:sz w:val="28"/>
          <w:szCs w:val="28"/>
        </w:rPr>
        <w:t xml:space="preserve">ОКРУГА </w:t>
      </w:r>
    </w:p>
    <w:p w:rsidR="00260569" w:rsidRPr="0028078C" w:rsidRDefault="00E05FC0" w:rsidP="00C02F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:rsidR="00260569" w:rsidRPr="0028078C" w:rsidRDefault="00260569" w:rsidP="00C02F95">
      <w:pPr>
        <w:jc w:val="center"/>
        <w:rPr>
          <w:b/>
          <w:bCs/>
          <w:sz w:val="28"/>
          <w:szCs w:val="28"/>
        </w:rPr>
      </w:pPr>
    </w:p>
    <w:p w:rsidR="0028078C" w:rsidRDefault="0028078C" w:rsidP="00C02F95">
      <w:pPr>
        <w:pStyle w:val="1"/>
        <w:outlineLvl w:val="0"/>
        <w:rPr>
          <w:sz w:val="28"/>
          <w:szCs w:val="28"/>
        </w:rPr>
      </w:pPr>
    </w:p>
    <w:p w:rsidR="00260569" w:rsidRPr="0028078C" w:rsidRDefault="0028078C" w:rsidP="00C02F95">
      <w:pPr>
        <w:pStyle w:val="1"/>
        <w:outlineLvl w:val="0"/>
        <w:rPr>
          <w:sz w:val="28"/>
          <w:szCs w:val="28"/>
        </w:rPr>
      </w:pPr>
      <w:r w:rsidRPr="0028078C">
        <w:rPr>
          <w:sz w:val="28"/>
          <w:szCs w:val="28"/>
        </w:rPr>
        <w:t>ПРИКАЗ</w:t>
      </w:r>
    </w:p>
    <w:p w:rsidR="00260569" w:rsidRPr="0028078C" w:rsidRDefault="00260569" w:rsidP="002700B7">
      <w:pPr>
        <w:jc w:val="both"/>
        <w:rPr>
          <w:b/>
          <w:bCs/>
          <w:sz w:val="28"/>
          <w:szCs w:val="28"/>
        </w:rPr>
      </w:pPr>
    </w:p>
    <w:p w:rsidR="00260569" w:rsidRPr="00313247" w:rsidRDefault="00150A76" w:rsidP="002700B7">
      <w:pPr>
        <w:jc w:val="both"/>
        <w:rPr>
          <w:sz w:val="26"/>
          <w:szCs w:val="26"/>
        </w:rPr>
      </w:pPr>
      <w:r>
        <w:rPr>
          <w:sz w:val="26"/>
          <w:szCs w:val="26"/>
        </w:rPr>
        <w:t>01 ноября 2024</w:t>
      </w:r>
      <w:r w:rsidR="0028078C" w:rsidRPr="00313247">
        <w:rPr>
          <w:sz w:val="26"/>
          <w:szCs w:val="26"/>
        </w:rPr>
        <w:t xml:space="preserve"> года</w:t>
      </w:r>
      <w:r w:rsidR="0028078C" w:rsidRPr="00313247">
        <w:rPr>
          <w:sz w:val="26"/>
          <w:szCs w:val="26"/>
        </w:rPr>
        <w:tab/>
      </w:r>
      <w:r w:rsidR="0028078C" w:rsidRPr="00313247">
        <w:rPr>
          <w:sz w:val="26"/>
          <w:szCs w:val="26"/>
        </w:rPr>
        <w:tab/>
        <w:t xml:space="preserve">   </w:t>
      </w:r>
      <w:r w:rsidR="00BA2CF3" w:rsidRPr="00313247">
        <w:rPr>
          <w:sz w:val="26"/>
          <w:szCs w:val="26"/>
        </w:rPr>
        <w:tab/>
      </w:r>
      <w:r w:rsidR="00BA2CF3" w:rsidRPr="00313247">
        <w:rPr>
          <w:sz w:val="26"/>
          <w:szCs w:val="26"/>
        </w:rPr>
        <w:tab/>
      </w:r>
      <w:r w:rsidR="00BA2CF3" w:rsidRPr="00313247">
        <w:rPr>
          <w:sz w:val="26"/>
          <w:szCs w:val="26"/>
        </w:rPr>
        <w:tab/>
      </w:r>
      <w:r w:rsidR="00BA2CF3" w:rsidRPr="00313247">
        <w:rPr>
          <w:sz w:val="26"/>
          <w:szCs w:val="26"/>
        </w:rPr>
        <w:tab/>
      </w:r>
      <w:r w:rsidR="00BA2CF3" w:rsidRPr="00313247">
        <w:rPr>
          <w:sz w:val="26"/>
          <w:szCs w:val="26"/>
        </w:rPr>
        <w:tab/>
        <w:t xml:space="preserve">           </w:t>
      </w:r>
      <w:r w:rsidR="00431D4D">
        <w:rPr>
          <w:sz w:val="26"/>
          <w:szCs w:val="26"/>
        </w:rPr>
        <w:t xml:space="preserve">           </w:t>
      </w:r>
      <w:r w:rsidR="0028078C" w:rsidRPr="00313247">
        <w:rPr>
          <w:sz w:val="26"/>
          <w:szCs w:val="26"/>
        </w:rPr>
        <w:t>№</w:t>
      </w:r>
      <w:r>
        <w:rPr>
          <w:sz w:val="26"/>
          <w:szCs w:val="26"/>
        </w:rPr>
        <w:t>5</w:t>
      </w:r>
    </w:p>
    <w:p w:rsidR="00260569" w:rsidRDefault="00260569" w:rsidP="0028078C">
      <w:pPr>
        <w:jc w:val="center"/>
        <w:rPr>
          <w:sz w:val="28"/>
          <w:szCs w:val="28"/>
        </w:rPr>
      </w:pPr>
      <w:r w:rsidRPr="0028078C">
        <w:rPr>
          <w:sz w:val="28"/>
          <w:szCs w:val="28"/>
        </w:rPr>
        <w:t>п. Кадуй</w:t>
      </w:r>
    </w:p>
    <w:p w:rsidR="00E05FC0" w:rsidRDefault="00E05FC0" w:rsidP="0028078C">
      <w:pPr>
        <w:jc w:val="center"/>
        <w:rPr>
          <w:sz w:val="28"/>
          <w:szCs w:val="28"/>
        </w:rPr>
      </w:pPr>
    </w:p>
    <w:p w:rsidR="000F4C3F" w:rsidRDefault="00EE048F" w:rsidP="00EE0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F4C3F">
        <w:rPr>
          <w:b/>
          <w:sz w:val="28"/>
          <w:szCs w:val="28"/>
        </w:rPr>
        <w:t xml:space="preserve"> внесении изменений в план работы </w:t>
      </w:r>
    </w:p>
    <w:p w:rsidR="00EE048F" w:rsidRDefault="000F4C3F" w:rsidP="00EE0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</w:t>
      </w:r>
      <w:r w:rsidR="00983FA5">
        <w:rPr>
          <w:b/>
          <w:sz w:val="28"/>
          <w:szCs w:val="28"/>
        </w:rPr>
        <w:t>трольно-счетной комиссии на 2024</w:t>
      </w:r>
      <w:r>
        <w:rPr>
          <w:b/>
          <w:sz w:val="28"/>
          <w:szCs w:val="28"/>
        </w:rPr>
        <w:t xml:space="preserve"> год</w:t>
      </w:r>
    </w:p>
    <w:p w:rsidR="00EE048F" w:rsidRDefault="00EE048F" w:rsidP="00EE048F">
      <w:pPr>
        <w:tabs>
          <w:tab w:val="left" w:pos="0"/>
        </w:tabs>
        <w:ind w:right="5527"/>
        <w:jc w:val="center"/>
        <w:rPr>
          <w:sz w:val="28"/>
          <w:szCs w:val="28"/>
        </w:rPr>
      </w:pPr>
    </w:p>
    <w:p w:rsidR="00EE048F" w:rsidRDefault="00EE048F" w:rsidP="00EE048F">
      <w:pPr>
        <w:jc w:val="center"/>
        <w:rPr>
          <w:b/>
          <w:sz w:val="28"/>
          <w:szCs w:val="28"/>
        </w:rPr>
      </w:pPr>
    </w:p>
    <w:p w:rsidR="000F4C3F" w:rsidRPr="00983FA5" w:rsidRDefault="000F4C3F" w:rsidP="00EE048F">
      <w:pPr>
        <w:ind w:firstLine="720"/>
        <w:jc w:val="both"/>
        <w:rPr>
          <w:sz w:val="26"/>
          <w:szCs w:val="26"/>
        </w:rPr>
      </w:pPr>
      <w:r w:rsidRPr="00983FA5">
        <w:rPr>
          <w:sz w:val="26"/>
          <w:szCs w:val="26"/>
        </w:rPr>
        <w:t>В план работы контрольно-счетной комиссии на 202</w:t>
      </w:r>
      <w:r w:rsidR="00983FA5" w:rsidRPr="00983FA5">
        <w:rPr>
          <w:sz w:val="26"/>
          <w:szCs w:val="26"/>
        </w:rPr>
        <w:t>4</w:t>
      </w:r>
      <w:r w:rsidRPr="00983FA5">
        <w:rPr>
          <w:sz w:val="26"/>
          <w:szCs w:val="26"/>
        </w:rPr>
        <w:t xml:space="preserve"> год внести </w:t>
      </w:r>
      <w:r w:rsidR="00983FA5" w:rsidRPr="00983FA5">
        <w:rPr>
          <w:sz w:val="26"/>
          <w:szCs w:val="26"/>
        </w:rPr>
        <w:t xml:space="preserve">следующие </w:t>
      </w:r>
      <w:r w:rsidRPr="00983FA5">
        <w:rPr>
          <w:sz w:val="26"/>
          <w:szCs w:val="26"/>
        </w:rPr>
        <w:t>изменения:</w:t>
      </w:r>
    </w:p>
    <w:p w:rsidR="00B70C26" w:rsidRPr="00983FA5" w:rsidRDefault="00B70C26" w:rsidP="00EE048F">
      <w:pPr>
        <w:ind w:firstLine="720"/>
        <w:jc w:val="both"/>
        <w:rPr>
          <w:sz w:val="26"/>
          <w:szCs w:val="26"/>
        </w:rPr>
      </w:pPr>
    </w:p>
    <w:p w:rsidR="00983FA5" w:rsidRPr="00983FA5" w:rsidRDefault="00983FA5" w:rsidP="00EE048F">
      <w:pPr>
        <w:ind w:firstLine="720"/>
        <w:jc w:val="both"/>
        <w:rPr>
          <w:sz w:val="26"/>
          <w:szCs w:val="26"/>
        </w:rPr>
      </w:pPr>
      <w:r w:rsidRPr="00983FA5">
        <w:rPr>
          <w:sz w:val="26"/>
          <w:szCs w:val="26"/>
        </w:rPr>
        <w:t>1.</w:t>
      </w:r>
      <w:r w:rsidR="000F4C3F" w:rsidRPr="00983FA5">
        <w:rPr>
          <w:sz w:val="26"/>
          <w:szCs w:val="26"/>
        </w:rPr>
        <w:t xml:space="preserve"> </w:t>
      </w:r>
      <w:r w:rsidRPr="00983FA5">
        <w:rPr>
          <w:sz w:val="26"/>
          <w:szCs w:val="26"/>
        </w:rPr>
        <w:t>Срок (период) проведения экспертно-аналитического мероприятия «Мониторинг хода реализации национального проекта «Жилье и городская среда» перенести на 4 квартал 2024 года;</w:t>
      </w:r>
    </w:p>
    <w:p w:rsidR="00983FA5" w:rsidRPr="00983FA5" w:rsidRDefault="00983FA5" w:rsidP="00983FA5">
      <w:pPr>
        <w:spacing w:before="60" w:after="60"/>
        <w:jc w:val="both"/>
        <w:rPr>
          <w:sz w:val="26"/>
          <w:szCs w:val="26"/>
        </w:rPr>
      </w:pPr>
      <w:r w:rsidRPr="00983FA5">
        <w:rPr>
          <w:sz w:val="26"/>
          <w:szCs w:val="26"/>
        </w:rPr>
        <w:tab/>
        <w:t>2. Срок (период) проведения контрольного мероприятия «</w:t>
      </w:r>
      <w:r w:rsidRPr="00983FA5">
        <w:rPr>
          <w:bCs/>
          <w:sz w:val="26"/>
          <w:szCs w:val="26"/>
        </w:rPr>
        <w:t>Проверка законности и результативности использования бюджетных средств, выделенных на осуществление дорожной деятельности в отношении автомобильных дорог общего пользования, в том числе для обеспечения подъездов к земельным участкам, предоставляемым отдельным категориям граждан в 2023 году</w:t>
      </w:r>
      <w:r w:rsidRPr="00983FA5">
        <w:rPr>
          <w:sz w:val="26"/>
          <w:szCs w:val="26"/>
        </w:rPr>
        <w:t xml:space="preserve"> установить 1 и 4 кварталы 2024 года;</w:t>
      </w:r>
    </w:p>
    <w:p w:rsidR="00983FA5" w:rsidRPr="001416F4" w:rsidRDefault="00983FA5" w:rsidP="00983FA5">
      <w:pPr>
        <w:spacing w:before="60" w:after="60"/>
        <w:jc w:val="both"/>
        <w:rPr>
          <w:sz w:val="26"/>
          <w:szCs w:val="26"/>
        </w:rPr>
      </w:pPr>
      <w:r w:rsidRPr="00983FA5">
        <w:rPr>
          <w:sz w:val="26"/>
          <w:szCs w:val="26"/>
        </w:rPr>
        <w:tab/>
        <w:t>3. исключить пункт 3 плана работы проведение контрольного мероприятия «Проверка законности и эффективности использования бюджетных средств, выделенных на реализацию проекта «Народный бюджет» в 2023 году» в связи с проведением аналогичной проверки контрольно-счетной палатой Вологодской области</w:t>
      </w:r>
      <w:r w:rsidR="001416F4" w:rsidRPr="001416F4">
        <w:rPr>
          <w:sz w:val="26"/>
          <w:szCs w:val="26"/>
        </w:rPr>
        <w:t>;</w:t>
      </w:r>
    </w:p>
    <w:p w:rsidR="00983FA5" w:rsidRPr="00983FA5" w:rsidRDefault="00983FA5" w:rsidP="00983FA5">
      <w:pPr>
        <w:spacing w:before="60" w:after="60"/>
        <w:jc w:val="both"/>
        <w:rPr>
          <w:bCs/>
          <w:sz w:val="26"/>
          <w:szCs w:val="26"/>
        </w:rPr>
      </w:pPr>
      <w:r w:rsidRPr="00983FA5">
        <w:rPr>
          <w:sz w:val="26"/>
          <w:szCs w:val="26"/>
        </w:rPr>
        <w:tab/>
        <w:t xml:space="preserve">4. исключить пункт </w:t>
      </w:r>
      <w:r w:rsidR="006748BF">
        <w:rPr>
          <w:sz w:val="26"/>
          <w:szCs w:val="26"/>
        </w:rPr>
        <w:t>6</w:t>
      </w:r>
      <w:r w:rsidRPr="00983FA5">
        <w:rPr>
          <w:sz w:val="26"/>
          <w:szCs w:val="26"/>
        </w:rPr>
        <w:t xml:space="preserve"> плана работы проведение контрольного мероприятия «</w:t>
      </w:r>
      <w:r w:rsidRPr="00983FA5">
        <w:rPr>
          <w:bCs/>
          <w:sz w:val="26"/>
          <w:szCs w:val="26"/>
        </w:rPr>
        <w:t>Проверка использования бюджетных средств на мероприятия муниципальной программы «Развитие молодежной политики на территории Кадуйского муниципального округа на 2023 - 2027 годы»</w:t>
      </w:r>
      <w:r w:rsidR="006748BF">
        <w:rPr>
          <w:bCs/>
          <w:sz w:val="26"/>
          <w:szCs w:val="26"/>
        </w:rPr>
        <w:t>.</w:t>
      </w:r>
    </w:p>
    <w:p w:rsidR="000F4C3F" w:rsidRPr="00983FA5" w:rsidRDefault="000F4C3F" w:rsidP="00EE048F">
      <w:pPr>
        <w:ind w:firstLine="720"/>
        <w:jc w:val="both"/>
        <w:rPr>
          <w:sz w:val="28"/>
          <w:szCs w:val="28"/>
        </w:rPr>
      </w:pPr>
    </w:p>
    <w:p w:rsidR="00EE048F" w:rsidRDefault="00EE048F" w:rsidP="00EE048F">
      <w:pPr>
        <w:ind w:firstLine="720"/>
        <w:jc w:val="both"/>
        <w:rPr>
          <w:sz w:val="28"/>
          <w:szCs w:val="28"/>
        </w:rPr>
      </w:pPr>
    </w:p>
    <w:p w:rsidR="00EE048F" w:rsidRDefault="00EE048F" w:rsidP="00EE048F">
      <w:pPr>
        <w:ind w:firstLine="720"/>
        <w:jc w:val="both"/>
        <w:rPr>
          <w:sz w:val="28"/>
          <w:szCs w:val="28"/>
        </w:rPr>
      </w:pPr>
    </w:p>
    <w:p w:rsidR="00D93C9A" w:rsidRDefault="00D93C9A" w:rsidP="00EE048F">
      <w:pPr>
        <w:ind w:firstLine="720"/>
        <w:jc w:val="both"/>
        <w:rPr>
          <w:sz w:val="28"/>
          <w:szCs w:val="28"/>
        </w:rPr>
      </w:pPr>
    </w:p>
    <w:p w:rsidR="00EE048F" w:rsidRPr="00313247" w:rsidRDefault="00EE048F" w:rsidP="00EE048F">
      <w:pPr>
        <w:tabs>
          <w:tab w:val="left" w:pos="0"/>
        </w:tabs>
        <w:ind w:right="-1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313247">
        <w:rPr>
          <w:sz w:val="26"/>
          <w:szCs w:val="26"/>
        </w:rPr>
        <w:t xml:space="preserve"> контрольно-счетной комиссии </w:t>
      </w:r>
    </w:p>
    <w:p w:rsidR="00EE048F" w:rsidRDefault="00EE048F" w:rsidP="00EE048F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6"/>
          <w:szCs w:val="26"/>
        </w:rPr>
        <w:t>Кадуйского муниципального округа</w:t>
      </w:r>
      <w:r w:rsidRPr="00313247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</w:t>
      </w:r>
      <w:r w:rsidRPr="00313247">
        <w:rPr>
          <w:sz w:val="26"/>
          <w:szCs w:val="26"/>
        </w:rPr>
        <w:t xml:space="preserve">      Е. А. Мишенева</w:t>
      </w:r>
      <w:r w:rsidRPr="00EA160F">
        <w:rPr>
          <w:sz w:val="28"/>
          <w:szCs w:val="28"/>
        </w:rPr>
        <w:t xml:space="preserve">  </w:t>
      </w:r>
    </w:p>
    <w:p w:rsidR="00EE048F" w:rsidRDefault="00EE048F" w:rsidP="00EE048F">
      <w:pPr>
        <w:ind w:firstLine="720"/>
        <w:jc w:val="both"/>
        <w:rPr>
          <w:bCs/>
          <w:sz w:val="28"/>
          <w:szCs w:val="28"/>
        </w:rPr>
      </w:pPr>
    </w:p>
    <w:sectPr w:rsidR="00EE048F" w:rsidSect="00EA160F">
      <w:pgSz w:w="11906" w:h="16838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7D" w:rsidRDefault="00954D7D" w:rsidP="00A704A6">
      <w:r>
        <w:separator/>
      </w:r>
    </w:p>
  </w:endnote>
  <w:endnote w:type="continuationSeparator" w:id="0">
    <w:p w:rsidR="00954D7D" w:rsidRDefault="00954D7D" w:rsidP="00A7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7D" w:rsidRDefault="00954D7D" w:rsidP="00A704A6">
      <w:r>
        <w:separator/>
      </w:r>
    </w:p>
  </w:footnote>
  <w:footnote w:type="continuationSeparator" w:id="0">
    <w:p w:rsidR="00954D7D" w:rsidRDefault="00954D7D" w:rsidP="00A7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BDB"/>
    <w:multiLevelType w:val="singleLevel"/>
    <w:tmpl w:val="A8EC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085286"/>
    <w:multiLevelType w:val="hybridMultilevel"/>
    <w:tmpl w:val="A888F2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742B"/>
    <w:multiLevelType w:val="singleLevel"/>
    <w:tmpl w:val="C428ED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5464F5"/>
    <w:multiLevelType w:val="hybridMultilevel"/>
    <w:tmpl w:val="A830E6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92073"/>
    <w:multiLevelType w:val="hybridMultilevel"/>
    <w:tmpl w:val="1EB0CEE0"/>
    <w:lvl w:ilvl="0" w:tplc="B09A8F1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D4F3D"/>
    <w:multiLevelType w:val="singleLevel"/>
    <w:tmpl w:val="A8EC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63E703F"/>
    <w:multiLevelType w:val="hybridMultilevel"/>
    <w:tmpl w:val="CC66E49E"/>
    <w:lvl w:ilvl="0" w:tplc="4038F2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54FB2"/>
    <w:multiLevelType w:val="hybridMultilevel"/>
    <w:tmpl w:val="FF98F17E"/>
    <w:lvl w:ilvl="0" w:tplc="56F679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E1684A"/>
    <w:multiLevelType w:val="hybridMultilevel"/>
    <w:tmpl w:val="5D04EB04"/>
    <w:lvl w:ilvl="0" w:tplc="0E2E3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EA6B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1403154"/>
    <w:multiLevelType w:val="hybridMultilevel"/>
    <w:tmpl w:val="1D70D706"/>
    <w:lvl w:ilvl="0" w:tplc="F404D4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7924C6C8"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3C54F7"/>
    <w:multiLevelType w:val="multilevel"/>
    <w:tmpl w:val="8260128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14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82E72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9"/>
    <w:rsid w:val="00004B8B"/>
    <w:rsid w:val="000176A6"/>
    <w:rsid w:val="00095409"/>
    <w:rsid w:val="000C0616"/>
    <w:rsid w:val="000F4C3F"/>
    <w:rsid w:val="001232BD"/>
    <w:rsid w:val="001416F4"/>
    <w:rsid w:val="00150A76"/>
    <w:rsid w:val="001A108B"/>
    <w:rsid w:val="001A5937"/>
    <w:rsid w:val="001B01AE"/>
    <w:rsid w:val="001B3E39"/>
    <w:rsid w:val="001C7963"/>
    <w:rsid w:val="001D5488"/>
    <w:rsid w:val="001F2D3C"/>
    <w:rsid w:val="002025BC"/>
    <w:rsid w:val="00207184"/>
    <w:rsid w:val="00255768"/>
    <w:rsid w:val="00260569"/>
    <w:rsid w:val="002700B7"/>
    <w:rsid w:val="0028078C"/>
    <w:rsid w:val="002B1497"/>
    <w:rsid w:val="002D551E"/>
    <w:rsid w:val="002E5738"/>
    <w:rsid w:val="002F6E54"/>
    <w:rsid w:val="00313247"/>
    <w:rsid w:val="00352371"/>
    <w:rsid w:val="00353599"/>
    <w:rsid w:val="003B3ECD"/>
    <w:rsid w:val="00412DB0"/>
    <w:rsid w:val="00431D4D"/>
    <w:rsid w:val="00456411"/>
    <w:rsid w:val="0047706D"/>
    <w:rsid w:val="00492805"/>
    <w:rsid w:val="00495CB1"/>
    <w:rsid w:val="004C36BC"/>
    <w:rsid w:val="004E3990"/>
    <w:rsid w:val="004E58F6"/>
    <w:rsid w:val="00502F99"/>
    <w:rsid w:val="00547E68"/>
    <w:rsid w:val="005641A6"/>
    <w:rsid w:val="00590D06"/>
    <w:rsid w:val="005C5C81"/>
    <w:rsid w:val="005E2C7A"/>
    <w:rsid w:val="005E471C"/>
    <w:rsid w:val="005F02D5"/>
    <w:rsid w:val="006100BD"/>
    <w:rsid w:val="00626ADF"/>
    <w:rsid w:val="00665F58"/>
    <w:rsid w:val="00670109"/>
    <w:rsid w:val="006748BF"/>
    <w:rsid w:val="006961B0"/>
    <w:rsid w:val="006B133A"/>
    <w:rsid w:val="006C294D"/>
    <w:rsid w:val="006E0AA1"/>
    <w:rsid w:val="00752796"/>
    <w:rsid w:val="00754637"/>
    <w:rsid w:val="00763FC9"/>
    <w:rsid w:val="00810CB5"/>
    <w:rsid w:val="008331D6"/>
    <w:rsid w:val="00866C52"/>
    <w:rsid w:val="00874D0C"/>
    <w:rsid w:val="00895B66"/>
    <w:rsid w:val="00896CE1"/>
    <w:rsid w:val="008B29A3"/>
    <w:rsid w:val="008B5A43"/>
    <w:rsid w:val="00954D7D"/>
    <w:rsid w:val="00983FA5"/>
    <w:rsid w:val="009B2B96"/>
    <w:rsid w:val="009F6B01"/>
    <w:rsid w:val="00A30CEA"/>
    <w:rsid w:val="00A32360"/>
    <w:rsid w:val="00A52585"/>
    <w:rsid w:val="00A704A6"/>
    <w:rsid w:val="00A72867"/>
    <w:rsid w:val="00AC0AD1"/>
    <w:rsid w:val="00AC775F"/>
    <w:rsid w:val="00AC79D7"/>
    <w:rsid w:val="00AD30AD"/>
    <w:rsid w:val="00B07E1B"/>
    <w:rsid w:val="00B41012"/>
    <w:rsid w:val="00B70C26"/>
    <w:rsid w:val="00B8058E"/>
    <w:rsid w:val="00B95DF5"/>
    <w:rsid w:val="00BA2CF3"/>
    <w:rsid w:val="00BA6329"/>
    <w:rsid w:val="00BE1BBC"/>
    <w:rsid w:val="00C02F95"/>
    <w:rsid w:val="00C34A1B"/>
    <w:rsid w:val="00C575C5"/>
    <w:rsid w:val="00C74226"/>
    <w:rsid w:val="00C97702"/>
    <w:rsid w:val="00D0716D"/>
    <w:rsid w:val="00D50EFB"/>
    <w:rsid w:val="00D93C9A"/>
    <w:rsid w:val="00DB42B5"/>
    <w:rsid w:val="00E05FC0"/>
    <w:rsid w:val="00E072AA"/>
    <w:rsid w:val="00E47670"/>
    <w:rsid w:val="00E477B3"/>
    <w:rsid w:val="00E51362"/>
    <w:rsid w:val="00E556A6"/>
    <w:rsid w:val="00EA160F"/>
    <w:rsid w:val="00EA3D76"/>
    <w:rsid w:val="00EB34BE"/>
    <w:rsid w:val="00ED0849"/>
    <w:rsid w:val="00ED56C6"/>
    <w:rsid w:val="00EE048F"/>
    <w:rsid w:val="00F16196"/>
    <w:rsid w:val="00F21355"/>
    <w:rsid w:val="00F2146D"/>
    <w:rsid w:val="00F37779"/>
    <w:rsid w:val="00F57122"/>
    <w:rsid w:val="00F6677E"/>
    <w:rsid w:val="00F872F6"/>
    <w:rsid w:val="00F941AB"/>
    <w:rsid w:val="00FA51BE"/>
    <w:rsid w:val="00FA5A66"/>
    <w:rsid w:val="00FC25C5"/>
    <w:rsid w:val="00FE058D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tabs>
        <w:tab w:val="left" w:pos="0"/>
        <w:tab w:val="left" w:pos="4253"/>
      </w:tabs>
      <w:jc w:val="center"/>
      <w:outlineLvl w:val="2"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tabs>
        <w:tab w:val="left" w:pos="0"/>
      </w:tabs>
      <w:ind w:right="5527"/>
      <w:jc w:val="both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locked/>
    <w:rPr>
      <w:rFonts w:cs="Times New Roman"/>
      <w:sz w:val="20"/>
      <w:szCs w:val="20"/>
    </w:rPr>
  </w:style>
  <w:style w:type="paragraph" w:styleId="30">
    <w:name w:val="Body Text 3"/>
    <w:basedOn w:val="a"/>
    <w:link w:val="31"/>
    <w:uiPriority w:val="99"/>
    <w:pPr>
      <w:tabs>
        <w:tab w:val="left" w:pos="0"/>
        <w:tab w:val="left" w:pos="4253"/>
      </w:tabs>
    </w:pPr>
    <w:rPr>
      <w:sz w:val="18"/>
      <w:szCs w:val="18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Subtitle"/>
    <w:basedOn w:val="a"/>
    <w:link w:val="a7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E1B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2D55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Normal">
    <w:name w:val="ConsNormal"/>
    <w:rsid w:val="002D5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70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704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70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04A6"/>
    <w:rPr>
      <w:rFonts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0F4C3F"/>
    <w:pPr>
      <w:autoSpaceDE/>
      <w:autoSpaceDN/>
      <w:spacing w:before="100" w:beforeAutospacing="1" w:after="100" w:afterAutospacing="1"/>
      <w:ind w:firstLine="37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tabs>
        <w:tab w:val="left" w:pos="0"/>
        <w:tab w:val="left" w:pos="4253"/>
      </w:tabs>
      <w:jc w:val="center"/>
      <w:outlineLvl w:val="2"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tabs>
        <w:tab w:val="left" w:pos="0"/>
      </w:tabs>
      <w:ind w:right="5527"/>
      <w:jc w:val="both"/>
      <w:outlineLvl w:val="3"/>
    </w:pPr>
    <w:rPr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locked/>
    <w:rPr>
      <w:rFonts w:cs="Times New Roman"/>
      <w:sz w:val="20"/>
      <w:szCs w:val="20"/>
    </w:rPr>
  </w:style>
  <w:style w:type="paragraph" w:styleId="30">
    <w:name w:val="Body Text 3"/>
    <w:basedOn w:val="a"/>
    <w:link w:val="31"/>
    <w:uiPriority w:val="99"/>
    <w:pPr>
      <w:tabs>
        <w:tab w:val="left" w:pos="0"/>
        <w:tab w:val="left" w:pos="4253"/>
      </w:tabs>
    </w:pPr>
    <w:rPr>
      <w:sz w:val="18"/>
      <w:szCs w:val="18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Subtitle"/>
    <w:basedOn w:val="a"/>
    <w:link w:val="a7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E1B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2D551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Normal">
    <w:name w:val="ConsNormal"/>
    <w:rsid w:val="002D5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70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704A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70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04A6"/>
    <w:rPr>
      <w:rFonts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0F4C3F"/>
    <w:pPr>
      <w:autoSpaceDE/>
      <w:autoSpaceDN/>
      <w:spacing w:before="100" w:beforeAutospacing="1" w:after="100" w:afterAutospacing="1"/>
      <w:ind w:firstLine="3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CA06-D22A-477A-94FD-90AD1450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КАДУЙСКАЯ АДМИНИСТРАЦИЯ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Asus</cp:lastModifiedBy>
  <cp:revision>2</cp:revision>
  <cp:lastPrinted>2023-12-26T08:33:00Z</cp:lastPrinted>
  <dcterms:created xsi:type="dcterms:W3CDTF">2025-01-09T14:53:00Z</dcterms:created>
  <dcterms:modified xsi:type="dcterms:W3CDTF">2025-01-09T14:53:00Z</dcterms:modified>
</cp:coreProperties>
</file>