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на право заключения договора аренды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622267" w:rsidRPr="00291480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42720A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Главное управление конкурентной </w:t>
      </w:r>
      <w:proofErr w:type="spellStart"/>
      <w:r>
        <w:rPr>
          <w:rFonts w:ascii="Times New Roman" w:hAnsi="Times New Roman"/>
          <w:sz w:val="24"/>
          <w:szCs w:val="24"/>
        </w:rPr>
        <w:t>потикики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37F3" w:rsidRPr="00E8267B">
        <w:rPr>
          <w:rFonts w:ascii="Times New Roman" w:hAnsi="Times New Roman"/>
          <w:sz w:val="24"/>
          <w:szCs w:val="24"/>
        </w:rPr>
        <w:t>Волог</w:t>
      </w:r>
      <w:r>
        <w:rPr>
          <w:rFonts w:ascii="Times New Roman" w:hAnsi="Times New Roman"/>
          <w:sz w:val="24"/>
          <w:szCs w:val="24"/>
        </w:rPr>
        <w:t>одской области</w:t>
      </w:r>
      <w:r w:rsidR="009537F3" w:rsidRPr="00E8267B">
        <w:rPr>
          <w:rFonts w:ascii="Times New Roman" w:hAnsi="Times New Roman"/>
          <w:sz w:val="24"/>
          <w:szCs w:val="24"/>
        </w:rPr>
        <w:t xml:space="preserve">, 160000, г. Вологда, ул. </w:t>
      </w:r>
      <w:proofErr w:type="spellStart"/>
      <w:r w:rsidR="009537F3"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9537F3" w:rsidRPr="00E8267B">
        <w:rPr>
          <w:rFonts w:ascii="Times New Roman" w:hAnsi="Times New Roman"/>
          <w:sz w:val="24"/>
          <w:szCs w:val="24"/>
        </w:rPr>
        <w:t>, д. 8, телефон: 8 (8172) 23-01-60 (43</w:t>
      </w:r>
      <w:r>
        <w:rPr>
          <w:rFonts w:ascii="Times New Roman" w:hAnsi="Times New Roman"/>
          <w:sz w:val="24"/>
          <w:szCs w:val="24"/>
        </w:rPr>
        <w:t>6</w:t>
      </w:r>
      <w:r w:rsidR="009537F3" w:rsidRPr="00E8267B">
        <w:rPr>
          <w:rFonts w:ascii="Times New Roman" w:hAnsi="Times New Roman"/>
          <w:sz w:val="24"/>
          <w:szCs w:val="24"/>
        </w:rPr>
        <w:t>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</w:t>
      </w:r>
      <w:r w:rsidR="0042720A">
        <w:rPr>
          <w:rFonts w:ascii="Times New Roman" w:hAnsi="Times New Roman"/>
          <w:sz w:val="24"/>
          <w:szCs w:val="24"/>
        </w:rPr>
        <w:t>1</w:t>
      </w:r>
      <w:r w:rsidRPr="00E8267B">
        <w:rPr>
          <w:rFonts w:ascii="Times New Roman" w:hAnsi="Times New Roman"/>
          <w:sz w:val="24"/>
          <w:szCs w:val="24"/>
        </w:rPr>
        <w:t xml:space="preserve">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2.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E8267B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E8267B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E8267B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E8267B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E8267B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E8267B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42720A">
        <w:rPr>
          <w:rFonts w:ascii="Times New Roman" w:hAnsi="Times New Roman"/>
          <w:sz w:val="24"/>
          <w:szCs w:val="24"/>
        </w:rPr>
        <w:t>18.12</w:t>
      </w:r>
      <w:r w:rsidR="00E8267B" w:rsidRPr="00E8267B">
        <w:rPr>
          <w:rFonts w:ascii="Times New Roman" w:hAnsi="Times New Roman"/>
          <w:sz w:val="24"/>
          <w:szCs w:val="24"/>
        </w:rPr>
        <w:t>.2024 г. №</w:t>
      </w:r>
      <w:r w:rsidR="0042720A">
        <w:rPr>
          <w:rFonts w:ascii="Times New Roman" w:hAnsi="Times New Roman"/>
          <w:sz w:val="24"/>
          <w:szCs w:val="24"/>
        </w:rPr>
        <w:t>749</w:t>
      </w:r>
      <w:r w:rsidR="00E8267B" w:rsidRPr="00E8267B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1B0BEA">
        <w:rPr>
          <w:rFonts w:ascii="Times New Roman" w:hAnsi="Times New Roman"/>
          <w:sz w:val="24"/>
          <w:szCs w:val="24"/>
        </w:rPr>
        <w:t>на право заключения договоров аренды</w:t>
      </w:r>
      <w:r w:rsidR="00E8267B" w:rsidRPr="00E8267B">
        <w:rPr>
          <w:rFonts w:ascii="Times New Roman" w:hAnsi="Times New Roman"/>
          <w:sz w:val="24"/>
          <w:szCs w:val="24"/>
        </w:rPr>
        <w:t xml:space="preserve"> </w:t>
      </w:r>
      <w:r w:rsidR="0042720A">
        <w:rPr>
          <w:rFonts w:ascii="Times New Roman" w:hAnsi="Times New Roman"/>
          <w:sz w:val="24"/>
          <w:szCs w:val="24"/>
        </w:rPr>
        <w:t xml:space="preserve">на </w:t>
      </w:r>
      <w:r w:rsidR="00E8267B" w:rsidRPr="00E8267B">
        <w:rPr>
          <w:rFonts w:ascii="Times New Roman" w:hAnsi="Times New Roman"/>
          <w:sz w:val="24"/>
          <w:szCs w:val="24"/>
        </w:rPr>
        <w:t>земельны</w:t>
      </w:r>
      <w:r w:rsidR="0042720A">
        <w:rPr>
          <w:rFonts w:ascii="Times New Roman" w:hAnsi="Times New Roman"/>
          <w:sz w:val="24"/>
          <w:szCs w:val="24"/>
        </w:rPr>
        <w:t>й участок</w:t>
      </w:r>
      <w:r w:rsidR="00E8267B" w:rsidRPr="00E8267B">
        <w:rPr>
          <w:rFonts w:ascii="Times New Roman" w:hAnsi="Times New Roman"/>
          <w:sz w:val="24"/>
          <w:szCs w:val="24"/>
        </w:rPr>
        <w:t xml:space="preserve">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637DA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37DA">
        <w:rPr>
          <w:rFonts w:ascii="Times New Roman" w:hAnsi="Times New Roman"/>
          <w:sz w:val="24"/>
          <w:szCs w:val="24"/>
        </w:rPr>
        <w:t>28.12.2024 года в 00 часов 00 минут.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37DA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E637DA">
        <w:rPr>
          <w:rFonts w:ascii="Times New Roman" w:hAnsi="Times New Roman"/>
          <w:sz w:val="24"/>
          <w:szCs w:val="24"/>
        </w:rPr>
        <w:t xml:space="preserve"> 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02.02</w:t>
      </w:r>
      <w:r w:rsidRPr="00E637DA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 xml:space="preserve"> года в 23 часов 0</w:t>
      </w:r>
      <w:r w:rsidRPr="00E637DA">
        <w:rPr>
          <w:rFonts w:ascii="Times New Roman" w:hAnsi="Times New Roman"/>
          <w:sz w:val="24"/>
          <w:szCs w:val="24"/>
        </w:rPr>
        <w:t>0 минут.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37DA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>
        <w:rPr>
          <w:rFonts w:ascii="Times New Roman" w:hAnsi="Times New Roman"/>
          <w:sz w:val="24"/>
          <w:szCs w:val="24"/>
        </w:rPr>
        <w:t>03.02</w:t>
      </w:r>
      <w:r w:rsidRPr="00E637DA">
        <w:rPr>
          <w:rFonts w:ascii="Times New Roman" w:hAnsi="Times New Roman"/>
          <w:sz w:val="24"/>
          <w:szCs w:val="24"/>
        </w:rPr>
        <w:t>.2025 года.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37DA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E637DA">
        <w:rPr>
          <w:rFonts w:ascii="Times New Roman" w:hAnsi="Times New Roman"/>
          <w:sz w:val="24"/>
          <w:szCs w:val="24"/>
        </w:rPr>
        <w:t xml:space="preserve"> </w:t>
      </w:r>
    </w:p>
    <w:p w:rsidR="0042720A" w:rsidRPr="00E637DA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05.02</w:t>
      </w:r>
      <w:r w:rsidRPr="00E637DA">
        <w:rPr>
          <w:rFonts w:ascii="Times New Roman" w:hAnsi="Times New Roman"/>
          <w:sz w:val="24"/>
          <w:szCs w:val="24"/>
        </w:rPr>
        <w:t xml:space="preserve">.2025 года в 09 часов </w:t>
      </w:r>
      <w:r>
        <w:rPr>
          <w:rFonts w:ascii="Times New Roman" w:hAnsi="Times New Roman"/>
          <w:sz w:val="24"/>
          <w:szCs w:val="24"/>
        </w:rPr>
        <w:t>00</w:t>
      </w:r>
      <w:r w:rsidRPr="00E637DA">
        <w:rPr>
          <w:rFonts w:ascii="Times New Roman" w:hAnsi="Times New Roman"/>
          <w:sz w:val="24"/>
          <w:szCs w:val="24"/>
        </w:rPr>
        <w:t xml:space="preserve">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1B0BEA">
        <w:rPr>
          <w:rFonts w:ascii="Times New Roman" w:hAnsi="Times New Roman"/>
          <w:color w:val="auto"/>
          <w:sz w:val="24"/>
          <w:szCs w:val="24"/>
        </w:rPr>
        <w:t>на право заключения договора аренды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A1472" w:rsidRPr="00E8267B">
        <w:rPr>
          <w:rFonts w:ascii="Times New Roman" w:hAnsi="Times New Roman"/>
          <w:color w:val="auto"/>
          <w:sz w:val="24"/>
          <w:szCs w:val="24"/>
        </w:rPr>
        <w:t>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>проводится</w:t>
      </w:r>
      <w:proofErr w:type="spellEnd"/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693E4E" w:rsidRPr="00622267" w:rsidRDefault="00C626FC" w:rsidP="00622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622267">
        <w:rPr>
          <w:rFonts w:ascii="Times New Roman" w:hAnsi="Times New Roman"/>
          <w:b/>
          <w:sz w:val="24"/>
          <w:szCs w:val="24"/>
        </w:rPr>
        <w:t xml:space="preserve">аукциона: Лот 1 </w:t>
      </w:r>
      <w:r w:rsidR="009537F3" w:rsidRPr="00622267">
        <w:rPr>
          <w:rFonts w:ascii="Times New Roman" w:hAnsi="Times New Roman"/>
          <w:b/>
          <w:sz w:val="24"/>
          <w:szCs w:val="24"/>
        </w:rPr>
        <w:t>-</w:t>
      </w:r>
      <w:r w:rsidR="009537F3" w:rsidRPr="00622267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6222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E8267B" w:rsidRPr="00622267">
        <w:rPr>
          <w:rFonts w:ascii="Times New Roman" w:hAnsi="Times New Roman"/>
          <w:sz w:val="24"/>
          <w:szCs w:val="24"/>
        </w:rPr>
        <w:br/>
      </w:r>
      <w:r w:rsidR="00ED71E2" w:rsidRPr="0062226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5A5AC7" w:rsidRPr="00622267">
        <w:rPr>
          <w:rFonts w:ascii="Times New Roman" w:hAnsi="Times New Roman"/>
          <w:sz w:val="24"/>
          <w:szCs w:val="24"/>
        </w:rPr>
        <w:t>35:</w:t>
      </w:r>
      <w:r w:rsidR="00622267" w:rsidRPr="00622267">
        <w:rPr>
          <w:rFonts w:ascii="Times New Roman" w:hAnsi="Times New Roman"/>
          <w:sz w:val="24"/>
          <w:szCs w:val="24"/>
        </w:rPr>
        <w:t>20:0104019:2945</w:t>
      </w:r>
      <w:r w:rsidR="00E8267B" w:rsidRPr="00622267">
        <w:rPr>
          <w:rFonts w:ascii="Times New Roman" w:hAnsi="Times New Roman"/>
          <w:sz w:val="24"/>
          <w:szCs w:val="24"/>
        </w:rPr>
        <w:t>, площадью</w:t>
      </w:r>
      <w:r w:rsidR="00622267" w:rsidRPr="00622267">
        <w:rPr>
          <w:rFonts w:ascii="Times New Roman" w:hAnsi="Times New Roman"/>
          <w:sz w:val="24"/>
          <w:szCs w:val="24"/>
        </w:rPr>
        <w:t xml:space="preserve"> 2930</w:t>
      </w:r>
      <w:r w:rsidR="00E8267B" w:rsidRPr="00622267">
        <w:rPr>
          <w:rFonts w:ascii="Times New Roman" w:hAnsi="Times New Roman"/>
          <w:sz w:val="24"/>
          <w:szCs w:val="24"/>
        </w:rPr>
        <w:t xml:space="preserve"> </w:t>
      </w:r>
      <w:r w:rsidR="00ED71E2" w:rsidRPr="00622267">
        <w:rPr>
          <w:rFonts w:ascii="Times New Roman" w:hAnsi="Times New Roman"/>
          <w:sz w:val="24"/>
          <w:szCs w:val="24"/>
        </w:rPr>
        <w:t>кв.м.</w:t>
      </w:r>
      <w:r w:rsidR="00D477D9" w:rsidRPr="00622267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622267" w:rsidRPr="00622267">
        <w:rPr>
          <w:rFonts w:ascii="Times New Roman" w:hAnsi="Times New Roman"/>
          <w:sz w:val="24"/>
          <w:szCs w:val="24"/>
        </w:rPr>
        <w:t>автомобильные мойки</w:t>
      </w:r>
      <w:r w:rsidR="00D477D9" w:rsidRPr="006222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622267" w:rsidRPr="00622267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МО 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>, ул. Строителей</w:t>
      </w:r>
      <w:proofErr w:type="gramStart"/>
      <w:r w:rsidR="00622267" w:rsidRPr="00622267">
        <w:rPr>
          <w:rFonts w:ascii="Times New Roman" w:hAnsi="Times New Roman"/>
          <w:sz w:val="24"/>
          <w:szCs w:val="24"/>
        </w:rPr>
        <w:t>.</w:t>
      </w:r>
      <w:r w:rsidR="00ED71E2" w:rsidRPr="00622267">
        <w:rPr>
          <w:rFonts w:ascii="Times New Roman" w:hAnsi="Times New Roman"/>
          <w:sz w:val="24"/>
          <w:szCs w:val="24"/>
        </w:rPr>
        <w:t>.</w:t>
      </w:r>
      <w:proofErr w:type="gramEnd"/>
    </w:p>
    <w:p w:rsidR="001B0BEA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622267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622267">
        <w:rPr>
          <w:rFonts w:ascii="Times New Roman" w:hAnsi="Times New Roman"/>
          <w:sz w:val="24"/>
          <w:szCs w:val="24"/>
        </w:rPr>
        <w:t>земельный</w:t>
      </w:r>
      <w:r w:rsidRPr="00622267">
        <w:rPr>
          <w:rFonts w:ascii="Times New Roman" w:hAnsi="Times New Roman"/>
          <w:sz w:val="24"/>
          <w:szCs w:val="24"/>
        </w:rPr>
        <w:t xml:space="preserve"> участ</w:t>
      </w:r>
      <w:r w:rsidR="00CA0792" w:rsidRPr="00622267">
        <w:rPr>
          <w:rFonts w:ascii="Times New Roman" w:hAnsi="Times New Roman"/>
          <w:sz w:val="24"/>
          <w:szCs w:val="24"/>
        </w:rPr>
        <w:t>ок</w:t>
      </w:r>
      <w:r w:rsidRPr="00622267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622267" w:rsidRPr="00622267">
        <w:rPr>
          <w:rFonts w:ascii="Times New Roman" w:hAnsi="Times New Roman"/>
          <w:sz w:val="24"/>
          <w:szCs w:val="24"/>
        </w:rPr>
        <w:t>35:20:0104019:2945</w:t>
      </w:r>
      <w:r w:rsidR="001B0BEA" w:rsidRPr="00622267">
        <w:rPr>
          <w:rFonts w:ascii="Times New Roman" w:hAnsi="Times New Roman"/>
          <w:sz w:val="24"/>
          <w:szCs w:val="24"/>
        </w:rPr>
        <w:t xml:space="preserve">, площадью </w:t>
      </w:r>
      <w:r w:rsidR="00622267" w:rsidRPr="00622267">
        <w:rPr>
          <w:rFonts w:ascii="Times New Roman" w:hAnsi="Times New Roman"/>
          <w:sz w:val="24"/>
          <w:szCs w:val="24"/>
        </w:rPr>
        <w:t>2930</w:t>
      </w:r>
      <w:r w:rsidR="001B0BEA" w:rsidRPr="00622267">
        <w:rPr>
          <w:rFonts w:ascii="Times New Roman" w:hAnsi="Times New Roman"/>
          <w:sz w:val="24"/>
          <w:szCs w:val="24"/>
        </w:rPr>
        <w:t xml:space="preserve"> </w:t>
      </w:r>
      <w:r w:rsidR="00E8267B" w:rsidRPr="00622267">
        <w:rPr>
          <w:rFonts w:ascii="Times New Roman" w:hAnsi="Times New Roman"/>
          <w:sz w:val="24"/>
          <w:szCs w:val="24"/>
        </w:rPr>
        <w:t xml:space="preserve"> </w:t>
      </w:r>
      <w:r w:rsidR="003D5558" w:rsidRPr="00622267">
        <w:rPr>
          <w:rFonts w:ascii="Times New Roman" w:hAnsi="Times New Roman"/>
          <w:sz w:val="24"/>
          <w:szCs w:val="24"/>
        </w:rPr>
        <w:t xml:space="preserve">кв. м, </w:t>
      </w:r>
      <w:r w:rsidR="00622267" w:rsidRPr="00622267">
        <w:rPr>
          <w:rFonts w:ascii="Times New Roman" w:hAnsi="Times New Roman"/>
          <w:sz w:val="24"/>
          <w:szCs w:val="24"/>
        </w:rPr>
        <w:t xml:space="preserve">расположенный на землях населенных пунктов, </w:t>
      </w:r>
      <w:r w:rsidR="003D5558" w:rsidRPr="00622267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622267" w:rsidRPr="00622267">
        <w:rPr>
          <w:rFonts w:ascii="Times New Roman" w:hAnsi="Times New Roman"/>
          <w:sz w:val="24"/>
          <w:szCs w:val="24"/>
        </w:rPr>
        <w:t>автомобильные мойки</w:t>
      </w:r>
      <w:r w:rsidR="003D5558" w:rsidRPr="00622267">
        <w:rPr>
          <w:rFonts w:ascii="Times New Roman" w:hAnsi="Times New Roman"/>
          <w:sz w:val="24"/>
          <w:szCs w:val="24"/>
        </w:rPr>
        <w:t xml:space="preserve">, местоположение: </w:t>
      </w:r>
      <w:r w:rsidR="005A5AC7" w:rsidRPr="00622267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5A5AC7" w:rsidRPr="0062226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5A5AC7" w:rsidRPr="00622267">
        <w:rPr>
          <w:rFonts w:ascii="Times New Roman" w:hAnsi="Times New Roman"/>
          <w:sz w:val="24"/>
          <w:szCs w:val="24"/>
        </w:rPr>
        <w:t xml:space="preserve">, МО </w:t>
      </w:r>
      <w:r w:rsidR="00622267" w:rsidRPr="0062226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>, ул. Строителей</w:t>
      </w:r>
      <w:r w:rsidR="001B0BEA" w:rsidRPr="00622267">
        <w:rPr>
          <w:rFonts w:ascii="Times New Roman" w:hAnsi="Times New Roman"/>
          <w:sz w:val="24"/>
          <w:szCs w:val="24"/>
        </w:rPr>
        <w:t>.</w:t>
      </w:r>
    </w:p>
    <w:p w:rsidR="001B0BEA" w:rsidRPr="00622267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>Местоположение:</w:t>
      </w:r>
      <w:r w:rsidRPr="00622267">
        <w:rPr>
          <w:rFonts w:ascii="Times New Roman" w:hAnsi="Times New Roman"/>
          <w:sz w:val="24"/>
          <w:szCs w:val="24"/>
        </w:rPr>
        <w:t xml:space="preserve"> </w:t>
      </w:r>
      <w:r w:rsidR="00622267" w:rsidRPr="00622267">
        <w:rPr>
          <w:rFonts w:ascii="Times New Roman" w:hAnsi="Times New Roman"/>
          <w:sz w:val="24"/>
          <w:szCs w:val="24"/>
        </w:rPr>
        <w:t xml:space="preserve">Вологодская область, р-н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Кадуйский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МО 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Кадуй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 xml:space="preserve">, </w:t>
      </w:r>
      <w:r w:rsidR="00622267" w:rsidRPr="00622267">
        <w:rPr>
          <w:rFonts w:ascii="Times New Roman" w:hAnsi="Times New Roman"/>
          <w:sz w:val="24"/>
          <w:szCs w:val="24"/>
        </w:rPr>
        <w:br/>
        <w:t>ул. Строителей.</w:t>
      </w:r>
    </w:p>
    <w:p w:rsidR="00D477D9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>Площадь:</w:t>
      </w:r>
      <w:r w:rsidRPr="00622267">
        <w:rPr>
          <w:rFonts w:ascii="Times New Roman" w:hAnsi="Times New Roman"/>
          <w:sz w:val="24"/>
          <w:szCs w:val="24"/>
        </w:rPr>
        <w:t xml:space="preserve"> </w:t>
      </w:r>
      <w:r w:rsidR="00622267">
        <w:rPr>
          <w:rFonts w:ascii="Times New Roman" w:hAnsi="Times New Roman"/>
          <w:sz w:val="24"/>
          <w:szCs w:val="24"/>
        </w:rPr>
        <w:t>2930</w:t>
      </w:r>
      <w:r w:rsidR="001B0BEA" w:rsidRPr="00622267">
        <w:rPr>
          <w:rFonts w:ascii="Times New Roman" w:hAnsi="Times New Roman"/>
          <w:sz w:val="24"/>
          <w:szCs w:val="24"/>
        </w:rPr>
        <w:t xml:space="preserve"> </w:t>
      </w:r>
      <w:r w:rsidRPr="00622267">
        <w:rPr>
          <w:rFonts w:ascii="Times New Roman" w:hAnsi="Times New Roman"/>
          <w:sz w:val="24"/>
          <w:szCs w:val="24"/>
        </w:rPr>
        <w:t xml:space="preserve"> кв. м</w:t>
      </w:r>
      <w:r w:rsidRPr="00622267">
        <w:rPr>
          <w:rFonts w:ascii="Times New Roman" w:hAnsi="Times New Roman"/>
          <w:b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622267" w:rsidRPr="00622267">
        <w:rPr>
          <w:rFonts w:ascii="Times New Roman" w:hAnsi="Times New Roman"/>
          <w:sz w:val="24"/>
          <w:szCs w:val="24"/>
        </w:rPr>
        <w:t>35:20:0104019:2945</w:t>
      </w:r>
      <w:r w:rsidRPr="00622267">
        <w:rPr>
          <w:rFonts w:ascii="Times New Roman" w:hAnsi="Times New Roman"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622267" w:rsidRPr="00622267">
        <w:rPr>
          <w:rFonts w:ascii="Times New Roman" w:hAnsi="Times New Roman"/>
          <w:sz w:val="24"/>
          <w:szCs w:val="24"/>
        </w:rPr>
        <w:t>государственная собственность</w:t>
      </w:r>
      <w:r w:rsidR="00622267">
        <w:rPr>
          <w:rFonts w:ascii="Times New Roman" w:hAnsi="Times New Roman"/>
          <w:sz w:val="24"/>
          <w:szCs w:val="24"/>
        </w:rPr>
        <w:t xml:space="preserve"> </w:t>
      </w:r>
      <w:r w:rsidR="00622267" w:rsidRPr="00622267">
        <w:rPr>
          <w:rFonts w:ascii="Times New Roman" w:hAnsi="Times New Roman"/>
          <w:sz w:val="24"/>
          <w:szCs w:val="24"/>
        </w:rPr>
        <w:t>(</w:t>
      </w:r>
      <w:proofErr w:type="spellStart"/>
      <w:r w:rsidR="00622267" w:rsidRPr="00622267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="00622267" w:rsidRPr="00622267">
        <w:rPr>
          <w:rFonts w:ascii="Times New Roman" w:hAnsi="Times New Roman"/>
          <w:sz w:val="24"/>
          <w:szCs w:val="24"/>
        </w:rPr>
        <w:t>)</w:t>
      </w:r>
      <w:r w:rsidRPr="00622267">
        <w:rPr>
          <w:rFonts w:ascii="Times New Roman" w:hAnsi="Times New Roman"/>
          <w:sz w:val="24"/>
          <w:szCs w:val="24"/>
        </w:rPr>
        <w:t>.</w:t>
      </w:r>
    </w:p>
    <w:p w:rsidR="007929DD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 xml:space="preserve">Разрешенное использование: </w:t>
      </w:r>
      <w:r w:rsidR="00622267" w:rsidRPr="00622267">
        <w:rPr>
          <w:rFonts w:ascii="Times New Roman" w:hAnsi="Times New Roman"/>
          <w:sz w:val="24"/>
          <w:szCs w:val="24"/>
        </w:rPr>
        <w:t>автомобильные мойки</w:t>
      </w:r>
      <w:r w:rsidR="007929DD" w:rsidRPr="00622267">
        <w:rPr>
          <w:rFonts w:ascii="Times New Roman" w:hAnsi="Times New Roman"/>
          <w:b/>
          <w:sz w:val="24"/>
          <w:szCs w:val="24"/>
        </w:rPr>
        <w:t>.</w:t>
      </w:r>
    </w:p>
    <w:p w:rsidR="00D477D9" w:rsidRPr="00622267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267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622267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622267">
        <w:rPr>
          <w:rFonts w:ascii="Times New Roman" w:hAnsi="Times New Roman"/>
          <w:sz w:val="24"/>
          <w:szCs w:val="24"/>
        </w:rPr>
        <w:t xml:space="preserve">земли </w:t>
      </w:r>
      <w:r w:rsidR="00622267" w:rsidRPr="00622267">
        <w:rPr>
          <w:rFonts w:ascii="Times New Roman" w:hAnsi="Times New Roman"/>
          <w:sz w:val="24"/>
          <w:szCs w:val="24"/>
        </w:rPr>
        <w:t>населенных пунктов</w:t>
      </w:r>
      <w:r w:rsidR="001B0BEA" w:rsidRPr="00622267">
        <w:rPr>
          <w:rFonts w:ascii="Times New Roman" w:hAnsi="Times New Roman"/>
          <w:sz w:val="24"/>
          <w:szCs w:val="24"/>
        </w:rPr>
        <w:t>.</w:t>
      </w:r>
    </w:p>
    <w:p w:rsidR="00E8267B" w:rsidRPr="00352B16" w:rsidRDefault="00D477D9" w:rsidP="005C7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C752B">
        <w:rPr>
          <w:rFonts w:ascii="Times New Roman" w:hAnsi="Times New Roman"/>
          <w:b/>
          <w:sz w:val="24"/>
          <w:szCs w:val="24"/>
        </w:rPr>
        <w:lastRenderedPageBreak/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В соответствии с правилами землепользования и застройки муниципального образования п. </w:t>
      </w:r>
      <w:proofErr w:type="spellStart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Кадуй</w:t>
      </w:r>
      <w:proofErr w:type="spellEnd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  <w:proofErr w:type="spellStart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Кадуйского</w:t>
      </w:r>
      <w:proofErr w:type="spellEnd"/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района Вологодского муниципального района, утвержденными постановлением Правительства области от 1</w:t>
      </w:r>
      <w:r w:rsidR="007F3739">
        <w:rPr>
          <w:rFonts w:ascii="Times New Roman" w:hAnsi="Times New Roman"/>
          <w:bCs/>
          <w:sz w:val="24"/>
          <w:szCs w:val="24"/>
          <w:lang w:bidi="ru-RU"/>
        </w:rPr>
        <w:t>4</w:t>
      </w:r>
      <w:r w:rsidR="00352B16" w:rsidRPr="005C752B">
        <w:rPr>
          <w:rFonts w:ascii="Times New Roman" w:hAnsi="Times New Roman"/>
          <w:bCs/>
          <w:sz w:val="24"/>
          <w:szCs w:val="24"/>
          <w:lang w:bidi="ru-RU"/>
        </w:rPr>
        <w:t>.09.2020 года № 1088:</w:t>
      </w:r>
      <w:r w:rsidR="005C752B" w:rsidRPr="005C752B">
        <w:rPr>
          <w:rFonts w:ascii="Times New Roman" w:hAnsi="Times New Roman"/>
          <w:bCs/>
          <w:sz w:val="24"/>
          <w:szCs w:val="24"/>
          <w:lang w:bidi="ru-RU"/>
        </w:rPr>
        <w:t xml:space="preserve"> Максимальный процент застройки в границах земельного участка – 65 %</w:t>
      </w:r>
      <w:r w:rsidR="005C752B" w:rsidRPr="005C752B">
        <w:rPr>
          <w:rFonts w:ascii="Times New Roman" w:hAnsi="Times New Roman"/>
          <w:sz w:val="24"/>
          <w:szCs w:val="24"/>
        </w:rPr>
        <w:t>.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5C752B">
        <w:rPr>
          <w:rFonts w:ascii="Times New Roman" w:hAnsi="Times New Roman"/>
          <w:bCs/>
          <w:sz w:val="24"/>
          <w:szCs w:val="24"/>
          <w:lang w:bidi="ru-RU"/>
        </w:rPr>
        <w:t>По данным градостроительного плана от 14.07.202</w:t>
      </w:r>
      <w:r w:rsidR="007F3739">
        <w:rPr>
          <w:rFonts w:ascii="Times New Roman" w:hAnsi="Times New Roman"/>
          <w:bCs/>
          <w:sz w:val="24"/>
          <w:szCs w:val="24"/>
          <w:lang w:bidi="ru-RU"/>
        </w:rPr>
        <w:t>3</w:t>
      </w:r>
      <w:r w:rsidR="005C752B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>Минимальный отступ от границы земельного участка – 5 м.</w:t>
      </w:r>
      <w:r w:rsidR="00352B16">
        <w:rPr>
          <w:rFonts w:ascii="Times New Roman" w:hAnsi="Times New Roman"/>
          <w:sz w:val="24"/>
          <w:szCs w:val="24"/>
        </w:rPr>
        <w:t xml:space="preserve"> </w:t>
      </w:r>
      <w:r w:rsidR="00352B16">
        <w:rPr>
          <w:rFonts w:ascii="Times New Roman" w:hAnsi="Times New Roman"/>
          <w:bCs/>
          <w:sz w:val="24"/>
          <w:szCs w:val="24"/>
          <w:lang w:bidi="ru-RU"/>
        </w:rPr>
        <w:t>со стороны проезда – 19 м.</w:t>
      </w:r>
      <w:r w:rsidR="00352B16">
        <w:rPr>
          <w:rFonts w:ascii="Times New Roman" w:hAnsi="Times New Roman"/>
          <w:sz w:val="24"/>
          <w:szCs w:val="24"/>
        </w:rPr>
        <w:t xml:space="preserve"> </w:t>
      </w:r>
    </w:p>
    <w:p w:rsidR="00803332" w:rsidRPr="005C752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Комитет по охране объектов культурного наследия области.</w:t>
      </w:r>
    </w:p>
    <w:p w:rsidR="00803332" w:rsidRPr="005C752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5C752B">
        <w:rPr>
          <w:rFonts w:ascii="Times New Roman" w:hAnsi="Times New Roman"/>
          <w:color w:val="auto"/>
          <w:sz w:val="24"/>
          <w:szCs w:val="24"/>
        </w:rPr>
        <w:br/>
        <w:t>с гидрогеологическими условиями рассматриваемой территории.</w:t>
      </w:r>
    </w:p>
    <w:p w:rsidR="00803332" w:rsidRPr="005C752B" w:rsidRDefault="00803332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5C752B">
        <w:rPr>
          <w:rFonts w:ascii="Times New Roman" w:hAnsi="Times New Roman"/>
          <w:color w:val="auto"/>
          <w:sz w:val="24"/>
          <w:szCs w:val="24"/>
        </w:rPr>
        <w:t>Правообладатели земельных участков в течени</w:t>
      </w:r>
      <w:proofErr w:type="gramStart"/>
      <w:r w:rsidRPr="005C752B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5C752B">
        <w:rPr>
          <w:rFonts w:ascii="Times New Roman" w:hAnsi="Times New Roman"/>
          <w:color w:val="auto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C6030B" w:rsidRPr="00E84E18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E84E18">
        <w:rPr>
          <w:rFonts w:ascii="Times New Roman" w:hAnsi="Times New Roman"/>
          <w:sz w:val="24"/>
          <w:szCs w:val="24"/>
        </w:rPr>
        <w:t xml:space="preserve"> </w:t>
      </w:r>
      <w:r w:rsidR="00693E4E" w:rsidRPr="00E84E18">
        <w:rPr>
          <w:rFonts w:ascii="Times New Roman" w:hAnsi="Times New Roman"/>
          <w:sz w:val="24"/>
          <w:szCs w:val="24"/>
        </w:rPr>
        <w:t>отсутствуют.</w:t>
      </w:r>
    </w:p>
    <w:p w:rsidR="00E84E18" w:rsidRPr="00E84E18" w:rsidRDefault="00C6030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E84E18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E84E18" w:rsidRPr="00E84E18">
        <w:rPr>
          <w:rFonts w:ascii="Times New Roman" w:hAnsi="Times New Roman"/>
          <w:sz w:val="24"/>
          <w:szCs w:val="24"/>
        </w:rPr>
        <w:t>отсутствуют.</w:t>
      </w:r>
    </w:p>
    <w:p w:rsidR="00E84E18" w:rsidRPr="00E84E18" w:rsidRDefault="00D477D9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E84E18">
        <w:rPr>
          <w:rFonts w:ascii="Times New Roman" w:hAnsi="Times New Roman"/>
          <w:b/>
          <w:sz w:val="24"/>
          <w:szCs w:val="24"/>
        </w:rPr>
        <w:t>возможности</w:t>
      </w:r>
      <w:r w:rsidRPr="00E84E18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E84E18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E84E18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E84E18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E84E18">
        <w:rPr>
          <w:rFonts w:ascii="Times New Roman" w:hAnsi="Times New Roman"/>
          <w:b/>
          <w:sz w:val="24"/>
          <w:szCs w:val="24"/>
        </w:rPr>
        <w:t xml:space="preserve">не предусматривается строительство здания, сооружения): </w:t>
      </w:r>
    </w:p>
    <w:p w:rsidR="00E84E18" w:rsidRP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Cs/>
          <w:sz w:val="24"/>
          <w:szCs w:val="24"/>
          <w:lang w:bidi="ru-RU"/>
        </w:rPr>
        <w:t>- газоснабжение – письмо: АО «Газпром Газораспределение Вологда» от 10.07.2023 № 3698/24,</w:t>
      </w:r>
    </w:p>
    <w:p w:rsid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Cs/>
          <w:sz w:val="24"/>
          <w:szCs w:val="24"/>
          <w:lang w:bidi="ru-RU"/>
        </w:rPr>
        <w:t xml:space="preserve">- электроснабжение 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- </w:t>
      </w:r>
      <w:r w:rsidRPr="00E84E18">
        <w:rPr>
          <w:rFonts w:ascii="Times New Roman" w:hAnsi="Times New Roman"/>
          <w:bCs/>
          <w:sz w:val="24"/>
          <w:szCs w:val="24"/>
          <w:lang w:bidi="ru-RU"/>
        </w:rPr>
        <w:t xml:space="preserve">письмо № 6006/3-1 МУП города Череповца «Электросеть», </w:t>
      </w:r>
    </w:p>
    <w:p w:rsid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- теплоснабжение – письмо от 05.07.2023 № 552 МУП «</w:t>
      </w:r>
      <w:proofErr w:type="spellStart"/>
      <w:r>
        <w:rPr>
          <w:rFonts w:ascii="Times New Roman" w:hAnsi="Times New Roman"/>
          <w:bCs/>
          <w:sz w:val="24"/>
          <w:szCs w:val="24"/>
          <w:lang w:bidi="ru-RU"/>
        </w:rPr>
        <w:t>Кадуй</w:t>
      </w:r>
      <w:proofErr w:type="spellEnd"/>
      <w:r>
        <w:rPr>
          <w:rFonts w:ascii="Times New Roman" w:hAnsi="Times New Roman"/>
          <w:bCs/>
          <w:sz w:val="24"/>
          <w:szCs w:val="24"/>
          <w:lang w:bidi="ru-RU"/>
        </w:rPr>
        <w:t xml:space="preserve"> теплосеть»,</w:t>
      </w:r>
    </w:p>
    <w:p w:rsidR="00E84E18" w:rsidRPr="00E84E18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>- водоснабжение – письмо от 10.07.2023 № 406 МУП «Услуга».</w:t>
      </w:r>
    </w:p>
    <w:p w:rsidR="00E8267B" w:rsidRPr="00E84E18" w:rsidRDefault="00E8267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E84E18">
        <w:rPr>
          <w:rFonts w:ascii="Times New Roman" w:hAnsi="Times New Roman"/>
          <w:sz w:val="24"/>
          <w:szCs w:val="24"/>
        </w:rPr>
        <w:t>ниях (</w:t>
      </w:r>
      <w:r w:rsidR="00426A77" w:rsidRPr="00E84E18">
        <w:rPr>
          <w:rFonts w:ascii="Times New Roman" w:hAnsi="Times New Roman"/>
          <w:color w:val="auto"/>
          <w:sz w:val="24"/>
          <w:szCs w:val="24"/>
        </w:rPr>
        <w:t xml:space="preserve">сообщениях): </w:t>
      </w:r>
      <w:hyperlink r:id="rId13" w:tgtFrame="_blank" w:history="1">
        <w:r w:rsidR="00E84E18" w:rsidRPr="00E84E18">
          <w:rPr>
            <w:rStyle w:val="buttonlabel"/>
            <w:rFonts w:ascii="Times New Roman" w:hAnsi="Times New Roman"/>
            <w:color w:val="auto"/>
            <w:spacing w:val="12"/>
            <w:sz w:val="24"/>
            <w:szCs w:val="24"/>
            <w:bdr w:val="none" w:sz="0" w:space="0" w:color="auto" w:frame="1"/>
          </w:rPr>
          <w:t>№23000007150000000038</w:t>
        </w:r>
      </w:hyperlink>
      <w:r w:rsidRPr="00E84E18">
        <w:rPr>
          <w:rFonts w:ascii="Times New Roman" w:hAnsi="Times New Roman"/>
          <w:color w:val="auto"/>
          <w:sz w:val="24"/>
          <w:szCs w:val="24"/>
        </w:rPr>
        <w:t>.</w:t>
      </w:r>
    </w:p>
    <w:p w:rsidR="007E470E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E84E18">
        <w:rPr>
          <w:rFonts w:ascii="Times New Roman" w:hAnsi="Times New Roman"/>
          <w:sz w:val="24"/>
          <w:szCs w:val="24"/>
        </w:rPr>
        <w:t>:</w:t>
      </w:r>
      <w:r w:rsidR="00E84E18" w:rsidRPr="00E84E18">
        <w:rPr>
          <w:rFonts w:ascii="Times New Roman" w:hAnsi="Times New Roman"/>
          <w:sz w:val="24"/>
          <w:szCs w:val="24"/>
        </w:rPr>
        <w:t>162 350</w:t>
      </w:r>
      <w:r w:rsidR="00E8267B" w:rsidRPr="00E84E18">
        <w:rPr>
          <w:rFonts w:ascii="Times New Roman" w:hAnsi="Times New Roman"/>
          <w:bCs/>
          <w:sz w:val="24"/>
          <w:szCs w:val="24"/>
        </w:rPr>
        <w:t>,00</w:t>
      </w:r>
      <w:r w:rsidR="00E8267B" w:rsidRPr="00E84E18">
        <w:rPr>
          <w:rFonts w:ascii="Times New Roman" w:hAnsi="Times New Roman"/>
          <w:sz w:val="24"/>
          <w:szCs w:val="24"/>
        </w:rPr>
        <w:t xml:space="preserve"> </w:t>
      </w:r>
      <w:r w:rsidR="00D14D90" w:rsidRPr="00E84E18">
        <w:rPr>
          <w:rFonts w:ascii="Times New Roman" w:hAnsi="Times New Roman"/>
          <w:sz w:val="24"/>
          <w:szCs w:val="24"/>
        </w:rPr>
        <w:t>рублей</w:t>
      </w:r>
      <w:r w:rsidR="00A327CC" w:rsidRPr="00E84E18">
        <w:rPr>
          <w:rFonts w:ascii="Times New Roman" w:hAnsi="Times New Roman"/>
          <w:sz w:val="24"/>
          <w:szCs w:val="24"/>
        </w:rPr>
        <w:t>.</w:t>
      </w:r>
    </w:p>
    <w:p w:rsidR="007E470E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>Шаг аукциона:</w:t>
      </w:r>
      <w:r w:rsidRPr="00E84E18">
        <w:rPr>
          <w:rFonts w:ascii="Times New Roman" w:hAnsi="Times New Roman"/>
          <w:sz w:val="24"/>
          <w:szCs w:val="24"/>
        </w:rPr>
        <w:t xml:space="preserve"> </w:t>
      </w:r>
      <w:r w:rsidR="001B0BEA" w:rsidRPr="00E84E18">
        <w:rPr>
          <w:rFonts w:ascii="Times New Roman" w:hAnsi="Times New Roman"/>
          <w:bCs/>
          <w:sz w:val="24"/>
          <w:szCs w:val="24"/>
        </w:rPr>
        <w:t xml:space="preserve"> </w:t>
      </w:r>
      <w:r w:rsidR="00E84E18" w:rsidRPr="00E84E18">
        <w:rPr>
          <w:rFonts w:ascii="Times New Roman" w:hAnsi="Times New Roman"/>
          <w:bCs/>
          <w:sz w:val="24"/>
          <w:szCs w:val="24"/>
        </w:rPr>
        <w:t>4 870,5</w:t>
      </w:r>
      <w:r w:rsidR="00E8267B" w:rsidRPr="00E84E18">
        <w:rPr>
          <w:rFonts w:ascii="Times New Roman" w:hAnsi="Times New Roman"/>
          <w:bCs/>
          <w:sz w:val="24"/>
          <w:szCs w:val="24"/>
        </w:rPr>
        <w:t xml:space="preserve">0 </w:t>
      </w:r>
      <w:r w:rsidR="00D14D90" w:rsidRPr="00E84E18">
        <w:rPr>
          <w:rFonts w:ascii="Times New Roman" w:hAnsi="Times New Roman"/>
          <w:sz w:val="24"/>
          <w:szCs w:val="24"/>
        </w:rPr>
        <w:t>рублей</w:t>
      </w:r>
      <w:r w:rsidRPr="00E84E18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E84E18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E84E18" w:rsidRPr="00E84E18">
        <w:rPr>
          <w:rFonts w:ascii="Times New Roman" w:hAnsi="Times New Roman"/>
          <w:bCs/>
          <w:sz w:val="24"/>
          <w:szCs w:val="24"/>
        </w:rPr>
        <w:t>32 470</w:t>
      </w:r>
      <w:r w:rsidR="00E8267B" w:rsidRPr="00E84E18">
        <w:rPr>
          <w:rFonts w:ascii="Times New Roman" w:hAnsi="Times New Roman"/>
          <w:bCs/>
          <w:sz w:val="24"/>
          <w:szCs w:val="24"/>
        </w:rPr>
        <w:t>,00</w:t>
      </w:r>
      <w:r w:rsidR="00916FD1" w:rsidRPr="00E84E18">
        <w:rPr>
          <w:rFonts w:ascii="Times New Roman" w:hAnsi="Times New Roman"/>
          <w:bCs/>
          <w:sz w:val="24"/>
          <w:szCs w:val="24"/>
        </w:rPr>
        <w:t xml:space="preserve"> </w:t>
      </w:r>
      <w:r w:rsidR="00E8267B" w:rsidRPr="00E84E18">
        <w:rPr>
          <w:rFonts w:ascii="Times New Roman" w:hAnsi="Times New Roman"/>
          <w:sz w:val="24"/>
          <w:szCs w:val="24"/>
        </w:rPr>
        <w:t>руб</w:t>
      </w:r>
      <w:r w:rsidR="00916FD1" w:rsidRPr="00E84E18">
        <w:rPr>
          <w:rFonts w:ascii="Times New Roman" w:hAnsi="Times New Roman"/>
          <w:sz w:val="24"/>
          <w:szCs w:val="24"/>
        </w:rPr>
        <w:t>лей</w:t>
      </w:r>
      <w:r w:rsidRPr="00E84E18">
        <w:rPr>
          <w:rFonts w:ascii="Times New Roman" w:hAnsi="Times New Roman"/>
          <w:sz w:val="24"/>
          <w:szCs w:val="24"/>
        </w:rPr>
        <w:t>.</w:t>
      </w:r>
    </w:p>
    <w:p w:rsidR="00D477D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E18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E84E18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E84E18">
        <w:rPr>
          <w:rFonts w:ascii="Times New Roman" w:hAnsi="Times New Roman"/>
          <w:sz w:val="24"/>
          <w:szCs w:val="24"/>
        </w:rPr>
        <w:t>.</w:t>
      </w:r>
      <w:r w:rsidR="000779CE" w:rsidRPr="00E8267B">
        <w:rPr>
          <w:rFonts w:ascii="Times New Roman" w:hAnsi="Times New Roman"/>
          <w:sz w:val="24"/>
          <w:szCs w:val="24"/>
        </w:rPr>
        <w:t xml:space="preserve"> </w:t>
      </w:r>
    </w:p>
    <w:p w:rsidR="00622267" w:rsidRPr="00E8267B" w:rsidRDefault="00622267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Срок аренды</w:t>
      </w:r>
      <w:r>
        <w:rPr>
          <w:rFonts w:ascii="Times New Roman" w:hAnsi="Times New Roman"/>
          <w:b/>
          <w:sz w:val="24"/>
          <w:szCs w:val="24"/>
        </w:rPr>
        <w:t>:</w:t>
      </w:r>
      <w:r w:rsidRPr="00E8267B">
        <w:rPr>
          <w:rFonts w:ascii="Times New Roman" w:hAnsi="Times New Roman"/>
          <w:b/>
          <w:sz w:val="24"/>
          <w:szCs w:val="24"/>
        </w:rPr>
        <w:t xml:space="preserve"> </w:t>
      </w:r>
      <w:r w:rsidRPr="00E8267B">
        <w:rPr>
          <w:rFonts w:ascii="Times New Roman" w:hAnsi="Times New Roman"/>
          <w:sz w:val="24"/>
          <w:szCs w:val="24"/>
        </w:rPr>
        <w:t>5 лет.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D14D90" w:rsidRPr="001563FA">
        <w:rPr>
          <w:rFonts w:ascii="Times New Roman" w:hAnsi="Times New Roman"/>
          <w:sz w:val="24"/>
          <w:szCs w:val="24"/>
        </w:rPr>
        <w:t>аренды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</w:t>
      </w:r>
      <w:r w:rsidR="00622267">
        <w:rPr>
          <w:rFonts w:ascii="Times New Roman" w:hAnsi="Times New Roman"/>
          <w:b/>
          <w:sz w:val="24"/>
          <w:szCs w:val="24"/>
        </w:rPr>
        <w:t>0</w:t>
      </w:r>
      <w:r w:rsidRPr="00E8267B">
        <w:rPr>
          <w:rFonts w:ascii="Times New Roman" w:hAnsi="Times New Roman"/>
          <w:b/>
          <w:sz w:val="24"/>
          <w:szCs w:val="24"/>
        </w:rPr>
        <w:t xml:space="preserve">. Содержание и условия договора аренды земельного участка, </w:t>
      </w:r>
      <w:r w:rsidRPr="00E8267B">
        <w:rPr>
          <w:rFonts w:ascii="Times New Roman" w:hAnsi="Times New Roman"/>
          <w:sz w:val="24"/>
          <w:szCs w:val="24"/>
        </w:rPr>
        <w:t>подлежащих заключению с победителем аукциона (в случае проведения аукциона на право заключения договора аренды земельного участка), изложены в проекте договора аренды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 допускается заключение договора ранее</w:t>
      </w:r>
      <w:r w:rsidR="00E84E18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,</w:t>
      </w: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>
        <w:rPr>
          <w:sz w:val="24"/>
          <w:szCs w:val="24"/>
        </w:rPr>
        <w:t>аренды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5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6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 телефону</w:t>
      </w:r>
      <w:proofErr w:type="gramEnd"/>
      <w:r w:rsidRPr="00CC4CE7">
        <w:rPr>
          <w:sz w:val="24"/>
          <w:szCs w:val="24"/>
        </w:rPr>
        <w:t>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7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1563FA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1: проект договор</w:t>
      </w:r>
      <w:r w:rsidR="009A1472" w:rsidRPr="001563FA">
        <w:rPr>
          <w:rFonts w:ascii="Times New Roman" w:hAnsi="Times New Roman"/>
          <w:b/>
          <w:sz w:val="24"/>
          <w:szCs w:val="24"/>
        </w:rPr>
        <w:t>а</w:t>
      </w:r>
      <w:r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D14D90" w:rsidRPr="001563FA">
        <w:rPr>
          <w:rFonts w:ascii="Times New Roman" w:hAnsi="Times New Roman"/>
          <w:b/>
          <w:sz w:val="24"/>
          <w:szCs w:val="24"/>
        </w:rPr>
        <w:t xml:space="preserve">аренды </w:t>
      </w:r>
      <w:r w:rsidRPr="001563FA">
        <w:rPr>
          <w:rFonts w:ascii="Times New Roman" w:hAnsi="Times New Roman"/>
          <w:b/>
          <w:sz w:val="24"/>
          <w:szCs w:val="24"/>
        </w:rPr>
        <w:t>на</w:t>
      </w:r>
      <w:r w:rsidR="00864D4C" w:rsidRPr="001563FA">
        <w:rPr>
          <w:rFonts w:ascii="Times New Roman" w:hAnsi="Times New Roman"/>
          <w:b/>
          <w:sz w:val="24"/>
          <w:szCs w:val="24"/>
        </w:rPr>
        <w:t xml:space="preserve"> </w:t>
      </w:r>
      <w:r w:rsidR="00E8267B" w:rsidRPr="001563FA">
        <w:rPr>
          <w:rFonts w:ascii="Times New Roman" w:hAnsi="Times New Roman"/>
          <w:b/>
          <w:sz w:val="24"/>
          <w:szCs w:val="24"/>
        </w:rPr>
        <w:t>7</w:t>
      </w:r>
      <w:r w:rsidR="008531B1" w:rsidRPr="001563FA">
        <w:rPr>
          <w:rFonts w:ascii="Times New Roman" w:hAnsi="Times New Roman"/>
          <w:b/>
          <w:sz w:val="24"/>
          <w:szCs w:val="24"/>
        </w:rPr>
        <w:t xml:space="preserve"> л</w:t>
      </w:r>
      <w:r w:rsidRPr="001563FA">
        <w:rPr>
          <w:rFonts w:ascii="Times New Roman" w:hAnsi="Times New Roman"/>
          <w:b/>
          <w:sz w:val="24"/>
          <w:szCs w:val="24"/>
        </w:rPr>
        <w:t>.</w:t>
      </w:r>
    </w:p>
    <w:p w:rsidR="006E33AC" w:rsidRPr="001563FA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Приложение 2: форма заявки</w:t>
      </w:r>
      <w:r w:rsidR="00E12FD8" w:rsidRPr="001563FA">
        <w:rPr>
          <w:rFonts w:ascii="Times New Roman" w:hAnsi="Times New Roman"/>
          <w:b/>
          <w:sz w:val="24"/>
          <w:szCs w:val="24"/>
        </w:rPr>
        <w:t xml:space="preserve"> на </w:t>
      </w:r>
      <w:r w:rsidR="00E8267B" w:rsidRPr="001563FA">
        <w:rPr>
          <w:rFonts w:ascii="Times New Roman" w:hAnsi="Times New Roman"/>
          <w:b/>
          <w:sz w:val="24"/>
          <w:szCs w:val="24"/>
        </w:rPr>
        <w:t>1</w:t>
      </w:r>
      <w:r w:rsidR="00E12FD8" w:rsidRPr="001563FA">
        <w:rPr>
          <w:rFonts w:ascii="Times New Roman" w:hAnsi="Times New Roman"/>
          <w:b/>
          <w:sz w:val="24"/>
          <w:szCs w:val="24"/>
        </w:rPr>
        <w:t>л</w:t>
      </w:r>
      <w:r w:rsidR="00457E3D" w:rsidRPr="001563FA">
        <w:rPr>
          <w:rFonts w:ascii="Times New Roman" w:hAnsi="Times New Roman"/>
          <w:b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F53AE" w:rsidRDefault="007F53AE" w:rsidP="009763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Pr="00E8267B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6D5972" w:rsidRPr="007F53AE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ПРОЕКТ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752B">
        <w:rPr>
          <w:rFonts w:ascii="Times New Roman" w:hAnsi="Times New Roman"/>
          <w:b/>
          <w:sz w:val="24"/>
          <w:szCs w:val="24"/>
        </w:rPr>
        <w:t xml:space="preserve">ПРОЕКТ </w:t>
      </w:r>
      <w:r w:rsidRPr="005C752B">
        <w:rPr>
          <w:rFonts w:ascii="Times New Roman" w:hAnsi="Times New Roman"/>
          <w:b/>
          <w:bCs/>
          <w:sz w:val="24"/>
          <w:szCs w:val="24"/>
        </w:rPr>
        <w:t>ДОГОВОРА № 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5C752B">
        <w:rPr>
          <w:rFonts w:ascii="Times New Roman" w:hAnsi="Times New Roman"/>
          <w:b/>
          <w:bCs/>
          <w:kern w:val="22"/>
          <w:sz w:val="24"/>
          <w:szCs w:val="24"/>
        </w:rPr>
        <w:t>аренды земельного участка</w:t>
      </w: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 w:rsidRPr="005C752B">
        <w:rPr>
          <w:rFonts w:ascii="Times New Roman" w:hAnsi="Times New Roman"/>
          <w:sz w:val="24"/>
          <w:szCs w:val="24"/>
        </w:rPr>
        <w:t xml:space="preserve">Рабочий поселок </w:t>
      </w:r>
      <w:proofErr w:type="spellStart"/>
      <w:r w:rsidRPr="005C752B">
        <w:rPr>
          <w:rFonts w:ascii="Times New Roman" w:hAnsi="Times New Roman"/>
          <w:sz w:val="24"/>
          <w:szCs w:val="24"/>
        </w:rPr>
        <w:t>Кадуй</w:t>
      </w:r>
      <w:proofErr w:type="spellEnd"/>
      <w:r w:rsidRPr="005C752B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Pr="005C752B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___________  </w:t>
      </w:r>
      <w:proofErr w:type="gramStart"/>
      <w:r w:rsidRPr="005C752B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5C752B">
        <w:rPr>
          <w:rFonts w:ascii="Times New Roman" w:hAnsi="Times New Roman"/>
          <w:kern w:val="22"/>
          <w:sz w:val="24"/>
          <w:szCs w:val="24"/>
        </w:rPr>
        <w:t>.</w:t>
      </w:r>
    </w:p>
    <w:p w:rsidR="007F53AE" w:rsidRPr="00622267" w:rsidRDefault="007F53AE" w:rsidP="005C752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  <w:highlight w:val="yellow"/>
        </w:rPr>
      </w:pPr>
    </w:p>
    <w:p w:rsidR="005C752B" w:rsidRPr="004B2FF4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proofErr w:type="gramStart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>
        <w:rPr>
          <w:rFonts w:ascii="Times New Roman" w:hAnsi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 ст. 39.11, ст. 39.12, ст. 39.13 Земельного кодекса Российской Федерации</w:t>
      </w:r>
      <w:r w:rsidRPr="004B2FF4">
        <w:rPr>
          <w:rFonts w:ascii="Times New Roman" w:hAnsi="Times New Roman"/>
          <w:sz w:val="24"/>
          <w:szCs w:val="24"/>
        </w:rPr>
        <w:t xml:space="preserve">,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именуемый в дальнейшем «Арендодатель», с одной стороны, и 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kern w:val="22"/>
          <w:sz w:val="24"/>
          <w:szCs w:val="24"/>
        </w:rPr>
        <w:t>_______________</w:t>
      </w:r>
      <w:r w:rsidRPr="004B2FF4">
        <w:rPr>
          <w:rFonts w:ascii="Times New Roman" w:hAnsi="Times New Roman"/>
          <w:spacing w:val="-5"/>
          <w:kern w:val="22"/>
          <w:sz w:val="24"/>
          <w:szCs w:val="24"/>
        </w:rPr>
        <w:t>, действующий</w:t>
      </w:r>
      <w:proofErr w:type="gramEnd"/>
      <w:r w:rsidRPr="004B2FF4">
        <w:rPr>
          <w:rFonts w:ascii="Times New Roman" w:hAnsi="Times New Roman"/>
          <w:spacing w:val="-5"/>
          <w:kern w:val="22"/>
          <w:sz w:val="24"/>
          <w:szCs w:val="24"/>
        </w:rPr>
        <w:t xml:space="preserve"> от своего имени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именуемый   в  дальнейшем «Арендатор»,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</w:t>
      </w:r>
      <w:proofErr w:type="spellStart"/>
      <w:r>
        <w:rPr>
          <w:rFonts w:ascii="Times New Roman" w:hAnsi="Times New Roman"/>
          <w:sz w:val="24"/>
          <w:szCs w:val="24"/>
        </w:rPr>
        <w:t>______заключили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настоящий договор о нижеследующем</w:t>
      </w:r>
      <w:r w:rsidRPr="004B2FF4">
        <w:rPr>
          <w:rFonts w:ascii="Times New Roman" w:hAnsi="Times New Roman"/>
          <w:kern w:val="22"/>
          <w:sz w:val="24"/>
          <w:szCs w:val="24"/>
        </w:rPr>
        <w:t>:</w:t>
      </w:r>
    </w:p>
    <w:p w:rsidR="005C752B" w:rsidRPr="004B2FF4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1. Предмет договора.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Арендодатель предоставляет, а Арендатор принимает и использует на условиях аренды  </w:t>
      </w:r>
      <w:r>
        <w:rPr>
          <w:rFonts w:ascii="Times New Roman" w:hAnsi="Times New Roman"/>
          <w:kern w:val="22"/>
          <w:sz w:val="24"/>
          <w:szCs w:val="24"/>
        </w:rPr>
        <w:t xml:space="preserve">земельный  участок  из  земель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 находящийся в 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государственной собственности 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с  кадастровым  номером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, площадью </w:t>
      </w:r>
      <w:proofErr w:type="spellStart"/>
      <w:r>
        <w:rPr>
          <w:rFonts w:ascii="Times New Roman" w:hAnsi="Times New Roman"/>
          <w:kern w:val="22"/>
          <w:sz w:val="24"/>
          <w:szCs w:val="24"/>
        </w:rPr>
        <w:t>_____</w:t>
      </w:r>
      <w:r w:rsidRPr="004B2FF4">
        <w:rPr>
          <w:rFonts w:ascii="Times New Roman" w:hAnsi="Times New Roman"/>
          <w:kern w:val="22"/>
          <w:sz w:val="24"/>
          <w:szCs w:val="24"/>
        </w:rPr>
        <w:t>кв</w:t>
      </w:r>
      <w:proofErr w:type="spellEnd"/>
      <w:r w:rsidRPr="004B2FF4">
        <w:rPr>
          <w:rFonts w:ascii="Times New Roman" w:hAnsi="Times New Roman"/>
          <w:kern w:val="22"/>
          <w:sz w:val="24"/>
          <w:szCs w:val="24"/>
        </w:rPr>
        <w:t xml:space="preserve">. м.,  расположенный по </w:t>
      </w:r>
      <w:proofErr w:type="spellStart"/>
      <w:r w:rsidRPr="004B2FF4">
        <w:rPr>
          <w:rFonts w:ascii="Times New Roman" w:hAnsi="Times New Roman"/>
          <w:kern w:val="22"/>
          <w:sz w:val="24"/>
          <w:szCs w:val="24"/>
        </w:rPr>
        <w:t>адресу:</w:t>
      </w:r>
      <w:r>
        <w:rPr>
          <w:rFonts w:ascii="Times New Roman" w:hAnsi="Times New Roman"/>
          <w:kern w:val="22"/>
          <w:sz w:val="24"/>
          <w:szCs w:val="24"/>
        </w:rPr>
        <w:t>_______________</w:t>
      </w:r>
      <w:proofErr w:type="spellEnd"/>
      <w:r w:rsidRPr="004B2FF4">
        <w:rPr>
          <w:rFonts w:ascii="Times New Roman" w:hAnsi="Times New Roman"/>
          <w:kern w:val="22"/>
          <w:sz w:val="24"/>
          <w:szCs w:val="24"/>
        </w:rPr>
        <w:t>, именуемый в дальнейшем «Участок», в границах, указанных в кадастровом  паспорте  земельного участка.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Участок предоставляется сроком на  5 (пять) лет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для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2"/>
          <w:sz w:val="24"/>
          <w:szCs w:val="24"/>
        </w:rPr>
        <w:t>___________________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Приведенное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 описание целей использования Участка является окончательным. Изменение цели использования не допускается.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 Вне границ арендуемого Участка на Арендатора распространяются права ограниченного пользования на землях соседних участков (сервитуты, предоставляющие Арендатору права проезда через   соседние   участки,   эксплуатации   линий   электропередачи, связи, водоснабжения, канализации и т. д.).</w:t>
      </w:r>
    </w:p>
    <w:p w:rsidR="005C752B" w:rsidRPr="004B2FF4" w:rsidRDefault="005C752B" w:rsidP="005C752B">
      <w:pPr>
        <w:numPr>
          <w:ilvl w:val="1"/>
          <w:numId w:val="11"/>
        </w:numPr>
        <w:tabs>
          <w:tab w:val="clear" w:pos="39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>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5C752B" w:rsidRPr="004B2FF4" w:rsidRDefault="005C752B" w:rsidP="005C752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Pr="004B2FF4" w:rsidRDefault="005C752B" w:rsidP="005C75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4B2FF4">
        <w:rPr>
          <w:rFonts w:ascii="Times New Roman" w:hAnsi="Times New Roman"/>
          <w:b/>
          <w:bCs/>
          <w:kern w:val="22"/>
          <w:sz w:val="24"/>
          <w:szCs w:val="24"/>
        </w:rPr>
        <w:t>2.Срок действия договора</w:t>
      </w:r>
    </w:p>
    <w:p w:rsidR="005C752B" w:rsidRPr="004B2FF4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2.1. Срок действия Договора устанавливается с </w:t>
      </w:r>
      <w:r>
        <w:rPr>
          <w:rFonts w:ascii="Times New Roman" w:hAnsi="Times New Roman"/>
          <w:kern w:val="22"/>
          <w:sz w:val="24"/>
          <w:szCs w:val="24"/>
        </w:rPr>
        <w:t>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 </w:t>
      </w:r>
      <w:proofErr w:type="gramStart"/>
      <w:r w:rsidRPr="004B2FF4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4B2FF4">
        <w:rPr>
          <w:rFonts w:ascii="Times New Roman" w:hAnsi="Times New Roman"/>
          <w:kern w:val="22"/>
          <w:sz w:val="24"/>
          <w:szCs w:val="24"/>
        </w:rPr>
        <w:t xml:space="preserve">. по </w:t>
      </w:r>
      <w:r>
        <w:rPr>
          <w:rFonts w:ascii="Times New Roman" w:hAnsi="Times New Roman"/>
          <w:kern w:val="22"/>
          <w:sz w:val="24"/>
          <w:szCs w:val="24"/>
        </w:rPr>
        <w:t>______</w:t>
      </w:r>
      <w:r w:rsidRPr="004B2FF4">
        <w:rPr>
          <w:rFonts w:ascii="Times New Roman" w:hAnsi="Times New Roman"/>
          <w:kern w:val="22"/>
          <w:sz w:val="24"/>
          <w:szCs w:val="24"/>
        </w:rPr>
        <w:t xml:space="preserve"> г.  включительно.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B2FF4">
        <w:rPr>
          <w:rFonts w:ascii="Times New Roman" w:hAnsi="Times New Roman"/>
          <w:kern w:val="22"/>
          <w:sz w:val="24"/>
          <w:szCs w:val="24"/>
        </w:rPr>
        <w:t xml:space="preserve">Договор вступает в силу с момента его государственной регистрации в Управлении Федеральной службы государственной регистрации,  кадастра и картографии по Вологодской </w:t>
      </w:r>
      <w:r>
        <w:rPr>
          <w:rFonts w:ascii="Times New Roman" w:hAnsi="Times New Roman"/>
          <w:kern w:val="22"/>
          <w:sz w:val="24"/>
          <w:szCs w:val="24"/>
        </w:rPr>
        <w:t xml:space="preserve">области. 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2.2. 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ств Ст</w:t>
      </w:r>
      <w:proofErr w:type="gramEnd"/>
      <w:r>
        <w:rPr>
          <w:rFonts w:ascii="Times New Roman" w:hAnsi="Times New Roman"/>
          <w:kern w:val="22"/>
          <w:sz w:val="24"/>
          <w:szCs w:val="24"/>
        </w:rPr>
        <w:t>орон по Договору, за исключением случаев, предусмотренных пунктом 6.5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Передача Участка во владение и пользование Арендатору</w:t>
      </w:r>
    </w:p>
    <w:p w:rsidR="005C752B" w:rsidRDefault="005C752B" w:rsidP="005C752B">
      <w:pPr>
        <w:numPr>
          <w:ilvl w:val="1"/>
          <w:numId w:val="12"/>
        </w:numPr>
        <w:tabs>
          <w:tab w:val="num" w:pos="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Передача Участка во владение и пользование Арендатору оформляется актом приема-передачи (Приложение № 1).</w:t>
      </w:r>
    </w:p>
    <w:p w:rsidR="005C752B" w:rsidRDefault="005C752B" w:rsidP="005C752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составляется в 2 экземплярах, подписывается Сторонами.</w:t>
      </w:r>
    </w:p>
    <w:p w:rsidR="005C752B" w:rsidRDefault="005C752B" w:rsidP="005C752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color w:val="FF00FF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Размер и условия внесения арендной платы</w:t>
      </w:r>
    </w:p>
    <w:p w:rsidR="005C752B" w:rsidRDefault="005C752B" w:rsidP="005C752B">
      <w:pPr>
        <w:numPr>
          <w:ilvl w:val="1"/>
          <w:numId w:val="12"/>
        </w:numPr>
        <w:tabs>
          <w:tab w:val="num" w:pos="540"/>
          <w:tab w:val="num" w:pos="855"/>
        </w:tabs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</w:p>
    <w:p w:rsidR="005C752B" w:rsidRPr="00D673F3" w:rsidRDefault="005C752B" w:rsidP="005C752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4.1.  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Ежегодный размер арендной платы   в   соответствии с протоколом о результатах аукциона  составляет: </w:t>
      </w:r>
      <w:r>
        <w:rPr>
          <w:rFonts w:ascii="Times New Roman" w:hAnsi="Times New Roman"/>
          <w:kern w:val="22"/>
          <w:sz w:val="24"/>
          <w:szCs w:val="24"/>
        </w:rPr>
        <w:t>_________________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 рублей. </w:t>
      </w:r>
    </w:p>
    <w:p w:rsidR="005C752B" w:rsidRPr="00D673F3" w:rsidRDefault="005C752B" w:rsidP="005C752B">
      <w:pPr>
        <w:tabs>
          <w:tab w:val="num" w:pos="855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t xml:space="preserve">Размер арендной платы за период с </w:t>
      </w:r>
      <w:r>
        <w:rPr>
          <w:rFonts w:ascii="Times New Roman" w:hAnsi="Times New Roman"/>
          <w:kern w:val="22"/>
          <w:sz w:val="24"/>
          <w:szCs w:val="24"/>
        </w:rPr>
        <w:t>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</w:t>
      </w:r>
      <w:proofErr w:type="gramStart"/>
      <w:r w:rsidRPr="00D673F3">
        <w:rPr>
          <w:rFonts w:ascii="Times New Roman" w:hAnsi="Times New Roman"/>
          <w:kern w:val="22"/>
          <w:sz w:val="24"/>
          <w:szCs w:val="24"/>
        </w:rPr>
        <w:t>по</w:t>
      </w:r>
      <w:proofErr w:type="gramEnd"/>
      <w:r w:rsidRPr="00D673F3">
        <w:rPr>
          <w:rFonts w:ascii="Times New Roman" w:hAnsi="Times New Roman"/>
          <w:kern w:val="22"/>
          <w:sz w:val="24"/>
          <w:szCs w:val="24"/>
        </w:rPr>
        <w:t xml:space="preserve"> </w:t>
      </w:r>
      <w:r>
        <w:rPr>
          <w:rFonts w:ascii="Times New Roman" w:hAnsi="Times New Roman"/>
          <w:kern w:val="22"/>
          <w:sz w:val="24"/>
          <w:szCs w:val="24"/>
        </w:rPr>
        <w:t>__________</w:t>
      </w:r>
      <w:r w:rsidRPr="00D673F3">
        <w:rPr>
          <w:rFonts w:ascii="Times New Roman" w:hAnsi="Times New Roman"/>
          <w:kern w:val="22"/>
          <w:sz w:val="24"/>
          <w:szCs w:val="24"/>
        </w:rPr>
        <w:t xml:space="preserve"> года определен в Приложении № 2 к Договору. Арендная плата начисляется с момента подписания Договора.</w:t>
      </w:r>
    </w:p>
    <w:p w:rsidR="005C752B" w:rsidRPr="00D673F3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3F3">
        <w:rPr>
          <w:rFonts w:ascii="Times New Roman" w:hAnsi="Times New Roman"/>
          <w:sz w:val="24"/>
          <w:szCs w:val="24"/>
        </w:rPr>
        <w:t xml:space="preserve">Перечисленный  Арендатором  задаток для участия в торгах   засчитывается  в счет  оплаты ежегодной арендной платы за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 w:rsidRPr="00D673F3">
        <w:rPr>
          <w:rFonts w:ascii="Times New Roman" w:hAnsi="Times New Roman"/>
          <w:sz w:val="24"/>
          <w:szCs w:val="24"/>
        </w:rPr>
        <w:t>год</w:t>
      </w:r>
      <w:proofErr w:type="spellEnd"/>
      <w:r w:rsidRPr="00D673F3">
        <w:rPr>
          <w:rFonts w:ascii="Times New Roman" w:hAnsi="Times New Roman"/>
          <w:sz w:val="24"/>
          <w:szCs w:val="24"/>
        </w:rPr>
        <w:t xml:space="preserve">.  Задаток, внесенный Арендатором в счет платежа за право участия в аукционе, составляет: </w:t>
      </w:r>
      <w:proofErr w:type="spellStart"/>
      <w:r>
        <w:rPr>
          <w:rFonts w:ascii="Times New Roman" w:hAnsi="Times New Roman"/>
          <w:sz w:val="24"/>
          <w:szCs w:val="24"/>
        </w:rPr>
        <w:t>______________</w:t>
      </w:r>
      <w:r w:rsidRPr="00D673F3">
        <w:rPr>
          <w:rFonts w:ascii="Times New Roman" w:hAnsi="Times New Roman"/>
          <w:sz w:val="24"/>
          <w:szCs w:val="24"/>
        </w:rPr>
        <w:t>рублей</w:t>
      </w:r>
      <w:proofErr w:type="spellEnd"/>
      <w:r w:rsidRPr="00D673F3">
        <w:rPr>
          <w:rFonts w:ascii="Times New Roman" w:hAnsi="Times New Roman"/>
          <w:sz w:val="24"/>
          <w:szCs w:val="24"/>
        </w:rPr>
        <w:t>.</w:t>
      </w:r>
    </w:p>
    <w:p w:rsidR="005C752B" w:rsidRPr="00D673F3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D673F3">
        <w:rPr>
          <w:rFonts w:ascii="Times New Roman" w:hAnsi="Times New Roman"/>
          <w:kern w:val="22"/>
          <w:sz w:val="24"/>
          <w:szCs w:val="24"/>
        </w:rPr>
        <w:lastRenderedPageBreak/>
        <w:t>4.2</w:t>
      </w:r>
      <w:r w:rsidRPr="00605552">
        <w:rPr>
          <w:rFonts w:ascii="Times New Roman" w:hAnsi="Times New Roman"/>
          <w:color w:val="000000" w:themeColor="text1"/>
          <w:kern w:val="22"/>
          <w:sz w:val="24"/>
          <w:szCs w:val="24"/>
        </w:rPr>
        <w:t xml:space="preserve">. Арендная плата вносится  Арендатором  ежеквартально равными долями не позднее пятнадцатого числа второго месяца квартала,  путем перечисления денежных средств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 xml:space="preserve">351001001, единый казначейский счет 40102810445370000022, казначейский счет для осуществления и отражения операций 03100643000000013000 в Отделение Вологда Банка </w:t>
      </w:r>
      <w:proofErr w:type="gramStart"/>
      <w:r w:rsidRPr="003C22B8">
        <w:rPr>
          <w:rFonts w:ascii="Times New Roman" w:hAnsi="Times New Roman"/>
          <w:sz w:val="24"/>
          <w:szCs w:val="24"/>
        </w:rPr>
        <w:t>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proofErr w:type="gramEnd"/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Копии платежных документов по перечислению арендной платы Арендатор в десятидневный срок с момента оплаты представляет Арендодателю.</w:t>
      </w:r>
    </w:p>
    <w:p w:rsidR="005C752B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</w:t>
      </w:r>
    </w:p>
    <w:p w:rsidR="005C752B" w:rsidRDefault="005C752B" w:rsidP="005C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Размер арендной платы, сроки внесения, расчетный счет и соответствующие реквизиты для внесения арендной платы (в том числе указание на ее получателя) уточняются Арендодателем в одностороннем порядке путем направления уточненного расчета в адрес Арендатора в случае изменения нормативных правовых актов Российской Федерации, Вологодской области, устанавливающих порядок определения размера арендной платы, порядок, условия и сроки ее внесения.</w:t>
      </w:r>
      <w:proofErr w:type="gramEnd"/>
    </w:p>
    <w:p w:rsidR="005C752B" w:rsidRDefault="005C752B" w:rsidP="005C752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>Неиспользование Арендатором земельного участка не может служить основанием для отказа в уплате арендной платы.</w:t>
      </w:r>
    </w:p>
    <w:p w:rsidR="005C752B" w:rsidRDefault="005C752B" w:rsidP="005C752B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Права и обязанности Сторон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5.1. Арендодатель имеет право:</w:t>
      </w:r>
    </w:p>
    <w:p w:rsidR="005C752B" w:rsidRDefault="005C752B" w:rsidP="005C752B">
      <w:pPr>
        <w:tabs>
          <w:tab w:val="num" w:pos="1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На беспрепятственный доступ на территорию арендуемого Участка с целью его осмотра на предмет соблюдения условий Договора, предварительно уведомив об этом Арендатора.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Арендатором более двух раз подряд по истечении сроков платежей,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5.1.4. Осуществлять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5.1.5. В случае не внесения арендной платы более двух раз подряд потребовать досрочного ее внесения, но не более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,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чем за два срока подряд.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и по взыскании задолженности по арендной плате, а также неустойки (пени) за ее неуплату либо несвоевременную уплату.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5.1.7. Вносить в Договор необходимые изменения и уточнения в случае изменения действующего законодательства.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5.2. Арендодатель обязан: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5.2.1. Выполнять в полном объеме все условия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5.2.2. Передавать Участок Арендатору по акту приема-передачи в состоянии, соответствующем его назначению, условиям договора и пригодном для эксплуатации.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исчисления и внесения арендной платы Арендатором.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5.3. Арендатор имеет право: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>5.3.1.   Использовать Участок на условиях,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5.3.2. На возмещение убытков при изъятии Участка для государственных или муниципальных нужд.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5.4.     Арендатор обязан: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5.4.1. Выполнять в полном объеме все условия 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5.4.2.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5C752B" w:rsidRDefault="005C752B" w:rsidP="005C752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5.4.3.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аварии, предотвращению угрозы повреждения или уничтожения, а также против дальнейшего разрушения или повреждения Участка.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5.4.6. 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5.4.7. Не нарушать права других землепользователей.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5.4.8. Выполнять в соответствии с требованиями эксплуатационных служб условия </w:t>
      </w:r>
      <w:r w:rsidRPr="0002217B">
        <w:rPr>
          <w:rFonts w:ascii="Times New Roman" w:hAnsi="Times New Roman"/>
          <w:kern w:val="22"/>
          <w:sz w:val="24"/>
          <w:szCs w:val="24"/>
        </w:rPr>
        <w:t>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5C752B" w:rsidRPr="0002217B" w:rsidRDefault="005C752B" w:rsidP="005C752B">
      <w:pPr>
        <w:tabs>
          <w:tab w:val="left" w:pos="144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sz w:val="24"/>
          <w:szCs w:val="24"/>
        </w:rPr>
        <w:t>5.4.9. В случае изменения постоянного места жительства (для физического лица) в десятидневный срок уведомить об этом Арендодателя.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5.4.10. Получить разрешение на строительство объекта капитального строительства в отделе по капитальному строительству, капитальным ремонтам и архитектуре управления народно-хозяйственным комплексом Администрации </w:t>
      </w:r>
      <w:proofErr w:type="spellStart"/>
      <w:r w:rsidRPr="0002217B">
        <w:rPr>
          <w:rFonts w:ascii="Times New Roman" w:hAnsi="Times New Roman"/>
          <w:kern w:val="22"/>
          <w:sz w:val="24"/>
          <w:szCs w:val="24"/>
        </w:rPr>
        <w:t>Кадуйского</w:t>
      </w:r>
      <w:proofErr w:type="spellEnd"/>
      <w:r w:rsidRPr="0002217B">
        <w:rPr>
          <w:rFonts w:ascii="Times New Roman" w:hAnsi="Times New Roman"/>
          <w:kern w:val="22"/>
          <w:sz w:val="24"/>
          <w:szCs w:val="24"/>
        </w:rPr>
        <w:t xml:space="preserve"> муниципального района.</w:t>
      </w:r>
    </w:p>
    <w:p w:rsidR="005C752B" w:rsidRPr="0002217B" w:rsidRDefault="005C752B" w:rsidP="005C75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2217B">
        <w:rPr>
          <w:rFonts w:ascii="Times New Roman" w:hAnsi="Times New Roman"/>
          <w:kern w:val="22"/>
          <w:sz w:val="24"/>
          <w:szCs w:val="24"/>
        </w:rPr>
        <w:t xml:space="preserve">5.4.11. </w:t>
      </w:r>
      <w:r w:rsidRPr="0002217B">
        <w:rPr>
          <w:rFonts w:ascii="Times New Roman" w:hAnsi="Times New Roman"/>
          <w:sz w:val="24"/>
          <w:szCs w:val="24"/>
        </w:rPr>
        <w:t>Использовать земельный участок  в соответствии с ограничениями прав на земельный участок, предусмотренными статьями 56, 56.1 Земельного кодекса РФ, ст. 65 Водного кодекса РФ. Содержание ограничений указанно в выписке из Единого государственного реестра недвижимости на земельный участок.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5.4.12.Нести бремя содержания Участка.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5.5.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Ответственность Сторон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5C752B" w:rsidRPr="00A02EF8" w:rsidRDefault="005C752B" w:rsidP="005C75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CC"/>
          <w:sz w:val="24"/>
          <w:szCs w:val="24"/>
        </w:rPr>
      </w:pPr>
      <w:r w:rsidRPr="00A02EF8">
        <w:rPr>
          <w:rFonts w:ascii="Times New Roman" w:hAnsi="Times New Roman"/>
          <w:kern w:val="22"/>
          <w:sz w:val="24"/>
          <w:szCs w:val="24"/>
        </w:rPr>
        <w:t xml:space="preserve">6.2. </w:t>
      </w:r>
      <w:proofErr w:type="gramStart"/>
      <w:r w:rsidRPr="00A02EF8">
        <w:rPr>
          <w:rFonts w:ascii="Times New Roman" w:hAnsi="Times New Roman"/>
          <w:sz w:val="24"/>
          <w:szCs w:val="24"/>
        </w:rPr>
        <w:t>При неуплате арендной платы в установленные Договором сроки взыскивается пеня с суммы недоимки в размере одной трехсотой  ключевой ставки, установленной Центральным Банком России, действующей на день исполнения денежного обязательства, с просроченной суммы арендной платы за каждый день просрочки платежа.</w:t>
      </w:r>
      <w:proofErr w:type="gramEnd"/>
      <w:r w:rsidRPr="00A0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EF8">
        <w:rPr>
          <w:rFonts w:ascii="Times New Roman" w:hAnsi="Times New Roman"/>
          <w:sz w:val="24"/>
          <w:szCs w:val="24"/>
        </w:rPr>
        <w:t>Уплата пеней не освобождает Арендатора от выполнения возложенных на него обязанностей и устранения нарушений.</w:t>
      </w:r>
    </w:p>
    <w:p w:rsidR="005C752B" w:rsidRPr="00A02EF8" w:rsidRDefault="005C752B" w:rsidP="005C752B">
      <w:pPr>
        <w:spacing w:after="0" w:line="240" w:lineRule="auto"/>
        <w:ind w:firstLine="709"/>
        <w:contextualSpacing/>
        <w:jc w:val="both"/>
        <w:rPr>
          <w:color w:val="0000CC"/>
        </w:rPr>
      </w:pPr>
      <w:r w:rsidRPr="00A02EF8">
        <w:rPr>
          <w:rFonts w:ascii="Times New Roman" w:hAnsi="Times New Roman"/>
          <w:kern w:val="22"/>
          <w:sz w:val="24"/>
          <w:szCs w:val="24"/>
        </w:rPr>
        <w:t>6.3. В случае неисполнения или ненадлежащего исполнения обязательств, вытекающих из</w:t>
      </w:r>
      <w:r>
        <w:rPr>
          <w:rFonts w:ascii="Times New Roman" w:hAnsi="Times New Roman"/>
          <w:kern w:val="22"/>
          <w:sz w:val="24"/>
          <w:szCs w:val="24"/>
        </w:rPr>
        <w:t xml:space="preserve"> Договора, виновная сторона обязана возместить причиненные другой Стороне убытки.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6.4. Арендатор несет ответственность перед Арендодателем, в том числе и в случае расторжения Договора, за вред, причиненный Арендодателю повреждением Участка непосредственно Арендатором или же третьими лицами.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lastRenderedPageBreak/>
        <w:tab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силы, либо вызван виновными действиями самого Арендодателя.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6.5. Прекращение действия Договора не освобождает Стороны от ответственности за его нарушение.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Изменение, расторжение и прекращение Договора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7.2. Договор прекращает свое действие по окончании его срока по уведомлению одной из Сторон, а также в любой другой срок по соглашению Сторон. 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7.3. 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может быть расторгнут по требованию Арендодателя по решению суда  при следующих нарушениях Договора: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7.3.1. При использовании Арендатором Участка под цели, не предусмотренные п.1.2.Договора.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7.3.2. При не использовании Арендатором Участка в соответствии с целями, указанными в п.1.2. Договора в течени</w:t>
      </w:r>
      <w:proofErr w:type="gramStart"/>
      <w:r>
        <w:rPr>
          <w:rFonts w:ascii="Times New Roman" w:hAnsi="Times New Roman"/>
          <w:kern w:val="22"/>
          <w:sz w:val="24"/>
          <w:szCs w:val="24"/>
        </w:rPr>
        <w:t>и</w:t>
      </w:r>
      <w:proofErr w:type="gramEnd"/>
      <w:r>
        <w:rPr>
          <w:rFonts w:ascii="Times New Roman" w:hAnsi="Times New Roman"/>
          <w:kern w:val="22"/>
          <w:sz w:val="24"/>
          <w:szCs w:val="24"/>
        </w:rPr>
        <w:t xml:space="preserve"> 6 месяцев подряд.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7.3.3. При невнесении арендной платы Арендатором более двух раз подряд по истечении сроков платежей, установленных Договором.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7.3.4. Если Арендатор умышленно ухудшает состояние Участка.</w:t>
      </w: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7.4. Договор может быть досрочно прекращен по решению суда, по требованию одной из Сторон, по другим основаниям, не указанным в п. 7.3 Договора и признанными Сторонами существенными. 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перехода к другому лицу права собственности на объект недвижимого имущества, для строительства которого предоставлен Участок, права и обязанности Арендатор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по Договору переходят к собственнику(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 объекта недвижимости. Переход прав и обязанностей Стороны сделки оговаривают в договоре купли-продажи объекта недвижимости. Переход прав и обязанностей по настоящему Договору подлежит обязательной государственной регистрации одновременно с государственной регистрацией перехода права собственности на объект недвижимости.</w:t>
      </w:r>
    </w:p>
    <w:p w:rsidR="005C752B" w:rsidRDefault="005C752B" w:rsidP="005C7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52B" w:rsidRDefault="005C752B" w:rsidP="005C752B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Рассмотрение и урегулирование споров</w:t>
      </w:r>
    </w:p>
    <w:p w:rsidR="005C752B" w:rsidRPr="005C752B" w:rsidRDefault="005C752B" w:rsidP="005C752B">
      <w:pPr>
        <w:numPr>
          <w:ilvl w:val="2"/>
          <w:numId w:val="14"/>
        </w:num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5C752B" w:rsidRDefault="005C752B" w:rsidP="005C752B">
      <w:p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</w:p>
    <w:p w:rsidR="005C752B" w:rsidRPr="005C752B" w:rsidRDefault="005C752B" w:rsidP="005C752B">
      <w:pPr>
        <w:numPr>
          <w:ilvl w:val="0"/>
          <w:numId w:val="14"/>
        </w:numPr>
        <w:tabs>
          <w:tab w:val="num" w:pos="132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Особые условия Договора</w:t>
      </w:r>
    </w:p>
    <w:p w:rsidR="005C752B" w:rsidRPr="004456CE" w:rsidRDefault="005C752B" w:rsidP="005C752B">
      <w:pPr>
        <w:numPr>
          <w:ilvl w:val="2"/>
          <w:numId w:val="14"/>
        </w:numPr>
        <w:tabs>
          <w:tab w:val="num" w:pos="426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Запрещено </w:t>
      </w:r>
      <w:r w:rsidRPr="004456CE">
        <w:rPr>
          <w:rFonts w:ascii="Times New Roman" w:hAnsi="Times New Roman"/>
          <w:kern w:val="22"/>
          <w:sz w:val="24"/>
          <w:szCs w:val="24"/>
        </w:rPr>
        <w:t>передавать участок в субаренду, а также передавать свои права и обязанности по Договору третьим лицам.</w:t>
      </w:r>
    </w:p>
    <w:p w:rsidR="005C752B" w:rsidRPr="004456CE" w:rsidRDefault="005C752B" w:rsidP="005C752B">
      <w:pPr>
        <w:numPr>
          <w:ilvl w:val="1"/>
          <w:numId w:val="14"/>
        </w:numPr>
        <w:tabs>
          <w:tab w:val="num" w:pos="540"/>
          <w:tab w:val="num" w:pos="72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4456CE">
        <w:rPr>
          <w:rFonts w:ascii="Times New Roman" w:hAnsi="Times New Roman"/>
          <w:kern w:val="22"/>
          <w:sz w:val="24"/>
          <w:szCs w:val="24"/>
        </w:rPr>
        <w:t>Договор составлен в 2 экземплярах, имеющих одинаковую юридическую силу, по одному экземпляру каждой из Сторон.</w:t>
      </w:r>
    </w:p>
    <w:p w:rsidR="005C752B" w:rsidRDefault="005C752B" w:rsidP="005C752B">
      <w:pPr>
        <w:tabs>
          <w:tab w:val="num" w:pos="180"/>
          <w:tab w:val="num" w:pos="426"/>
          <w:tab w:val="num" w:pos="60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Приложения к договору:</w:t>
      </w:r>
    </w:p>
    <w:p w:rsidR="005C752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Акт приема - передачи (Приложение № 1)</w:t>
      </w:r>
    </w:p>
    <w:p w:rsidR="005C752B" w:rsidRPr="00EF757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Расчет арендной платы (Приложение № 2)</w:t>
      </w:r>
    </w:p>
    <w:p w:rsidR="005C752B" w:rsidRDefault="005C752B" w:rsidP="005C752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Реквизиты сторон.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Арендодатель                                                          Арендатор </w:t>
      </w:r>
    </w:p>
    <w:tbl>
      <w:tblPr>
        <w:tblW w:w="9751" w:type="dxa"/>
        <w:tblInd w:w="280" w:type="dxa"/>
        <w:tblLook w:val="04A0"/>
      </w:tblPr>
      <w:tblGrid>
        <w:gridCol w:w="7381"/>
        <w:gridCol w:w="2760"/>
      </w:tblGrid>
      <w:tr w:rsidR="005C752B" w:rsidTr="00554F43">
        <w:trPr>
          <w:trHeight w:val="2116"/>
        </w:trPr>
        <w:tc>
          <w:tcPr>
            <w:tcW w:w="4223" w:type="dxa"/>
          </w:tcPr>
          <w:p w:rsidR="005C752B" w:rsidRDefault="005C752B" w:rsidP="005C75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kern w:val="22"/>
                <w:sz w:val="24"/>
                <w:szCs w:val="24"/>
              </w:rPr>
              <w:t>162510</w:t>
            </w:r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Вологодская область,</w:t>
            </w:r>
          </w:p>
          <w:p w:rsidR="005C752B" w:rsidRDefault="005C752B" w:rsidP="005C752B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kern w:val="22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/>
                <w:kern w:val="22"/>
                <w:sz w:val="24"/>
                <w:szCs w:val="24"/>
              </w:rPr>
              <w:t>, ул. Мира,  д. 38</w:t>
            </w: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тел.2-12-62</w:t>
            </w:r>
          </w:p>
          <w:p w:rsidR="005C752B" w:rsidRPr="008D69D3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kern w:val="22"/>
                <w:sz w:val="24"/>
                <w:szCs w:val="24"/>
              </w:rPr>
              <w:t>факс. 2-14-31</w:t>
            </w:r>
          </w:p>
        </w:tc>
        <w:tc>
          <w:tcPr>
            <w:tcW w:w="5528" w:type="dxa"/>
          </w:tcPr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  <w:p w:rsidR="005C752B" w:rsidRDefault="005C752B" w:rsidP="005C752B">
            <w:pPr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 xml:space="preserve">       __________________________</w:t>
            </w:r>
          </w:p>
          <w:p w:rsidR="005C752B" w:rsidRDefault="005C752B" w:rsidP="005C752B">
            <w:pPr>
              <w:tabs>
                <w:tab w:val="left" w:pos="989"/>
              </w:tabs>
              <w:spacing w:after="0" w:line="240" w:lineRule="auto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5C752B" w:rsidRDefault="005C752B" w:rsidP="005C752B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Подписи сторон</w:t>
      </w:r>
    </w:p>
    <w:p w:rsidR="005C752B" w:rsidRDefault="005C752B" w:rsidP="005C752B">
      <w:pPr>
        <w:spacing w:after="0" w:line="240" w:lineRule="auto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Арендодатель                                                                                     Арендатор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_____________________                                                                </w:t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</w:r>
      <w:r>
        <w:rPr>
          <w:rFonts w:ascii="Times New Roman" w:hAnsi="Times New Roman"/>
          <w:kern w:val="22"/>
          <w:sz w:val="24"/>
          <w:szCs w:val="24"/>
        </w:rPr>
        <w:softHyphen/>
        <w:t xml:space="preserve">_____________________    </w:t>
      </w: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ind w:firstLine="709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       Приложение № 1</w:t>
      </w:r>
    </w:p>
    <w:p w:rsidR="005C752B" w:rsidRPr="00654EE5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5C752B" w:rsidRPr="00654EE5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Pr="00654EE5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АКТ </w:t>
      </w:r>
    </w:p>
    <w:p w:rsidR="005C752B" w:rsidRPr="00654EE5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приема-передачи </w:t>
      </w:r>
    </w:p>
    <w:p w:rsidR="005C752B" w:rsidRPr="00654EE5" w:rsidRDefault="005C752B" w:rsidP="005C752B">
      <w:pPr>
        <w:spacing w:before="240" w:after="0" w:line="240" w:lineRule="auto"/>
        <w:ind w:left="80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                                                                                         </w:t>
      </w:r>
    </w:p>
    <w:p w:rsidR="005C752B" w:rsidRPr="00654EE5" w:rsidRDefault="005C752B" w:rsidP="005C752B">
      <w:pPr>
        <w:spacing w:before="220" w:after="0" w:line="240" w:lineRule="auto"/>
        <w:ind w:left="240"/>
        <w:jc w:val="both"/>
        <w:rPr>
          <w:rFonts w:ascii="Times New Roman" w:hAnsi="Times New Roman"/>
          <w:kern w:val="22"/>
          <w:sz w:val="24"/>
          <w:szCs w:val="24"/>
        </w:rPr>
      </w:pP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рп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. </w:t>
      </w:r>
      <w:proofErr w:type="spellStart"/>
      <w:r w:rsidRPr="00654EE5">
        <w:rPr>
          <w:rFonts w:ascii="Times New Roman" w:hAnsi="Times New Roman"/>
          <w:kern w:val="22"/>
          <w:sz w:val="24"/>
          <w:szCs w:val="24"/>
        </w:rPr>
        <w:t>Кадуй</w:t>
      </w:r>
      <w:proofErr w:type="spellEnd"/>
      <w:r w:rsidRPr="00654EE5">
        <w:rPr>
          <w:rFonts w:ascii="Times New Roman" w:hAnsi="Times New Roman"/>
          <w:kern w:val="22"/>
          <w:sz w:val="24"/>
          <w:szCs w:val="24"/>
        </w:rPr>
        <w:t xml:space="preserve"> Вологодской области                                                             </w:t>
      </w:r>
      <w:r>
        <w:rPr>
          <w:rFonts w:ascii="Times New Roman" w:hAnsi="Times New Roman"/>
          <w:kern w:val="22"/>
          <w:sz w:val="24"/>
          <w:szCs w:val="24"/>
        </w:rPr>
        <w:t>__________________</w:t>
      </w:r>
      <w:r w:rsidRPr="00654EE5">
        <w:rPr>
          <w:rFonts w:ascii="Times New Roman" w:hAnsi="Times New Roman"/>
          <w:kern w:val="22"/>
          <w:sz w:val="24"/>
          <w:szCs w:val="24"/>
        </w:rPr>
        <w:t xml:space="preserve"> </w:t>
      </w:r>
      <w:proofErr w:type="gramStart"/>
      <w:r w:rsidRPr="00654EE5">
        <w:rPr>
          <w:rFonts w:ascii="Times New Roman" w:hAnsi="Times New Roman"/>
          <w:kern w:val="22"/>
          <w:sz w:val="24"/>
          <w:szCs w:val="24"/>
        </w:rPr>
        <w:t>г</w:t>
      </w:r>
      <w:proofErr w:type="gramEnd"/>
      <w:r w:rsidRPr="00654EE5">
        <w:rPr>
          <w:rFonts w:ascii="Times New Roman" w:hAnsi="Times New Roman"/>
          <w:kern w:val="22"/>
          <w:sz w:val="24"/>
          <w:szCs w:val="24"/>
        </w:rPr>
        <w:t>.</w:t>
      </w:r>
    </w:p>
    <w:p w:rsidR="005C752B" w:rsidRPr="00654EE5" w:rsidRDefault="005C752B" w:rsidP="005C752B">
      <w:pPr>
        <w:spacing w:after="0" w:line="240" w:lineRule="auto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605552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605552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  </w:t>
      </w:r>
      <w:r>
        <w:rPr>
          <w:rFonts w:ascii="Times New Roman" w:hAnsi="Times New Roman"/>
          <w:sz w:val="24"/>
          <w:szCs w:val="24"/>
        </w:rPr>
        <w:t xml:space="preserve">именуемый  в дальнейшем «Арендодатель»;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передает, </w:t>
      </w:r>
      <w:r>
        <w:rPr>
          <w:rFonts w:ascii="Times New Roman" w:hAnsi="Times New Roman"/>
          <w:spacing w:val="-5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гражданин </w:t>
      </w:r>
      <w:r>
        <w:rPr>
          <w:rFonts w:ascii="Times New Roman" w:hAnsi="Times New Roman"/>
          <w:b/>
          <w:bCs/>
          <w:sz w:val="24"/>
          <w:szCs w:val="24"/>
        </w:rPr>
        <w:t>___________,</w:t>
      </w:r>
      <w:r>
        <w:rPr>
          <w:rFonts w:ascii="Times New Roman" w:hAnsi="Times New Roman"/>
          <w:spacing w:val="-5"/>
          <w:sz w:val="24"/>
          <w:szCs w:val="24"/>
        </w:rPr>
        <w:t xml:space="preserve"> действующий от своего имени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«Арендатор», принимает в аренду </w:t>
      </w:r>
      <w:r>
        <w:rPr>
          <w:rFonts w:ascii="Times New Roman" w:hAnsi="Times New Roman"/>
          <w:kern w:val="22"/>
          <w:sz w:val="24"/>
          <w:szCs w:val="24"/>
        </w:rPr>
        <w:t xml:space="preserve">из  земель  </w:t>
      </w:r>
      <w:r>
        <w:rPr>
          <w:rFonts w:ascii="Times New Roman" w:hAnsi="Times New Roman"/>
          <w:sz w:val="24"/>
          <w:szCs w:val="24"/>
        </w:rPr>
        <w:t>населенных пунктов</w:t>
      </w:r>
      <w:r>
        <w:rPr>
          <w:rFonts w:ascii="Times New Roman" w:hAnsi="Times New Roman"/>
          <w:kern w:val="22"/>
          <w:sz w:val="24"/>
          <w:szCs w:val="24"/>
        </w:rPr>
        <w:t>,  земельный участок, находящийся в государственной собственности, с  кадастровым  номером _________, площадью _________ кв. м.,  расположенный по адресу: __________</w:t>
      </w:r>
      <w:r>
        <w:rPr>
          <w:rFonts w:ascii="Times New Roman" w:hAnsi="Times New Roman"/>
          <w:sz w:val="24"/>
          <w:szCs w:val="24"/>
        </w:rPr>
        <w:t>, для _______.</w:t>
      </w:r>
      <w:proofErr w:type="gramEnd"/>
    </w:p>
    <w:p w:rsidR="005C752B" w:rsidRDefault="005C752B" w:rsidP="005C752B">
      <w:pPr>
        <w:keepNext/>
        <w:widowControl w:val="0"/>
        <w:autoSpaceDE w:val="0"/>
        <w:autoSpaceDN w:val="0"/>
        <w:adjustRightInd w:val="0"/>
        <w:spacing w:after="0" w:line="252" w:lineRule="auto"/>
        <w:ind w:firstLine="705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состояние Участка оценивается Сторонами как </w:t>
      </w:r>
      <w:r>
        <w:rPr>
          <w:rFonts w:ascii="Times New Roman" w:hAnsi="Times New Roman"/>
          <w:sz w:val="24"/>
          <w:szCs w:val="24"/>
          <w:u w:val="single"/>
        </w:rPr>
        <w:t>пригодное</w:t>
      </w:r>
      <w:r>
        <w:rPr>
          <w:rFonts w:ascii="Times New Roman" w:hAnsi="Times New Roman"/>
          <w:sz w:val="24"/>
          <w:szCs w:val="24"/>
        </w:rPr>
        <w:t xml:space="preserve"> (непригодное) к использованию по целевому назначению (нужное подчеркнуть).</w:t>
      </w:r>
    </w:p>
    <w:p w:rsidR="005C752B" w:rsidRDefault="005C752B" w:rsidP="005C752B">
      <w:pPr>
        <w:spacing w:after="0" w:line="240" w:lineRule="auto"/>
        <w:ind w:left="705"/>
        <w:jc w:val="both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Недостатки Участка на момент подписания акта приема-передачи не обнаружены.</w:t>
      </w:r>
    </w:p>
    <w:p w:rsidR="005C752B" w:rsidRDefault="005C752B" w:rsidP="005C752B">
      <w:pPr>
        <w:spacing w:before="220" w:after="0" w:line="240" w:lineRule="auto"/>
        <w:ind w:left="240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Подписи Сторон</w:t>
      </w:r>
    </w:p>
    <w:p w:rsidR="005C752B" w:rsidRDefault="005C752B" w:rsidP="005C752B">
      <w:pPr>
        <w:spacing w:after="0" w:line="240" w:lineRule="auto"/>
        <w:jc w:val="center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СДАЛ</w:t>
      </w:r>
      <w:proofErr w:type="gramEnd"/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                                                                                ПРИНЯЛ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Арендодатель                                                                                     Арендатор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            __________________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 xml:space="preserve">            </w:t>
      </w:r>
    </w:p>
    <w:p w:rsidR="005C752B" w:rsidRDefault="005C752B" w:rsidP="005C752B">
      <w:pPr>
        <w:spacing w:before="220" w:after="0" w:line="240" w:lineRule="auto"/>
        <w:ind w:left="240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 xml:space="preserve">              М.П.                                                                                               </w:t>
      </w:r>
    </w:p>
    <w:p w:rsidR="005C752B" w:rsidRDefault="005C752B" w:rsidP="005C752B">
      <w:pPr>
        <w:spacing w:before="220" w:after="0" w:line="240" w:lineRule="auto"/>
        <w:ind w:left="240"/>
        <w:jc w:val="both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Default="005C752B" w:rsidP="005C752B">
      <w:pPr>
        <w:spacing w:before="2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5C752B" w:rsidRDefault="005C752B" w:rsidP="005C752B">
      <w:pPr>
        <w:spacing w:after="0" w:line="240" w:lineRule="auto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22"/>
          <w:sz w:val="24"/>
          <w:szCs w:val="24"/>
        </w:rPr>
        <w:t>Приложение № 2</w:t>
      </w:r>
    </w:p>
    <w:p w:rsidR="005C752B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  <w:r>
        <w:rPr>
          <w:rFonts w:ascii="Times New Roman" w:hAnsi="Times New Roman"/>
          <w:b/>
          <w:bCs/>
          <w:kern w:val="22"/>
          <w:sz w:val="24"/>
          <w:szCs w:val="24"/>
        </w:rPr>
        <w:t>к договору № __</w:t>
      </w:r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/>
          <w:b/>
          <w:bCs/>
          <w:kern w:val="22"/>
          <w:sz w:val="24"/>
          <w:szCs w:val="24"/>
        </w:rPr>
        <w:t>___________</w:t>
      </w:r>
      <w:proofErr w:type="gramStart"/>
      <w:r>
        <w:rPr>
          <w:rFonts w:ascii="Times New Roman" w:hAnsi="Times New Roman"/>
          <w:b/>
          <w:bCs/>
          <w:kern w:val="22"/>
          <w:sz w:val="24"/>
          <w:szCs w:val="24"/>
        </w:rPr>
        <w:t>г</w:t>
      </w:r>
      <w:proofErr w:type="spellEnd"/>
      <w:proofErr w:type="gramEnd"/>
      <w:r w:rsidRPr="00654EE5">
        <w:rPr>
          <w:rFonts w:ascii="Times New Roman" w:hAnsi="Times New Roman"/>
          <w:b/>
          <w:bCs/>
          <w:kern w:val="22"/>
          <w:sz w:val="24"/>
          <w:szCs w:val="24"/>
        </w:rPr>
        <w:t xml:space="preserve">. </w:t>
      </w:r>
    </w:p>
    <w:p w:rsidR="005C752B" w:rsidRPr="00654EE5" w:rsidRDefault="005C752B" w:rsidP="005C752B">
      <w:pPr>
        <w:spacing w:after="0" w:line="240" w:lineRule="auto"/>
        <w:ind w:left="240"/>
        <w:jc w:val="right"/>
        <w:rPr>
          <w:rFonts w:ascii="Times New Roman" w:hAnsi="Times New Roman"/>
          <w:b/>
          <w:bCs/>
          <w:kern w:val="22"/>
          <w:sz w:val="24"/>
          <w:szCs w:val="24"/>
        </w:rPr>
      </w:pP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605552">
        <w:rPr>
          <w:rFonts w:ascii="Times New Roman" w:hAnsi="Times New Roman"/>
          <w:b/>
          <w:bCs/>
          <w:sz w:val="24"/>
          <w:szCs w:val="24"/>
        </w:rPr>
        <w:t xml:space="preserve">Расчет арендной платы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1418"/>
        <w:gridCol w:w="1174"/>
        <w:gridCol w:w="1377"/>
        <w:gridCol w:w="1985"/>
        <w:gridCol w:w="1498"/>
      </w:tblGrid>
      <w:tr w:rsidR="005C752B" w:rsidRPr="00605552" w:rsidTr="00554F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Цель использования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 годовой  арендной платы </w:t>
            </w:r>
          </w:p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земельного участка,</w:t>
            </w:r>
          </w:p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Величина арендной платы за 20___ г.</w:t>
            </w:r>
          </w:p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</w:pPr>
            <w:r w:rsidRPr="00605552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</w:tr>
      <w:tr w:rsidR="005C752B" w:rsidRPr="00605552" w:rsidTr="00554F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35:20:_______</w:t>
            </w:r>
            <w:r w:rsidRPr="0060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2B" w:rsidRPr="00605552" w:rsidRDefault="005C752B" w:rsidP="00554F43">
            <w:pPr>
              <w:spacing w:before="220"/>
              <w:jc w:val="center"/>
              <w:rPr>
                <w:rFonts w:ascii="Times New Roman" w:hAnsi="Times New Roman"/>
                <w:kern w:val="22"/>
                <w:sz w:val="24"/>
                <w:szCs w:val="24"/>
              </w:rPr>
            </w:pPr>
          </w:p>
        </w:tc>
      </w:tr>
    </w:tbl>
    <w:p w:rsidR="005C752B" w:rsidRPr="00605552" w:rsidRDefault="005C752B" w:rsidP="005C752B">
      <w:pPr>
        <w:spacing w:before="220"/>
        <w:ind w:left="240"/>
        <w:rPr>
          <w:rFonts w:ascii="Times New Roman" w:hAnsi="Times New Roman"/>
          <w:b/>
          <w:bCs/>
          <w:i/>
          <w:iCs/>
          <w:kern w:val="22"/>
          <w:sz w:val="24"/>
          <w:szCs w:val="24"/>
        </w:rPr>
      </w:pPr>
      <w:r w:rsidRPr="00605552">
        <w:rPr>
          <w:rFonts w:ascii="Times New Roman" w:hAnsi="Times New Roman"/>
          <w:b/>
          <w:bCs/>
          <w:i/>
          <w:iCs/>
          <w:sz w:val="24"/>
          <w:szCs w:val="24"/>
        </w:rPr>
        <w:t>ПРИМЕЧАНИЕ:</w:t>
      </w:r>
    </w:p>
    <w:p w:rsidR="005C752B" w:rsidRPr="00605552" w:rsidRDefault="005C752B" w:rsidP="005C752B">
      <w:pPr>
        <w:numPr>
          <w:ilvl w:val="0"/>
          <w:numId w:val="16"/>
        </w:numPr>
        <w:spacing w:before="220" w:after="0" w:line="240" w:lineRule="auto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>Сроки внесения</w:t>
      </w:r>
      <w:r>
        <w:rPr>
          <w:rFonts w:ascii="Times New Roman" w:hAnsi="Times New Roman"/>
          <w:sz w:val="24"/>
          <w:szCs w:val="24"/>
        </w:rPr>
        <w:t xml:space="preserve"> арендной платы определены п.4.3 и  4.4</w:t>
      </w:r>
      <w:r w:rsidRPr="00605552">
        <w:rPr>
          <w:rFonts w:ascii="Times New Roman" w:hAnsi="Times New Roman"/>
          <w:sz w:val="24"/>
          <w:szCs w:val="24"/>
        </w:rPr>
        <w:t xml:space="preserve">  настоящего договора.</w:t>
      </w:r>
    </w:p>
    <w:p w:rsidR="005C752B" w:rsidRPr="00605552" w:rsidRDefault="005C752B" w:rsidP="005C752B">
      <w:pPr>
        <w:numPr>
          <w:ilvl w:val="0"/>
          <w:numId w:val="16"/>
        </w:numPr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sz w:val="24"/>
          <w:szCs w:val="24"/>
        </w:rPr>
        <w:t xml:space="preserve">Первоначальный платеж исчисляется с даты, установленной п.2.1. договора. Арендная плата вносится </w:t>
      </w:r>
      <w:r w:rsidRPr="003C22B8">
        <w:rPr>
          <w:rFonts w:ascii="Times New Roman" w:hAnsi="Times New Roman"/>
          <w:sz w:val="24"/>
          <w:szCs w:val="24"/>
        </w:rPr>
        <w:t xml:space="preserve">на счет в УФК по Вологодской области (Управление по распоряжению муниципальным имуществом Администрации </w:t>
      </w:r>
      <w:proofErr w:type="spellStart"/>
      <w:r w:rsidRPr="003C22B8">
        <w:rPr>
          <w:rFonts w:ascii="Times New Roman" w:hAnsi="Times New Roman"/>
          <w:sz w:val="24"/>
          <w:szCs w:val="24"/>
        </w:rPr>
        <w:t>Кадуйского</w:t>
      </w:r>
      <w:proofErr w:type="spellEnd"/>
      <w:r w:rsidRPr="003C22B8">
        <w:rPr>
          <w:rFonts w:ascii="Times New Roman" w:hAnsi="Times New Roman"/>
          <w:sz w:val="24"/>
          <w:szCs w:val="24"/>
        </w:rPr>
        <w:t xml:space="preserve"> муниципального округа Вологодской области (УРМИ) л</w:t>
      </w:r>
      <w:proofErr w:type="gramStart"/>
      <w:r w:rsidRPr="003C22B8">
        <w:rPr>
          <w:rFonts w:ascii="Times New Roman" w:hAnsi="Times New Roman"/>
          <w:sz w:val="24"/>
          <w:szCs w:val="24"/>
        </w:rPr>
        <w:t>.с</w:t>
      </w:r>
      <w:proofErr w:type="gramEnd"/>
      <w:r w:rsidRPr="003C22B8">
        <w:rPr>
          <w:rFonts w:ascii="Times New Roman" w:hAnsi="Times New Roman"/>
          <w:sz w:val="24"/>
          <w:szCs w:val="24"/>
        </w:rPr>
        <w:t xml:space="preserve"> 04303</w:t>
      </w:r>
      <w:r w:rsidRPr="003C22B8">
        <w:rPr>
          <w:rFonts w:ascii="Times New Roman" w:hAnsi="Times New Roman"/>
          <w:sz w:val="24"/>
          <w:szCs w:val="24"/>
          <w:lang w:val="en-US"/>
        </w:rPr>
        <w:t>Q</w:t>
      </w:r>
      <w:r w:rsidRPr="003C22B8">
        <w:rPr>
          <w:rFonts w:ascii="Times New Roman" w:hAnsi="Times New Roman"/>
          <w:sz w:val="24"/>
          <w:szCs w:val="24"/>
        </w:rPr>
        <w:t>40440), ИНН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3510010788,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КПП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351001001, единый казначейский счет 40102810445370000022, казначейский счет для осуществления и отражения операций 03100643000000013000 в Отделение Вологда Банка России//УФК по Вологодской области, БИК 011909101, КБК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19411105012140000120, ОКТМО</w:t>
      </w:r>
      <w:r w:rsidRPr="003C22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2B8">
        <w:rPr>
          <w:rFonts w:ascii="Times New Roman" w:hAnsi="Times New Roman"/>
          <w:sz w:val="24"/>
          <w:szCs w:val="24"/>
        </w:rPr>
        <w:t>19526000</w:t>
      </w:r>
      <w:r w:rsidRPr="00D673F3">
        <w:rPr>
          <w:rFonts w:ascii="Times New Roman" w:hAnsi="Times New Roman"/>
          <w:kern w:val="22"/>
          <w:sz w:val="24"/>
          <w:szCs w:val="24"/>
        </w:rPr>
        <w:t>).</w:t>
      </w:r>
      <w:r>
        <w:rPr>
          <w:rFonts w:ascii="Times New Roman" w:hAnsi="Times New Roman"/>
          <w:kern w:val="22"/>
          <w:sz w:val="24"/>
          <w:szCs w:val="24"/>
        </w:rPr>
        <w:t xml:space="preserve"> </w:t>
      </w:r>
      <w:r w:rsidRPr="00605552">
        <w:rPr>
          <w:rFonts w:ascii="Times New Roman" w:hAnsi="Times New Roman"/>
          <w:sz w:val="24"/>
          <w:szCs w:val="24"/>
        </w:rPr>
        <w:t xml:space="preserve">Датой оплаты Арендатором указанных платежей считается дата поступления денежных средств на расчетный счет УФК по Вологодской области. </w:t>
      </w: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spacing w:before="220"/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rPr>
          <w:rFonts w:ascii="Times New Roman" w:hAnsi="Times New Roman"/>
          <w:sz w:val="24"/>
          <w:szCs w:val="24"/>
        </w:rPr>
      </w:pPr>
      <w:r w:rsidRPr="00605552">
        <w:rPr>
          <w:rFonts w:ascii="Times New Roman" w:hAnsi="Times New Roman"/>
          <w:b/>
          <w:bCs/>
          <w:sz w:val="24"/>
          <w:szCs w:val="24"/>
        </w:rPr>
        <w:t>Арендодатель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501B4">
        <w:rPr>
          <w:rFonts w:ascii="Times New Roman" w:hAnsi="Times New Roman"/>
          <w:b/>
          <w:sz w:val="24"/>
          <w:szCs w:val="24"/>
        </w:rPr>
        <w:t>Арендатор</w:t>
      </w:r>
    </w:p>
    <w:p w:rsidR="005C752B" w:rsidRPr="00605552" w:rsidRDefault="005C752B" w:rsidP="005C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2"/>
          <w:sz w:val="24"/>
          <w:szCs w:val="24"/>
        </w:rPr>
        <w:t>_____________Л.В. Цветкова                                           ____________________</w:t>
      </w: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605552">
        <w:rPr>
          <w:rFonts w:ascii="Times New Roman" w:hAnsi="Times New Roman"/>
          <w:b/>
          <w:bCs/>
          <w:sz w:val="24"/>
          <w:szCs w:val="24"/>
        </w:rPr>
        <w:t>М.П.</w:t>
      </w: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rPr>
          <w:rFonts w:ascii="Times New Roman" w:hAnsi="Times New Roman"/>
          <w:b/>
          <w:bCs/>
          <w:sz w:val="24"/>
          <w:szCs w:val="24"/>
        </w:rPr>
      </w:pPr>
    </w:p>
    <w:p w:rsidR="005C752B" w:rsidRPr="00605552" w:rsidRDefault="005C752B" w:rsidP="005C752B">
      <w:pPr>
        <w:pStyle w:val="4"/>
        <w:rPr>
          <w:szCs w:val="24"/>
        </w:rPr>
      </w:pPr>
      <w:r w:rsidRPr="00605552">
        <w:rPr>
          <w:szCs w:val="24"/>
        </w:rPr>
        <w:t xml:space="preserve">       </w:t>
      </w:r>
    </w:p>
    <w:p w:rsidR="005C752B" w:rsidRPr="00605552" w:rsidRDefault="005C752B" w:rsidP="005C752B">
      <w:pPr>
        <w:spacing w:before="220"/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05552">
        <w:rPr>
          <w:rFonts w:ascii="Times New Roman" w:hAnsi="Times New Roman"/>
          <w:sz w:val="24"/>
          <w:szCs w:val="24"/>
        </w:rPr>
        <w:t xml:space="preserve">     </w:t>
      </w:r>
    </w:p>
    <w:p w:rsidR="0024105F" w:rsidRPr="00622267" w:rsidRDefault="0024105F" w:rsidP="00E8267B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A71F3" w:rsidRPr="005C752B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C752B">
        <w:rPr>
          <w:rFonts w:ascii="Times New Roman" w:hAnsi="Times New Roman"/>
          <w:b/>
          <w:sz w:val="24"/>
          <w:szCs w:val="24"/>
        </w:rPr>
        <w:t>Приложение 2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lastRenderedPageBreak/>
        <w:t>ЗАЯВКА НА УЧАСТИЕ В АУКЦИОНЕ В ЭЛЕКТРОННОЙ ФОРМЕ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b/>
          <w:bCs/>
          <w:sz w:val="23"/>
          <w:szCs w:val="23"/>
        </w:rPr>
        <w:t>Заявитель_</w:t>
      </w:r>
      <w:r w:rsidRPr="005C752B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5C752B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5C752B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5C752B">
        <w:rPr>
          <w:rFonts w:ascii="Times New Roman" w:hAnsi="Times New Roman"/>
          <w:sz w:val="20"/>
        </w:rPr>
        <w:t xml:space="preserve"> </w:t>
      </w:r>
      <w:r w:rsidRPr="005C752B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именуемый далее Претендент, в лице_____________________________________________________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5C752B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5C752B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______________________________________________________,                  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sz w:val="20"/>
        </w:rPr>
      </w:pPr>
      <w:r w:rsidRPr="005C752B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 w:rsidRPr="005C752B">
        <w:rPr>
          <w:rFonts w:ascii="Times New Roman" w:hAnsi="Times New Roman"/>
          <w:i/>
          <w:sz w:val="20"/>
        </w:rPr>
        <w:t>наименование документа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 xml:space="preserve"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</w:t>
      </w:r>
      <w:r w:rsidRPr="005C752B">
        <w:rPr>
          <w:rFonts w:ascii="Times New Roman" w:hAnsi="Times New Roman"/>
          <w:sz w:val="23"/>
          <w:szCs w:val="23"/>
        </w:rPr>
        <w:br/>
        <w:t>с разрешенным использованием: __________________________________________________.</w:t>
      </w:r>
      <w:proofErr w:type="gramEnd"/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C752B">
        <w:rPr>
          <w:rFonts w:ascii="Times New Roman" w:hAnsi="Times New Roman"/>
          <w:b/>
          <w:sz w:val="23"/>
          <w:szCs w:val="23"/>
        </w:rPr>
        <w:t>обязуюсь: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1) соблюдать условия и порядок проведения аукциона в электронной форме;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2) заключить</w:t>
      </w:r>
      <w:r w:rsidRPr="005C752B">
        <w:rPr>
          <w:sz w:val="23"/>
          <w:szCs w:val="23"/>
        </w:rPr>
        <w:t xml:space="preserve"> </w:t>
      </w:r>
      <w:r w:rsidRPr="005C752B">
        <w:rPr>
          <w:rFonts w:ascii="Times New Roman" w:hAnsi="Times New Roman"/>
          <w:sz w:val="23"/>
          <w:szCs w:val="23"/>
        </w:rPr>
        <w:t>с Продавцом, в сроки, определенные Земельным Кодексом Российской Федерации, договор аренды земельного участка (с проектом договора аренды ознакомлен, обязанности Покупателя по данному договору принимаю в полном объеме);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аренды.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Место жительства/место нахождения Претендента: 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Контактный телефон: 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Банковские реквизиты Претендента (для возврата задатка):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ИНН/КПП претендента:___________________________________________________________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Наименование банка: 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БИК:___________________________________________________________________________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ИНН/КПП банка:_________________________________________________________________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К/с:____________________________________________________________________________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Р</w:t>
      </w:r>
      <w:proofErr w:type="gramEnd"/>
      <w:r w:rsidRPr="005C752B">
        <w:rPr>
          <w:rFonts w:ascii="Times New Roman" w:hAnsi="Times New Roman"/>
          <w:sz w:val="23"/>
          <w:szCs w:val="23"/>
        </w:rPr>
        <w:t>/с:_____________________________________________________________________________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Л/с:____________________________________________________________________________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 xml:space="preserve">Для возврата на карту: № карты ___________________________ 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Прилагаемые к заявке на участие в аукционе документы:___________________________________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5C752B">
        <w:rPr>
          <w:rFonts w:ascii="Times New Roman" w:hAnsi="Times New Roman"/>
          <w:bCs/>
          <w:sz w:val="23"/>
          <w:szCs w:val="23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F53AE" w:rsidRPr="005C752B" w:rsidRDefault="007F53AE" w:rsidP="007F53A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proofErr w:type="gramStart"/>
      <w:r w:rsidRPr="005C752B">
        <w:rPr>
          <w:rFonts w:ascii="Times New Roman" w:hAnsi="Times New Roman"/>
          <w:sz w:val="23"/>
          <w:szCs w:val="23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</w:t>
      </w:r>
      <w:proofErr w:type="gramEnd"/>
      <w:r w:rsidRPr="005C752B">
        <w:rPr>
          <w:rFonts w:ascii="Times New Roman" w:hAnsi="Times New Roman"/>
          <w:sz w:val="23"/>
          <w:szCs w:val="23"/>
        </w:rPr>
        <w:t xml:space="preserve">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i/>
          <w:sz w:val="23"/>
          <w:szCs w:val="23"/>
        </w:rPr>
      </w:pPr>
    </w:p>
    <w:p w:rsidR="007F53AE" w:rsidRPr="005C752B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__________________________ Подпись Претендента (его полномочного представителя)</w:t>
      </w:r>
    </w:p>
    <w:p w:rsidR="007F53AE" w:rsidRDefault="007F53AE" w:rsidP="007F53AE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5C752B">
        <w:rPr>
          <w:rFonts w:ascii="Times New Roman" w:hAnsi="Times New Roman"/>
          <w:sz w:val="23"/>
          <w:szCs w:val="23"/>
        </w:rPr>
        <w:t>М.П.  " ____" ___________ 20___ г.</w:t>
      </w:r>
    </w:p>
    <w:p w:rsidR="006E33AC" w:rsidRPr="001563FA" w:rsidRDefault="006E33AC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18" w:rsidRDefault="00E84E18" w:rsidP="006A6244">
      <w:pPr>
        <w:spacing w:after="0" w:line="240" w:lineRule="auto"/>
      </w:pPr>
      <w:r>
        <w:separator/>
      </w:r>
    </w:p>
  </w:endnote>
  <w:endnote w:type="continuationSeparator" w:id="0">
    <w:p w:rsidR="00E84E18" w:rsidRDefault="00E84E18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18" w:rsidRDefault="00036746">
    <w:pPr>
      <w:framePr w:wrap="around" w:vAnchor="text" w:hAnchor="margin" w:xAlign="center" w:y="1"/>
    </w:pPr>
    <w:fldSimple w:instr="PAGE ">
      <w:r w:rsidR="007F3739">
        <w:rPr>
          <w:noProof/>
        </w:rPr>
        <w:t>2</w:t>
      </w:r>
    </w:fldSimple>
  </w:p>
  <w:p w:rsidR="00E84E18" w:rsidRDefault="00E84E1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18" w:rsidRDefault="00036746">
    <w:pPr>
      <w:framePr w:wrap="around" w:vAnchor="text" w:hAnchor="margin" w:xAlign="center" w:y="1"/>
    </w:pPr>
    <w:fldSimple w:instr="PAGE ">
      <w:r w:rsidR="007F3739">
        <w:rPr>
          <w:noProof/>
        </w:rPr>
        <w:t>1</w:t>
      </w:r>
    </w:fldSimple>
  </w:p>
  <w:p w:rsidR="00E84E18" w:rsidRDefault="00E84E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18" w:rsidRDefault="00E84E18" w:rsidP="006A6244">
      <w:pPr>
        <w:spacing w:after="0" w:line="240" w:lineRule="auto"/>
      </w:pPr>
      <w:r>
        <w:separator/>
      </w:r>
    </w:p>
  </w:footnote>
  <w:footnote w:type="continuationSeparator" w:id="0">
    <w:p w:rsidR="00E84E18" w:rsidRDefault="00E84E18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18" w:rsidRDefault="00E84E18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36746"/>
    <w:rsid w:val="00047FF7"/>
    <w:rsid w:val="000779CE"/>
    <w:rsid w:val="00095FAC"/>
    <w:rsid w:val="000A1A4B"/>
    <w:rsid w:val="000A3248"/>
    <w:rsid w:val="000A71F3"/>
    <w:rsid w:val="000A7D16"/>
    <w:rsid w:val="000B3CFC"/>
    <w:rsid w:val="000B66D6"/>
    <w:rsid w:val="000B6734"/>
    <w:rsid w:val="000C0890"/>
    <w:rsid w:val="000C1A61"/>
    <w:rsid w:val="000E35F8"/>
    <w:rsid w:val="000E5A56"/>
    <w:rsid w:val="000E7DBD"/>
    <w:rsid w:val="000F1183"/>
    <w:rsid w:val="000F773A"/>
    <w:rsid w:val="001077DF"/>
    <w:rsid w:val="0011402B"/>
    <w:rsid w:val="00121498"/>
    <w:rsid w:val="001370C1"/>
    <w:rsid w:val="00145AA0"/>
    <w:rsid w:val="00146A9F"/>
    <w:rsid w:val="001515FD"/>
    <w:rsid w:val="00155AFA"/>
    <w:rsid w:val="001563FA"/>
    <w:rsid w:val="0019237F"/>
    <w:rsid w:val="001A304F"/>
    <w:rsid w:val="001B0BEA"/>
    <w:rsid w:val="001C05A7"/>
    <w:rsid w:val="001C6077"/>
    <w:rsid w:val="001E490C"/>
    <w:rsid w:val="001F2093"/>
    <w:rsid w:val="00205E03"/>
    <w:rsid w:val="00225623"/>
    <w:rsid w:val="002308D2"/>
    <w:rsid w:val="002323A9"/>
    <w:rsid w:val="002364D8"/>
    <w:rsid w:val="0024105F"/>
    <w:rsid w:val="002529CA"/>
    <w:rsid w:val="00253F0C"/>
    <w:rsid w:val="002558A4"/>
    <w:rsid w:val="00257EE2"/>
    <w:rsid w:val="0026499A"/>
    <w:rsid w:val="00274C11"/>
    <w:rsid w:val="002904E3"/>
    <w:rsid w:val="002A1AFF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425A3"/>
    <w:rsid w:val="003520E9"/>
    <w:rsid w:val="00352B16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2720A"/>
    <w:rsid w:val="00437DAD"/>
    <w:rsid w:val="00457E3D"/>
    <w:rsid w:val="00477717"/>
    <w:rsid w:val="004A46FB"/>
    <w:rsid w:val="004D1423"/>
    <w:rsid w:val="004D71E4"/>
    <w:rsid w:val="005250F5"/>
    <w:rsid w:val="0053313B"/>
    <w:rsid w:val="005469F1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C752B"/>
    <w:rsid w:val="005F7FF5"/>
    <w:rsid w:val="00621A7D"/>
    <w:rsid w:val="00622267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5D28"/>
    <w:rsid w:val="00726498"/>
    <w:rsid w:val="00727403"/>
    <w:rsid w:val="007517E9"/>
    <w:rsid w:val="00754107"/>
    <w:rsid w:val="007548A3"/>
    <w:rsid w:val="00762619"/>
    <w:rsid w:val="00781DBA"/>
    <w:rsid w:val="007929DD"/>
    <w:rsid w:val="00795B83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3739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5E83"/>
    <w:rsid w:val="008773A6"/>
    <w:rsid w:val="00882496"/>
    <w:rsid w:val="00882D5C"/>
    <w:rsid w:val="008856C1"/>
    <w:rsid w:val="008A2A49"/>
    <w:rsid w:val="008A4578"/>
    <w:rsid w:val="008B0EBC"/>
    <w:rsid w:val="008B2B82"/>
    <w:rsid w:val="008D1E50"/>
    <w:rsid w:val="008D5573"/>
    <w:rsid w:val="008D683F"/>
    <w:rsid w:val="008D7AEF"/>
    <w:rsid w:val="008F2792"/>
    <w:rsid w:val="00907980"/>
    <w:rsid w:val="00916FD1"/>
    <w:rsid w:val="00922F60"/>
    <w:rsid w:val="009260A7"/>
    <w:rsid w:val="009334DF"/>
    <w:rsid w:val="00945897"/>
    <w:rsid w:val="009537F3"/>
    <w:rsid w:val="00964999"/>
    <w:rsid w:val="0097634C"/>
    <w:rsid w:val="00995BC7"/>
    <w:rsid w:val="009A1472"/>
    <w:rsid w:val="009A3406"/>
    <w:rsid w:val="009A441B"/>
    <w:rsid w:val="009B11E9"/>
    <w:rsid w:val="009B6635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77D24"/>
    <w:rsid w:val="00A97192"/>
    <w:rsid w:val="00AB76FE"/>
    <w:rsid w:val="00AC422E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C3FC6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3550"/>
    <w:rsid w:val="00CD4855"/>
    <w:rsid w:val="00D12967"/>
    <w:rsid w:val="00D13A8B"/>
    <w:rsid w:val="00D14D90"/>
    <w:rsid w:val="00D4304D"/>
    <w:rsid w:val="00D45380"/>
    <w:rsid w:val="00D477D9"/>
    <w:rsid w:val="00D50C43"/>
    <w:rsid w:val="00D77758"/>
    <w:rsid w:val="00D80972"/>
    <w:rsid w:val="00D85733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84E18"/>
    <w:rsid w:val="00E90B5F"/>
    <w:rsid w:val="00E9229F"/>
    <w:rsid w:val="00EB4941"/>
    <w:rsid w:val="00EC076A"/>
    <w:rsid w:val="00ED71E2"/>
    <w:rsid w:val="00EE3A92"/>
    <w:rsid w:val="00F01098"/>
    <w:rsid w:val="00F026AA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character" w:customStyle="1" w:styleId="buttonlabel">
    <w:name w:val="button__label"/>
    <w:basedOn w:val="a0"/>
    <w:rsid w:val="00E84E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torgi.gov.ru/new/public/notices/view/230000071500000000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1F82D-165C-4325-AEAD-86A28A10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14</Pages>
  <Words>6068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53</cp:revision>
  <cp:lastPrinted>2024-07-17T08:48:00Z</cp:lastPrinted>
  <dcterms:created xsi:type="dcterms:W3CDTF">2024-04-22T16:59:00Z</dcterms:created>
  <dcterms:modified xsi:type="dcterms:W3CDTF">2024-12-25T11:51:00Z</dcterms:modified>
</cp:coreProperties>
</file>