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8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01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306A4D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2B4" w:rsidRPr="00306A4D" w:rsidRDefault="00EC6360" w:rsidP="00886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17.02.2023</w:t>
      </w:r>
      <w:r w:rsidR="008862B4"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62B4"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862B4"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5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862B4"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566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114</w:t>
      </w:r>
      <w:r w:rsidR="00E566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862B4" w:rsidRPr="00306A4D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0E77" w:rsidRPr="00306A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83D609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8862B4" w:rsidRDefault="00340E77" w:rsidP="00E566D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A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2C40BF" id="Прямая соединительная линия 2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FF21F2" w:rsidRPr="00306A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87388B" w:rsidRPr="00306A4D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8862B4" w:rsidRPr="00306A4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862B4" w:rsidRPr="00306A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862B4" w:rsidRPr="00306A4D">
        <w:rPr>
          <w:rFonts w:ascii="Times New Roman" w:hAnsi="Times New Roman" w:cs="Times New Roman"/>
          <w:sz w:val="26"/>
          <w:szCs w:val="26"/>
        </w:rPr>
        <w:t>Кадуй</w:t>
      </w:r>
      <w:proofErr w:type="spellEnd"/>
    </w:p>
    <w:p w:rsidR="00E566DF" w:rsidRPr="00306A4D" w:rsidRDefault="00E566DF" w:rsidP="00E566D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5E39" w:rsidRPr="00AD5E39" w:rsidRDefault="00AD5E39" w:rsidP="00B51AE6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D5E3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закреплении </w:t>
      </w:r>
      <w:r w:rsidR="0034773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образовательных организаций за определёнными территориями </w:t>
      </w:r>
      <w:r w:rsidRPr="00AD5E3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Кадуйского муниципального округа</w:t>
      </w:r>
    </w:p>
    <w:p w:rsidR="00306A4D" w:rsidRDefault="00306A4D" w:rsidP="00306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737" w:rsidRDefault="00AD5E39" w:rsidP="00AD5E39">
      <w:pPr>
        <w:spacing w:after="0" w:line="240" w:lineRule="auto"/>
        <w:ind w:right="-6" w:firstLine="709"/>
        <w:jc w:val="both"/>
        <w:rPr>
          <w:sz w:val="26"/>
          <w:szCs w:val="26"/>
        </w:rPr>
      </w:pP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п.3 ст.67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года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№273-ФЗ «Об образовании в Российской Федерации» (с изменениями),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просвеще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РФ от 15 мая 2020 г. № 236 «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просвещения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от 2 сентября 2020 г. № 458 «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об управлении образования Администрации Кадуйского муниципального округа Вологодской области, утвержденным решением Муниципального Собрания Кадуйского муниципального округа Вологодской области 24 октября 2022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06A4D" w:rsidRPr="00306A4D">
        <w:rPr>
          <w:rFonts w:ascii="Times New Roman" w:hAnsi="Times New Roman" w:cs="Times New Roman"/>
          <w:sz w:val="26"/>
          <w:szCs w:val="26"/>
        </w:rPr>
        <w:t>остановляю:</w:t>
      </w:r>
      <w:r w:rsidR="00E83EFF" w:rsidRPr="00306A4D">
        <w:rPr>
          <w:sz w:val="26"/>
          <w:szCs w:val="26"/>
        </w:rPr>
        <w:t xml:space="preserve">    </w:t>
      </w:r>
    </w:p>
    <w:p w:rsidR="00E83EFF" w:rsidRPr="00306A4D" w:rsidRDefault="00E83EFF" w:rsidP="00AD5E3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A4D">
        <w:rPr>
          <w:sz w:val="26"/>
          <w:szCs w:val="26"/>
        </w:rPr>
        <w:t xml:space="preserve">                         </w:t>
      </w:r>
    </w:p>
    <w:p w:rsidR="00AD5E39" w:rsidRDefault="00AD5E39" w:rsidP="00AD5E39">
      <w:pPr>
        <w:pStyle w:val="a3"/>
        <w:numPr>
          <w:ilvl w:val="0"/>
          <w:numId w:val="7"/>
        </w:numPr>
        <w:tabs>
          <w:tab w:val="left" w:pos="993"/>
        </w:tabs>
        <w:ind w:left="0" w:firstLine="570"/>
        <w:jc w:val="both"/>
        <w:rPr>
          <w:sz w:val="26"/>
          <w:szCs w:val="26"/>
        </w:rPr>
      </w:pPr>
      <w:r w:rsidRPr="00AD5E39">
        <w:rPr>
          <w:sz w:val="26"/>
          <w:szCs w:val="26"/>
        </w:rPr>
        <w:t xml:space="preserve">Закрепить </w:t>
      </w:r>
      <w:r w:rsidR="00347737" w:rsidRPr="00AD5E39">
        <w:rPr>
          <w:sz w:val="26"/>
          <w:szCs w:val="26"/>
        </w:rPr>
        <w:t>образовательны</w:t>
      </w:r>
      <w:r w:rsidR="00347737">
        <w:rPr>
          <w:sz w:val="26"/>
          <w:szCs w:val="26"/>
        </w:rPr>
        <w:t>е</w:t>
      </w:r>
      <w:r w:rsidR="00347737" w:rsidRPr="00AD5E39">
        <w:rPr>
          <w:sz w:val="26"/>
          <w:szCs w:val="26"/>
        </w:rPr>
        <w:t xml:space="preserve"> организации </w:t>
      </w:r>
      <w:r w:rsidRPr="00AD5E39">
        <w:rPr>
          <w:sz w:val="26"/>
          <w:szCs w:val="26"/>
        </w:rPr>
        <w:t>Кадуйского муниципального округа</w:t>
      </w:r>
      <w:r w:rsidR="00347737">
        <w:rPr>
          <w:sz w:val="26"/>
          <w:szCs w:val="26"/>
        </w:rPr>
        <w:t xml:space="preserve">, реализующие </w:t>
      </w:r>
      <w:r w:rsidR="00347737" w:rsidRPr="00347737">
        <w:rPr>
          <w:sz w:val="26"/>
          <w:szCs w:val="26"/>
        </w:rPr>
        <w:t>образовательны</w:t>
      </w:r>
      <w:r w:rsidR="00347737">
        <w:rPr>
          <w:sz w:val="26"/>
          <w:szCs w:val="26"/>
        </w:rPr>
        <w:t>е</w:t>
      </w:r>
      <w:r w:rsidR="00347737" w:rsidRPr="00347737">
        <w:rPr>
          <w:sz w:val="26"/>
          <w:szCs w:val="26"/>
        </w:rPr>
        <w:t xml:space="preserve"> программ</w:t>
      </w:r>
      <w:r w:rsidR="00347737">
        <w:rPr>
          <w:sz w:val="26"/>
          <w:szCs w:val="26"/>
        </w:rPr>
        <w:t>ы</w:t>
      </w:r>
      <w:r w:rsidR="00347737" w:rsidRPr="00347737">
        <w:rPr>
          <w:sz w:val="26"/>
          <w:szCs w:val="26"/>
        </w:rPr>
        <w:t xml:space="preserve"> начального общего, основного общего и среднего общего образования</w:t>
      </w:r>
      <w:r w:rsidR="00347737">
        <w:rPr>
          <w:sz w:val="26"/>
          <w:szCs w:val="26"/>
        </w:rPr>
        <w:t>,</w:t>
      </w:r>
      <w:r w:rsidRPr="00AD5E39">
        <w:rPr>
          <w:sz w:val="26"/>
          <w:szCs w:val="26"/>
        </w:rPr>
        <w:t xml:space="preserve"> за </w:t>
      </w:r>
      <w:r w:rsidR="0013654D">
        <w:rPr>
          <w:sz w:val="26"/>
          <w:szCs w:val="26"/>
        </w:rPr>
        <w:t>определёнными</w:t>
      </w:r>
      <w:r w:rsidR="00347737">
        <w:rPr>
          <w:sz w:val="26"/>
          <w:szCs w:val="26"/>
        </w:rPr>
        <w:t xml:space="preserve"> территориями Кадуйского муниципального округа</w:t>
      </w:r>
      <w:r w:rsidRPr="00AD5E39">
        <w:rPr>
          <w:sz w:val="26"/>
          <w:szCs w:val="26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7"/>
        <w:gridCol w:w="2972"/>
        <w:gridCol w:w="5812"/>
      </w:tblGrid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Территории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(населенные пункты, улицы, переулки, площади)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 которыми закрепляется образовательная организация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Кадуйская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№ 1 имени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В.В.Судакова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008DA" w:rsidRDefault="00C008DA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Pr="005A53C4" w:rsidRDefault="00C008DA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5A53C4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Кирова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49А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347737" w:rsidP="00347737">
            <w:pPr>
              <w:pStyle w:val="a3"/>
              <w:numPr>
                <w:ilvl w:val="0"/>
                <w:numId w:val="11"/>
              </w:numPr>
              <w:ind w:left="460"/>
              <w:jc w:val="both"/>
              <w:rPr>
                <w:sz w:val="26"/>
                <w:szCs w:val="26"/>
              </w:rPr>
            </w:pPr>
            <w:proofErr w:type="gramStart"/>
            <w:r w:rsidRPr="005A53C4">
              <w:rPr>
                <w:sz w:val="26"/>
                <w:szCs w:val="26"/>
              </w:rPr>
              <w:lastRenderedPageBreak/>
              <w:t xml:space="preserve">Все улицы, переулки в границах  городского поселения поселок </w:t>
            </w:r>
            <w:proofErr w:type="spellStart"/>
            <w:r w:rsidRPr="005A53C4">
              <w:rPr>
                <w:sz w:val="26"/>
                <w:szCs w:val="26"/>
              </w:rPr>
              <w:t>Кадуй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 w:rsidR="0013654D"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13654D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</w:t>
            </w:r>
            <w:r w:rsidRPr="005A53C4">
              <w:rPr>
                <w:sz w:val="26"/>
                <w:szCs w:val="26"/>
              </w:rPr>
              <w:lastRenderedPageBreak/>
              <w:t>округа и установлении границ Кадуйского муниципального округа Вологодской области»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347737" w:rsidRPr="005A53C4" w:rsidRDefault="00347737" w:rsidP="0076029D">
            <w:pPr>
              <w:pStyle w:val="a3"/>
              <w:numPr>
                <w:ilvl w:val="0"/>
                <w:numId w:val="11"/>
              </w:numPr>
              <w:ind w:left="4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5A53C4">
              <w:rPr>
                <w:sz w:val="26"/>
                <w:szCs w:val="26"/>
              </w:rPr>
              <w:t>Семизерье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 w:rsidR="0013654D"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76029D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Кадуйская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</w:t>
            </w:r>
          </w:p>
          <w:p w:rsidR="00C008DA" w:rsidRPr="005A53C4" w:rsidRDefault="00C008DA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47737" w:rsidRPr="005A53C4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ул.Энтузиастов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д.8А</w:t>
            </w:r>
          </w:p>
          <w:p w:rsidR="00347737" w:rsidRPr="005A53C4" w:rsidRDefault="00347737" w:rsidP="003477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13654D" w:rsidP="00347737">
            <w:pPr>
              <w:pStyle w:val="a3"/>
              <w:numPr>
                <w:ilvl w:val="0"/>
                <w:numId w:val="12"/>
              </w:numPr>
              <w:ind w:left="460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t xml:space="preserve">Все улицы, переулки в границах городского поселения поселок </w:t>
            </w:r>
            <w:proofErr w:type="spellStart"/>
            <w:r w:rsidRPr="005A53C4">
              <w:rPr>
                <w:sz w:val="26"/>
                <w:szCs w:val="26"/>
              </w:rPr>
              <w:t>Кадуй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 w:rsidRPr="005A53C4">
              <w:rPr>
                <w:sz w:val="26"/>
                <w:szCs w:val="26"/>
              </w:rPr>
              <w:t>;</w:t>
            </w:r>
          </w:p>
          <w:p w:rsidR="00347737" w:rsidRPr="005A53C4" w:rsidRDefault="0013654D" w:rsidP="0076029D">
            <w:pPr>
              <w:pStyle w:val="a3"/>
              <w:numPr>
                <w:ilvl w:val="0"/>
                <w:numId w:val="12"/>
              </w:numPr>
              <w:ind w:left="4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5A53C4">
              <w:rPr>
                <w:sz w:val="26"/>
                <w:szCs w:val="26"/>
              </w:rPr>
              <w:t>Семизерье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5A53C4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 w:rsidRPr="005A53C4">
              <w:rPr>
                <w:sz w:val="26"/>
                <w:szCs w:val="26"/>
              </w:rPr>
              <w:t>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Андогская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имени Героя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Советского Союза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А.А.Карташова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008DA" w:rsidRPr="00AD5E39" w:rsidRDefault="00C008DA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асть, Кадуйский район,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Никольское,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д.14 </w:t>
            </w:r>
          </w:p>
          <w:p w:rsidR="00347737" w:rsidRPr="00E566DF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AD5E39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район,</w:t>
            </w:r>
          </w:p>
          <w:p w:rsidR="00347737" w:rsidRPr="00AD5E39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Андроново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ул.Надежды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54D" w:rsidRPr="005A53C4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lastRenderedPageBreak/>
              <w:t xml:space="preserve">Все улицы, переулки в границах городского поселения поселок </w:t>
            </w:r>
            <w:proofErr w:type="spellStart"/>
            <w:r w:rsidRPr="005A53C4">
              <w:rPr>
                <w:sz w:val="26"/>
                <w:szCs w:val="26"/>
              </w:rPr>
              <w:t>Кадуй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</w:t>
            </w:r>
            <w:r w:rsidRPr="005A53C4">
              <w:rPr>
                <w:sz w:val="26"/>
                <w:szCs w:val="26"/>
              </w:rPr>
              <w:lastRenderedPageBreak/>
              <w:t>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347737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5A53C4">
              <w:rPr>
                <w:sz w:val="26"/>
                <w:szCs w:val="26"/>
              </w:rPr>
              <w:t>Семизерье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5A53C4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13654D" w:rsidRPr="005A53C4" w:rsidRDefault="0013654D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r>
              <w:rPr>
                <w:sz w:val="26"/>
                <w:szCs w:val="26"/>
              </w:rPr>
              <w:t>Никольское</w:t>
            </w:r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5A53C4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Хохловская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В.П.Лебедева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008DA" w:rsidRPr="0076029D" w:rsidRDefault="00C008DA" w:rsidP="0076029D">
            <w:pPr>
              <w:jc w:val="right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Кадуйский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п.Хохлово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пл.Школьная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347737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улицы, переулки, площади  в границах городского поселения поселок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существовавш</w:t>
            </w:r>
            <w:r w:rsid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дня преобразования </w:t>
            </w:r>
            <w:r w:rsidR="00760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76029D"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учреждение Кадуйского муниципального округа «Мазская основная школа»,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AD5E39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Кадуйский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д.Маза</w:t>
            </w:r>
            <w:proofErr w:type="spellEnd"/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Школьная, д.8</w:t>
            </w:r>
          </w:p>
          <w:p w:rsidR="00347737" w:rsidRPr="00E566DF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Кадуйский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н, 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Барановская, </w:t>
            </w:r>
          </w:p>
          <w:p w:rsidR="00347737" w:rsidRPr="005A53C4" w:rsidRDefault="00347737" w:rsidP="00347737">
            <w:pPr>
              <w:ind w:left="94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spellEnd"/>
            <w:proofErr w:type="gram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д.18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13654D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Семизерье</w:t>
            </w:r>
            <w:proofErr w:type="spellEnd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существовавшего до дня преобразования </w:t>
            </w:r>
            <w:r w:rsidR="00760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76029D"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3654D" w:rsidRDefault="0013654D" w:rsidP="0013654D">
      <w:pPr>
        <w:pStyle w:val="a3"/>
        <w:tabs>
          <w:tab w:val="left" w:pos="993"/>
        </w:tabs>
        <w:ind w:left="570"/>
        <w:jc w:val="both"/>
        <w:rPr>
          <w:sz w:val="26"/>
          <w:szCs w:val="26"/>
        </w:rPr>
      </w:pPr>
    </w:p>
    <w:p w:rsidR="0013654D" w:rsidRDefault="0013654D" w:rsidP="0013654D">
      <w:pPr>
        <w:pStyle w:val="a3"/>
        <w:numPr>
          <w:ilvl w:val="0"/>
          <w:numId w:val="7"/>
        </w:numPr>
        <w:tabs>
          <w:tab w:val="left" w:pos="993"/>
        </w:tabs>
        <w:ind w:left="0" w:firstLine="570"/>
        <w:jc w:val="both"/>
        <w:rPr>
          <w:sz w:val="26"/>
          <w:szCs w:val="26"/>
        </w:rPr>
      </w:pPr>
      <w:r w:rsidRPr="00AD5E39">
        <w:rPr>
          <w:sz w:val="26"/>
          <w:szCs w:val="26"/>
        </w:rPr>
        <w:t>Закрепить образовательны</w:t>
      </w:r>
      <w:r>
        <w:rPr>
          <w:sz w:val="26"/>
          <w:szCs w:val="26"/>
        </w:rPr>
        <w:t>е</w:t>
      </w:r>
      <w:r w:rsidRPr="00AD5E39">
        <w:rPr>
          <w:sz w:val="26"/>
          <w:szCs w:val="26"/>
        </w:rPr>
        <w:t xml:space="preserve"> организации Кадуйского муниципального округа</w:t>
      </w:r>
      <w:r>
        <w:rPr>
          <w:sz w:val="26"/>
          <w:szCs w:val="26"/>
        </w:rPr>
        <w:t xml:space="preserve">, реализующие </w:t>
      </w:r>
      <w:r w:rsidRPr="00347737">
        <w:rPr>
          <w:sz w:val="26"/>
          <w:szCs w:val="26"/>
        </w:rPr>
        <w:t>образовательны</w:t>
      </w:r>
      <w:r>
        <w:rPr>
          <w:sz w:val="26"/>
          <w:szCs w:val="26"/>
        </w:rPr>
        <w:t>е</w:t>
      </w:r>
      <w:r w:rsidRPr="0034773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347737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образования,</w:t>
      </w:r>
      <w:r w:rsidRPr="00AD5E39">
        <w:rPr>
          <w:sz w:val="26"/>
          <w:szCs w:val="26"/>
        </w:rPr>
        <w:t xml:space="preserve"> за </w:t>
      </w:r>
      <w:r>
        <w:rPr>
          <w:sz w:val="26"/>
          <w:szCs w:val="26"/>
        </w:rPr>
        <w:t>определёнными территориями Кадуйского муниципального округа</w:t>
      </w:r>
      <w:r w:rsidRPr="00AD5E39">
        <w:rPr>
          <w:sz w:val="26"/>
          <w:szCs w:val="26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7"/>
        <w:gridCol w:w="2972"/>
        <w:gridCol w:w="5812"/>
      </w:tblGrid>
      <w:tr w:rsidR="0013654D" w:rsidRPr="00AD5E39" w:rsidTr="008B75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Территории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(населенные пункты, улицы, переулки, площади)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 которыми закрепляется образовательная организация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 «Солнышко»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д.11А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улицы, переулки в границах  городского поселения поселок </w:t>
            </w:r>
            <w:proofErr w:type="spellStart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существовавшего до дня преобразования его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№14 «Теремок»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д.5А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улицы, переулки в границах  городского поселения поселок </w:t>
            </w:r>
            <w:proofErr w:type="spellStart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существовавшего до дня преобразования его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«Буратино»</w:t>
            </w:r>
          </w:p>
          <w:p w:rsidR="00C008DA" w:rsidRPr="0076029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Молодёжная, д.10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Все улицы, переулки в границах  городского поселения поселок </w:t>
            </w:r>
            <w:proofErr w:type="spellStart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существовавшего до дня преобразования его в соответствии с законом области от 28 апреля 2022 года №5113-ОЗ «О преобразовании всех поселений, входящих в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«Малыш»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162512</w:t>
            </w:r>
          </w:p>
          <w:p w:rsidR="0013654D" w:rsidRPr="00AD5E39" w:rsidRDefault="0013654D" w:rsidP="001365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Спортивная, д.14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162512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асть,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п.Кадуй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ул.Чехова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д.12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Pr="005A53C4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t xml:space="preserve">Все улицы, переулки в границах городского поселения поселок </w:t>
            </w:r>
            <w:proofErr w:type="spellStart"/>
            <w:r w:rsidRPr="005A53C4">
              <w:rPr>
                <w:sz w:val="26"/>
                <w:szCs w:val="26"/>
              </w:rPr>
              <w:t>Кадуй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13654D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5A53C4">
              <w:rPr>
                <w:sz w:val="26"/>
                <w:szCs w:val="26"/>
              </w:rPr>
              <w:t>Семизерье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5A53C4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13654D" w:rsidRPr="0013654D" w:rsidRDefault="0013654D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13654D">
              <w:rPr>
                <w:sz w:val="26"/>
                <w:szCs w:val="26"/>
              </w:rPr>
              <w:t xml:space="preserve">все населенные пункты, в них  улицы, переулки  в границах сельского поселения Никольское, существовавшего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13654D">
              <w:rPr>
                <w:sz w:val="26"/>
                <w:szCs w:val="26"/>
              </w:rPr>
              <w:t xml:space="preserve"> </w:t>
            </w:r>
            <w:r w:rsidRPr="0013654D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округа «Детский сад 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 «Буратино»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Кадуйский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с.Никольское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ул.Садовая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д.10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162510,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13654D" w:rsidRPr="00AD5E39" w:rsidRDefault="00C008DA" w:rsidP="00C008DA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д.Малая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Рукавицкая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8DA" w:rsidRPr="005A53C4" w:rsidRDefault="00C008DA" w:rsidP="00C008DA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lastRenderedPageBreak/>
              <w:t xml:space="preserve">Все улицы, переулки в границах городского поселения поселок </w:t>
            </w:r>
            <w:proofErr w:type="spellStart"/>
            <w:r w:rsidRPr="005A53C4">
              <w:rPr>
                <w:sz w:val="26"/>
                <w:szCs w:val="26"/>
              </w:rPr>
              <w:t>Кадуй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</w:t>
            </w:r>
            <w:r w:rsidRPr="005A53C4">
              <w:rPr>
                <w:sz w:val="26"/>
                <w:szCs w:val="26"/>
              </w:rPr>
              <w:lastRenderedPageBreak/>
              <w:t>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C008DA" w:rsidRDefault="00C008DA" w:rsidP="00C008DA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proofErr w:type="spellStart"/>
            <w:r w:rsidRPr="005A53C4">
              <w:rPr>
                <w:sz w:val="26"/>
                <w:szCs w:val="26"/>
              </w:rPr>
              <w:t>Семизерье</w:t>
            </w:r>
            <w:proofErr w:type="spellEnd"/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5A53C4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>
              <w:rPr>
                <w:sz w:val="26"/>
                <w:szCs w:val="26"/>
              </w:rPr>
              <w:t>»;</w:t>
            </w:r>
            <w:proofErr w:type="gramEnd"/>
          </w:p>
          <w:p w:rsidR="0013654D" w:rsidRPr="0013654D" w:rsidRDefault="00C008DA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13654D">
              <w:rPr>
                <w:sz w:val="26"/>
                <w:szCs w:val="26"/>
              </w:rPr>
              <w:t xml:space="preserve">все населенные пункты, в них  улицы, переулки  в границах сельского поселения Никольское, существовавшего до дня преобразования </w:t>
            </w:r>
            <w:r w:rsidR="0076029D">
              <w:rPr>
                <w:sz w:val="26"/>
                <w:szCs w:val="26"/>
              </w:rPr>
              <w:t>его</w:t>
            </w:r>
            <w:r w:rsidR="0076029D" w:rsidRPr="0013654D">
              <w:rPr>
                <w:sz w:val="26"/>
                <w:szCs w:val="26"/>
              </w:rPr>
              <w:t xml:space="preserve"> </w:t>
            </w:r>
            <w:r w:rsidRPr="0013654D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>
              <w:rPr>
                <w:sz w:val="26"/>
                <w:szCs w:val="26"/>
              </w:rPr>
              <w:t>».</w:t>
            </w:r>
          </w:p>
        </w:tc>
      </w:tr>
      <w:tr w:rsidR="00C008DA" w:rsidRPr="00AD5E39" w:rsidTr="00EB5A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Кадуйского муниципального округа «Детский сад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«Родничок»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C008DA" w:rsidRPr="00AD5E39" w:rsidRDefault="00C008DA" w:rsidP="00C008DA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пл.Школьная</w:t>
            </w:r>
            <w:proofErr w:type="spellEnd"/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Pr="005A53C4" w:rsidRDefault="00C008DA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улицы, переулки, площади  в границах городского поселения поселок </w:t>
            </w:r>
            <w:proofErr w:type="spellStart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существовавш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дня преобразования </w:t>
            </w:r>
            <w:r w:rsidR="00760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76029D"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7A331B" w:rsidRDefault="007A331B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r w:rsidR="00E566DF">
        <w:rPr>
          <w:sz w:val="26"/>
          <w:szCs w:val="26"/>
        </w:rPr>
        <w:t>с даты его подписания</w:t>
      </w:r>
      <w:r>
        <w:rPr>
          <w:sz w:val="26"/>
          <w:szCs w:val="26"/>
        </w:rPr>
        <w:t>.</w:t>
      </w:r>
    </w:p>
    <w:p w:rsidR="005D3551" w:rsidRDefault="00061703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Настоящее постановление подлежит размещению на сайте Кадуйского муниципального округа в информационно-коммуникационной сети «Интернет»</w:t>
      </w:r>
    </w:p>
    <w:p w:rsidR="007A331B" w:rsidRDefault="007A331B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t>Возложить контроль за испо</w:t>
      </w:r>
      <w:r w:rsidR="00061703">
        <w:rPr>
          <w:sz w:val="26"/>
          <w:szCs w:val="26"/>
        </w:rPr>
        <w:t>л</w:t>
      </w:r>
      <w:r>
        <w:rPr>
          <w:sz w:val="26"/>
          <w:szCs w:val="26"/>
        </w:rPr>
        <w:t xml:space="preserve">нением постановления на </w:t>
      </w:r>
      <w:proofErr w:type="spellStart"/>
      <w:r>
        <w:rPr>
          <w:sz w:val="26"/>
          <w:szCs w:val="26"/>
        </w:rPr>
        <w:t>Смелкову</w:t>
      </w:r>
      <w:proofErr w:type="spellEnd"/>
      <w:r>
        <w:rPr>
          <w:sz w:val="26"/>
          <w:szCs w:val="26"/>
        </w:rPr>
        <w:t xml:space="preserve"> Екатерину Андреевну, заместителя </w:t>
      </w:r>
      <w:r w:rsidR="00014E6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Кадуйского муниципального </w:t>
      </w:r>
      <w:r w:rsidR="00014E6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по социальному развитию.</w:t>
      </w:r>
    </w:p>
    <w:p w:rsidR="007A331B" w:rsidRPr="00306A4D" w:rsidRDefault="007A331B" w:rsidP="007A331B">
      <w:pPr>
        <w:pStyle w:val="a3"/>
        <w:tabs>
          <w:tab w:val="left" w:pos="567"/>
          <w:tab w:val="left" w:pos="993"/>
        </w:tabs>
        <w:ind w:left="570"/>
        <w:jc w:val="both"/>
        <w:rPr>
          <w:noProof/>
          <w:sz w:val="26"/>
          <w:szCs w:val="26"/>
        </w:rPr>
      </w:pPr>
    </w:p>
    <w:p w:rsidR="00306A4D" w:rsidRDefault="00306A4D" w:rsidP="000D0F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E69" w:rsidRDefault="00014E69" w:rsidP="00682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Кадуйского муниципального округа </w:t>
      </w:r>
    </w:p>
    <w:p w:rsidR="00865177" w:rsidRPr="00E83EFF" w:rsidRDefault="00014E69" w:rsidP="00682C6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                                                                                    С.А.</w:t>
      </w:r>
      <w:r w:rsidR="00EC6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Грачева</w:t>
      </w:r>
    </w:p>
    <w:sectPr w:rsidR="00865177" w:rsidRPr="00E83EFF" w:rsidSect="005A53C4">
      <w:pgSz w:w="11906" w:h="16838"/>
      <w:pgMar w:top="993" w:right="993" w:bottom="851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527E0"/>
    <w:multiLevelType w:val="hybridMultilevel"/>
    <w:tmpl w:val="F79803D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635FB"/>
    <w:multiLevelType w:val="hybridMultilevel"/>
    <w:tmpl w:val="2CE47D10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A2E24"/>
    <w:multiLevelType w:val="hybridMultilevel"/>
    <w:tmpl w:val="3612AAD4"/>
    <w:lvl w:ilvl="0" w:tplc="30129EC4">
      <w:start w:val="1"/>
      <w:numFmt w:val="decimal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8EA0D62"/>
    <w:multiLevelType w:val="hybridMultilevel"/>
    <w:tmpl w:val="0F5A5F8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AED754B"/>
    <w:multiLevelType w:val="hybridMultilevel"/>
    <w:tmpl w:val="1A22D97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E676C"/>
    <w:multiLevelType w:val="hybridMultilevel"/>
    <w:tmpl w:val="D526953E"/>
    <w:lvl w:ilvl="0" w:tplc="1A766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D3646B"/>
    <w:multiLevelType w:val="hybridMultilevel"/>
    <w:tmpl w:val="15E43EBA"/>
    <w:lvl w:ilvl="0" w:tplc="BDC0E0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01135"/>
    <w:multiLevelType w:val="hybridMultilevel"/>
    <w:tmpl w:val="B7F484A8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4"/>
    <w:rsid w:val="00014E69"/>
    <w:rsid w:val="00061703"/>
    <w:rsid w:val="000D0F21"/>
    <w:rsid w:val="00121D4D"/>
    <w:rsid w:val="0013654D"/>
    <w:rsid w:val="00170F10"/>
    <w:rsid w:val="00191C49"/>
    <w:rsid w:val="00291602"/>
    <w:rsid w:val="00306A4D"/>
    <w:rsid w:val="00325821"/>
    <w:rsid w:val="00340E77"/>
    <w:rsid w:val="003432BB"/>
    <w:rsid w:val="00347737"/>
    <w:rsid w:val="003C4B03"/>
    <w:rsid w:val="003F193D"/>
    <w:rsid w:val="00437FD2"/>
    <w:rsid w:val="004E70DF"/>
    <w:rsid w:val="00572480"/>
    <w:rsid w:val="0058238E"/>
    <w:rsid w:val="005A53C4"/>
    <w:rsid w:val="005D33EA"/>
    <w:rsid w:val="005D3551"/>
    <w:rsid w:val="005D7788"/>
    <w:rsid w:val="006567C7"/>
    <w:rsid w:val="00682C6B"/>
    <w:rsid w:val="00724423"/>
    <w:rsid w:val="0076029D"/>
    <w:rsid w:val="00760584"/>
    <w:rsid w:val="007845D6"/>
    <w:rsid w:val="007A331B"/>
    <w:rsid w:val="007B6671"/>
    <w:rsid w:val="007C5B03"/>
    <w:rsid w:val="00840CD1"/>
    <w:rsid w:val="00856DE5"/>
    <w:rsid w:val="00865177"/>
    <w:rsid w:val="008657C2"/>
    <w:rsid w:val="0087388B"/>
    <w:rsid w:val="00875679"/>
    <w:rsid w:val="008862B4"/>
    <w:rsid w:val="008A016D"/>
    <w:rsid w:val="008A34E8"/>
    <w:rsid w:val="008C17BE"/>
    <w:rsid w:val="008E0B8C"/>
    <w:rsid w:val="00970183"/>
    <w:rsid w:val="009D1A8C"/>
    <w:rsid w:val="00A20098"/>
    <w:rsid w:val="00A56505"/>
    <w:rsid w:val="00AC3925"/>
    <w:rsid w:val="00AD5E39"/>
    <w:rsid w:val="00AE7407"/>
    <w:rsid w:val="00AF5997"/>
    <w:rsid w:val="00B21D0F"/>
    <w:rsid w:val="00B51AE6"/>
    <w:rsid w:val="00BA0CF2"/>
    <w:rsid w:val="00BF5974"/>
    <w:rsid w:val="00C008DA"/>
    <w:rsid w:val="00C30064"/>
    <w:rsid w:val="00CC17AD"/>
    <w:rsid w:val="00D1375E"/>
    <w:rsid w:val="00DD224A"/>
    <w:rsid w:val="00DE1382"/>
    <w:rsid w:val="00DE155F"/>
    <w:rsid w:val="00E566DF"/>
    <w:rsid w:val="00E80D48"/>
    <w:rsid w:val="00E82BB2"/>
    <w:rsid w:val="00E83EFF"/>
    <w:rsid w:val="00EC6360"/>
    <w:rsid w:val="00ED4447"/>
    <w:rsid w:val="00F53B01"/>
    <w:rsid w:val="00FF21F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3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Приёмная</cp:lastModifiedBy>
  <cp:revision>6</cp:revision>
  <cp:lastPrinted>2023-03-02T09:14:00Z</cp:lastPrinted>
  <dcterms:created xsi:type="dcterms:W3CDTF">2023-02-28T06:40:00Z</dcterms:created>
  <dcterms:modified xsi:type="dcterms:W3CDTF">2023-03-06T05:20:00Z</dcterms:modified>
</cp:coreProperties>
</file>