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CC" w:rsidRPr="00BD7B15" w:rsidRDefault="00335FCC" w:rsidP="00335FCC">
      <w:pPr>
        <w:rPr>
          <w:sz w:val="26"/>
          <w:szCs w:val="26"/>
        </w:rPr>
      </w:pPr>
      <w:r>
        <w:rPr>
          <w:noProof/>
          <w:sz w:val="26"/>
          <w:szCs w:val="26"/>
        </w:rPr>
        <w:drawing>
          <wp:anchor distT="0" distB="0" distL="114300" distR="114300" simplePos="0" relativeHeight="251662848" behindDoc="0" locked="0" layoutInCell="0" allowOverlap="1">
            <wp:simplePos x="0" y="0"/>
            <wp:positionH relativeFrom="column">
              <wp:posOffset>2630170</wp:posOffset>
            </wp:positionH>
            <wp:positionV relativeFrom="paragraph">
              <wp:posOffset>8255</wp:posOffset>
            </wp:positionV>
            <wp:extent cx="648335" cy="822960"/>
            <wp:effectExtent l="0" t="0" r="0" b="0"/>
            <wp:wrapTopAndBottom/>
            <wp:docPr id="10" name="Рисунок 10"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Белый новый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5FCC" w:rsidRPr="00327283" w:rsidRDefault="00335FCC" w:rsidP="00335FCC">
      <w:pPr>
        <w:jc w:val="center"/>
        <w:rPr>
          <w:b/>
          <w:sz w:val="26"/>
          <w:szCs w:val="26"/>
        </w:rPr>
      </w:pPr>
      <w:r w:rsidRPr="00327283">
        <w:rPr>
          <w:b/>
          <w:sz w:val="26"/>
          <w:szCs w:val="26"/>
        </w:rPr>
        <w:t xml:space="preserve">АДМИНИСТРАЦИЯ </w:t>
      </w:r>
    </w:p>
    <w:p w:rsidR="00335FCC" w:rsidRPr="00327283" w:rsidRDefault="00335FCC" w:rsidP="00335FCC">
      <w:pPr>
        <w:jc w:val="center"/>
        <w:rPr>
          <w:b/>
          <w:sz w:val="26"/>
          <w:szCs w:val="26"/>
        </w:rPr>
      </w:pPr>
      <w:r w:rsidRPr="00327283">
        <w:rPr>
          <w:b/>
          <w:sz w:val="26"/>
          <w:szCs w:val="26"/>
        </w:rPr>
        <w:t xml:space="preserve">КАДУЙСКОГО МУНИЦИПАЛЬНОГО </w:t>
      </w:r>
      <w:r>
        <w:rPr>
          <w:b/>
          <w:sz w:val="26"/>
          <w:szCs w:val="26"/>
        </w:rPr>
        <w:t>ОКРУГА</w:t>
      </w:r>
    </w:p>
    <w:p w:rsidR="00335FCC" w:rsidRPr="00327283" w:rsidRDefault="00335FCC" w:rsidP="00335FCC">
      <w:pPr>
        <w:jc w:val="center"/>
        <w:rPr>
          <w:b/>
          <w:sz w:val="26"/>
          <w:szCs w:val="26"/>
        </w:rPr>
      </w:pPr>
      <w:r w:rsidRPr="00327283">
        <w:rPr>
          <w:b/>
          <w:sz w:val="26"/>
          <w:szCs w:val="26"/>
        </w:rPr>
        <w:t>ВОЛОГОДСКОЙ ОБЛАСТИ</w:t>
      </w:r>
    </w:p>
    <w:p w:rsidR="00335FCC" w:rsidRPr="00327283" w:rsidRDefault="00335FCC" w:rsidP="00335FCC">
      <w:pPr>
        <w:jc w:val="center"/>
        <w:rPr>
          <w:sz w:val="26"/>
          <w:szCs w:val="26"/>
        </w:rPr>
      </w:pPr>
    </w:p>
    <w:p w:rsidR="00335FCC" w:rsidRPr="00327283" w:rsidRDefault="00335FCC" w:rsidP="00335FCC">
      <w:pPr>
        <w:pStyle w:val="1"/>
        <w:jc w:val="center"/>
        <w:rPr>
          <w:sz w:val="26"/>
          <w:szCs w:val="26"/>
        </w:rPr>
      </w:pPr>
      <w:proofErr w:type="gramStart"/>
      <w:r w:rsidRPr="00327283">
        <w:rPr>
          <w:sz w:val="26"/>
          <w:szCs w:val="26"/>
        </w:rPr>
        <w:t>П</w:t>
      </w:r>
      <w:proofErr w:type="gramEnd"/>
      <w:r w:rsidRPr="00327283">
        <w:rPr>
          <w:sz w:val="26"/>
          <w:szCs w:val="26"/>
        </w:rPr>
        <w:t xml:space="preserve"> О С Т А Н О В Л Е Н И Е</w:t>
      </w:r>
    </w:p>
    <w:p w:rsidR="00335FCC" w:rsidRDefault="00335FCC" w:rsidP="00335FCC">
      <w:pPr>
        <w:rPr>
          <w:b/>
          <w:sz w:val="26"/>
          <w:szCs w:val="26"/>
        </w:rPr>
      </w:pPr>
      <w:r w:rsidRPr="00327283">
        <w:rPr>
          <w:b/>
          <w:sz w:val="26"/>
          <w:szCs w:val="26"/>
        </w:rPr>
        <w:t xml:space="preserve">                                                                                          </w:t>
      </w:r>
    </w:p>
    <w:p w:rsidR="00335FCC" w:rsidRPr="00FE4B0F" w:rsidRDefault="00391908" w:rsidP="00335FCC">
      <w:pPr>
        <w:rPr>
          <w:b/>
          <w:sz w:val="26"/>
          <w:szCs w:val="26"/>
        </w:rPr>
      </w:pPr>
      <w:r>
        <w:rPr>
          <w:sz w:val="26"/>
          <w:szCs w:val="26"/>
          <w:u w:val="single"/>
        </w:rPr>
        <w:t>09 марта 2023 г.</w:t>
      </w:r>
      <w:r w:rsidR="00335FCC" w:rsidRPr="00327283">
        <w:rPr>
          <w:sz w:val="26"/>
          <w:szCs w:val="26"/>
        </w:rPr>
        <w:t xml:space="preserve">                                                                         </w:t>
      </w:r>
      <w:r w:rsidR="00335FCC">
        <w:rPr>
          <w:sz w:val="26"/>
          <w:szCs w:val="26"/>
        </w:rPr>
        <w:t xml:space="preserve">                        </w:t>
      </w:r>
      <w:r w:rsidR="00335FCC" w:rsidRPr="00327283">
        <w:rPr>
          <w:sz w:val="26"/>
          <w:szCs w:val="26"/>
        </w:rPr>
        <w:t xml:space="preserve">№ </w:t>
      </w:r>
      <w:r w:rsidRPr="00391908">
        <w:rPr>
          <w:sz w:val="26"/>
          <w:szCs w:val="26"/>
          <w:u w:val="single"/>
        </w:rPr>
        <w:t>167</w:t>
      </w:r>
      <w:r w:rsidR="00335FCC" w:rsidRPr="00327283">
        <w:rPr>
          <w:sz w:val="26"/>
          <w:szCs w:val="26"/>
        </w:rPr>
        <w:t xml:space="preserve">  </w:t>
      </w:r>
    </w:p>
    <w:p w:rsidR="00335FCC" w:rsidRPr="00327283" w:rsidRDefault="00335FCC" w:rsidP="00335FCC">
      <w:pPr>
        <w:jc w:val="center"/>
        <w:rPr>
          <w:sz w:val="26"/>
          <w:szCs w:val="26"/>
        </w:rPr>
      </w:pPr>
      <w:proofErr w:type="spellStart"/>
      <w:r w:rsidRPr="00327283">
        <w:rPr>
          <w:sz w:val="26"/>
          <w:szCs w:val="26"/>
        </w:rPr>
        <w:t>р.п</w:t>
      </w:r>
      <w:proofErr w:type="spellEnd"/>
      <w:r w:rsidRPr="00327283">
        <w:rPr>
          <w:sz w:val="26"/>
          <w:szCs w:val="26"/>
        </w:rPr>
        <w:t xml:space="preserve">. </w:t>
      </w:r>
      <w:proofErr w:type="spellStart"/>
      <w:r w:rsidRPr="00327283">
        <w:rPr>
          <w:sz w:val="26"/>
          <w:szCs w:val="26"/>
        </w:rPr>
        <w:t>Кадуй</w:t>
      </w:r>
      <w:proofErr w:type="spellEnd"/>
    </w:p>
    <w:p w:rsidR="00335FCC" w:rsidRPr="00327283" w:rsidRDefault="00335FCC" w:rsidP="00335FCC">
      <w:pPr>
        <w:jc w:val="center"/>
        <w:rPr>
          <w:sz w:val="26"/>
          <w:szCs w:val="26"/>
        </w:rPr>
      </w:pPr>
    </w:p>
    <w:p w:rsidR="00335FCC" w:rsidRPr="00327283" w:rsidRDefault="00335FCC" w:rsidP="00335FCC">
      <w:pPr>
        <w:tabs>
          <w:tab w:val="left" w:pos="4253"/>
        </w:tabs>
        <w:jc w:val="center"/>
        <w:rPr>
          <w:b/>
          <w:sz w:val="26"/>
          <w:szCs w:val="26"/>
        </w:rPr>
      </w:pPr>
      <w:r>
        <w:rPr>
          <w:b/>
          <w:noProof/>
          <w:sz w:val="26"/>
          <w:szCs w:val="26"/>
        </w:rPr>
        <mc:AlternateContent>
          <mc:Choice Requires="wps">
            <w:drawing>
              <wp:anchor distT="0" distB="0" distL="114300" distR="114300" simplePos="0" relativeHeight="251663872" behindDoc="0" locked="0" layoutInCell="0" allowOverlap="1">
                <wp:simplePos x="0" y="0"/>
                <wp:positionH relativeFrom="column">
                  <wp:posOffset>17145</wp:posOffset>
                </wp:positionH>
                <wp:positionV relativeFrom="paragraph">
                  <wp:posOffset>167005</wp:posOffset>
                </wp:positionV>
                <wp:extent cx="0" cy="0"/>
                <wp:effectExtent l="11430" t="12065" r="7620" b="69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CL81dHRgIAAFIEAAAO&#10;AAAAAAAAAAAAAAAAAC4CAABkcnMvZTJvRG9jLnhtbFBLAQItABQABgAIAAAAIQBDDEEE2AAAAAUB&#10;AAAPAAAAAAAAAAAAAAAAAKAEAABkcnMvZG93bnJldi54bWxQSwUGAAAAAAQABADzAAAApQUAAAAA&#10;" o:allowincell="f"/>
            </w:pict>
          </mc:Fallback>
        </mc:AlternateContent>
      </w:r>
      <w:proofErr w:type="gramStart"/>
      <w:r>
        <w:rPr>
          <w:b/>
          <w:sz w:val="26"/>
          <w:szCs w:val="26"/>
        </w:rPr>
        <w:t xml:space="preserve">Об утверждении административного регламента предоставления муниципальной услуги по принятию на учёт граждан </w:t>
      </w:r>
      <w:r w:rsidRPr="00335FCC">
        <w:rPr>
          <w:b/>
          <w:sz w:val="26"/>
          <w:szCs w:val="26"/>
        </w:rPr>
        <w:t>в качестве нуждающихся в жилых помещениях</w:t>
      </w:r>
      <w:proofErr w:type="gramEnd"/>
    </w:p>
    <w:p w:rsidR="00335FCC" w:rsidRPr="00327283" w:rsidRDefault="00335FCC" w:rsidP="00335FCC">
      <w:pPr>
        <w:tabs>
          <w:tab w:val="left" w:pos="4253"/>
        </w:tabs>
        <w:jc w:val="center"/>
        <w:rPr>
          <w:b/>
          <w:sz w:val="26"/>
          <w:szCs w:val="26"/>
        </w:rPr>
      </w:pPr>
      <w:r>
        <w:rPr>
          <w:noProof/>
          <w:sz w:val="26"/>
          <w:szCs w:val="26"/>
        </w:rPr>
        <mc:AlternateContent>
          <mc:Choice Requires="wps">
            <w:drawing>
              <wp:anchor distT="0" distB="0" distL="114300" distR="114300" simplePos="0" relativeHeight="251664896" behindDoc="0" locked="0" layoutInCell="0" allowOverlap="1">
                <wp:simplePos x="0" y="0"/>
                <wp:positionH relativeFrom="column">
                  <wp:posOffset>17145</wp:posOffset>
                </wp:positionH>
                <wp:positionV relativeFrom="paragraph">
                  <wp:posOffset>167005</wp:posOffset>
                </wp:positionV>
                <wp:extent cx="0" cy="0"/>
                <wp:effectExtent l="11430" t="10160" r="7620" b="889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ATn12ARgIAAFIEAAAO&#10;AAAAAAAAAAAAAAAAAC4CAABkcnMvZTJvRG9jLnhtbFBLAQItABQABgAIAAAAIQBDDEEE2AAAAAUB&#10;AAAPAAAAAAAAAAAAAAAAAKAEAABkcnMvZG93bnJldi54bWxQSwUGAAAAAAQABADzAAAApQUAAAAA&#10;" o:allowincell="f"/>
            </w:pict>
          </mc:Fallback>
        </mc:AlternateContent>
      </w:r>
    </w:p>
    <w:p w:rsidR="00335FCC" w:rsidRDefault="00335FCC" w:rsidP="00335FCC">
      <w:pPr>
        <w:ind w:firstLine="720"/>
        <w:jc w:val="both"/>
        <w:rPr>
          <w:bCs/>
          <w:sz w:val="26"/>
          <w:szCs w:val="26"/>
        </w:rPr>
      </w:pPr>
      <w:r w:rsidRPr="00BE39D0">
        <w:rPr>
          <w:bCs/>
          <w:sz w:val="26"/>
          <w:szCs w:val="26"/>
        </w:rPr>
        <w:t xml:space="preserve">        </w:t>
      </w:r>
      <w:proofErr w:type="gramStart"/>
      <w:r w:rsidRPr="00BE39D0">
        <w:rPr>
          <w:bCs/>
          <w:sz w:val="26"/>
          <w:szCs w:val="26"/>
        </w:rPr>
        <w:t xml:space="preserve">В  соответствии  с  Федеральным законом  от 27 июля 2010 года № 210-ФЗ «Об организации предоставления государственных и </w:t>
      </w:r>
      <w:bookmarkStart w:id="0" w:name="_GoBack"/>
      <w:bookmarkEnd w:id="0"/>
      <w:r w:rsidRPr="00BE39D0">
        <w:rPr>
          <w:bCs/>
          <w:sz w:val="26"/>
          <w:szCs w:val="26"/>
        </w:rPr>
        <w:t xml:space="preserve">муниципальных услуг»,  Федеральным законом от 06 октября 2003 года № 131-ФЗ «Об общих принципах </w:t>
      </w:r>
      <w:r w:rsidRPr="00ED51B7">
        <w:rPr>
          <w:bCs/>
          <w:sz w:val="26"/>
          <w:szCs w:val="26"/>
        </w:rPr>
        <w:t xml:space="preserve">организации местного самоуправления в Российской Федерации», на  основании постановления Администрации </w:t>
      </w:r>
      <w:proofErr w:type="spellStart"/>
      <w:r w:rsidRPr="00ED51B7">
        <w:rPr>
          <w:bCs/>
          <w:sz w:val="26"/>
          <w:szCs w:val="26"/>
        </w:rPr>
        <w:t>Кадуйского</w:t>
      </w:r>
      <w:proofErr w:type="spellEnd"/>
      <w:r w:rsidRPr="00ED51B7">
        <w:rPr>
          <w:bCs/>
          <w:sz w:val="26"/>
          <w:szCs w:val="26"/>
        </w:rPr>
        <w:t xml:space="preserve"> муниципального округа Вологодской области от 11.01.2023 г. №23  «Об утверждении Порядка разработки и утверждения административных регламентов предоставления муниципальных услуг»,</w:t>
      </w:r>
      <w:r w:rsidRPr="005C4213">
        <w:rPr>
          <w:bCs/>
          <w:color w:val="FF0000"/>
          <w:sz w:val="26"/>
          <w:szCs w:val="26"/>
        </w:rPr>
        <w:t xml:space="preserve">  </w:t>
      </w:r>
      <w:r w:rsidRPr="00BE39D0">
        <w:rPr>
          <w:bCs/>
          <w:sz w:val="26"/>
          <w:szCs w:val="26"/>
        </w:rPr>
        <w:t>постановляю:</w:t>
      </w:r>
      <w:bookmarkStart w:id="1" w:name="sub_1"/>
      <w:proofErr w:type="gramEnd"/>
    </w:p>
    <w:p w:rsidR="00335FCC" w:rsidRDefault="00335FCC" w:rsidP="00335FCC">
      <w:pPr>
        <w:numPr>
          <w:ilvl w:val="0"/>
          <w:numId w:val="18"/>
        </w:numPr>
        <w:ind w:left="720" w:hanging="720"/>
        <w:jc w:val="both"/>
        <w:rPr>
          <w:sz w:val="26"/>
          <w:szCs w:val="26"/>
        </w:rPr>
      </w:pPr>
      <w:r w:rsidRPr="00B12496">
        <w:rPr>
          <w:sz w:val="26"/>
          <w:szCs w:val="26"/>
        </w:rPr>
        <w:t xml:space="preserve">Утвердить прилагаемый административный регламент предоставления муниципальной услуги </w:t>
      </w:r>
      <w:bookmarkEnd w:id="1"/>
      <w:r>
        <w:rPr>
          <w:sz w:val="26"/>
          <w:szCs w:val="26"/>
        </w:rPr>
        <w:t xml:space="preserve">по принятию на учёт граждан в качестве нуждающихся </w:t>
      </w:r>
      <w:r w:rsidRPr="00335FCC">
        <w:rPr>
          <w:sz w:val="26"/>
          <w:szCs w:val="26"/>
        </w:rPr>
        <w:t>в жилых помещениях.</w:t>
      </w:r>
    </w:p>
    <w:p w:rsidR="00335FCC" w:rsidRDefault="00335FCC" w:rsidP="00335FCC">
      <w:pPr>
        <w:numPr>
          <w:ilvl w:val="0"/>
          <w:numId w:val="18"/>
        </w:numPr>
        <w:ind w:left="720" w:hanging="720"/>
        <w:jc w:val="both"/>
        <w:rPr>
          <w:sz w:val="26"/>
          <w:szCs w:val="26"/>
        </w:rPr>
      </w:pPr>
      <w:r>
        <w:rPr>
          <w:sz w:val="26"/>
          <w:szCs w:val="26"/>
        </w:rPr>
        <w:t>Признать утратившими силу:</w:t>
      </w:r>
    </w:p>
    <w:p w:rsidR="00335FCC" w:rsidRDefault="00335FCC" w:rsidP="00335FCC">
      <w:pPr>
        <w:jc w:val="both"/>
        <w:rPr>
          <w:sz w:val="26"/>
          <w:szCs w:val="26"/>
        </w:rPr>
      </w:pPr>
      <w:r>
        <w:rPr>
          <w:sz w:val="26"/>
          <w:szCs w:val="26"/>
        </w:rPr>
        <w:t xml:space="preserve">- </w:t>
      </w:r>
      <w:r w:rsidRPr="00B57BE5">
        <w:rPr>
          <w:sz w:val="26"/>
          <w:szCs w:val="26"/>
        </w:rPr>
        <w:t>постановление администрации</w:t>
      </w:r>
      <w:r>
        <w:rPr>
          <w:sz w:val="26"/>
          <w:szCs w:val="26"/>
        </w:rPr>
        <w:t xml:space="preserve"> муниципального образования п. </w:t>
      </w:r>
      <w:proofErr w:type="spellStart"/>
      <w:r>
        <w:rPr>
          <w:sz w:val="26"/>
          <w:szCs w:val="26"/>
        </w:rPr>
        <w:t>Хохлово</w:t>
      </w:r>
      <w:proofErr w:type="spellEnd"/>
      <w:r>
        <w:rPr>
          <w:sz w:val="26"/>
          <w:szCs w:val="26"/>
        </w:rPr>
        <w:t xml:space="preserve"> </w:t>
      </w:r>
      <w:proofErr w:type="spellStart"/>
      <w:r w:rsidRPr="00775E14">
        <w:rPr>
          <w:sz w:val="26"/>
          <w:szCs w:val="26"/>
        </w:rPr>
        <w:t>Кадуйского</w:t>
      </w:r>
      <w:proofErr w:type="spellEnd"/>
      <w:r w:rsidRPr="00775E14">
        <w:rPr>
          <w:sz w:val="26"/>
          <w:szCs w:val="26"/>
        </w:rPr>
        <w:t xml:space="preserve"> муниципального района</w:t>
      </w:r>
      <w:r>
        <w:rPr>
          <w:sz w:val="26"/>
          <w:szCs w:val="26"/>
        </w:rPr>
        <w:t xml:space="preserve"> от 15</w:t>
      </w:r>
      <w:r w:rsidRPr="00B57BE5">
        <w:rPr>
          <w:sz w:val="26"/>
          <w:szCs w:val="26"/>
        </w:rPr>
        <w:t>.</w:t>
      </w:r>
      <w:r>
        <w:rPr>
          <w:sz w:val="26"/>
          <w:szCs w:val="26"/>
        </w:rPr>
        <w:t>08</w:t>
      </w:r>
      <w:r w:rsidRPr="00B57BE5">
        <w:rPr>
          <w:sz w:val="26"/>
          <w:szCs w:val="26"/>
        </w:rPr>
        <w:t>.202</w:t>
      </w:r>
      <w:r>
        <w:rPr>
          <w:sz w:val="26"/>
          <w:szCs w:val="26"/>
        </w:rPr>
        <w:t>2</w:t>
      </w:r>
      <w:r w:rsidRPr="00B57BE5">
        <w:rPr>
          <w:sz w:val="26"/>
          <w:szCs w:val="26"/>
        </w:rPr>
        <w:t>г. №</w:t>
      </w:r>
      <w:r>
        <w:rPr>
          <w:sz w:val="26"/>
          <w:szCs w:val="26"/>
        </w:rPr>
        <w:t>139</w:t>
      </w:r>
      <w:r w:rsidRPr="00B57BE5">
        <w:rPr>
          <w:sz w:val="26"/>
          <w:szCs w:val="26"/>
        </w:rPr>
        <w:t xml:space="preserve"> </w:t>
      </w:r>
      <w:r>
        <w:rPr>
          <w:sz w:val="26"/>
          <w:szCs w:val="26"/>
        </w:rPr>
        <w:t>«</w:t>
      </w:r>
      <w:r w:rsidRPr="00164E30">
        <w:rPr>
          <w:sz w:val="26"/>
          <w:szCs w:val="26"/>
        </w:rPr>
        <w:t>Об утверждении административного регламента предоставления муниципальной услуги по принятию граждан на учет в качестве нуждающихся в жилых помещениях</w:t>
      </w:r>
      <w:r>
        <w:rPr>
          <w:sz w:val="26"/>
          <w:szCs w:val="26"/>
        </w:rPr>
        <w:t>»;</w:t>
      </w:r>
    </w:p>
    <w:p w:rsidR="00335FCC" w:rsidRPr="00B86E9B" w:rsidRDefault="00335FCC" w:rsidP="00335FCC">
      <w:pPr>
        <w:jc w:val="both"/>
        <w:rPr>
          <w:sz w:val="26"/>
          <w:szCs w:val="26"/>
        </w:rPr>
      </w:pPr>
      <w:r w:rsidRPr="00B86E9B">
        <w:rPr>
          <w:sz w:val="26"/>
          <w:szCs w:val="26"/>
        </w:rPr>
        <w:t xml:space="preserve">- постановление администрации сельского поселения Никольское </w:t>
      </w:r>
      <w:proofErr w:type="spellStart"/>
      <w:r w:rsidRPr="00B86E9B">
        <w:rPr>
          <w:sz w:val="26"/>
          <w:szCs w:val="26"/>
        </w:rPr>
        <w:t>Кадуйского</w:t>
      </w:r>
      <w:proofErr w:type="spellEnd"/>
      <w:r w:rsidRPr="00B86E9B">
        <w:rPr>
          <w:sz w:val="26"/>
          <w:szCs w:val="26"/>
        </w:rPr>
        <w:t xml:space="preserve"> муниципального района от 10.05.2016г. №95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w:t>
      </w:r>
    </w:p>
    <w:p w:rsidR="00335FCC" w:rsidRPr="00B86E9B" w:rsidRDefault="00335FCC" w:rsidP="00335FCC">
      <w:pPr>
        <w:jc w:val="both"/>
        <w:rPr>
          <w:sz w:val="26"/>
          <w:szCs w:val="26"/>
        </w:rPr>
      </w:pPr>
      <w:r w:rsidRPr="00B86E9B">
        <w:rPr>
          <w:sz w:val="26"/>
          <w:szCs w:val="26"/>
        </w:rPr>
        <w:t xml:space="preserve">- постановление администрации сельского поселения Никольское </w:t>
      </w:r>
      <w:proofErr w:type="spellStart"/>
      <w:r w:rsidRPr="00B86E9B">
        <w:rPr>
          <w:sz w:val="26"/>
          <w:szCs w:val="26"/>
        </w:rPr>
        <w:t>Кадуйского</w:t>
      </w:r>
      <w:proofErr w:type="spellEnd"/>
      <w:r w:rsidRPr="00B86E9B">
        <w:rPr>
          <w:sz w:val="26"/>
          <w:szCs w:val="26"/>
        </w:rPr>
        <w:t xml:space="preserve"> муниципального района от 09.11.2016г. №219 «О внесении изменений в постановление от 10.05.2016г. № 95 «Об утверждении административного регламента предоставления   муниципальной  услуги  «Постановка на  учет  граждан  в  качестве    нуждающихся  в  жилых помещениях»»;</w:t>
      </w:r>
    </w:p>
    <w:p w:rsidR="00335FCC" w:rsidRDefault="00335FCC" w:rsidP="00335FCC">
      <w:pPr>
        <w:jc w:val="both"/>
        <w:rPr>
          <w:sz w:val="26"/>
          <w:szCs w:val="26"/>
        </w:rPr>
      </w:pPr>
      <w:r w:rsidRPr="00B86E9B">
        <w:rPr>
          <w:sz w:val="26"/>
          <w:szCs w:val="26"/>
        </w:rPr>
        <w:t xml:space="preserve">- постановление администрации сельского поселения Никольское </w:t>
      </w:r>
      <w:proofErr w:type="spellStart"/>
      <w:r w:rsidRPr="00B86E9B">
        <w:rPr>
          <w:sz w:val="26"/>
          <w:szCs w:val="26"/>
        </w:rPr>
        <w:t>Кадуйского</w:t>
      </w:r>
      <w:proofErr w:type="spellEnd"/>
      <w:r w:rsidRPr="00B86E9B">
        <w:rPr>
          <w:sz w:val="26"/>
          <w:szCs w:val="26"/>
        </w:rPr>
        <w:t xml:space="preserve"> муниципального района от 15.08.2020г. №42 «О внесении изменений в постановление сельского поселения Никольское </w:t>
      </w:r>
      <w:proofErr w:type="spellStart"/>
      <w:r w:rsidRPr="00B86E9B">
        <w:rPr>
          <w:sz w:val="26"/>
          <w:szCs w:val="26"/>
        </w:rPr>
        <w:t>Кадуйского</w:t>
      </w:r>
      <w:proofErr w:type="spellEnd"/>
      <w:r w:rsidRPr="00B86E9B">
        <w:rPr>
          <w:sz w:val="26"/>
          <w:szCs w:val="26"/>
        </w:rPr>
        <w:t xml:space="preserve"> муниципального района от 09.11.2016. №219»;</w:t>
      </w:r>
    </w:p>
    <w:p w:rsidR="00335FCC" w:rsidRDefault="00335FCC" w:rsidP="00335FCC">
      <w:pPr>
        <w:jc w:val="both"/>
        <w:rPr>
          <w:sz w:val="26"/>
          <w:szCs w:val="26"/>
        </w:rPr>
      </w:pPr>
      <w:r>
        <w:rPr>
          <w:sz w:val="26"/>
          <w:szCs w:val="26"/>
        </w:rPr>
        <w:t xml:space="preserve">- </w:t>
      </w:r>
      <w:r w:rsidRPr="00B57BE5">
        <w:rPr>
          <w:sz w:val="26"/>
          <w:szCs w:val="26"/>
        </w:rPr>
        <w:t>постановление администрации</w:t>
      </w:r>
      <w:r>
        <w:rPr>
          <w:sz w:val="26"/>
          <w:szCs w:val="26"/>
        </w:rPr>
        <w:t xml:space="preserve"> муниципального образования п. </w:t>
      </w:r>
      <w:proofErr w:type="spellStart"/>
      <w:r>
        <w:rPr>
          <w:sz w:val="26"/>
          <w:szCs w:val="26"/>
        </w:rPr>
        <w:t>Кадуй</w:t>
      </w:r>
      <w:proofErr w:type="spellEnd"/>
      <w:r>
        <w:rPr>
          <w:sz w:val="26"/>
          <w:szCs w:val="26"/>
        </w:rPr>
        <w:t xml:space="preserve"> </w:t>
      </w:r>
      <w:proofErr w:type="spellStart"/>
      <w:r w:rsidRPr="00775E14">
        <w:rPr>
          <w:sz w:val="26"/>
          <w:szCs w:val="26"/>
        </w:rPr>
        <w:t>Кадуйского</w:t>
      </w:r>
      <w:proofErr w:type="spellEnd"/>
      <w:r w:rsidRPr="00775E14">
        <w:rPr>
          <w:sz w:val="26"/>
          <w:szCs w:val="26"/>
        </w:rPr>
        <w:t xml:space="preserve"> муниципального района</w:t>
      </w:r>
      <w:r>
        <w:rPr>
          <w:sz w:val="26"/>
          <w:szCs w:val="26"/>
        </w:rPr>
        <w:t xml:space="preserve"> от 20</w:t>
      </w:r>
      <w:r w:rsidRPr="00B57BE5">
        <w:rPr>
          <w:sz w:val="26"/>
          <w:szCs w:val="26"/>
        </w:rPr>
        <w:t>.</w:t>
      </w:r>
      <w:r>
        <w:rPr>
          <w:sz w:val="26"/>
          <w:szCs w:val="26"/>
        </w:rPr>
        <w:t>09</w:t>
      </w:r>
      <w:r w:rsidRPr="00B57BE5">
        <w:rPr>
          <w:sz w:val="26"/>
          <w:szCs w:val="26"/>
        </w:rPr>
        <w:t>.20</w:t>
      </w:r>
      <w:r>
        <w:rPr>
          <w:sz w:val="26"/>
          <w:szCs w:val="26"/>
        </w:rPr>
        <w:t>19</w:t>
      </w:r>
      <w:r w:rsidRPr="00B57BE5">
        <w:rPr>
          <w:sz w:val="26"/>
          <w:szCs w:val="26"/>
        </w:rPr>
        <w:t>г. №</w:t>
      </w:r>
      <w:r>
        <w:rPr>
          <w:sz w:val="26"/>
          <w:szCs w:val="26"/>
        </w:rPr>
        <w:t>286</w:t>
      </w:r>
      <w:r w:rsidRPr="00B57BE5">
        <w:rPr>
          <w:sz w:val="26"/>
          <w:szCs w:val="26"/>
        </w:rPr>
        <w:t xml:space="preserve"> </w:t>
      </w:r>
      <w:r>
        <w:rPr>
          <w:sz w:val="26"/>
          <w:szCs w:val="26"/>
        </w:rPr>
        <w:t>«</w:t>
      </w:r>
      <w:r w:rsidRPr="00AE17F6">
        <w:rPr>
          <w:sz w:val="26"/>
          <w:szCs w:val="26"/>
        </w:rPr>
        <w:t xml:space="preserve">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в целях </w:t>
      </w:r>
      <w:r w:rsidRPr="00AE17F6">
        <w:rPr>
          <w:sz w:val="26"/>
          <w:szCs w:val="26"/>
        </w:rPr>
        <w:lastRenderedPageBreak/>
        <w:t>последующего предоставления им жилых помещений по договорам социального найма»</w:t>
      </w:r>
      <w:r>
        <w:rPr>
          <w:sz w:val="26"/>
          <w:szCs w:val="26"/>
        </w:rPr>
        <w:t>»;</w:t>
      </w:r>
    </w:p>
    <w:p w:rsidR="00335FCC" w:rsidRDefault="00335FCC" w:rsidP="00335FCC">
      <w:pPr>
        <w:jc w:val="both"/>
        <w:rPr>
          <w:sz w:val="26"/>
          <w:szCs w:val="26"/>
        </w:rPr>
      </w:pPr>
      <w:proofErr w:type="gramStart"/>
      <w:r>
        <w:rPr>
          <w:sz w:val="26"/>
          <w:szCs w:val="26"/>
        </w:rPr>
        <w:t xml:space="preserve">- </w:t>
      </w:r>
      <w:r w:rsidRPr="00B57BE5">
        <w:rPr>
          <w:sz w:val="26"/>
          <w:szCs w:val="26"/>
        </w:rPr>
        <w:t>постановление администрации</w:t>
      </w:r>
      <w:r>
        <w:rPr>
          <w:sz w:val="26"/>
          <w:szCs w:val="26"/>
        </w:rPr>
        <w:t xml:space="preserve"> муниципального образования п. </w:t>
      </w:r>
      <w:proofErr w:type="spellStart"/>
      <w:r>
        <w:rPr>
          <w:sz w:val="26"/>
          <w:szCs w:val="26"/>
        </w:rPr>
        <w:t>Кадуй</w:t>
      </w:r>
      <w:proofErr w:type="spellEnd"/>
      <w:r>
        <w:rPr>
          <w:sz w:val="26"/>
          <w:szCs w:val="26"/>
        </w:rPr>
        <w:t xml:space="preserve"> </w:t>
      </w:r>
      <w:proofErr w:type="spellStart"/>
      <w:r w:rsidRPr="00775E14">
        <w:rPr>
          <w:sz w:val="26"/>
          <w:szCs w:val="26"/>
        </w:rPr>
        <w:t>Кадуйского</w:t>
      </w:r>
      <w:proofErr w:type="spellEnd"/>
      <w:r w:rsidRPr="00775E14">
        <w:rPr>
          <w:sz w:val="26"/>
          <w:szCs w:val="26"/>
        </w:rPr>
        <w:t xml:space="preserve"> муниципального района</w:t>
      </w:r>
      <w:r>
        <w:rPr>
          <w:sz w:val="26"/>
          <w:szCs w:val="26"/>
        </w:rPr>
        <w:t xml:space="preserve"> от 30</w:t>
      </w:r>
      <w:r w:rsidRPr="00B57BE5">
        <w:rPr>
          <w:sz w:val="26"/>
          <w:szCs w:val="26"/>
        </w:rPr>
        <w:t>.</w:t>
      </w:r>
      <w:r>
        <w:rPr>
          <w:sz w:val="26"/>
          <w:szCs w:val="26"/>
        </w:rPr>
        <w:t>09</w:t>
      </w:r>
      <w:r w:rsidRPr="00B57BE5">
        <w:rPr>
          <w:sz w:val="26"/>
          <w:szCs w:val="26"/>
        </w:rPr>
        <w:t>.20</w:t>
      </w:r>
      <w:r>
        <w:rPr>
          <w:sz w:val="26"/>
          <w:szCs w:val="26"/>
        </w:rPr>
        <w:t>20</w:t>
      </w:r>
      <w:r w:rsidRPr="00B57BE5">
        <w:rPr>
          <w:sz w:val="26"/>
          <w:szCs w:val="26"/>
        </w:rPr>
        <w:t>г. №</w:t>
      </w:r>
      <w:r>
        <w:rPr>
          <w:sz w:val="26"/>
          <w:szCs w:val="26"/>
        </w:rPr>
        <w:t>208</w:t>
      </w:r>
      <w:r w:rsidRPr="00B57BE5">
        <w:rPr>
          <w:sz w:val="26"/>
          <w:szCs w:val="26"/>
        </w:rPr>
        <w:t xml:space="preserve"> </w:t>
      </w:r>
      <w:r>
        <w:rPr>
          <w:sz w:val="26"/>
          <w:szCs w:val="26"/>
        </w:rPr>
        <w:t>«</w:t>
      </w:r>
      <w:r w:rsidRPr="00AE17F6">
        <w:rPr>
          <w:sz w:val="26"/>
          <w:szCs w:val="26"/>
        </w:rPr>
        <w:t xml:space="preserve">О внесении изменений в постановление Администрации муниципального образования поселок </w:t>
      </w:r>
      <w:proofErr w:type="spellStart"/>
      <w:r w:rsidRPr="00AE17F6">
        <w:rPr>
          <w:sz w:val="26"/>
          <w:szCs w:val="26"/>
        </w:rPr>
        <w:t>Кадуй</w:t>
      </w:r>
      <w:proofErr w:type="spellEnd"/>
      <w:r w:rsidRPr="00AE17F6">
        <w:rPr>
          <w:sz w:val="26"/>
          <w:szCs w:val="26"/>
        </w:rPr>
        <w:t xml:space="preserve"> от 20.09.2019 года № 286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в целях последующего предоставления им жилых помещений по договорам социального найма»</w:t>
      </w:r>
      <w:r>
        <w:rPr>
          <w:sz w:val="26"/>
          <w:szCs w:val="26"/>
        </w:rPr>
        <w:t>»;</w:t>
      </w:r>
      <w:proofErr w:type="gramEnd"/>
    </w:p>
    <w:p w:rsidR="00335FCC" w:rsidRDefault="00335FCC" w:rsidP="00335FCC">
      <w:pPr>
        <w:jc w:val="both"/>
        <w:rPr>
          <w:sz w:val="26"/>
          <w:szCs w:val="26"/>
        </w:rPr>
      </w:pPr>
      <w:r w:rsidRPr="00684178">
        <w:rPr>
          <w:sz w:val="26"/>
          <w:szCs w:val="26"/>
        </w:rPr>
        <w:t xml:space="preserve">- постановление администрации сельского поселения </w:t>
      </w:r>
      <w:proofErr w:type="spellStart"/>
      <w:r w:rsidRPr="00684178">
        <w:rPr>
          <w:sz w:val="26"/>
          <w:szCs w:val="26"/>
        </w:rPr>
        <w:t>Семизерье</w:t>
      </w:r>
      <w:proofErr w:type="spellEnd"/>
      <w:r w:rsidRPr="00684178">
        <w:rPr>
          <w:sz w:val="26"/>
          <w:szCs w:val="26"/>
        </w:rPr>
        <w:t xml:space="preserve"> </w:t>
      </w:r>
      <w:proofErr w:type="spellStart"/>
      <w:r w:rsidRPr="00684178">
        <w:rPr>
          <w:sz w:val="26"/>
          <w:szCs w:val="26"/>
        </w:rPr>
        <w:t>Кадуйского</w:t>
      </w:r>
      <w:proofErr w:type="spellEnd"/>
      <w:r w:rsidRPr="00684178">
        <w:rPr>
          <w:sz w:val="26"/>
          <w:szCs w:val="26"/>
        </w:rPr>
        <w:t xml:space="preserve"> муниципального района от 06</w:t>
      </w:r>
      <w:r>
        <w:rPr>
          <w:sz w:val="26"/>
          <w:szCs w:val="26"/>
        </w:rPr>
        <w:t>.02.</w:t>
      </w:r>
      <w:r w:rsidRPr="00684178">
        <w:rPr>
          <w:sz w:val="26"/>
          <w:szCs w:val="26"/>
        </w:rPr>
        <w:t>2020г. №20 «Об утверждении административного регламента предоставления муниципальной услуги «Принятие граждан на учет в качестве нуждающихся  в жилых помещениях в целях последующего предоставления им жилых помещений по договорам социального найма»;</w:t>
      </w:r>
    </w:p>
    <w:p w:rsidR="00335FCC" w:rsidRPr="00684178" w:rsidRDefault="00335FCC" w:rsidP="00335FCC">
      <w:pPr>
        <w:jc w:val="both"/>
        <w:rPr>
          <w:sz w:val="26"/>
          <w:szCs w:val="26"/>
        </w:rPr>
      </w:pPr>
      <w:r>
        <w:rPr>
          <w:sz w:val="26"/>
          <w:szCs w:val="26"/>
        </w:rPr>
        <w:t xml:space="preserve">- </w:t>
      </w:r>
      <w:r w:rsidRPr="00CA6E9E">
        <w:rPr>
          <w:sz w:val="26"/>
          <w:szCs w:val="26"/>
        </w:rPr>
        <w:t xml:space="preserve">постановление администрации сельского поселения </w:t>
      </w:r>
      <w:proofErr w:type="spellStart"/>
      <w:r w:rsidRPr="00CA6E9E">
        <w:rPr>
          <w:sz w:val="26"/>
          <w:szCs w:val="26"/>
        </w:rPr>
        <w:t>Семизерье</w:t>
      </w:r>
      <w:proofErr w:type="spellEnd"/>
      <w:r w:rsidRPr="00CA6E9E">
        <w:rPr>
          <w:sz w:val="26"/>
          <w:szCs w:val="26"/>
        </w:rPr>
        <w:t xml:space="preserve"> </w:t>
      </w:r>
      <w:proofErr w:type="spellStart"/>
      <w:r w:rsidRPr="00CA6E9E">
        <w:rPr>
          <w:sz w:val="26"/>
          <w:szCs w:val="26"/>
        </w:rPr>
        <w:t>Кадуйского</w:t>
      </w:r>
      <w:proofErr w:type="spellEnd"/>
      <w:r w:rsidRPr="00CA6E9E">
        <w:rPr>
          <w:sz w:val="26"/>
          <w:szCs w:val="26"/>
        </w:rPr>
        <w:t xml:space="preserve"> муниципального района от </w:t>
      </w:r>
      <w:r>
        <w:rPr>
          <w:sz w:val="26"/>
          <w:szCs w:val="26"/>
        </w:rPr>
        <w:t>19.08.</w:t>
      </w:r>
      <w:r w:rsidRPr="00CA6E9E">
        <w:rPr>
          <w:sz w:val="26"/>
          <w:szCs w:val="26"/>
        </w:rPr>
        <w:t>2020г. №</w:t>
      </w:r>
      <w:r>
        <w:rPr>
          <w:sz w:val="26"/>
          <w:szCs w:val="26"/>
        </w:rPr>
        <w:t>77 «</w:t>
      </w:r>
      <w:r w:rsidRPr="00CA6E9E">
        <w:rPr>
          <w:sz w:val="26"/>
          <w:szCs w:val="26"/>
        </w:rPr>
        <w:t xml:space="preserve">О внесении изменений в постановление сельского поселения </w:t>
      </w:r>
      <w:proofErr w:type="spellStart"/>
      <w:r w:rsidRPr="00CA6E9E">
        <w:rPr>
          <w:sz w:val="26"/>
          <w:szCs w:val="26"/>
        </w:rPr>
        <w:t>Семизерье</w:t>
      </w:r>
      <w:proofErr w:type="spellEnd"/>
      <w:r w:rsidRPr="00CA6E9E">
        <w:rPr>
          <w:sz w:val="26"/>
          <w:szCs w:val="26"/>
        </w:rPr>
        <w:t xml:space="preserve"> </w:t>
      </w:r>
      <w:proofErr w:type="spellStart"/>
      <w:r w:rsidRPr="00CA6E9E">
        <w:rPr>
          <w:sz w:val="26"/>
          <w:szCs w:val="26"/>
        </w:rPr>
        <w:t>Кадуйского</w:t>
      </w:r>
      <w:proofErr w:type="spellEnd"/>
      <w:r w:rsidRPr="00CA6E9E">
        <w:rPr>
          <w:sz w:val="26"/>
          <w:szCs w:val="26"/>
        </w:rPr>
        <w:t xml:space="preserve"> муниципального района от 06.02.2020 № 20</w:t>
      </w:r>
      <w:r>
        <w:rPr>
          <w:sz w:val="26"/>
          <w:szCs w:val="26"/>
        </w:rPr>
        <w:t>»;</w:t>
      </w:r>
    </w:p>
    <w:p w:rsidR="00335FCC" w:rsidRDefault="00335FCC" w:rsidP="00335FCC">
      <w:pPr>
        <w:jc w:val="both"/>
        <w:rPr>
          <w:sz w:val="26"/>
          <w:szCs w:val="26"/>
        </w:rPr>
      </w:pPr>
      <w:proofErr w:type="gramStart"/>
      <w:r>
        <w:rPr>
          <w:sz w:val="26"/>
          <w:szCs w:val="26"/>
        </w:rPr>
        <w:t>- п</w:t>
      </w:r>
      <w:r w:rsidRPr="00AE17F6">
        <w:rPr>
          <w:sz w:val="26"/>
          <w:szCs w:val="26"/>
        </w:rPr>
        <w:t>остановление</w:t>
      </w:r>
      <w:r>
        <w:rPr>
          <w:sz w:val="26"/>
          <w:szCs w:val="26"/>
        </w:rPr>
        <w:t xml:space="preserve"> </w:t>
      </w:r>
      <w:r w:rsidRPr="00684178">
        <w:rPr>
          <w:sz w:val="26"/>
          <w:szCs w:val="26"/>
        </w:rPr>
        <w:t xml:space="preserve">администрации сельского поселения </w:t>
      </w:r>
      <w:proofErr w:type="spellStart"/>
      <w:r w:rsidRPr="00684178">
        <w:rPr>
          <w:sz w:val="26"/>
          <w:szCs w:val="26"/>
        </w:rPr>
        <w:t>Семизерье</w:t>
      </w:r>
      <w:proofErr w:type="spellEnd"/>
      <w:r>
        <w:rPr>
          <w:sz w:val="26"/>
          <w:szCs w:val="26"/>
        </w:rPr>
        <w:t xml:space="preserve"> </w:t>
      </w:r>
      <w:proofErr w:type="spellStart"/>
      <w:r w:rsidRPr="00684178">
        <w:rPr>
          <w:sz w:val="26"/>
          <w:szCs w:val="26"/>
        </w:rPr>
        <w:t>Кадуйского</w:t>
      </w:r>
      <w:proofErr w:type="spellEnd"/>
      <w:r w:rsidRPr="00684178">
        <w:rPr>
          <w:sz w:val="26"/>
          <w:szCs w:val="26"/>
        </w:rPr>
        <w:t xml:space="preserve"> муниципального района</w:t>
      </w:r>
      <w:r>
        <w:rPr>
          <w:sz w:val="26"/>
          <w:szCs w:val="26"/>
        </w:rPr>
        <w:t xml:space="preserve"> </w:t>
      </w:r>
      <w:r w:rsidRPr="00AE17F6">
        <w:rPr>
          <w:sz w:val="26"/>
          <w:szCs w:val="26"/>
        </w:rPr>
        <w:t>от 21.01.</w:t>
      </w:r>
      <w:r>
        <w:rPr>
          <w:sz w:val="26"/>
          <w:szCs w:val="26"/>
        </w:rPr>
        <w:t>20</w:t>
      </w:r>
      <w:r w:rsidRPr="00AE17F6">
        <w:rPr>
          <w:sz w:val="26"/>
          <w:szCs w:val="26"/>
        </w:rPr>
        <w:t>21</w:t>
      </w:r>
      <w:r>
        <w:rPr>
          <w:sz w:val="26"/>
          <w:szCs w:val="26"/>
        </w:rPr>
        <w:t xml:space="preserve">г. </w:t>
      </w:r>
      <w:r w:rsidRPr="00AE17F6">
        <w:rPr>
          <w:sz w:val="26"/>
          <w:szCs w:val="26"/>
        </w:rPr>
        <w:t xml:space="preserve">№9 </w:t>
      </w:r>
      <w:r>
        <w:rPr>
          <w:sz w:val="26"/>
          <w:szCs w:val="26"/>
        </w:rPr>
        <w:t>«</w:t>
      </w:r>
      <w:r w:rsidRPr="00AE17F6">
        <w:rPr>
          <w:sz w:val="26"/>
          <w:szCs w:val="26"/>
        </w:rPr>
        <w:t xml:space="preserve">О внесении изменений в постановление администрации сельского поселения </w:t>
      </w:r>
      <w:proofErr w:type="spellStart"/>
      <w:r w:rsidRPr="00AE17F6">
        <w:rPr>
          <w:sz w:val="26"/>
          <w:szCs w:val="26"/>
        </w:rPr>
        <w:t>Семизерье</w:t>
      </w:r>
      <w:proofErr w:type="spellEnd"/>
      <w:r w:rsidRPr="00AE17F6">
        <w:rPr>
          <w:sz w:val="26"/>
          <w:szCs w:val="26"/>
        </w:rPr>
        <w:t xml:space="preserve"> от 06 февраля 2020г</w:t>
      </w:r>
      <w:r>
        <w:rPr>
          <w:sz w:val="26"/>
          <w:szCs w:val="26"/>
        </w:rPr>
        <w:t>.</w:t>
      </w:r>
      <w:r w:rsidRPr="00AE17F6">
        <w:rPr>
          <w:sz w:val="26"/>
          <w:szCs w:val="26"/>
        </w:rPr>
        <w:t xml:space="preserve"> №20 «Об утверждении административного регламента предоставления муниципальной услуги «Принятие граждан на учет в качестве нуждающихся  в жилых помещениях в целях последующего предоставления им жилых помещений по договорам социального найма»</w:t>
      </w:r>
      <w:r>
        <w:rPr>
          <w:sz w:val="26"/>
          <w:szCs w:val="26"/>
        </w:rPr>
        <w:t>.</w:t>
      </w:r>
      <w:proofErr w:type="gramEnd"/>
    </w:p>
    <w:p w:rsidR="00335FCC" w:rsidRDefault="00335FCC" w:rsidP="00335FCC">
      <w:pPr>
        <w:numPr>
          <w:ilvl w:val="0"/>
          <w:numId w:val="18"/>
        </w:numPr>
        <w:ind w:left="720" w:hanging="720"/>
        <w:jc w:val="both"/>
        <w:rPr>
          <w:sz w:val="26"/>
          <w:szCs w:val="26"/>
        </w:rPr>
      </w:pPr>
      <w:r w:rsidRPr="00164E30">
        <w:rPr>
          <w:bCs/>
          <w:sz w:val="26"/>
          <w:szCs w:val="26"/>
        </w:rPr>
        <w:t xml:space="preserve">Опубликовать </w:t>
      </w:r>
      <w:r w:rsidRPr="00164E30">
        <w:rPr>
          <w:sz w:val="26"/>
          <w:szCs w:val="26"/>
        </w:rPr>
        <w:t xml:space="preserve">настоящее постановление в </w:t>
      </w:r>
      <w:proofErr w:type="spellStart"/>
      <w:r>
        <w:rPr>
          <w:sz w:val="26"/>
          <w:szCs w:val="26"/>
        </w:rPr>
        <w:t>Кадуйской</w:t>
      </w:r>
      <w:proofErr w:type="spellEnd"/>
      <w:r w:rsidRPr="00164E30">
        <w:rPr>
          <w:sz w:val="26"/>
          <w:szCs w:val="26"/>
        </w:rPr>
        <w:t xml:space="preserve"> газете «Наше время» и разместить на сайте </w:t>
      </w:r>
      <w:proofErr w:type="spellStart"/>
      <w:r w:rsidRPr="00164E30">
        <w:rPr>
          <w:sz w:val="26"/>
          <w:szCs w:val="26"/>
        </w:rPr>
        <w:t>Кадуйского</w:t>
      </w:r>
      <w:proofErr w:type="spellEnd"/>
      <w:r w:rsidRPr="00164E30">
        <w:rPr>
          <w:sz w:val="26"/>
          <w:szCs w:val="26"/>
        </w:rPr>
        <w:t xml:space="preserve"> муниципального округа в информационно-телекоммуникационной сети «Интернет».</w:t>
      </w:r>
    </w:p>
    <w:p w:rsidR="00335FCC" w:rsidRPr="00164E30" w:rsidRDefault="00335FCC" w:rsidP="00335FCC">
      <w:pPr>
        <w:numPr>
          <w:ilvl w:val="0"/>
          <w:numId w:val="18"/>
        </w:numPr>
        <w:ind w:left="720" w:hanging="720"/>
        <w:jc w:val="both"/>
        <w:rPr>
          <w:sz w:val="26"/>
          <w:szCs w:val="26"/>
        </w:rPr>
      </w:pPr>
      <w:r>
        <w:rPr>
          <w:sz w:val="26"/>
          <w:szCs w:val="26"/>
        </w:rPr>
        <w:t>Постановление вступает в силу с момента опубликования.</w:t>
      </w:r>
      <w:r w:rsidRPr="00164E30">
        <w:rPr>
          <w:sz w:val="26"/>
          <w:szCs w:val="26"/>
        </w:rPr>
        <w:t xml:space="preserve"> </w:t>
      </w:r>
    </w:p>
    <w:p w:rsidR="00335FCC" w:rsidRPr="00690A7B" w:rsidRDefault="00335FCC" w:rsidP="00335FCC">
      <w:pPr>
        <w:widowControl w:val="0"/>
        <w:autoSpaceDE w:val="0"/>
        <w:autoSpaceDN w:val="0"/>
        <w:adjustRightInd w:val="0"/>
        <w:ind w:firstLine="709"/>
        <w:jc w:val="both"/>
        <w:rPr>
          <w:sz w:val="26"/>
          <w:szCs w:val="26"/>
        </w:rPr>
      </w:pPr>
    </w:p>
    <w:p w:rsidR="00335FCC" w:rsidRDefault="00335FCC" w:rsidP="00335FCC">
      <w:pPr>
        <w:jc w:val="both"/>
        <w:rPr>
          <w:sz w:val="26"/>
          <w:szCs w:val="26"/>
        </w:rPr>
      </w:pPr>
    </w:p>
    <w:p w:rsidR="00335FCC" w:rsidRDefault="00335FCC" w:rsidP="00335FCC">
      <w:pPr>
        <w:jc w:val="both"/>
        <w:rPr>
          <w:sz w:val="26"/>
          <w:szCs w:val="26"/>
        </w:rPr>
      </w:pPr>
    </w:p>
    <w:p w:rsidR="00335FCC" w:rsidRDefault="00335FCC" w:rsidP="00335FCC">
      <w:pPr>
        <w:jc w:val="both"/>
        <w:rPr>
          <w:sz w:val="26"/>
          <w:szCs w:val="26"/>
        </w:rPr>
      </w:pPr>
      <w:r>
        <w:rPr>
          <w:sz w:val="26"/>
          <w:szCs w:val="26"/>
        </w:rPr>
        <w:t xml:space="preserve">Глава </w:t>
      </w:r>
      <w:proofErr w:type="spellStart"/>
      <w:r>
        <w:rPr>
          <w:sz w:val="26"/>
          <w:szCs w:val="26"/>
        </w:rPr>
        <w:t>Кадуйского</w:t>
      </w:r>
      <w:proofErr w:type="spellEnd"/>
      <w:r>
        <w:rPr>
          <w:sz w:val="26"/>
          <w:szCs w:val="26"/>
        </w:rPr>
        <w:t xml:space="preserve"> </w:t>
      </w:r>
    </w:p>
    <w:p w:rsidR="00335FCC" w:rsidRDefault="00335FCC" w:rsidP="00335FCC">
      <w:pPr>
        <w:jc w:val="both"/>
        <w:rPr>
          <w:sz w:val="26"/>
          <w:szCs w:val="26"/>
        </w:rPr>
      </w:pPr>
      <w:r>
        <w:rPr>
          <w:sz w:val="26"/>
          <w:szCs w:val="26"/>
        </w:rPr>
        <w:t>муниципального округа</w:t>
      </w:r>
    </w:p>
    <w:p w:rsidR="00335FCC" w:rsidRDefault="00335FCC" w:rsidP="00335FCC">
      <w:pPr>
        <w:jc w:val="both"/>
        <w:rPr>
          <w:sz w:val="26"/>
          <w:szCs w:val="26"/>
        </w:rPr>
      </w:pPr>
      <w:r>
        <w:rPr>
          <w:sz w:val="26"/>
          <w:szCs w:val="26"/>
        </w:rPr>
        <w:t>Вологодской области                                                                               С.А. Грачева</w:t>
      </w:r>
    </w:p>
    <w:p w:rsidR="00FA4B1E" w:rsidRDefault="00FA4B1E"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335FCC" w:rsidRDefault="00335FCC" w:rsidP="00C6576F">
      <w:pPr>
        <w:pStyle w:val="ConsPlusNormal"/>
        <w:widowControl/>
        <w:ind w:firstLine="0"/>
        <w:jc w:val="center"/>
        <w:outlineLvl w:val="1"/>
        <w:rPr>
          <w:rFonts w:ascii="Times New Roman" w:hAnsi="Times New Roman"/>
          <w:bCs/>
          <w:sz w:val="28"/>
          <w:szCs w:val="28"/>
        </w:rPr>
      </w:pPr>
    </w:p>
    <w:p w:rsidR="00FA2076" w:rsidRDefault="00FA2076" w:rsidP="00FA2076">
      <w:pPr>
        <w:pStyle w:val="ConsPlusNormal"/>
        <w:widowControl/>
        <w:ind w:firstLine="0"/>
        <w:outlineLvl w:val="1"/>
        <w:rPr>
          <w:rFonts w:ascii="Times New Roman" w:hAnsi="Times New Roman"/>
          <w:bCs/>
          <w:sz w:val="28"/>
          <w:szCs w:val="28"/>
        </w:rPr>
      </w:pPr>
    </w:p>
    <w:p w:rsidR="00FA2076" w:rsidRDefault="00FA2076" w:rsidP="00FA2076">
      <w:pPr>
        <w:pStyle w:val="ConsPlusNormal"/>
        <w:widowControl/>
        <w:ind w:firstLine="0"/>
        <w:jc w:val="center"/>
        <w:outlineLvl w:val="1"/>
        <w:rPr>
          <w:rFonts w:ascii="Times New Roman" w:hAnsi="Times New Roman"/>
          <w:b/>
          <w:bCs/>
          <w:sz w:val="28"/>
          <w:szCs w:val="28"/>
        </w:rPr>
      </w:pPr>
    </w:p>
    <w:p w:rsidR="00FA2076" w:rsidRDefault="00FA2076" w:rsidP="00FA2076">
      <w:pPr>
        <w:pStyle w:val="ConsPlusNormal"/>
        <w:widowControl/>
        <w:ind w:firstLine="0"/>
        <w:jc w:val="center"/>
        <w:outlineLvl w:val="1"/>
        <w:rPr>
          <w:rFonts w:ascii="Times New Roman" w:hAnsi="Times New Roman"/>
          <w:b/>
          <w:bCs/>
          <w:sz w:val="28"/>
          <w:szCs w:val="28"/>
        </w:rPr>
      </w:pPr>
      <w:r>
        <w:rPr>
          <w:rFonts w:ascii="Times New Roman" w:hAnsi="Times New Roman"/>
          <w:bCs/>
          <w:noProof/>
          <w:sz w:val="28"/>
          <w:szCs w:val="28"/>
        </w:rPr>
        <w:lastRenderedPageBreak/>
        <mc:AlternateContent>
          <mc:Choice Requires="wps">
            <w:drawing>
              <wp:anchor distT="45720" distB="45720" distL="114300" distR="114300" simplePos="0" relativeHeight="251665920" behindDoc="0" locked="0" layoutInCell="1" allowOverlap="1" wp14:anchorId="0AB91988" wp14:editId="7A152DED">
                <wp:simplePos x="0" y="0"/>
                <wp:positionH relativeFrom="column">
                  <wp:posOffset>3235325</wp:posOffset>
                </wp:positionH>
                <wp:positionV relativeFrom="paragraph">
                  <wp:posOffset>-469265</wp:posOffset>
                </wp:positionV>
                <wp:extent cx="2927985" cy="900430"/>
                <wp:effectExtent l="0" t="0" r="24765" b="13970"/>
                <wp:wrapSquare wrapText="bothSides"/>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900430"/>
                        </a:xfrm>
                        <a:prstGeom prst="rect">
                          <a:avLst/>
                        </a:prstGeom>
                        <a:solidFill>
                          <a:srgbClr val="FFFFFF"/>
                        </a:solidFill>
                        <a:ln w="9525">
                          <a:solidFill>
                            <a:srgbClr val="FFFFFF"/>
                          </a:solidFill>
                          <a:miter lim="800000"/>
                          <a:headEnd/>
                          <a:tailEnd/>
                        </a:ln>
                      </wps:spPr>
                      <wps:txbx>
                        <w:txbxContent>
                          <w:p w:rsidR="00AC0938" w:rsidRPr="00172E08" w:rsidRDefault="00AC0938" w:rsidP="00335FCC">
                            <w:pPr>
                              <w:jc w:val="center"/>
                            </w:pPr>
                            <w:r w:rsidRPr="00172E08">
                              <w:t>Приложение</w:t>
                            </w:r>
                            <w:r>
                              <w:t xml:space="preserve"> 1</w:t>
                            </w:r>
                          </w:p>
                          <w:p w:rsidR="00AC0938" w:rsidRDefault="00AC0938" w:rsidP="00335FCC">
                            <w:pPr>
                              <w:jc w:val="center"/>
                            </w:pPr>
                            <w:r w:rsidRPr="00172E08">
                              <w:t xml:space="preserve">к постановлению Администрации Кадуйского муниципального </w:t>
                            </w:r>
                            <w:r>
                              <w:t>округа</w:t>
                            </w:r>
                          </w:p>
                          <w:p w:rsidR="00AC0938" w:rsidRPr="00172E08" w:rsidRDefault="00AC0938" w:rsidP="00335FCC">
                            <w:pPr>
                              <w:jc w:val="center"/>
                            </w:pPr>
                            <w:r w:rsidRPr="00172E08">
                              <w:t>от___________________ №__________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2" o:spid="_x0000_s1026" type="#_x0000_t202" style="position:absolute;left:0;text-align:left;margin-left:254.75pt;margin-top:-36.95pt;width:230.55pt;height:70.9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" strokecolor="white">
                <v:textbox>
                  <w:txbxContent>
                    <w:p w:rsidR="00AC0938" w:rsidRPr="00172E08" w:rsidRDefault="00AC0938" w:rsidP="00335FCC">
                      <w:pPr>
                        <w:jc w:val="center"/>
                      </w:pPr>
                      <w:r w:rsidRPr="00172E08">
                        <w:t>Приложение</w:t>
                      </w:r>
                      <w:r>
                        <w:t xml:space="preserve"> 1</w:t>
                      </w:r>
                    </w:p>
                    <w:p w:rsidR="00AC0938" w:rsidRDefault="00AC0938" w:rsidP="00335FCC">
                      <w:pPr>
                        <w:jc w:val="center"/>
                      </w:pPr>
                      <w:r w:rsidRPr="00172E08">
                        <w:t xml:space="preserve">к постановлению Администрации Кадуйского муниципального </w:t>
                      </w:r>
                      <w:r>
                        <w:t>округа</w:t>
                      </w:r>
                    </w:p>
                    <w:p w:rsidR="00AC0938" w:rsidRPr="00172E08" w:rsidRDefault="00AC0938" w:rsidP="00335FCC">
                      <w:pPr>
                        <w:jc w:val="center"/>
                      </w:pPr>
                      <w:r w:rsidRPr="00172E08">
                        <w:t>от___________________ №__________</w:t>
                      </w:r>
                    </w:p>
                  </w:txbxContent>
                </v:textbox>
                <w10:wrap type="square"/>
              </v:shape>
            </w:pict>
          </mc:Fallback>
        </mc:AlternateContent>
      </w:r>
    </w:p>
    <w:p w:rsidR="00FA2076" w:rsidRDefault="00FA2076" w:rsidP="00FA2076">
      <w:pPr>
        <w:pStyle w:val="ConsPlusNormal"/>
        <w:widowControl/>
        <w:ind w:firstLine="0"/>
        <w:jc w:val="center"/>
        <w:outlineLvl w:val="1"/>
        <w:rPr>
          <w:rFonts w:ascii="Times New Roman" w:hAnsi="Times New Roman"/>
          <w:b/>
          <w:bCs/>
          <w:sz w:val="28"/>
          <w:szCs w:val="28"/>
        </w:rPr>
      </w:pPr>
    </w:p>
    <w:p w:rsidR="00FA2076" w:rsidRDefault="00FA2076" w:rsidP="00FA2076">
      <w:pPr>
        <w:pStyle w:val="ConsPlusNormal"/>
        <w:widowControl/>
        <w:ind w:firstLine="0"/>
        <w:jc w:val="center"/>
        <w:outlineLvl w:val="1"/>
        <w:rPr>
          <w:rFonts w:ascii="Times New Roman" w:hAnsi="Times New Roman"/>
          <w:b/>
          <w:bCs/>
          <w:sz w:val="28"/>
          <w:szCs w:val="28"/>
        </w:rPr>
      </w:pPr>
    </w:p>
    <w:p w:rsidR="00FA2076" w:rsidRPr="00FA2076" w:rsidRDefault="00FA2076" w:rsidP="00FA2076">
      <w:pPr>
        <w:pStyle w:val="ConsPlusNormal"/>
        <w:widowControl/>
        <w:ind w:firstLine="0"/>
        <w:jc w:val="center"/>
        <w:outlineLvl w:val="1"/>
        <w:rPr>
          <w:rFonts w:ascii="Times New Roman" w:hAnsi="Times New Roman"/>
          <w:b/>
          <w:bCs/>
          <w:sz w:val="28"/>
          <w:szCs w:val="28"/>
        </w:rPr>
      </w:pPr>
      <w:r w:rsidRPr="00FA2076">
        <w:rPr>
          <w:rFonts w:ascii="Times New Roman" w:hAnsi="Times New Roman"/>
          <w:b/>
          <w:bCs/>
          <w:sz w:val="28"/>
          <w:szCs w:val="28"/>
        </w:rPr>
        <w:t>Административный регламент предоставления муниципальной услуги по принятию граждан на учёт в качестве нуждающихся в жилых помещениях</w:t>
      </w:r>
    </w:p>
    <w:p w:rsidR="00335FCC" w:rsidRPr="00224477" w:rsidRDefault="00335FCC" w:rsidP="00C6576F">
      <w:pPr>
        <w:pStyle w:val="ConsPlusNormal"/>
        <w:widowControl/>
        <w:ind w:firstLine="0"/>
        <w:jc w:val="center"/>
        <w:outlineLvl w:val="1"/>
        <w:rPr>
          <w:rFonts w:ascii="Times New Roman" w:hAnsi="Times New Roman"/>
          <w:bCs/>
          <w:sz w:val="28"/>
          <w:szCs w:val="28"/>
        </w:rPr>
      </w:pPr>
    </w:p>
    <w:p w:rsidR="00FA4B1E" w:rsidRPr="003D5357" w:rsidRDefault="00FA4B1E" w:rsidP="00C6576F">
      <w:pPr>
        <w:pStyle w:val="ConsPlusNormal"/>
        <w:widowControl/>
        <w:ind w:firstLine="0"/>
        <w:jc w:val="center"/>
        <w:outlineLvl w:val="1"/>
        <w:rPr>
          <w:rFonts w:ascii="Times New Roman" w:hAnsi="Times New Roman"/>
          <w:b/>
          <w:bCs/>
          <w:sz w:val="28"/>
          <w:szCs w:val="28"/>
        </w:rPr>
      </w:pPr>
      <w:r w:rsidRPr="003D5357">
        <w:rPr>
          <w:rFonts w:ascii="Times New Roman" w:hAnsi="Times New Roman"/>
          <w:b/>
          <w:bCs/>
          <w:sz w:val="28"/>
          <w:szCs w:val="28"/>
        </w:rPr>
        <w:t>1. Общие положения</w:t>
      </w:r>
    </w:p>
    <w:p w:rsidR="00FA4B1E" w:rsidRPr="00224477" w:rsidRDefault="00FA4B1E" w:rsidP="00C6576F">
      <w:pPr>
        <w:pStyle w:val="ConsPlusNormal"/>
        <w:widowControl/>
        <w:ind w:firstLine="0"/>
        <w:jc w:val="center"/>
        <w:outlineLvl w:val="1"/>
        <w:rPr>
          <w:rFonts w:ascii="Times New Roman" w:hAnsi="Times New Roman"/>
          <w:bCs/>
          <w:sz w:val="28"/>
          <w:szCs w:val="28"/>
        </w:rPr>
      </w:pP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1.1. Административный регламент предоставления муниципальной услуги по принятию граждан на учет в качестве нуждающихся в жилых помещениях (далее </w:t>
      </w:r>
      <w:r w:rsidR="00D9513F" w:rsidRPr="00224477">
        <w:rPr>
          <w:sz w:val="28"/>
          <w:szCs w:val="28"/>
        </w:rPr>
        <w:t xml:space="preserve">соответственно </w:t>
      </w:r>
      <w:r w:rsidRPr="00224477">
        <w:rPr>
          <w:sz w:val="28"/>
          <w:szCs w:val="28"/>
        </w:rPr>
        <w:t xml:space="preserve">– </w:t>
      </w:r>
      <w:r w:rsidR="00D9513F" w:rsidRPr="00224477">
        <w:rPr>
          <w:sz w:val="28"/>
          <w:szCs w:val="28"/>
        </w:rPr>
        <w:t xml:space="preserve">административный регламент, </w:t>
      </w:r>
      <w:r w:rsidRPr="00224477">
        <w:rPr>
          <w:sz w:val="28"/>
          <w:szCs w:val="28"/>
        </w:rPr>
        <w:t>муниципальная услуга) устанавливает порядок и стандарт предоставления муниципальной услуги.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 </w:t>
      </w:r>
      <w:proofErr w:type="gramStart"/>
      <w:r w:rsidRPr="00224477">
        <w:rPr>
          <w:sz w:val="28"/>
          <w:szCs w:val="28"/>
        </w:rPr>
        <w:t>Заявителями являются физические лица либо их уполномоченные представители, обратившиеся с заявлением о предоставлении муниципальной услуги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233DFC" w:rsidRPr="00224477">
        <w:rPr>
          <w:sz w:val="28"/>
          <w:szCs w:val="28"/>
        </w:rPr>
        <w:t xml:space="preserve"> (далее – заявители)</w:t>
      </w:r>
      <w:r w:rsidRPr="00224477">
        <w:rPr>
          <w:sz w:val="28"/>
          <w:szCs w:val="28"/>
        </w:rPr>
        <w:t>.</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1.2.1. </w:t>
      </w:r>
      <w:proofErr w:type="gramStart"/>
      <w:r w:rsidRPr="00224477">
        <w:rPr>
          <w:sz w:val="28"/>
          <w:szCs w:val="28"/>
        </w:rPr>
        <w:t xml:space="preserve">К заявителям на предоставление жилых помещений муниципального жилищного фонда относятся проживающие на территории </w:t>
      </w:r>
      <w:proofErr w:type="spellStart"/>
      <w:r w:rsidR="009F188C" w:rsidRPr="009F188C">
        <w:rPr>
          <w:sz w:val="28"/>
          <w:szCs w:val="28"/>
        </w:rPr>
        <w:t>Кадуйского</w:t>
      </w:r>
      <w:proofErr w:type="spellEnd"/>
      <w:r w:rsidR="009F188C" w:rsidRPr="009F188C">
        <w:rPr>
          <w:sz w:val="28"/>
          <w:szCs w:val="28"/>
        </w:rPr>
        <w:t xml:space="preserve"> муниципального округа</w:t>
      </w:r>
      <w:r w:rsidRPr="00224477">
        <w:rPr>
          <w:sz w:val="28"/>
          <w:szCs w:val="28"/>
        </w:rPr>
        <w:t xml:space="preserve"> граждане, признанные малоимущими в порядке, установленном </w:t>
      </w:r>
      <w:hyperlink r:id="rId9" w:history="1">
        <w:r w:rsidRPr="00224477">
          <w:rPr>
            <w:sz w:val="28"/>
            <w:szCs w:val="28"/>
          </w:rPr>
          <w:t>законом</w:t>
        </w:r>
      </w:hyperlink>
      <w:r w:rsidRPr="00224477">
        <w:rPr>
          <w:sz w:val="28"/>
          <w:szCs w:val="28"/>
        </w:rPr>
        <w:t xml:space="preserve"> Вологодской области от 29 июня 2005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 в том числе:</w:t>
      </w:r>
      <w:proofErr w:type="gramEnd"/>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1.2.1.1.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t>1.2.1.2.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органом</w:t>
      </w:r>
      <w:proofErr w:type="gramEnd"/>
      <w:r w:rsidRPr="00224477">
        <w:rPr>
          <w:rFonts w:ascii="Times New Roman" w:hAnsi="Times New Roman"/>
          <w:sz w:val="28"/>
          <w:szCs w:val="28"/>
        </w:rPr>
        <w:t xml:space="preserve"> местного самоуправления.</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1.2.1.3. </w:t>
      </w:r>
      <w:proofErr w:type="gramStart"/>
      <w:r w:rsidRPr="00224477">
        <w:rPr>
          <w:rFonts w:ascii="Times New Roman" w:hAnsi="Times New Roman"/>
          <w:sz w:val="28"/>
          <w:szCs w:val="28"/>
        </w:rPr>
        <w:t>проживающие</w:t>
      </w:r>
      <w:proofErr w:type="gramEnd"/>
      <w:r w:rsidRPr="00224477">
        <w:rPr>
          <w:rFonts w:ascii="Times New Roman" w:hAnsi="Times New Roman"/>
          <w:sz w:val="28"/>
          <w:szCs w:val="28"/>
        </w:rPr>
        <w:t xml:space="preserve"> в помещении, не отвечающем установленным для жилых помещений требованиям.</w:t>
      </w:r>
    </w:p>
    <w:p w:rsidR="00FA4B1E" w:rsidRPr="00224477" w:rsidRDefault="00FA4B1E" w:rsidP="00C6576F">
      <w:pPr>
        <w:pStyle w:val="ConsPlusNormal"/>
        <w:ind w:firstLine="709"/>
        <w:jc w:val="both"/>
        <w:rPr>
          <w:rFonts w:ascii="Times New Roman" w:hAnsi="Times New Roman"/>
          <w:sz w:val="28"/>
          <w:szCs w:val="28"/>
        </w:rPr>
      </w:pPr>
      <w:proofErr w:type="gramStart"/>
      <w:r w:rsidRPr="00224477">
        <w:rPr>
          <w:rFonts w:ascii="Times New Roman" w:hAnsi="Times New Roman"/>
          <w:sz w:val="28"/>
          <w:szCs w:val="28"/>
        </w:rPr>
        <w:lastRenderedPageBreak/>
        <w:t>1.2.1.4.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224477">
        <w:rPr>
          <w:rFonts w:ascii="Times New Roman" w:hAnsi="Times New Roman"/>
          <w:sz w:val="28"/>
          <w:szCs w:val="28"/>
        </w:rPr>
        <w:t xml:space="preserve">, предусмотренной </w:t>
      </w:r>
      <w:hyperlink r:id="rId10" w:history="1">
        <w:r w:rsidRPr="00224477">
          <w:rPr>
            <w:rFonts w:ascii="Times New Roman" w:hAnsi="Times New Roman"/>
            <w:sz w:val="28"/>
            <w:szCs w:val="28"/>
          </w:rPr>
          <w:t>перечнем</w:t>
        </w:r>
      </w:hyperlink>
      <w:r w:rsidRPr="00224477">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утвержденным </w:t>
      </w:r>
      <w:r w:rsidR="008F205B" w:rsidRPr="00224477">
        <w:rPr>
          <w:rFonts w:ascii="Times New Roman" w:hAnsi="Times New Roman"/>
          <w:sz w:val="28"/>
          <w:szCs w:val="28"/>
        </w:rPr>
        <w:t>приказом Минздрава России от 29 ноября 2012</w:t>
      </w:r>
      <w:r w:rsidR="002D248E" w:rsidRPr="00224477">
        <w:rPr>
          <w:rFonts w:ascii="Times New Roman" w:hAnsi="Times New Roman"/>
          <w:sz w:val="28"/>
          <w:szCs w:val="28"/>
        </w:rPr>
        <w:t xml:space="preserve"> года</w:t>
      </w:r>
      <w:r w:rsidR="008F205B" w:rsidRPr="00224477">
        <w:rPr>
          <w:rFonts w:ascii="Times New Roman" w:hAnsi="Times New Roman"/>
          <w:sz w:val="28"/>
          <w:szCs w:val="28"/>
        </w:rPr>
        <w:t xml:space="preserve"> №987н</w:t>
      </w:r>
      <w:r w:rsidRPr="00224477">
        <w:rPr>
          <w:rFonts w:ascii="Times New Roman" w:hAnsi="Times New Roman"/>
          <w:sz w:val="28"/>
          <w:szCs w:val="28"/>
        </w:rPr>
        <w:t xml:space="preserve">, и не </w:t>
      </w:r>
      <w:proofErr w:type="gramStart"/>
      <w:r w:rsidRPr="00224477">
        <w:rPr>
          <w:rFonts w:ascii="Times New Roman" w:hAnsi="Times New Roman"/>
          <w:sz w:val="28"/>
          <w:szCs w:val="28"/>
        </w:rPr>
        <w:t>имеющими</w:t>
      </w:r>
      <w:proofErr w:type="gramEnd"/>
      <w:r w:rsidRPr="00224477">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1.2.2. К заявителям на предоставление жилых помещений жилищного фонда Российской Федерации, жилищного фонда Вологодской области относятся</w:t>
      </w:r>
      <w:r w:rsidR="00FE0A97" w:rsidRPr="00224477">
        <w:rPr>
          <w:sz w:val="28"/>
          <w:szCs w:val="28"/>
        </w:rPr>
        <w:t xml:space="preserve"> и</w:t>
      </w:r>
      <w:r w:rsidRPr="00224477">
        <w:rPr>
          <w:sz w:val="28"/>
          <w:szCs w:val="28"/>
        </w:rPr>
        <w:t xml:space="preserve">ные категории граждан, определенные федеральными законами, указами Президента Российской Федерации или законами области, проживающие на территории </w:t>
      </w:r>
      <w:proofErr w:type="spellStart"/>
      <w:r w:rsidR="007B78E8" w:rsidRPr="007B78E8">
        <w:rPr>
          <w:sz w:val="28"/>
          <w:szCs w:val="28"/>
        </w:rPr>
        <w:t>Кадуйского</w:t>
      </w:r>
      <w:proofErr w:type="spellEnd"/>
      <w:r w:rsidR="007B78E8" w:rsidRPr="007B78E8">
        <w:rPr>
          <w:sz w:val="28"/>
          <w:szCs w:val="28"/>
        </w:rPr>
        <w:t xml:space="preserve"> муниципального округа</w:t>
      </w:r>
      <w:r w:rsidRPr="00224477">
        <w:rPr>
          <w:sz w:val="28"/>
          <w:szCs w:val="28"/>
        </w:rPr>
        <w:t xml:space="preserve"> и признанные в установленном </w:t>
      </w:r>
      <w:proofErr w:type="gramStart"/>
      <w:r w:rsidRPr="00224477">
        <w:rPr>
          <w:sz w:val="28"/>
          <w:szCs w:val="28"/>
        </w:rPr>
        <w:t>порядке</w:t>
      </w:r>
      <w:proofErr w:type="gramEnd"/>
      <w:r w:rsidRPr="00224477">
        <w:rPr>
          <w:sz w:val="28"/>
          <w:szCs w:val="28"/>
        </w:rPr>
        <w:t xml:space="preserve"> нуждающимися в жилых помещениях.</w:t>
      </w:r>
    </w:p>
    <w:p w:rsidR="007B78E8" w:rsidRPr="007B78E8" w:rsidRDefault="00FA4B1E" w:rsidP="007B78E8">
      <w:pPr>
        <w:ind w:firstLine="720"/>
        <w:jc w:val="both"/>
        <w:rPr>
          <w:sz w:val="28"/>
          <w:szCs w:val="28"/>
        </w:rPr>
      </w:pPr>
      <w:r w:rsidRPr="007B78E8">
        <w:rPr>
          <w:sz w:val="28"/>
          <w:szCs w:val="28"/>
        </w:rPr>
        <w:t xml:space="preserve">1.3. </w:t>
      </w:r>
      <w:r w:rsidR="007B78E8" w:rsidRPr="007B78E8">
        <w:rPr>
          <w:sz w:val="28"/>
          <w:szCs w:val="28"/>
        </w:rPr>
        <w:t xml:space="preserve">Место нахождения Администрации </w:t>
      </w:r>
      <w:proofErr w:type="spellStart"/>
      <w:r w:rsidR="007B78E8" w:rsidRPr="007B78E8">
        <w:rPr>
          <w:sz w:val="28"/>
          <w:szCs w:val="28"/>
        </w:rPr>
        <w:t>Кадуйского</w:t>
      </w:r>
      <w:proofErr w:type="spellEnd"/>
      <w:r w:rsidR="007B78E8" w:rsidRPr="007B78E8">
        <w:rPr>
          <w:sz w:val="28"/>
          <w:szCs w:val="28"/>
        </w:rPr>
        <w:t xml:space="preserve"> муниципального округа Вологодской области, отраслевого (функционального) органа Администрации - Управления народно-хозяйственным комплексом Администрации </w:t>
      </w:r>
      <w:proofErr w:type="spellStart"/>
      <w:r w:rsidR="007B78E8" w:rsidRPr="007B78E8">
        <w:rPr>
          <w:sz w:val="28"/>
          <w:szCs w:val="28"/>
        </w:rPr>
        <w:t>Кадуйского</w:t>
      </w:r>
      <w:proofErr w:type="spellEnd"/>
      <w:r w:rsidR="007B78E8" w:rsidRPr="007B78E8">
        <w:rPr>
          <w:sz w:val="28"/>
          <w:szCs w:val="28"/>
        </w:rPr>
        <w:t xml:space="preserve"> муниципального округа (далее – Уполномоченный орган): Вологодская область, </w:t>
      </w:r>
      <w:proofErr w:type="spellStart"/>
      <w:r w:rsidR="007B78E8" w:rsidRPr="007B78E8">
        <w:rPr>
          <w:sz w:val="28"/>
          <w:szCs w:val="28"/>
        </w:rPr>
        <w:t>Кадуйский</w:t>
      </w:r>
      <w:proofErr w:type="spellEnd"/>
      <w:r w:rsidR="007B78E8" w:rsidRPr="007B78E8">
        <w:rPr>
          <w:sz w:val="28"/>
          <w:szCs w:val="28"/>
        </w:rPr>
        <w:t xml:space="preserve"> район, </w:t>
      </w:r>
      <w:proofErr w:type="spellStart"/>
      <w:r w:rsidR="007B78E8" w:rsidRPr="007B78E8">
        <w:rPr>
          <w:sz w:val="28"/>
          <w:szCs w:val="28"/>
        </w:rPr>
        <w:t>р.п</w:t>
      </w:r>
      <w:proofErr w:type="spellEnd"/>
      <w:r w:rsidR="007B78E8" w:rsidRPr="007B78E8">
        <w:rPr>
          <w:sz w:val="28"/>
          <w:szCs w:val="28"/>
        </w:rPr>
        <w:t xml:space="preserve">. </w:t>
      </w:r>
      <w:proofErr w:type="spellStart"/>
      <w:r w:rsidR="007B78E8" w:rsidRPr="007B78E8">
        <w:rPr>
          <w:sz w:val="28"/>
          <w:szCs w:val="28"/>
        </w:rPr>
        <w:t>Кадуй</w:t>
      </w:r>
      <w:proofErr w:type="spellEnd"/>
      <w:r w:rsidR="007B78E8" w:rsidRPr="007B78E8">
        <w:rPr>
          <w:sz w:val="28"/>
          <w:szCs w:val="28"/>
        </w:rPr>
        <w:t>, ул. Мира, д. 33.</w:t>
      </w:r>
    </w:p>
    <w:p w:rsidR="007B78E8" w:rsidRPr="007B78E8" w:rsidRDefault="007B78E8" w:rsidP="007B78E8">
      <w:pPr>
        <w:ind w:firstLine="720"/>
        <w:jc w:val="both"/>
        <w:rPr>
          <w:sz w:val="28"/>
          <w:szCs w:val="28"/>
        </w:rPr>
      </w:pPr>
      <w:r w:rsidRPr="007B78E8">
        <w:rPr>
          <w:sz w:val="28"/>
          <w:szCs w:val="28"/>
        </w:rPr>
        <w:t xml:space="preserve">Почтовый адрес Уполномоченного органа: 162511, Вологодская область, </w:t>
      </w:r>
      <w:proofErr w:type="spellStart"/>
      <w:r w:rsidRPr="007B78E8">
        <w:rPr>
          <w:sz w:val="28"/>
          <w:szCs w:val="28"/>
        </w:rPr>
        <w:t>Кадуйский</w:t>
      </w:r>
      <w:proofErr w:type="spellEnd"/>
      <w:r w:rsidRPr="007B78E8">
        <w:rPr>
          <w:sz w:val="28"/>
          <w:szCs w:val="28"/>
        </w:rPr>
        <w:t xml:space="preserve"> район, </w:t>
      </w:r>
      <w:proofErr w:type="spellStart"/>
      <w:r w:rsidRPr="007B78E8">
        <w:rPr>
          <w:sz w:val="28"/>
          <w:szCs w:val="28"/>
        </w:rPr>
        <w:t>р.п</w:t>
      </w:r>
      <w:proofErr w:type="spellEnd"/>
      <w:r w:rsidRPr="007B78E8">
        <w:rPr>
          <w:sz w:val="28"/>
          <w:szCs w:val="28"/>
        </w:rPr>
        <w:t xml:space="preserve">. </w:t>
      </w:r>
      <w:proofErr w:type="spellStart"/>
      <w:r w:rsidRPr="007B78E8">
        <w:rPr>
          <w:sz w:val="28"/>
          <w:szCs w:val="28"/>
        </w:rPr>
        <w:t>Кадуй</w:t>
      </w:r>
      <w:proofErr w:type="spellEnd"/>
      <w:r w:rsidRPr="007B78E8">
        <w:rPr>
          <w:sz w:val="28"/>
          <w:szCs w:val="28"/>
        </w:rPr>
        <w:t>, ул. Мира, д. 3</w:t>
      </w:r>
      <w:r w:rsidR="002408BA">
        <w:rPr>
          <w:sz w:val="28"/>
          <w:szCs w:val="28"/>
        </w:rPr>
        <w:t>8</w:t>
      </w:r>
      <w:r w:rsidRPr="007B78E8">
        <w:rPr>
          <w:sz w:val="28"/>
          <w:szCs w:val="28"/>
        </w:rPr>
        <w:t>.</w:t>
      </w:r>
    </w:p>
    <w:p w:rsidR="007B78E8" w:rsidRPr="007B78E8" w:rsidRDefault="007B78E8" w:rsidP="007B78E8">
      <w:pPr>
        <w:ind w:firstLine="720"/>
        <w:jc w:val="both"/>
        <w:rPr>
          <w:sz w:val="28"/>
          <w:szCs w:val="28"/>
        </w:rPr>
      </w:pPr>
      <w:r w:rsidRPr="007B78E8">
        <w:rPr>
          <w:sz w:val="28"/>
          <w:szCs w:val="28"/>
        </w:rPr>
        <w:t>График работы и приёма документов Уполномоченного органа:</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с 8-00 до 17-00</w:t>
            </w:r>
          </w:p>
          <w:p w:rsidR="007B78E8" w:rsidRPr="007B78E8" w:rsidRDefault="007B78E8" w:rsidP="001359BF">
            <w:pPr>
              <w:jc w:val="both"/>
              <w:rPr>
                <w:sz w:val="28"/>
                <w:szCs w:val="28"/>
              </w:rPr>
            </w:pPr>
          </w:p>
          <w:p w:rsidR="007B78E8" w:rsidRPr="007B78E8" w:rsidRDefault="007B78E8" w:rsidP="001359BF">
            <w:pPr>
              <w:jc w:val="both"/>
              <w:rPr>
                <w:sz w:val="28"/>
                <w:szCs w:val="28"/>
              </w:rPr>
            </w:pPr>
            <w:r w:rsidRPr="007B78E8">
              <w:rPr>
                <w:sz w:val="28"/>
                <w:szCs w:val="28"/>
              </w:rPr>
              <w:t>обеденный перерыв</w:t>
            </w:r>
          </w:p>
          <w:p w:rsidR="007B78E8" w:rsidRPr="007B78E8" w:rsidRDefault="007B78E8" w:rsidP="001359BF">
            <w:pPr>
              <w:jc w:val="both"/>
              <w:rPr>
                <w:sz w:val="28"/>
                <w:szCs w:val="28"/>
              </w:rPr>
            </w:pPr>
            <w:r w:rsidRPr="007B78E8">
              <w:rPr>
                <w:sz w:val="28"/>
                <w:szCs w:val="28"/>
              </w:rPr>
              <w:t>с 12-30 до 13-30</w:t>
            </w:r>
          </w:p>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Выходной</w:t>
            </w: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Выходной</w:t>
            </w: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На один час короче</w:t>
            </w:r>
          </w:p>
        </w:tc>
      </w:tr>
    </w:tbl>
    <w:p w:rsidR="007B78E8" w:rsidRPr="007B78E8" w:rsidRDefault="007B78E8" w:rsidP="007B78E8">
      <w:pPr>
        <w:ind w:firstLine="720"/>
        <w:jc w:val="both"/>
        <w:rPr>
          <w:sz w:val="28"/>
          <w:szCs w:val="28"/>
        </w:rPr>
      </w:pPr>
      <w:r w:rsidRPr="007B78E8">
        <w:rPr>
          <w:sz w:val="28"/>
          <w:szCs w:val="28"/>
        </w:rPr>
        <w:t>График личного приема руководителя Уполномоченного органа – каждый понедельник месяца с 14.00 до 17.00.</w:t>
      </w:r>
    </w:p>
    <w:p w:rsidR="007B78E8" w:rsidRPr="007B78E8" w:rsidRDefault="007B78E8" w:rsidP="007B78E8">
      <w:pPr>
        <w:ind w:firstLine="720"/>
        <w:jc w:val="both"/>
        <w:rPr>
          <w:sz w:val="28"/>
          <w:szCs w:val="28"/>
        </w:rPr>
      </w:pPr>
      <w:r w:rsidRPr="007B78E8">
        <w:rPr>
          <w:sz w:val="28"/>
          <w:szCs w:val="28"/>
        </w:rPr>
        <w:t>Телефон для информирования по вопросам, связанным с предоставлением муниципальной услуги: 8 (81742) 2-14-85.</w:t>
      </w:r>
    </w:p>
    <w:p w:rsidR="007B78E8" w:rsidRPr="007B78E8" w:rsidRDefault="007B78E8" w:rsidP="007B78E8">
      <w:pPr>
        <w:autoSpaceDE w:val="0"/>
        <w:autoSpaceDN w:val="0"/>
        <w:adjustRightInd w:val="0"/>
        <w:ind w:firstLine="720"/>
        <w:jc w:val="both"/>
        <w:rPr>
          <w:sz w:val="28"/>
          <w:szCs w:val="28"/>
        </w:rPr>
      </w:pPr>
      <w:r w:rsidRPr="007B78E8">
        <w:rPr>
          <w:sz w:val="28"/>
          <w:szCs w:val="28"/>
        </w:rPr>
        <w:t xml:space="preserve">Адрес официального сайта </w:t>
      </w:r>
      <w:r w:rsidRPr="007B78E8">
        <w:rPr>
          <w:iCs/>
          <w:sz w:val="28"/>
          <w:szCs w:val="28"/>
        </w:rPr>
        <w:t>Уполномоченного органа</w:t>
      </w:r>
      <w:r w:rsidRPr="007B78E8">
        <w:rPr>
          <w:sz w:val="28"/>
          <w:szCs w:val="28"/>
        </w:rPr>
        <w:t xml:space="preserve"> в информационно-телекоммуникационной сети «Интернет» (далее также – сеть «Интернет»): </w:t>
      </w:r>
      <w:r w:rsidRPr="007B78E8">
        <w:rPr>
          <w:sz w:val="28"/>
          <w:szCs w:val="28"/>
          <w:lang w:val="en-US"/>
        </w:rPr>
        <w:t>https</w:t>
      </w:r>
      <w:r w:rsidRPr="007B78E8">
        <w:rPr>
          <w:sz w:val="28"/>
          <w:szCs w:val="28"/>
        </w:rPr>
        <w:t>://</w:t>
      </w:r>
      <w:proofErr w:type="spellStart"/>
      <w:r w:rsidRPr="007B78E8">
        <w:rPr>
          <w:sz w:val="28"/>
          <w:szCs w:val="28"/>
          <w:lang w:val="en-US"/>
        </w:rPr>
        <w:t>adminkaduy</w:t>
      </w:r>
      <w:proofErr w:type="spellEnd"/>
      <w:r w:rsidRPr="007B78E8">
        <w:rPr>
          <w:sz w:val="28"/>
          <w:szCs w:val="28"/>
        </w:rPr>
        <w:t>.</w:t>
      </w:r>
      <w:proofErr w:type="spellStart"/>
      <w:r w:rsidRPr="007B78E8">
        <w:rPr>
          <w:sz w:val="28"/>
          <w:szCs w:val="28"/>
          <w:lang w:val="en-US"/>
        </w:rPr>
        <w:t>ru</w:t>
      </w:r>
      <w:proofErr w:type="spellEnd"/>
      <w:r w:rsidRPr="007B78E8">
        <w:rPr>
          <w:sz w:val="28"/>
          <w:szCs w:val="28"/>
        </w:rPr>
        <w:t>/</w:t>
      </w:r>
    </w:p>
    <w:p w:rsidR="007B78E8" w:rsidRPr="007B78E8" w:rsidRDefault="007B78E8" w:rsidP="007B78E8">
      <w:pPr>
        <w:autoSpaceDE w:val="0"/>
        <w:autoSpaceDN w:val="0"/>
        <w:adjustRightInd w:val="0"/>
        <w:ind w:right="-143" w:firstLine="720"/>
        <w:jc w:val="both"/>
        <w:outlineLvl w:val="0"/>
        <w:rPr>
          <w:sz w:val="28"/>
          <w:szCs w:val="28"/>
        </w:rPr>
      </w:pPr>
      <w:r w:rsidRPr="007B78E8">
        <w:rPr>
          <w:sz w:val="28"/>
          <w:szCs w:val="28"/>
        </w:rPr>
        <w:lastRenderedPageBreak/>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7B78E8">
          <w:rPr>
            <w:rStyle w:val="a3"/>
            <w:sz w:val="28"/>
            <w:szCs w:val="28"/>
          </w:rPr>
          <w:t>www.gosuslugi.</w:t>
        </w:r>
        <w:proofErr w:type="spellStart"/>
        <w:r w:rsidRPr="007B78E8">
          <w:rPr>
            <w:rStyle w:val="a3"/>
            <w:sz w:val="28"/>
            <w:szCs w:val="28"/>
            <w:lang w:val="en-US"/>
          </w:rPr>
          <w:t>ru</w:t>
        </w:r>
        <w:proofErr w:type="spellEnd"/>
      </w:hyperlink>
      <w:r w:rsidRPr="007B78E8">
        <w:rPr>
          <w:sz w:val="28"/>
          <w:szCs w:val="28"/>
        </w:rPr>
        <w:t>.</w:t>
      </w:r>
    </w:p>
    <w:p w:rsidR="007B78E8" w:rsidRPr="007B78E8" w:rsidRDefault="007B78E8" w:rsidP="007B78E8">
      <w:pPr>
        <w:ind w:right="-143" w:firstLine="720"/>
        <w:jc w:val="both"/>
        <w:rPr>
          <w:sz w:val="28"/>
          <w:szCs w:val="28"/>
        </w:rPr>
      </w:pPr>
      <w:r w:rsidRPr="007B78E8">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2" w:history="1">
        <w:r w:rsidRPr="007B78E8">
          <w:rPr>
            <w:rStyle w:val="a3"/>
            <w:sz w:val="28"/>
            <w:szCs w:val="28"/>
            <w:lang w:val="en-US"/>
          </w:rPr>
          <w:t>https</w:t>
        </w:r>
        <w:r w:rsidRPr="007B78E8">
          <w:rPr>
            <w:rStyle w:val="a3"/>
            <w:sz w:val="28"/>
            <w:szCs w:val="28"/>
          </w:rPr>
          <w:t>://gosuslugi35.ru.</w:t>
        </w:r>
      </w:hyperlink>
    </w:p>
    <w:p w:rsidR="007B78E8" w:rsidRPr="007B78E8" w:rsidRDefault="007B78E8" w:rsidP="007B78E8">
      <w:pPr>
        <w:ind w:firstLine="720"/>
        <w:jc w:val="both"/>
        <w:rPr>
          <w:sz w:val="28"/>
          <w:szCs w:val="28"/>
        </w:rPr>
      </w:pPr>
      <w:r w:rsidRPr="007B78E8">
        <w:rPr>
          <w:sz w:val="28"/>
          <w:szCs w:val="28"/>
        </w:rPr>
        <w:t>Местонахождение многофункционального центра предоставления государственных и муниципальных услуг (далее - МФЦ):</w:t>
      </w:r>
    </w:p>
    <w:p w:rsidR="007B78E8" w:rsidRPr="007B78E8" w:rsidRDefault="007B78E8" w:rsidP="007B78E8">
      <w:pPr>
        <w:ind w:firstLine="720"/>
        <w:jc w:val="both"/>
        <w:rPr>
          <w:sz w:val="28"/>
          <w:szCs w:val="28"/>
        </w:rPr>
      </w:pPr>
      <w:r w:rsidRPr="007B78E8">
        <w:rPr>
          <w:sz w:val="28"/>
          <w:szCs w:val="28"/>
        </w:rPr>
        <w:t xml:space="preserve">Почтовый адрес МФЦ: 162511, Вологодская область, </w:t>
      </w:r>
      <w:proofErr w:type="spellStart"/>
      <w:r w:rsidRPr="007B78E8">
        <w:rPr>
          <w:sz w:val="28"/>
          <w:szCs w:val="28"/>
        </w:rPr>
        <w:t>Кадуйский</w:t>
      </w:r>
      <w:proofErr w:type="spellEnd"/>
      <w:r w:rsidRPr="007B78E8">
        <w:rPr>
          <w:sz w:val="28"/>
          <w:szCs w:val="28"/>
        </w:rPr>
        <w:t xml:space="preserve"> район, </w:t>
      </w:r>
      <w:proofErr w:type="spellStart"/>
      <w:r w:rsidRPr="007B78E8">
        <w:rPr>
          <w:sz w:val="28"/>
          <w:szCs w:val="28"/>
        </w:rPr>
        <w:t>рп</w:t>
      </w:r>
      <w:proofErr w:type="spellEnd"/>
      <w:r w:rsidRPr="007B78E8">
        <w:rPr>
          <w:sz w:val="28"/>
          <w:szCs w:val="28"/>
        </w:rPr>
        <w:t xml:space="preserve">. </w:t>
      </w:r>
      <w:proofErr w:type="spellStart"/>
      <w:r w:rsidRPr="007B78E8">
        <w:rPr>
          <w:sz w:val="28"/>
          <w:szCs w:val="28"/>
        </w:rPr>
        <w:t>Кадуй</w:t>
      </w:r>
      <w:proofErr w:type="spellEnd"/>
      <w:r w:rsidRPr="007B78E8">
        <w:rPr>
          <w:sz w:val="28"/>
          <w:szCs w:val="28"/>
        </w:rPr>
        <w:t>, ул. Курманова, д. 5.</w:t>
      </w:r>
    </w:p>
    <w:p w:rsidR="007B78E8" w:rsidRPr="007B78E8" w:rsidRDefault="007B78E8" w:rsidP="007B78E8">
      <w:pPr>
        <w:ind w:firstLine="720"/>
        <w:jc w:val="both"/>
        <w:rPr>
          <w:sz w:val="28"/>
          <w:szCs w:val="28"/>
        </w:rPr>
      </w:pPr>
      <w:r w:rsidRPr="007B78E8">
        <w:rPr>
          <w:sz w:val="28"/>
          <w:szCs w:val="28"/>
        </w:rPr>
        <w:t>Телефон/факс МФЦ: 8 (81742) 2-13-47, 2-13-49.</w:t>
      </w:r>
    </w:p>
    <w:p w:rsidR="007B78E8" w:rsidRPr="007B78E8" w:rsidRDefault="007B78E8" w:rsidP="007B78E8">
      <w:pPr>
        <w:ind w:firstLine="720"/>
        <w:jc w:val="both"/>
        <w:rPr>
          <w:sz w:val="28"/>
          <w:szCs w:val="28"/>
        </w:rPr>
      </w:pPr>
      <w:r w:rsidRPr="007B78E8">
        <w:rPr>
          <w:sz w:val="28"/>
          <w:szCs w:val="28"/>
        </w:rPr>
        <w:t xml:space="preserve">Адрес электронной почты МФЦ: </w:t>
      </w:r>
      <w:hyperlink r:id="rId13" w:history="1">
        <w:r w:rsidRPr="007B78E8">
          <w:rPr>
            <w:rStyle w:val="a3"/>
            <w:sz w:val="28"/>
            <w:szCs w:val="28"/>
          </w:rPr>
          <w:t>mfckaduy@yandex.ru</w:t>
        </w:r>
      </w:hyperlink>
    </w:p>
    <w:p w:rsidR="007B78E8" w:rsidRPr="007B78E8" w:rsidRDefault="007B78E8" w:rsidP="007B78E8">
      <w:pPr>
        <w:ind w:firstLine="720"/>
        <w:jc w:val="both"/>
        <w:rPr>
          <w:sz w:val="28"/>
          <w:szCs w:val="28"/>
        </w:rPr>
      </w:pPr>
      <w:r w:rsidRPr="007B78E8">
        <w:rPr>
          <w:sz w:val="28"/>
          <w:szCs w:val="28"/>
        </w:rPr>
        <w:t>График работы МФЦ:</w:t>
      </w:r>
    </w:p>
    <w:tbl>
      <w:tblPr>
        <w:tblW w:w="0" w:type="auto"/>
        <w:tblInd w:w="98" w:type="dxa"/>
        <w:tblCellMar>
          <w:left w:w="10" w:type="dxa"/>
          <w:right w:w="10" w:type="dxa"/>
        </w:tblCellMar>
        <w:tblLook w:val="04A0" w:firstRow="1" w:lastRow="0" w:firstColumn="1" w:lastColumn="0" w:noHBand="0" w:noVBand="1"/>
      </w:tblPr>
      <w:tblGrid>
        <w:gridCol w:w="4753"/>
        <w:gridCol w:w="4710"/>
      </w:tblGrid>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с 8-00 до 17-00</w:t>
            </w:r>
          </w:p>
          <w:p w:rsidR="007B78E8" w:rsidRPr="007B78E8" w:rsidRDefault="007B78E8" w:rsidP="001359BF">
            <w:pPr>
              <w:jc w:val="both"/>
              <w:rPr>
                <w:sz w:val="28"/>
                <w:szCs w:val="28"/>
              </w:rPr>
            </w:pPr>
          </w:p>
          <w:p w:rsidR="007B78E8" w:rsidRPr="007B78E8" w:rsidRDefault="007B78E8" w:rsidP="001359BF">
            <w:pPr>
              <w:jc w:val="both"/>
              <w:rPr>
                <w:sz w:val="28"/>
                <w:szCs w:val="28"/>
              </w:rPr>
            </w:pPr>
            <w:r w:rsidRPr="007B78E8">
              <w:rPr>
                <w:sz w:val="28"/>
                <w:szCs w:val="28"/>
              </w:rPr>
              <w:t>обеденный перерыв</w:t>
            </w:r>
          </w:p>
          <w:p w:rsidR="007B78E8" w:rsidRPr="007B78E8" w:rsidRDefault="007B78E8" w:rsidP="001359BF">
            <w:pPr>
              <w:jc w:val="both"/>
              <w:rPr>
                <w:sz w:val="28"/>
                <w:szCs w:val="28"/>
              </w:rPr>
            </w:pPr>
            <w:r w:rsidRPr="007B78E8">
              <w:rPr>
                <w:sz w:val="28"/>
                <w:szCs w:val="28"/>
              </w:rPr>
              <w:t>с 12-00 до 13-00</w:t>
            </w:r>
          </w:p>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Выходной</w:t>
            </w:r>
          </w:p>
        </w:tc>
      </w:tr>
      <w:tr w:rsidR="007B78E8" w:rsidRPr="007B78E8" w:rsidTr="001359B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78E8" w:rsidRPr="007B78E8" w:rsidRDefault="007B78E8" w:rsidP="001359BF">
            <w:pPr>
              <w:jc w:val="both"/>
              <w:rPr>
                <w:sz w:val="28"/>
                <w:szCs w:val="28"/>
              </w:rPr>
            </w:pPr>
            <w:r w:rsidRPr="007B78E8">
              <w:rPr>
                <w:sz w:val="28"/>
                <w:szCs w:val="28"/>
              </w:rPr>
              <w:t>Выходной</w:t>
            </w:r>
          </w:p>
        </w:tc>
      </w:tr>
    </w:tbl>
    <w:p w:rsidR="00FA4B1E" w:rsidRPr="00224477" w:rsidRDefault="00FA4B1E" w:rsidP="00C6576F">
      <w:pPr>
        <w:autoSpaceDE w:val="0"/>
        <w:autoSpaceDN w:val="0"/>
        <w:adjustRightInd w:val="0"/>
        <w:ind w:firstLine="709"/>
        <w:jc w:val="both"/>
        <w:rPr>
          <w:sz w:val="28"/>
          <w:szCs w:val="28"/>
        </w:rPr>
      </w:pPr>
      <w:r w:rsidRPr="00224477">
        <w:rPr>
          <w:sz w:val="28"/>
          <w:szCs w:val="28"/>
        </w:rPr>
        <w:t>1.4. Способы получения информации о правилах предоставления муниципальной услуги:</w:t>
      </w:r>
    </w:p>
    <w:p w:rsidR="00FA4B1E" w:rsidRPr="00224477" w:rsidRDefault="00FA4B1E" w:rsidP="00C6576F">
      <w:pPr>
        <w:ind w:firstLine="709"/>
        <w:jc w:val="both"/>
        <w:rPr>
          <w:sz w:val="28"/>
          <w:szCs w:val="28"/>
        </w:rPr>
      </w:pPr>
      <w:r w:rsidRPr="00224477">
        <w:rPr>
          <w:sz w:val="28"/>
          <w:szCs w:val="28"/>
        </w:rPr>
        <w:t>лично;</w:t>
      </w:r>
    </w:p>
    <w:p w:rsidR="00FA4B1E" w:rsidRPr="00224477" w:rsidRDefault="00FA4B1E" w:rsidP="00C6576F">
      <w:pPr>
        <w:ind w:firstLine="709"/>
        <w:jc w:val="both"/>
        <w:rPr>
          <w:sz w:val="28"/>
          <w:szCs w:val="28"/>
        </w:rPr>
      </w:pPr>
      <w:r w:rsidRPr="00224477">
        <w:rPr>
          <w:sz w:val="28"/>
          <w:szCs w:val="28"/>
        </w:rPr>
        <w:t>посредством телефонной связи;</w:t>
      </w:r>
    </w:p>
    <w:p w:rsidR="00FA4B1E" w:rsidRPr="00224477" w:rsidRDefault="00FA4B1E" w:rsidP="00C6576F">
      <w:pPr>
        <w:ind w:firstLine="709"/>
        <w:jc w:val="both"/>
        <w:rPr>
          <w:sz w:val="28"/>
          <w:szCs w:val="28"/>
        </w:rPr>
      </w:pPr>
      <w:r w:rsidRPr="00224477">
        <w:rPr>
          <w:sz w:val="28"/>
          <w:szCs w:val="28"/>
        </w:rPr>
        <w:t>посредством электронной почты,</w:t>
      </w:r>
    </w:p>
    <w:p w:rsidR="00FA4B1E" w:rsidRPr="00224477" w:rsidRDefault="00FA4B1E" w:rsidP="00C6576F">
      <w:pPr>
        <w:ind w:firstLine="709"/>
        <w:jc w:val="both"/>
        <w:rPr>
          <w:sz w:val="28"/>
          <w:szCs w:val="28"/>
        </w:rPr>
      </w:pPr>
      <w:r w:rsidRPr="00224477">
        <w:rPr>
          <w:sz w:val="28"/>
          <w:szCs w:val="28"/>
        </w:rPr>
        <w:t>посредством почтовой связи;</w:t>
      </w:r>
    </w:p>
    <w:p w:rsidR="00FA4B1E" w:rsidRPr="00224477" w:rsidRDefault="00FA4B1E" w:rsidP="00C6576F">
      <w:pPr>
        <w:ind w:firstLine="709"/>
        <w:jc w:val="both"/>
        <w:rPr>
          <w:sz w:val="28"/>
          <w:szCs w:val="28"/>
        </w:rPr>
      </w:pPr>
      <w:r w:rsidRPr="00224477">
        <w:rPr>
          <w:sz w:val="28"/>
          <w:szCs w:val="28"/>
        </w:rPr>
        <w:t xml:space="preserve">на информационных стендах в помещениях </w:t>
      </w:r>
      <w:r w:rsidRPr="001B2BEE">
        <w:rPr>
          <w:sz w:val="28"/>
          <w:szCs w:val="28"/>
        </w:rPr>
        <w:t>Уполномоченного органа</w:t>
      </w:r>
      <w:r w:rsidRPr="00224477">
        <w:rPr>
          <w:sz w:val="28"/>
          <w:szCs w:val="28"/>
        </w:rPr>
        <w:t>, МФЦ;</w:t>
      </w:r>
    </w:p>
    <w:p w:rsidR="00FA4B1E" w:rsidRPr="00224477" w:rsidRDefault="00FA4B1E" w:rsidP="00C6576F">
      <w:pPr>
        <w:ind w:firstLine="709"/>
        <w:jc w:val="both"/>
        <w:rPr>
          <w:sz w:val="28"/>
          <w:szCs w:val="28"/>
        </w:rPr>
      </w:pPr>
      <w:r w:rsidRPr="00224477">
        <w:rPr>
          <w:sz w:val="28"/>
          <w:szCs w:val="28"/>
        </w:rPr>
        <w:t>в сети «Интернет»:</w:t>
      </w:r>
    </w:p>
    <w:p w:rsidR="00FA4B1E" w:rsidRPr="00224477" w:rsidRDefault="00FA4B1E" w:rsidP="00C6576F">
      <w:pPr>
        <w:ind w:firstLine="709"/>
        <w:jc w:val="both"/>
        <w:rPr>
          <w:sz w:val="28"/>
          <w:szCs w:val="28"/>
        </w:rPr>
      </w:pPr>
      <w:r w:rsidRPr="00224477">
        <w:rPr>
          <w:sz w:val="28"/>
          <w:szCs w:val="28"/>
        </w:rPr>
        <w:t xml:space="preserve">на официальном сайте </w:t>
      </w:r>
      <w:r w:rsidRPr="001B2BEE">
        <w:rPr>
          <w:sz w:val="28"/>
          <w:szCs w:val="28"/>
        </w:rPr>
        <w:t>Уполномоченного органа, МФЦ</w:t>
      </w:r>
      <w:r w:rsidRPr="00224477">
        <w:rPr>
          <w:sz w:val="28"/>
          <w:szCs w:val="28"/>
        </w:rPr>
        <w:t>;</w:t>
      </w:r>
    </w:p>
    <w:p w:rsidR="00FA4B1E" w:rsidRPr="00224477" w:rsidRDefault="00FA4B1E" w:rsidP="00C6576F">
      <w:pPr>
        <w:ind w:firstLine="709"/>
        <w:jc w:val="both"/>
        <w:rPr>
          <w:sz w:val="28"/>
          <w:szCs w:val="28"/>
        </w:rPr>
      </w:pPr>
      <w:r w:rsidRPr="00224477">
        <w:rPr>
          <w:sz w:val="28"/>
          <w:szCs w:val="28"/>
        </w:rPr>
        <w:t>на Едином портале;</w:t>
      </w:r>
    </w:p>
    <w:p w:rsidR="00FA4B1E" w:rsidRPr="00224477" w:rsidRDefault="00FA4B1E" w:rsidP="00C6576F">
      <w:pPr>
        <w:ind w:firstLine="709"/>
        <w:jc w:val="both"/>
        <w:rPr>
          <w:sz w:val="28"/>
          <w:szCs w:val="28"/>
        </w:rPr>
      </w:pPr>
      <w:r w:rsidRPr="00224477">
        <w:rPr>
          <w:sz w:val="28"/>
          <w:szCs w:val="28"/>
        </w:rPr>
        <w:t>на Региональном портале.</w:t>
      </w:r>
    </w:p>
    <w:p w:rsidR="00FA4B1E" w:rsidRPr="00224477" w:rsidRDefault="00FA4B1E" w:rsidP="00C6576F">
      <w:pPr>
        <w:ind w:firstLine="709"/>
        <w:jc w:val="both"/>
        <w:rPr>
          <w:sz w:val="28"/>
          <w:szCs w:val="28"/>
        </w:rPr>
      </w:pPr>
      <w:r w:rsidRPr="00224477">
        <w:rPr>
          <w:sz w:val="28"/>
          <w:szCs w:val="28"/>
        </w:rPr>
        <w:t>1.5. Порядок информирования о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1.5.1. Информирование о предоставлении муниципальной услуги осуществляется по следующим вопросам:</w:t>
      </w:r>
    </w:p>
    <w:p w:rsidR="00FA4B1E" w:rsidRPr="00224477" w:rsidRDefault="00FA4B1E" w:rsidP="00C6576F">
      <w:pPr>
        <w:ind w:right="-5" w:firstLine="709"/>
        <w:jc w:val="both"/>
        <w:rPr>
          <w:sz w:val="28"/>
          <w:szCs w:val="28"/>
        </w:rPr>
      </w:pPr>
      <w:r w:rsidRPr="00224477">
        <w:rPr>
          <w:sz w:val="28"/>
          <w:szCs w:val="28"/>
        </w:rPr>
        <w:t>место нахождения Уполномоченного органа, его структурных подразделений (при наличии), МФЦ;</w:t>
      </w:r>
    </w:p>
    <w:p w:rsidR="00FA4B1E" w:rsidRPr="00224477" w:rsidRDefault="00FA4B1E" w:rsidP="00C6576F">
      <w:pPr>
        <w:ind w:right="-5" w:firstLine="709"/>
        <w:jc w:val="both"/>
        <w:rPr>
          <w:sz w:val="28"/>
          <w:szCs w:val="28"/>
        </w:rPr>
      </w:pPr>
      <w:r w:rsidRPr="00224477">
        <w:rPr>
          <w:sz w:val="28"/>
          <w:szCs w:val="28"/>
        </w:rPr>
        <w:t>должностные лица и муниципальные служащие Уполномоченного органа, уполномоченные предоставлять муниципальную услугу</w:t>
      </w:r>
      <w:r w:rsidR="00A4234C">
        <w:rPr>
          <w:sz w:val="28"/>
          <w:szCs w:val="28"/>
        </w:rPr>
        <w:t xml:space="preserve"> и номера контактных телефонов;</w:t>
      </w:r>
    </w:p>
    <w:p w:rsidR="00FA4B1E" w:rsidRPr="00224477" w:rsidRDefault="00FA4B1E" w:rsidP="00C6576F">
      <w:pPr>
        <w:ind w:right="-5" w:firstLine="709"/>
        <w:jc w:val="both"/>
        <w:rPr>
          <w:i/>
          <w:sz w:val="28"/>
          <w:szCs w:val="28"/>
          <w:u w:val="single"/>
        </w:rPr>
      </w:pPr>
      <w:r w:rsidRPr="00224477">
        <w:rPr>
          <w:sz w:val="28"/>
          <w:szCs w:val="28"/>
        </w:rPr>
        <w:t>график работы Уполномоченного органа, МФЦ;</w:t>
      </w:r>
    </w:p>
    <w:p w:rsidR="00FA4B1E" w:rsidRPr="00224477" w:rsidRDefault="00FA4B1E" w:rsidP="00C6576F">
      <w:pPr>
        <w:ind w:right="-5" w:firstLine="709"/>
        <w:jc w:val="both"/>
        <w:rPr>
          <w:sz w:val="28"/>
          <w:szCs w:val="28"/>
        </w:rPr>
      </w:pPr>
      <w:r w:rsidRPr="00224477">
        <w:rPr>
          <w:sz w:val="28"/>
          <w:szCs w:val="28"/>
        </w:rPr>
        <w:t>адрес сайта в сети «Интернет» Уполномоченного органа, МФЦ;</w:t>
      </w:r>
    </w:p>
    <w:p w:rsidR="00FA4B1E" w:rsidRPr="00224477" w:rsidRDefault="00FA4B1E" w:rsidP="00C6576F">
      <w:pPr>
        <w:ind w:right="-5" w:firstLine="709"/>
        <w:jc w:val="both"/>
        <w:rPr>
          <w:sz w:val="28"/>
          <w:szCs w:val="28"/>
        </w:rPr>
      </w:pPr>
      <w:r w:rsidRPr="00224477">
        <w:rPr>
          <w:sz w:val="28"/>
          <w:szCs w:val="28"/>
        </w:rPr>
        <w:t>адрес электронной почты Уполномоченного органа, МФЦ;</w:t>
      </w:r>
    </w:p>
    <w:p w:rsidR="00FA4B1E" w:rsidRPr="00224477" w:rsidRDefault="00FA4B1E" w:rsidP="00C6576F">
      <w:pPr>
        <w:ind w:right="-5" w:firstLine="709"/>
        <w:jc w:val="both"/>
        <w:rPr>
          <w:sz w:val="28"/>
          <w:szCs w:val="28"/>
        </w:rPr>
      </w:pPr>
      <w:r w:rsidRPr="00224477">
        <w:rPr>
          <w:sz w:val="28"/>
          <w:szCs w:val="28"/>
        </w:rPr>
        <w:t xml:space="preserve">нормативные правовые акты по вопросам предоставления муниципальной услуги, в том числе, настоящий административный </w:t>
      </w:r>
      <w:r w:rsidRPr="00224477">
        <w:rPr>
          <w:sz w:val="28"/>
          <w:szCs w:val="28"/>
        </w:rPr>
        <w:lastRenderedPageBreak/>
        <w:t>регламент (наименование, номер, дата принятия нормативного правового акта);</w:t>
      </w:r>
    </w:p>
    <w:p w:rsidR="00FA4B1E" w:rsidRPr="00224477" w:rsidRDefault="00FA4B1E" w:rsidP="00C6576F">
      <w:pPr>
        <w:ind w:right="-5" w:firstLine="709"/>
        <w:jc w:val="both"/>
        <w:rPr>
          <w:sz w:val="28"/>
          <w:szCs w:val="28"/>
        </w:rPr>
      </w:pPr>
      <w:r w:rsidRPr="00224477">
        <w:rPr>
          <w:sz w:val="28"/>
          <w:szCs w:val="28"/>
        </w:rPr>
        <w:t>ход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административные процедуры предоставления муниципальной услуги;</w:t>
      </w:r>
    </w:p>
    <w:p w:rsidR="00FA4B1E" w:rsidRPr="00224477" w:rsidRDefault="00FA4B1E" w:rsidP="00C6576F">
      <w:pPr>
        <w:tabs>
          <w:tab w:val="left" w:pos="540"/>
        </w:tabs>
        <w:ind w:right="-5" w:firstLine="709"/>
        <w:jc w:val="both"/>
        <w:rPr>
          <w:sz w:val="28"/>
          <w:szCs w:val="28"/>
        </w:rPr>
      </w:pPr>
      <w:r w:rsidRPr="00224477">
        <w:rPr>
          <w:sz w:val="28"/>
          <w:szCs w:val="28"/>
        </w:rPr>
        <w:t>срок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 xml:space="preserve">порядок и формы </w:t>
      </w:r>
      <w:proofErr w:type="gramStart"/>
      <w:r w:rsidRPr="00224477">
        <w:rPr>
          <w:sz w:val="28"/>
          <w:szCs w:val="28"/>
        </w:rPr>
        <w:t>контроля за</w:t>
      </w:r>
      <w:proofErr w:type="gramEnd"/>
      <w:r w:rsidRPr="00224477">
        <w:rPr>
          <w:sz w:val="28"/>
          <w:szCs w:val="28"/>
        </w:rPr>
        <w:t xml:space="preserve"> предоставлением муниципальной услуги;</w:t>
      </w:r>
    </w:p>
    <w:p w:rsidR="00FA4B1E" w:rsidRPr="00224477" w:rsidRDefault="00FA4B1E" w:rsidP="00C6576F">
      <w:pPr>
        <w:ind w:right="-5" w:firstLine="709"/>
        <w:jc w:val="both"/>
        <w:rPr>
          <w:sz w:val="28"/>
          <w:szCs w:val="28"/>
        </w:rPr>
      </w:pPr>
      <w:r w:rsidRPr="00224477">
        <w:rPr>
          <w:sz w:val="28"/>
          <w:szCs w:val="28"/>
        </w:rPr>
        <w:t>основания для отказа в предоставлении муниципальной услуги;</w:t>
      </w:r>
    </w:p>
    <w:p w:rsidR="00FA4B1E" w:rsidRPr="00224477" w:rsidRDefault="00FA4B1E" w:rsidP="00C6576F">
      <w:pPr>
        <w:ind w:right="-5" w:firstLine="709"/>
        <w:jc w:val="both"/>
        <w:rPr>
          <w:sz w:val="28"/>
          <w:szCs w:val="28"/>
        </w:rPr>
      </w:pPr>
      <w:r w:rsidRPr="00224477">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A4B1E" w:rsidRPr="00224477" w:rsidRDefault="00FA4B1E" w:rsidP="00C6576F">
      <w:pPr>
        <w:ind w:right="-5" w:firstLine="709"/>
        <w:jc w:val="both"/>
        <w:rPr>
          <w:sz w:val="28"/>
          <w:szCs w:val="28"/>
        </w:rPr>
      </w:pPr>
      <w:r w:rsidRPr="00224477">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A4B1E" w:rsidRPr="00224477" w:rsidRDefault="00FA4B1E" w:rsidP="00C6576F">
      <w:pPr>
        <w:widowControl w:val="0"/>
        <w:ind w:right="-5" w:firstLine="709"/>
        <w:jc w:val="both"/>
        <w:rPr>
          <w:sz w:val="28"/>
          <w:szCs w:val="28"/>
        </w:rPr>
      </w:pPr>
      <w:r w:rsidRPr="00224477">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FA4B1E" w:rsidRPr="00224477" w:rsidRDefault="00FA4B1E" w:rsidP="00C6576F">
      <w:pPr>
        <w:ind w:right="-5" w:firstLine="709"/>
        <w:jc w:val="both"/>
        <w:rPr>
          <w:sz w:val="28"/>
          <w:szCs w:val="28"/>
        </w:rPr>
      </w:pPr>
      <w:r w:rsidRPr="00224477">
        <w:rPr>
          <w:sz w:val="28"/>
          <w:szCs w:val="28"/>
        </w:rPr>
        <w:t>Информирование проводится на русском языке в форме индивидуального и публичного информирования.</w:t>
      </w:r>
    </w:p>
    <w:p w:rsidR="00FA4B1E" w:rsidRPr="00224477" w:rsidRDefault="00FA4B1E" w:rsidP="00C6576F">
      <w:pPr>
        <w:ind w:right="-5" w:firstLine="709"/>
        <w:jc w:val="both"/>
        <w:rPr>
          <w:sz w:val="28"/>
          <w:szCs w:val="28"/>
        </w:rPr>
      </w:pPr>
      <w:r w:rsidRPr="00224477">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FA4B1E" w:rsidRPr="00224477" w:rsidRDefault="00FA4B1E" w:rsidP="00C6576F">
      <w:pPr>
        <w:ind w:right="-5" w:firstLine="709"/>
        <w:jc w:val="both"/>
        <w:rPr>
          <w:sz w:val="28"/>
          <w:szCs w:val="28"/>
        </w:rPr>
      </w:pPr>
      <w:r w:rsidRPr="00224477">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A4B1E" w:rsidRPr="00224477" w:rsidRDefault="00FA4B1E" w:rsidP="00C6576F">
      <w:pPr>
        <w:ind w:firstLine="709"/>
        <w:jc w:val="both"/>
        <w:rPr>
          <w:sz w:val="28"/>
          <w:szCs w:val="28"/>
        </w:rPr>
      </w:pPr>
      <w:r w:rsidRPr="00224477">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трех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A4B1E" w:rsidRPr="00224477" w:rsidRDefault="00FA4B1E" w:rsidP="00C6576F">
      <w:pPr>
        <w:ind w:firstLine="709"/>
        <w:jc w:val="both"/>
        <w:rPr>
          <w:sz w:val="28"/>
          <w:szCs w:val="28"/>
        </w:rPr>
      </w:pPr>
      <w:r w:rsidRPr="00224477">
        <w:rPr>
          <w:sz w:val="28"/>
          <w:szCs w:val="28"/>
        </w:rPr>
        <w:t xml:space="preserve">В случае если предоставление информации, необходимой заявителю, не представляется возможным посредством телефонной связи, сотрудник </w:t>
      </w:r>
      <w:r w:rsidRPr="00214B1B">
        <w:rPr>
          <w:sz w:val="28"/>
          <w:szCs w:val="28"/>
        </w:rPr>
        <w:t>Уполномоченного органа</w:t>
      </w:r>
      <w:r w:rsidRPr="00224477">
        <w:rPr>
          <w:i/>
          <w:sz w:val="28"/>
          <w:szCs w:val="28"/>
        </w:rPr>
        <w:t>/</w:t>
      </w:r>
      <w:r w:rsidRPr="00224477">
        <w:rPr>
          <w:sz w:val="28"/>
          <w:szCs w:val="28"/>
        </w:rPr>
        <w:t xml:space="preserve">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A4B1E" w:rsidRPr="00224477" w:rsidRDefault="00FA4B1E" w:rsidP="00C6576F">
      <w:pPr>
        <w:ind w:right="-5" w:firstLine="709"/>
        <w:jc w:val="both"/>
        <w:rPr>
          <w:sz w:val="28"/>
          <w:szCs w:val="28"/>
        </w:rPr>
      </w:pPr>
      <w:r w:rsidRPr="00224477">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FA4B1E" w:rsidRPr="00224477" w:rsidRDefault="00FA4B1E" w:rsidP="00C6576F">
      <w:pPr>
        <w:ind w:right="-5" w:firstLine="709"/>
        <w:jc w:val="both"/>
        <w:rPr>
          <w:sz w:val="28"/>
          <w:szCs w:val="28"/>
        </w:rPr>
      </w:pPr>
      <w:r w:rsidRPr="00224477">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w:t>
      </w:r>
      <w:r w:rsidRPr="00224477">
        <w:rPr>
          <w:sz w:val="28"/>
          <w:szCs w:val="28"/>
        </w:rPr>
        <w:lastRenderedPageBreak/>
        <w:t>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FA4B1E" w:rsidRPr="00224477" w:rsidRDefault="00FA4B1E" w:rsidP="00C6576F">
      <w:pPr>
        <w:tabs>
          <w:tab w:val="left" w:pos="0"/>
        </w:tabs>
        <w:ind w:right="-5" w:firstLine="709"/>
        <w:jc w:val="both"/>
        <w:rPr>
          <w:sz w:val="28"/>
          <w:szCs w:val="28"/>
        </w:rPr>
      </w:pPr>
      <w:r w:rsidRPr="00224477">
        <w:rPr>
          <w:sz w:val="28"/>
          <w:szCs w:val="28"/>
        </w:rPr>
        <w:t xml:space="preserve">1.5.4. Индивидуальное письменное информирование осуществляется </w:t>
      </w:r>
      <w:proofErr w:type="gramStart"/>
      <w:r w:rsidRPr="00224477">
        <w:rPr>
          <w:sz w:val="28"/>
          <w:szCs w:val="28"/>
        </w:rPr>
        <w:t>в виде письменного ответа на обращение заинтересованного лица в соответствии с законодательством о порядке</w:t>
      </w:r>
      <w:proofErr w:type="gramEnd"/>
      <w:r w:rsidRPr="00224477">
        <w:rPr>
          <w:sz w:val="28"/>
          <w:szCs w:val="28"/>
        </w:rPr>
        <w:t xml:space="preserve"> рассмотрения обращений граждан.</w:t>
      </w:r>
    </w:p>
    <w:p w:rsidR="00FA4B1E" w:rsidRPr="00224477" w:rsidRDefault="00FA4B1E" w:rsidP="00C6576F">
      <w:pPr>
        <w:tabs>
          <w:tab w:val="left" w:pos="0"/>
        </w:tabs>
        <w:ind w:right="-5" w:firstLine="709"/>
        <w:jc w:val="both"/>
        <w:rPr>
          <w:sz w:val="28"/>
          <w:szCs w:val="28"/>
        </w:rPr>
      </w:pPr>
      <w:r w:rsidRPr="00224477">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A4B1E" w:rsidRPr="00224477" w:rsidRDefault="00FA4B1E" w:rsidP="00C6576F">
      <w:pPr>
        <w:tabs>
          <w:tab w:val="left" w:pos="0"/>
        </w:tabs>
        <w:ind w:right="-5" w:firstLine="709"/>
        <w:jc w:val="both"/>
        <w:rPr>
          <w:sz w:val="28"/>
          <w:szCs w:val="28"/>
        </w:rPr>
      </w:pPr>
      <w:r w:rsidRPr="00224477">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A4B1E" w:rsidRPr="00224477" w:rsidRDefault="00FA4B1E" w:rsidP="00C6576F">
      <w:pPr>
        <w:tabs>
          <w:tab w:val="left" w:pos="0"/>
        </w:tabs>
        <w:ind w:right="-5" w:firstLine="709"/>
        <w:jc w:val="both"/>
        <w:rPr>
          <w:sz w:val="28"/>
          <w:szCs w:val="28"/>
        </w:rPr>
      </w:pPr>
      <w:r w:rsidRPr="00224477">
        <w:rPr>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70D20" w:rsidRPr="00224477" w:rsidRDefault="00B70D20" w:rsidP="00B70D20">
      <w:pPr>
        <w:widowControl w:val="0"/>
        <w:ind w:right="-5" w:firstLine="709"/>
        <w:jc w:val="both"/>
        <w:rPr>
          <w:sz w:val="28"/>
          <w:szCs w:val="28"/>
        </w:rPr>
      </w:pPr>
      <w:r w:rsidRPr="00224477">
        <w:rPr>
          <w:sz w:val="28"/>
          <w:szCs w:val="28"/>
        </w:rPr>
        <w:t>в средствах массовой информации;</w:t>
      </w:r>
    </w:p>
    <w:p w:rsidR="00B70D20" w:rsidRPr="00224477" w:rsidRDefault="00B70D20" w:rsidP="00B70D20">
      <w:pPr>
        <w:widowControl w:val="0"/>
        <w:ind w:right="-5" w:firstLine="709"/>
        <w:jc w:val="both"/>
        <w:rPr>
          <w:sz w:val="28"/>
          <w:szCs w:val="28"/>
        </w:rPr>
      </w:pPr>
      <w:r w:rsidRPr="00224477">
        <w:rPr>
          <w:sz w:val="28"/>
          <w:szCs w:val="28"/>
        </w:rPr>
        <w:t>на официальном сайте Уполномоченного органа;</w:t>
      </w:r>
    </w:p>
    <w:p w:rsidR="00B70D20" w:rsidRPr="00224477" w:rsidRDefault="00B70D20" w:rsidP="00B70D20">
      <w:pPr>
        <w:widowControl w:val="0"/>
        <w:ind w:right="-5" w:firstLine="709"/>
        <w:jc w:val="both"/>
        <w:rPr>
          <w:sz w:val="28"/>
          <w:szCs w:val="28"/>
        </w:rPr>
      </w:pPr>
      <w:r w:rsidRPr="00224477">
        <w:rPr>
          <w:sz w:val="28"/>
          <w:szCs w:val="28"/>
        </w:rPr>
        <w:t>на Едином портале;</w:t>
      </w:r>
    </w:p>
    <w:p w:rsidR="00B70D20" w:rsidRPr="00224477" w:rsidRDefault="00B70D20" w:rsidP="00B70D20">
      <w:pPr>
        <w:widowControl w:val="0"/>
        <w:ind w:right="-5" w:firstLine="709"/>
        <w:jc w:val="both"/>
        <w:rPr>
          <w:sz w:val="28"/>
          <w:szCs w:val="28"/>
        </w:rPr>
      </w:pPr>
      <w:r w:rsidRPr="00224477">
        <w:rPr>
          <w:sz w:val="28"/>
          <w:szCs w:val="28"/>
        </w:rPr>
        <w:t>на Региональном портале;</w:t>
      </w:r>
    </w:p>
    <w:p w:rsidR="00B70D20" w:rsidRPr="00224477" w:rsidRDefault="00B70D20" w:rsidP="00B70D20">
      <w:pPr>
        <w:ind w:firstLine="709"/>
        <w:rPr>
          <w:sz w:val="28"/>
          <w:szCs w:val="28"/>
        </w:rPr>
      </w:pPr>
      <w:r w:rsidRPr="00224477">
        <w:rPr>
          <w:sz w:val="28"/>
          <w:szCs w:val="28"/>
        </w:rPr>
        <w:t>на информационных стендах Уполномоченного органа, МФЦ.</w:t>
      </w:r>
    </w:p>
    <w:p w:rsidR="00FA4B1E" w:rsidRPr="00224477" w:rsidRDefault="00FA4B1E" w:rsidP="00C6576F">
      <w:pPr>
        <w:pStyle w:val="ConsPlusNormal"/>
        <w:widowControl/>
        <w:ind w:firstLine="540"/>
        <w:jc w:val="both"/>
        <w:rPr>
          <w:rFonts w:ascii="Times New Roman" w:hAnsi="Times New Roman"/>
          <w:sz w:val="28"/>
          <w:szCs w:val="28"/>
        </w:rPr>
      </w:pPr>
    </w:p>
    <w:p w:rsidR="00FA4B1E" w:rsidRPr="003D5357" w:rsidRDefault="00FA4B1E" w:rsidP="00C6576F">
      <w:pPr>
        <w:pStyle w:val="4"/>
        <w:spacing w:before="0"/>
        <w:ind w:firstLine="540"/>
        <w:rPr>
          <w:b/>
        </w:rPr>
      </w:pPr>
      <w:r w:rsidRPr="003D5357">
        <w:rPr>
          <w:b/>
          <w:lang w:val="en-US"/>
        </w:rPr>
        <w:t>II</w:t>
      </w:r>
      <w:r w:rsidRPr="003D5357">
        <w:rPr>
          <w:b/>
        </w:rPr>
        <w:t>. Стандарт предоставления муниципальной услуги</w:t>
      </w:r>
    </w:p>
    <w:p w:rsidR="00FA4B1E" w:rsidRPr="00224477" w:rsidRDefault="00FA4B1E" w:rsidP="00C6576F"/>
    <w:p w:rsidR="00FA4B1E" w:rsidRPr="00224477" w:rsidRDefault="00FA4B1E" w:rsidP="00214B1B">
      <w:pPr>
        <w:pStyle w:val="4"/>
        <w:spacing w:before="0"/>
        <w:ind w:firstLine="540"/>
        <w:jc w:val="both"/>
      </w:pPr>
      <w:r w:rsidRPr="00214B1B">
        <w:rPr>
          <w:iCs/>
        </w:rPr>
        <w:t>2.1.</w:t>
      </w:r>
      <w:r w:rsidRPr="00214B1B">
        <w:rPr>
          <w:iCs/>
        </w:rPr>
        <w:tab/>
        <w:t>Наименование муниципальной услуги</w:t>
      </w:r>
      <w:r w:rsidR="00214B1B">
        <w:rPr>
          <w:iCs/>
        </w:rPr>
        <w:t xml:space="preserve"> - </w:t>
      </w:r>
      <w:r w:rsidRPr="00224477">
        <w:t>Принятие граждан на учет в качестве нуждающихся в жилых помещениях.</w:t>
      </w:r>
    </w:p>
    <w:p w:rsidR="00FA4B1E" w:rsidRPr="00214B1B" w:rsidRDefault="00FA4B1E" w:rsidP="00214B1B">
      <w:pPr>
        <w:pStyle w:val="4"/>
        <w:spacing w:before="0"/>
        <w:ind w:firstLine="539"/>
        <w:jc w:val="both"/>
        <w:rPr>
          <w:iCs/>
        </w:rPr>
      </w:pPr>
      <w:r w:rsidRPr="00214B1B">
        <w:rPr>
          <w:iCs/>
        </w:rPr>
        <w:t>2.2. Наименование органа местного самоуправления, предоставляющего муниципальную услугу</w:t>
      </w:r>
      <w:r w:rsidR="00214B1B">
        <w:rPr>
          <w:iCs/>
        </w:rPr>
        <w:t>.</w:t>
      </w:r>
    </w:p>
    <w:p w:rsidR="00FA4B1E" w:rsidRPr="00224477" w:rsidRDefault="00FA4B1E" w:rsidP="00C6576F">
      <w:pPr>
        <w:autoSpaceDE w:val="0"/>
        <w:autoSpaceDN w:val="0"/>
        <w:adjustRightInd w:val="0"/>
        <w:ind w:firstLine="709"/>
        <w:jc w:val="both"/>
        <w:rPr>
          <w:spacing w:val="-4"/>
          <w:sz w:val="28"/>
          <w:szCs w:val="28"/>
          <w:shd w:val="clear" w:color="auto" w:fill="FFFF00"/>
        </w:rPr>
      </w:pPr>
      <w:r w:rsidRPr="00224477">
        <w:rPr>
          <w:sz w:val="28"/>
          <w:szCs w:val="28"/>
        </w:rPr>
        <w:t xml:space="preserve">2.2.1. </w:t>
      </w:r>
      <w:r w:rsidRPr="00224477">
        <w:rPr>
          <w:spacing w:val="-4"/>
          <w:sz w:val="28"/>
          <w:szCs w:val="28"/>
          <w:shd w:val="clear" w:color="auto" w:fill="FFFFFF"/>
        </w:rPr>
        <w:t>Муниципальная услуга предоставляется:</w:t>
      </w:r>
    </w:p>
    <w:p w:rsidR="00FA4B1E" w:rsidRPr="00224477" w:rsidRDefault="00FA4B1E" w:rsidP="00C6576F">
      <w:pPr>
        <w:ind w:firstLine="709"/>
        <w:jc w:val="both"/>
        <w:rPr>
          <w:sz w:val="28"/>
          <w:szCs w:val="28"/>
        </w:rPr>
      </w:pPr>
      <w:r w:rsidRPr="00224477">
        <w:rPr>
          <w:sz w:val="28"/>
          <w:szCs w:val="28"/>
        </w:rPr>
        <w:t>Уполномоченн</w:t>
      </w:r>
      <w:r w:rsidR="00214B1B">
        <w:rPr>
          <w:sz w:val="28"/>
          <w:szCs w:val="28"/>
        </w:rPr>
        <w:t>ым органом,</w:t>
      </w:r>
    </w:p>
    <w:p w:rsidR="00214B1B" w:rsidRPr="004901DD" w:rsidRDefault="00214B1B" w:rsidP="00214B1B">
      <w:pPr>
        <w:autoSpaceDE w:val="0"/>
        <w:autoSpaceDN w:val="0"/>
        <w:adjustRightInd w:val="0"/>
        <w:ind w:firstLine="709"/>
        <w:jc w:val="both"/>
        <w:rPr>
          <w:sz w:val="28"/>
          <w:szCs w:val="28"/>
        </w:rPr>
      </w:pPr>
      <w:r w:rsidRPr="00D06596">
        <w:rPr>
          <w:sz w:val="28"/>
          <w:szCs w:val="28"/>
        </w:rPr>
        <w:t>МФЦ по месту жительства заявителя - в части приема и (или) выдачи документов на предоставление муниципальной услуги.</w:t>
      </w:r>
    </w:p>
    <w:p w:rsidR="00FA4B1E" w:rsidRPr="00224477" w:rsidRDefault="00FA4B1E" w:rsidP="00C6576F">
      <w:pPr>
        <w:pStyle w:val="ae"/>
        <w:spacing w:before="0" w:after="0"/>
        <w:ind w:firstLine="709"/>
        <w:jc w:val="both"/>
        <w:rPr>
          <w:sz w:val="28"/>
          <w:szCs w:val="28"/>
        </w:rPr>
      </w:pPr>
      <w:r w:rsidRPr="00224477">
        <w:rPr>
          <w:sz w:val="28"/>
          <w:szCs w:val="28"/>
        </w:rPr>
        <w:t xml:space="preserve">2.2.2. </w:t>
      </w:r>
      <w:r w:rsidR="00214B1B" w:rsidRPr="00AC1C48">
        <w:rPr>
          <w:sz w:val="28"/>
          <w:szCs w:val="28"/>
        </w:rPr>
        <w:t>Не допускается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FA4B1E" w:rsidRPr="00214B1B" w:rsidRDefault="00FA4B1E" w:rsidP="00214B1B">
      <w:pPr>
        <w:pStyle w:val="23"/>
        <w:spacing w:after="0" w:line="240" w:lineRule="auto"/>
        <w:ind w:firstLine="539"/>
        <w:rPr>
          <w:iCs/>
          <w:sz w:val="28"/>
          <w:szCs w:val="28"/>
        </w:rPr>
      </w:pPr>
      <w:r w:rsidRPr="00214B1B">
        <w:rPr>
          <w:iCs/>
          <w:sz w:val="28"/>
          <w:szCs w:val="28"/>
        </w:rPr>
        <w:t>2.3. Результат предоставления муниципальной услуги</w:t>
      </w:r>
      <w:r w:rsidR="00214B1B">
        <w:rPr>
          <w:iCs/>
          <w:sz w:val="28"/>
          <w:szCs w:val="28"/>
        </w:rPr>
        <w:t>.</w:t>
      </w:r>
    </w:p>
    <w:p w:rsidR="00FA4B1E" w:rsidRPr="00224477" w:rsidRDefault="00FA4B1E" w:rsidP="00C6576F">
      <w:pPr>
        <w:pStyle w:val="23"/>
        <w:spacing w:after="0" w:line="240" w:lineRule="auto"/>
        <w:ind w:firstLine="540"/>
        <w:jc w:val="both"/>
        <w:rPr>
          <w:sz w:val="28"/>
          <w:szCs w:val="28"/>
        </w:rPr>
      </w:pPr>
      <w:bookmarkStart w:id="2" w:name="_Toc294183574"/>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lastRenderedPageBreak/>
        <w:t xml:space="preserve">Результатом предоставления муниципальной услуги является </w:t>
      </w:r>
      <w:r w:rsidR="00B053E3" w:rsidRPr="00224477">
        <w:rPr>
          <w:rFonts w:ascii="Times New Roman" w:hAnsi="Times New Roman"/>
          <w:sz w:val="28"/>
          <w:szCs w:val="28"/>
        </w:rPr>
        <w:t>решение Уполномоченного органа</w:t>
      </w:r>
      <w:r w:rsidRPr="00224477">
        <w:rPr>
          <w:rFonts w:ascii="Times New Roman" w:hAnsi="Times New Roman"/>
          <w:sz w:val="28"/>
          <w:szCs w:val="28"/>
        </w:rPr>
        <w:t>:</w:t>
      </w:r>
    </w:p>
    <w:p w:rsidR="00FA4B1E" w:rsidRPr="00224477" w:rsidRDefault="00B70D20" w:rsidP="00C6576F">
      <w:pPr>
        <w:widowControl w:val="0"/>
        <w:autoSpaceDE w:val="0"/>
        <w:autoSpaceDN w:val="0"/>
        <w:adjustRightInd w:val="0"/>
        <w:ind w:firstLine="709"/>
        <w:jc w:val="both"/>
        <w:rPr>
          <w:sz w:val="28"/>
          <w:szCs w:val="28"/>
        </w:rPr>
      </w:pPr>
      <w:proofErr w:type="gramStart"/>
      <w:r w:rsidRPr="00224477">
        <w:rPr>
          <w:sz w:val="28"/>
          <w:szCs w:val="28"/>
        </w:rPr>
        <w:t xml:space="preserve">о </w:t>
      </w:r>
      <w:r w:rsidR="00FA4B1E" w:rsidRPr="00224477">
        <w:rPr>
          <w:sz w:val="28"/>
          <w:szCs w:val="28"/>
        </w:rPr>
        <w:t>принятии на учет в качестве нуждающихся в жилых помещениях, предоставляемых по договорам социального найма;</w:t>
      </w:r>
      <w:proofErr w:type="gramEnd"/>
    </w:p>
    <w:p w:rsidR="00FA4B1E" w:rsidRPr="00224477" w:rsidRDefault="00FE0A97" w:rsidP="00C6576F">
      <w:pPr>
        <w:pStyle w:val="23"/>
        <w:spacing w:after="0" w:line="240" w:lineRule="auto"/>
        <w:ind w:right="-5" w:firstLine="709"/>
        <w:jc w:val="both"/>
        <w:rPr>
          <w:bCs/>
          <w:iCs/>
          <w:sz w:val="28"/>
          <w:szCs w:val="28"/>
        </w:rPr>
      </w:pPr>
      <w:proofErr w:type="gramStart"/>
      <w:r w:rsidRPr="00224477">
        <w:rPr>
          <w:sz w:val="28"/>
          <w:szCs w:val="28"/>
        </w:rPr>
        <w:t xml:space="preserve">об </w:t>
      </w:r>
      <w:r w:rsidR="00FA4B1E" w:rsidRPr="00224477">
        <w:rPr>
          <w:sz w:val="28"/>
          <w:szCs w:val="28"/>
        </w:rPr>
        <w:t>отказе в принятии на учет в качестве нуждающихся в жилых помещениях, предоставляемых по договорам социального найма.</w:t>
      </w:r>
      <w:proofErr w:type="gramEnd"/>
    </w:p>
    <w:bookmarkEnd w:id="2"/>
    <w:p w:rsidR="00FA4B1E" w:rsidRPr="00BE7E64" w:rsidRDefault="00FA4B1E" w:rsidP="00BE7E64">
      <w:pPr>
        <w:pStyle w:val="4"/>
        <w:spacing w:before="0"/>
        <w:ind w:firstLine="539"/>
        <w:jc w:val="left"/>
        <w:rPr>
          <w:iCs/>
        </w:rPr>
      </w:pPr>
      <w:r w:rsidRPr="00BE7E64">
        <w:rPr>
          <w:iCs/>
        </w:rPr>
        <w:t>2.4. Срок предоставления муниципальной услуги</w:t>
      </w:r>
      <w:r w:rsidR="00BE7E64">
        <w:rPr>
          <w:iCs/>
        </w:rPr>
        <w:t>.</w:t>
      </w:r>
    </w:p>
    <w:p w:rsidR="00B053E3" w:rsidRPr="00224477" w:rsidRDefault="00B053E3" w:rsidP="00B053E3">
      <w:pPr>
        <w:ind w:firstLine="709"/>
        <w:jc w:val="both"/>
        <w:rPr>
          <w:sz w:val="28"/>
          <w:szCs w:val="28"/>
        </w:rPr>
      </w:pPr>
      <w:bookmarkStart w:id="3" w:name="_Toc294183575"/>
      <w:proofErr w:type="gramStart"/>
      <w:r w:rsidRPr="00224477">
        <w:rPr>
          <w:sz w:val="28"/>
          <w:szCs w:val="28"/>
        </w:rPr>
        <w:t xml:space="preserve">Решение о принятии гражданина на учет или об отказе в принятии на учет должно быть принято по результатам рассмотрения заявления и иных представленных или полученных по межведомственным запросам документов органом, осуществляющим принятие на учет, не позднее чем через 30 рабочих дней со дня представления в указанный орган документов, обязанность по представлению которых возложена на гражданина. </w:t>
      </w:r>
      <w:proofErr w:type="gramEnd"/>
    </w:p>
    <w:p w:rsidR="00B053E3" w:rsidRPr="00224477" w:rsidRDefault="00B053E3" w:rsidP="00B053E3">
      <w:pPr>
        <w:ind w:firstLine="709"/>
        <w:jc w:val="both"/>
        <w:rPr>
          <w:sz w:val="28"/>
          <w:szCs w:val="28"/>
        </w:rPr>
      </w:pPr>
      <w:r w:rsidRPr="00224477">
        <w:rPr>
          <w:sz w:val="28"/>
          <w:szCs w:val="28"/>
        </w:rPr>
        <w:t>В случае представления гражданином заявления о принятии на учет через МФЦ срок принятия решения о принятии гражданина на учет или об отказе в принятии на учет исчисляется со дня передачи МФЦ такого заявления в орган, осуществляющий принятие на учет.</w:t>
      </w:r>
    </w:p>
    <w:p w:rsidR="00FA4B1E" w:rsidRPr="00224477" w:rsidRDefault="00FA4B1E" w:rsidP="00B053E3">
      <w:pPr>
        <w:autoSpaceDE w:val="0"/>
        <w:autoSpaceDN w:val="0"/>
        <w:adjustRightInd w:val="0"/>
        <w:ind w:firstLine="709"/>
        <w:jc w:val="both"/>
        <w:rPr>
          <w:sz w:val="28"/>
          <w:szCs w:val="28"/>
        </w:rPr>
      </w:pPr>
      <w:r w:rsidRPr="00224477">
        <w:rPr>
          <w:sz w:val="28"/>
          <w:szCs w:val="28"/>
        </w:rPr>
        <w:t>В течение 3 рабочих дней после принятия решения заявителю выдается (направляется) уведомление о принятом решении.</w:t>
      </w:r>
    </w:p>
    <w:bookmarkEnd w:id="3"/>
    <w:p w:rsidR="00FA4B1E" w:rsidRPr="00E4704D" w:rsidRDefault="00FA4B1E" w:rsidP="00C6576F">
      <w:pPr>
        <w:pStyle w:val="4"/>
        <w:spacing w:before="0"/>
        <w:rPr>
          <w:iCs/>
        </w:rPr>
      </w:pPr>
      <w:r w:rsidRPr="00E4704D">
        <w:rPr>
          <w:iCs/>
        </w:rPr>
        <w:t>2.5. Правовые основания для предоставления муниципальной услуги</w:t>
      </w:r>
      <w:r w:rsidR="00E4704D">
        <w:rPr>
          <w:rStyle w:val="afb"/>
        </w:rPr>
        <w:t>.</w:t>
      </w:r>
    </w:p>
    <w:p w:rsidR="00FA4B1E" w:rsidRPr="00224477" w:rsidRDefault="00E4704D" w:rsidP="00E4704D">
      <w:pPr>
        <w:pStyle w:val="21"/>
        <w:ind w:firstLine="0"/>
        <w:rPr>
          <w:sz w:val="28"/>
          <w:szCs w:val="28"/>
        </w:rPr>
      </w:pPr>
      <w:r>
        <w:rPr>
          <w:sz w:val="28"/>
          <w:szCs w:val="28"/>
        </w:rPr>
        <w:t xml:space="preserve">      </w:t>
      </w:r>
      <w:r w:rsidR="00FA4B1E" w:rsidRPr="00224477">
        <w:rPr>
          <w:sz w:val="28"/>
          <w:szCs w:val="28"/>
        </w:rPr>
        <w:t xml:space="preserve">Предоставление </w:t>
      </w:r>
      <w:r w:rsidR="00FA4B1E" w:rsidRPr="00224477">
        <w:rPr>
          <w:bCs/>
          <w:iCs/>
          <w:sz w:val="28"/>
          <w:szCs w:val="28"/>
        </w:rPr>
        <w:t>муниципаль</w:t>
      </w:r>
      <w:r w:rsidR="00FA4B1E" w:rsidRPr="00224477">
        <w:rPr>
          <w:sz w:val="28"/>
          <w:szCs w:val="28"/>
        </w:rPr>
        <w:t xml:space="preserve">ной услуги осуществляется в соответствии </w:t>
      </w:r>
      <w:proofErr w:type="gramStart"/>
      <w:r w:rsidR="00FA4B1E" w:rsidRPr="00224477">
        <w:rPr>
          <w:sz w:val="28"/>
          <w:szCs w:val="28"/>
        </w:rPr>
        <w:t>с</w:t>
      </w:r>
      <w:proofErr w:type="gramEnd"/>
      <w:r w:rsidR="00FA4B1E"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Жилищным кодексом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12 января 1995 года № 5-ФЗ «О ветеранах»;</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24 ноября 1995 года № 181-ФЗ «О социальной защите инвалидов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 xml:space="preserve">Федеральным </w:t>
      </w:r>
      <w:r w:rsidRPr="00224477">
        <w:t xml:space="preserve"> </w:t>
      </w:r>
      <w:r w:rsidRPr="00224477">
        <w:rPr>
          <w:sz w:val="28"/>
          <w:szCs w:val="28"/>
        </w:rPr>
        <w:t>законом от 24 октября 1997 года № 134-ФЗ «О прожиточном минимуме в Российской Федерации»;</w:t>
      </w:r>
    </w:p>
    <w:p w:rsidR="004203D2" w:rsidRPr="00224477" w:rsidRDefault="004203D2" w:rsidP="004203D2">
      <w:pPr>
        <w:autoSpaceDE w:val="0"/>
        <w:autoSpaceDN w:val="0"/>
        <w:adjustRightInd w:val="0"/>
        <w:ind w:firstLine="709"/>
        <w:jc w:val="both"/>
        <w:rPr>
          <w:sz w:val="28"/>
          <w:szCs w:val="28"/>
        </w:rPr>
      </w:pPr>
      <w:r w:rsidRPr="00224477">
        <w:rPr>
          <w:sz w:val="28"/>
          <w:szCs w:val="28"/>
        </w:rPr>
        <w:t>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4203D2" w:rsidRPr="00224477" w:rsidRDefault="004203D2" w:rsidP="004203D2">
      <w:pPr>
        <w:widowControl w:val="0"/>
        <w:autoSpaceDE w:val="0"/>
        <w:autoSpaceDN w:val="0"/>
        <w:adjustRightInd w:val="0"/>
        <w:ind w:firstLine="709"/>
        <w:jc w:val="both"/>
        <w:rPr>
          <w:sz w:val="28"/>
          <w:szCs w:val="28"/>
        </w:rPr>
      </w:pPr>
      <w:r w:rsidRPr="00224477">
        <w:rPr>
          <w:sz w:val="28"/>
          <w:szCs w:val="28"/>
        </w:rPr>
        <w:t>Федеральным законом от 27 июля 2010 года № 210-ФЗ «Об организации предоставления государственных и муниципальных услуг»;</w:t>
      </w:r>
    </w:p>
    <w:p w:rsidR="00FA4B1E" w:rsidRPr="00224477" w:rsidRDefault="00FA4B1E" w:rsidP="00C6576F">
      <w:pPr>
        <w:autoSpaceDE w:val="0"/>
        <w:autoSpaceDN w:val="0"/>
        <w:adjustRightInd w:val="0"/>
        <w:ind w:firstLine="709"/>
        <w:jc w:val="both"/>
        <w:rPr>
          <w:sz w:val="28"/>
          <w:szCs w:val="28"/>
        </w:rPr>
      </w:pPr>
      <w:r w:rsidRPr="00224477">
        <w:rPr>
          <w:sz w:val="28"/>
          <w:szCs w:val="28"/>
        </w:rPr>
        <w:t>Федеральным законом от 6 апреля 2011 года № 63-ФЗ «Об электронной подписи»;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постановлением Правительства Российской Федерации от 21 марта 2006 года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w:t>
      </w:r>
      <w:r w:rsidRPr="00224477">
        <w:rPr>
          <w:sz w:val="28"/>
          <w:szCs w:val="28"/>
        </w:rPr>
        <w:lastRenderedPageBreak/>
        <w:t>доступным и комфортным жильем и коммунальными услугами граждан Российской Федерации»;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приказом Минздрава России от 29 ноября 2012 </w:t>
      </w:r>
      <w:r w:rsidR="00C602A7" w:rsidRPr="00224477">
        <w:rPr>
          <w:sz w:val="28"/>
          <w:szCs w:val="28"/>
        </w:rPr>
        <w:t xml:space="preserve">года </w:t>
      </w:r>
      <w:r w:rsidRPr="00224477">
        <w:rPr>
          <w:sz w:val="28"/>
          <w:szCs w:val="28"/>
        </w:rPr>
        <w:t xml:space="preserve">№ 987н «Об утверждении перечня тяжелых форм хронических заболеваний, при которых невозможно совместное проживание граждан в одной квартире»; </w:t>
      </w:r>
    </w:p>
    <w:p w:rsidR="00FA4B1E" w:rsidRPr="00224477"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законом Вологодской области от 29 июня 2005 года № 1306-ОЗ «О порядке определения размера дохода и стоимости имущества в целях признания граждан </w:t>
      </w:r>
      <w:proofErr w:type="gramStart"/>
      <w:r w:rsidRPr="00224477">
        <w:rPr>
          <w:sz w:val="28"/>
          <w:szCs w:val="28"/>
        </w:rPr>
        <w:t>малоимущими</w:t>
      </w:r>
      <w:proofErr w:type="gramEnd"/>
      <w:r w:rsidRPr="00224477">
        <w:rPr>
          <w:sz w:val="28"/>
          <w:szCs w:val="28"/>
        </w:rPr>
        <w:t xml:space="preserve"> и предоставления им по договорам социального найма жилых помещений муниципального жилищного фонда»;</w:t>
      </w:r>
    </w:p>
    <w:p w:rsidR="00FA4B1E" w:rsidRDefault="00FA4B1E" w:rsidP="00C6576F">
      <w:pPr>
        <w:autoSpaceDE w:val="0"/>
        <w:autoSpaceDN w:val="0"/>
        <w:adjustRightInd w:val="0"/>
        <w:ind w:firstLine="709"/>
        <w:jc w:val="both"/>
        <w:rPr>
          <w:sz w:val="28"/>
          <w:szCs w:val="28"/>
        </w:rPr>
      </w:pPr>
      <w:r w:rsidRPr="00224477">
        <w:rPr>
          <w:sz w:val="28"/>
          <w:szCs w:val="28"/>
        </w:rPr>
        <w:t>законом Вологодской области от 17 июля 2006 года № 1471-ОЗ «О регулировании отдельных жилищных отношений в Вологодской области»;</w:t>
      </w:r>
    </w:p>
    <w:p w:rsidR="0002108C" w:rsidRDefault="0002108C" w:rsidP="0002108C">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законом Вологодской области от </w:t>
      </w:r>
      <w:r w:rsidRPr="0002108C">
        <w:rPr>
          <w:rFonts w:ascii="Times New Roman" w:hAnsi="Times New Roman"/>
          <w:sz w:val="28"/>
          <w:szCs w:val="28"/>
        </w:rPr>
        <w:t xml:space="preserve">10 </w:t>
      </w:r>
      <w:r>
        <w:rPr>
          <w:rFonts w:ascii="Times New Roman" w:hAnsi="Times New Roman"/>
          <w:sz w:val="28"/>
          <w:szCs w:val="28"/>
        </w:rPr>
        <w:t>февраля 2021</w:t>
      </w:r>
      <w:r w:rsidRPr="00224477">
        <w:rPr>
          <w:rFonts w:ascii="Times New Roman" w:hAnsi="Times New Roman"/>
          <w:sz w:val="28"/>
          <w:szCs w:val="28"/>
        </w:rPr>
        <w:t xml:space="preserve"> года № </w:t>
      </w:r>
      <w:r w:rsidRPr="0002108C">
        <w:rPr>
          <w:rFonts w:ascii="Times New Roman" w:hAnsi="Times New Roman"/>
          <w:sz w:val="28"/>
          <w:szCs w:val="28"/>
        </w:rPr>
        <w:t>4842</w:t>
      </w:r>
      <w:r w:rsidRPr="00224477">
        <w:rPr>
          <w:rFonts w:ascii="Times New Roman" w:hAnsi="Times New Roman"/>
          <w:sz w:val="28"/>
          <w:szCs w:val="28"/>
        </w:rPr>
        <w:t>-ОЗ  «</w:t>
      </w:r>
      <w:r w:rsidR="004C39C0">
        <w:rPr>
          <w:rFonts w:ascii="Times New Roman" w:hAnsi="Times New Roman"/>
          <w:sz w:val="28"/>
          <w:szCs w:val="28"/>
        </w:rPr>
        <w:t>О реализации положений Федерального закона «О прожиточном минимуме в Российской Федерации» на территории Вологодской области</w:t>
      </w:r>
      <w:r w:rsidRPr="00224477">
        <w:rPr>
          <w:rFonts w:ascii="Times New Roman" w:hAnsi="Times New Roman"/>
          <w:sz w:val="28"/>
          <w:szCs w:val="28"/>
        </w:rPr>
        <w:t>»;</w:t>
      </w:r>
    </w:p>
    <w:p w:rsidR="009F1EB8" w:rsidRDefault="009F1EB8" w:rsidP="0002108C">
      <w:pPr>
        <w:pStyle w:val="ConsPlusNormal"/>
        <w:ind w:firstLine="709"/>
        <w:jc w:val="both"/>
        <w:rPr>
          <w:rFonts w:ascii="Times New Roman" w:hAnsi="Times New Roman"/>
          <w:sz w:val="28"/>
          <w:szCs w:val="28"/>
        </w:rPr>
      </w:pPr>
      <w:r w:rsidRPr="009F1EB8">
        <w:rPr>
          <w:rFonts w:ascii="Times New Roman" w:hAnsi="Times New Roman"/>
          <w:sz w:val="28"/>
          <w:szCs w:val="28"/>
        </w:rPr>
        <w:t xml:space="preserve">постановлением Администрации </w:t>
      </w:r>
      <w:proofErr w:type="spellStart"/>
      <w:r w:rsidRPr="009F1EB8">
        <w:rPr>
          <w:rFonts w:ascii="Times New Roman" w:hAnsi="Times New Roman"/>
          <w:sz w:val="28"/>
          <w:szCs w:val="28"/>
        </w:rPr>
        <w:t>Кадуйского</w:t>
      </w:r>
      <w:proofErr w:type="spellEnd"/>
      <w:r w:rsidRPr="009F1EB8">
        <w:rPr>
          <w:rFonts w:ascii="Times New Roman" w:hAnsi="Times New Roman"/>
          <w:sz w:val="28"/>
          <w:szCs w:val="28"/>
        </w:rPr>
        <w:t xml:space="preserve"> муниципального округа от 09.01.2023 г. №12 «Об установлении нормы предоставления и учётной нормы площади жилого помещения, предоставляемого по договорам социального найма на территории </w:t>
      </w:r>
      <w:proofErr w:type="spellStart"/>
      <w:r w:rsidRPr="009F1EB8">
        <w:rPr>
          <w:rFonts w:ascii="Times New Roman" w:hAnsi="Times New Roman"/>
          <w:sz w:val="28"/>
          <w:szCs w:val="28"/>
        </w:rPr>
        <w:t>Кадуйского</w:t>
      </w:r>
      <w:proofErr w:type="spellEnd"/>
      <w:r w:rsidRPr="009F1EB8">
        <w:rPr>
          <w:rFonts w:ascii="Times New Roman" w:hAnsi="Times New Roman"/>
          <w:sz w:val="28"/>
          <w:szCs w:val="28"/>
        </w:rPr>
        <w:t xml:space="preserve"> муниципального округа»;</w:t>
      </w:r>
    </w:p>
    <w:p w:rsidR="009F1EB8" w:rsidRPr="00224477" w:rsidRDefault="009F1EB8" w:rsidP="0002108C">
      <w:pPr>
        <w:pStyle w:val="ConsPlusNormal"/>
        <w:ind w:firstLine="709"/>
        <w:jc w:val="both"/>
        <w:rPr>
          <w:rFonts w:ascii="Times New Roman" w:hAnsi="Times New Roman"/>
          <w:sz w:val="28"/>
          <w:szCs w:val="28"/>
        </w:rPr>
      </w:pPr>
      <w:r w:rsidRPr="009F1EB8">
        <w:rPr>
          <w:rFonts w:ascii="Times New Roman" w:hAnsi="Times New Roman"/>
          <w:sz w:val="28"/>
          <w:szCs w:val="28"/>
        </w:rPr>
        <w:t xml:space="preserve">постановлением Администрации </w:t>
      </w:r>
      <w:proofErr w:type="spellStart"/>
      <w:r w:rsidRPr="009F1EB8">
        <w:rPr>
          <w:rFonts w:ascii="Times New Roman" w:hAnsi="Times New Roman"/>
          <w:sz w:val="28"/>
          <w:szCs w:val="28"/>
        </w:rPr>
        <w:t>Кадуйского</w:t>
      </w:r>
      <w:proofErr w:type="spellEnd"/>
      <w:r w:rsidRPr="009F1EB8">
        <w:rPr>
          <w:rFonts w:ascii="Times New Roman" w:hAnsi="Times New Roman"/>
          <w:sz w:val="28"/>
          <w:szCs w:val="28"/>
        </w:rPr>
        <w:t xml:space="preserve"> муниципального округа от </w:t>
      </w:r>
      <w:r>
        <w:rPr>
          <w:rFonts w:ascii="Times New Roman" w:hAnsi="Times New Roman"/>
          <w:sz w:val="28"/>
          <w:szCs w:val="28"/>
        </w:rPr>
        <w:t>17</w:t>
      </w:r>
      <w:r w:rsidRPr="009F1EB8">
        <w:rPr>
          <w:rFonts w:ascii="Times New Roman" w:hAnsi="Times New Roman"/>
          <w:sz w:val="28"/>
          <w:szCs w:val="28"/>
        </w:rPr>
        <w:t>.0</w:t>
      </w:r>
      <w:r>
        <w:rPr>
          <w:rFonts w:ascii="Times New Roman" w:hAnsi="Times New Roman"/>
          <w:sz w:val="28"/>
          <w:szCs w:val="28"/>
        </w:rPr>
        <w:t>2</w:t>
      </w:r>
      <w:r w:rsidRPr="009F1EB8">
        <w:rPr>
          <w:rFonts w:ascii="Times New Roman" w:hAnsi="Times New Roman"/>
          <w:sz w:val="28"/>
          <w:szCs w:val="28"/>
        </w:rPr>
        <w:t>.2023 г. №1</w:t>
      </w:r>
      <w:r>
        <w:rPr>
          <w:rFonts w:ascii="Times New Roman" w:hAnsi="Times New Roman"/>
          <w:sz w:val="28"/>
          <w:szCs w:val="28"/>
        </w:rPr>
        <w:t>1</w:t>
      </w:r>
      <w:r w:rsidRPr="009F1EB8">
        <w:rPr>
          <w:rFonts w:ascii="Times New Roman" w:hAnsi="Times New Roman"/>
          <w:sz w:val="28"/>
          <w:szCs w:val="28"/>
        </w:rPr>
        <w:t xml:space="preserve">2 «Об установлении </w:t>
      </w:r>
      <w:r>
        <w:rPr>
          <w:rFonts w:ascii="Times New Roman" w:hAnsi="Times New Roman"/>
          <w:sz w:val="28"/>
          <w:szCs w:val="28"/>
        </w:rPr>
        <w:t xml:space="preserve">расчетного показателя рыночной стоимости приобретения жилья по норме предоставления жилья </w:t>
      </w:r>
      <w:r w:rsidRPr="009F1EB8">
        <w:rPr>
          <w:rFonts w:ascii="Times New Roman" w:hAnsi="Times New Roman"/>
          <w:sz w:val="28"/>
          <w:szCs w:val="28"/>
        </w:rPr>
        <w:t>по договор</w:t>
      </w:r>
      <w:r>
        <w:rPr>
          <w:rFonts w:ascii="Times New Roman" w:hAnsi="Times New Roman"/>
          <w:sz w:val="28"/>
          <w:szCs w:val="28"/>
        </w:rPr>
        <w:t>у</w:t>
      </w:r>
      <w:r w:rsidRPr="009F1EB8">
        <w:rPr>
          <w:rFonts w:ascii="Times New Roman" w:hAnsi="Times New Roman"/>
          <w:sz w:val="28"/>
          <w:szCs w:val="28"/>
        </w:rPr>
        <w:t xml:space="preserve"> социального найма»;</w:t>
      </w:r>
    </w:p>
    <w:p w:rsidR="004203D2" w:rsidRPr="009F1EB8" w:rsidRDefault="004203D2" w:rsidP="004203D2">
      <w:pPr>
        <w:pStyle w:val="ConsPlusNormal"/>
        <w:ind w:firstLine="709"/>
        <w:jc w:val="both"/>
        <w:rPr>
          <w:rFonts w:ascii="Times New Roman" w:hAnsi="Times New Roman"/>
          <w:sz w:val="28"/>
          <w:szCs w:val="28"/>
        </w:rPr>
      </w:pPr>
      <w:r w:rsidRPr="009F1EB8">
        <w:rPr>
          <w:rFonts w:ascii="Times New Roman" w:hAnsi="Times New Roman"/>
          <w:sz w:val="28"/>
          <w:szCs w:val="28"/>
        </w:rPr>
        <w:t>настоящим административным регламентом.</w:t>
      </w:r>
    </w:p>
    <w:p w:rsidR="004203D2" w:rsidRPr="001359BF" w:rsidRDefault="004203D2" w:rsidP="001359BF">
      <w:pPr>
        <w:pStyle w:val="ConsPlusNormal"/>
        <w:jc w:val="both"/>
        <w:rPr>
          <w:rFonts w:ascii="Times New Roman" w:hAnsi="Times New Roman"/>
          <w:sz w:val="28"/>
          <w:szCs w:val="28"/>
        </w:rPr>
      </w:pPr>
      <w:r w:rsidRPr="001359BF">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A4B1E" w:rsidRPr="00224477" w:rsidRDefault="00FA4B1E" w:rsidP="00C6576F">
      <w:pPr>
        <w:ind w:firstLine="709"/>
        <w:jc w:val="both"/>
        <w:rPr>
          <w:sz w:val="28"/>
          <w:szCs w:val="28"/>
        </w:rPr>
      </w:pPr>
      <w:r w:rsidRPr="00224477">
        <w:rPr>
          <w:sz w:val="28"/>
          <w:szCs w:val="28"/>
        </w:rPr>
        <w:t>2.6.1. Для предоставления муниципальной услуги заявитель представляет (направляет):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а) </w:t>
      </w:r>
      <w:r w:rsidR="00FC4621" w:rsidRPr="00224477">
        <w:rPr>
          <w:sz w:val="28"/>
          <w:szCs w:val="28"/>
        </w:rPr>
        <w:t>З</w:t>
      </w:r>
      <w:r w:rsidRPr="00224477">
        <w:rPr>
          <w:sz w:val="28"/>
          <w:szCs w:val="28"/>
        </w:rPr>
        <w:t>аявление по форме согласно приложению 1 к настоящему административному регламенту, подписанному заявителем, а также всеми проживающими совместно с гражданином дееспособными членами семьи.</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заполняется разборчиво, в машинописном виде или от руки. </w:t>
      </w:r>
    </w:p>
    <w:p w:rsidR="00F14787" w:rsidRPr="00224477" w:rsidRDefault="00F14787" w:rsidP="00F14787">
      <w:pPr>
        <w:autoSpaceDE w:val="0"/>
        <w:autoSpaceDN w:val="0"/>
        <w:adjustRightInd w:val="0"/>
        <w:ind w:firstLine="708"/>
        <w:jc w:val="both"/>
        <w:rPr>
          <w:sz w:val="28"/>
          <w:szCs w:val="28"/>
        </w:rPr>
      </w:pPr>
      <w:r w:rsidRPr="00224477">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r w:rsidRPr="00224477">
        <w:rPr>
          <w:sz w:val="28"/>
          <w:szCs w:val="28"/>
        </w:rPr>
        <w:br/>
        <w:t xml:space="preserve">В последнем случае заявитель (его уполномоченный представитель), а также все совершеннолетние дееспособные члены семьи вписывают </w:t>
      </w:r>
      <w:r w:rsidRPr="00224477">
        <w:rPr>
          <w:sz w:val="28"/>
          <w:szCs w:val="28"/>
        </w:rPr>
        <w:br/>
        <w:t xml:space="preserve">в заявление от руки свои фамилию, имя, отчество (полностью) и ставят подписи. </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При заполнении </w:t>
      </w:r>
      <w:hyperlink w:anchor="Par419" w:tooltip="                                 ЗАЯВЛЕНИЕ" w:history="1">
        <w:r w:rsidRPr="00224477">
          <w:rPr>
            <w:rFonts w:ascii="Times New Roman" w:hAnsi="Times New Roman"/>
            <w:sz w:val="28"/>
            <w:szCs w:val="28"/>
          </w:rPr>
          <w:t>заявления</w:t>
        </w:r>
      </w:hyperlink>
      <w:r w:rsidRPr="00224477">
        <w:rPr>
          <w:rFonts w:ascii="Times New Roman" w:hAnsi="Times New Roman"/>
          <w:sz w:val="28"/>
          <w:szCs w:val="28"/>
        </w:rPr>
        <w:t xml:space="preserve"> не допускается использование сокращений слов и аббревиатур.</w:t>
      </w:r>
    </w:p>
    <w:p w:rsidR="00F14787" w:rsidRPr="00224477" w:rsidRDefault="00F14787" w:rsidP="00F14787">
      <w:pPr>
        <w:pStyle w:val="ConsPlusNormal"/>
        <w:ind w:firstLine="709"/>
        <w:jc w:val="both"/>
        <w:rPr>
          <w:rFonts w:ascii="Times New Roman" w:hAnsi="Times New Roman"/>
          <w:sz w:val="28"/>
          <w:szCs w:val="28"/>
        </w:rPr>
      </w:pPr>
      <w:r w:rsidRPr="00224477">
        <w:rPr>
          <w:rFonts w:ascii="Times New Roman" w:hAnsi="Times New Roman"/>
          <w:sz w:val="28"/>
          <w:szCs w:val="28"/>
        </w:rPr>
        <w:lastRenderedPageBreak/>
        <w:t>Форма заявления размещается на официальном сайте Уполномоченного органа в сети «Интернет» с возможностью бесплатного копирования.</w:t>
      </w:r>
    </w:p>
    <w:p w:rsidR="00FA4B1E" w:rsidRPr="00224477" w:rsidRDefault="00FA4B1E" w:rsidP="00C6576F">
      <w:pPr>
        <w:autoSpaceDE w:val="0"/>
        <w:autoSpaceDN w:val="0"/>
        <w:adjustRightInd w:val="0"/>
        <w:ind w:firstLine="709"/>
        <w:jc w:val="both"/>
        <w:rPr>
          <w:sz w:val="28"/>
          <w:szCs w:val="28"/>
        </w:rPr>
      </w:pPr>
      <w:r w:rsidRPr="00224477">
        <w:rPr>
          <w:sz w:val="28"/>
          <w:szCs w:val="28"/>
        </w:rPr>
        <w:t>б) Документы, удостоверяющие личность заявителя и лиц, указанных в качестве его семьи, достигших совершеннолетия.</w:t>
      </w:r>
    </w:p>
    <w:p w:rsidR="00FA4B1E" w:rsidRPr="00224477" w:rsidRDefault="00FA4B1E" w:rsidP="00C6576F">
      <w:pPr>
        <w:autoSpaceDE w:val="0"/>
        <w:autoSpaceDN w:val="0"/>
        <w:adjustRightInd w:val="0"/>
        <w:ind w:firstLine="709"/>
        <w:jc w:val="both"/>
        <w:rPr>
          <w:sz w:val="28"/>
          <w:szCs w:val="28"/>
        </w:rPr>
      </w:pPr>
      <w:r w:rsidRPr="00224477">
        <w:rPr>
          <w:sz w:val="28"/>
          <w:szCs w:val="28"/>
        </w:rPr>
        <w:t>в) Копию вступившего в законную силу решения суда общей юрисдикции об установлении соответствующего факта, имеющего юридическое значение при подтверждении постоянного проживания гражданина и лиц, указанных в заявлении в качестве членов семьи, на территории муниципального образования области, в котором гражданин подает заявление;</w:t>
      </w:r>
    </w:p>
    <w:p w:rsidR="00FA4B1E" w:rsidRPr="00224477" w:rsidRDefault="00FA4B1E" w:rsidP="00C6576F">
      <w:pPr>
        <w:autoSpaceDE w:val="0"/>
        <w:autoSpaceDN w:val="0"/>
        <w:adjustRightInd w:val="0"/>
        <w:ind w:firstLine="709"/>
        <w:jc w:val="both"/>
        <w:rPr>
          <w:sz w:val="28"/>
          <w:szCs w:val="28"/>
        </w:rPr>
      </w:pPr>
      <w:r w:rsidRPr="00224477">
        <w:rPr>
          <w:sz w:val="28"/>
          <w:szCs w:val="28"/>
        </w:rPr>
        <w:t>г) Решение об усыновлении (удочерении), судебное решение о признании членом семьи и иные документы, выданные уполномоченными органами (в целях подтверждения факта наличия семейных отношений).</w:t>
      </w:r>
    </w:p>
    <w:p w:rsidR="00FA4B1E" w:rsidRPr="00224477" w:rsidRDefault="00FA4B1E" w:rsidP="00C6576F">
      <w:pPr>
        <w:autoSpaceDE w:val="0"/>
        <w:autoSpaceDN w:val="0"/>
        <w:adjustRightInd w:val="0"/>
        <w:ind w:firstLine="709"/>
        <w:jc w:val="both"/>
        <w:rPr>
          <w:sz w:val="28"/>
          <w:szCs w:val="28"/>
        </w:rPr>
      </w:pPr>
      <w:r w:rsidRPr="00224477">
        <w:rPr>
          <w:sz w:val="28"/>
          <w:szCs w:val="28"/>
        </w:rPr>
        <w:t>д) Правоустанавливающие документы на жилое помещение, находящееся в собственности у гражданина, членов его семьи, в случае, если права на жилое помещение не зарегистрированы в Едином государственном реестре недвижимости.</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е)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FA4B1E" w:rsidRPr="00224477" w:rsidRDefault="00FA4B1E" w:rsidP="00C6576F">
      <w:pPr>
        <w:autoSpaceDE w:val="0"/>
        <w:autoSpaceDN w:val="0"/>
        <w:adjustRightInd w:val="0"/>
        <w:ind w:firstLine="709"/>
        <w:jc w:val="both"/>
        <w:rPr>
          <w:sz w:val="28"/>
          <w:szCs w:val="28"/>
        </w:rPr>
      </w:pPr>
      <w:bookmarkStart w:id="4" w:name="Par76"/>
      <w:bookmarkStart w:id="5" w:name="Par77"/>
      <w:bookmarkStart w:id="6" w:name="Par0"/>
      <w:bookmarkEnd w:id="4"/>
      <w:bookmarkEnd w:id="5"/>
      <w:bookmarkEnd w:id="6"/>
      <w:r w:rsidRPr="00224477">
        <w:rPr>
          <w:sz w:val="28"/>
          <w:szCs w:val="28"/>
        </w:rPr>
        <w:t>2.6.2. Заявители, указанные в пункте 1.2.1 настоящего административного регламента, дополнительно к докум</w:t>
      </w:r>
      <w:r w:rsidR="00FC4621" w:rsidRPr="00224477">
        <w:rPr>
          <w:sz w:val="28"/>
          <w:szCs w:val="28"/>
        </w:rPr>
        <w:t>ентам, указанным в пункте 2.6.1,</w:t>
      </w:r>
      <w:r w:rsidRPr="00224477">
        <w:rPr>
          <w:sz w:val="28"/>
          <w:szCs w:val="28"/>
        </w:rPr>
        <w:t xml:space="preserve"> представляют:</w:t>
      </w:r>
    </w:p>
    <w:p w:rsidR="00B053E3" w:rsidRPr="00F24226" w:rsidRDefault="00FA4B1E" w:rsidP="00B053E3">
      <w:pPr>
        <w:ind w:firstLine="709"/>
        <w:jc w:val="both"/>
        <w:rPr>
          <w:color w:val="FF0000"/>
          <w:sz w:val="28"/>
          <w:szCs w:val="28"/>
        </w:rPr>
      </w:pPr>
      <w:r w:rsidRPr="00F24226">
        <w:rPr>
          <w:color w:val="FF0000"/>
          <w:sz w:val="28"/>
          <w:szCs w:val="28"/>
        </w:rPr>
        <w:t xml:space="preserve">2.6.2.1. </w:t>
      </w:r>
      <w:r w:rsidR="00F14787" w:rsidRPr="00F24226">
        <w:rPr>
          <w:color w:val="FF0000"/>
          <w:sz w:val="28"/>
          <w:szCs w:val="28"/>
        </w:rPr>
        <w:t xml:space="preserve">Документы о доходах </w:t>
      </w:r>
      <w:r w:rsidR="00B053E3" w:rsidRPr="00F24226">
        <w:rPr>
          <w:color w:val="FF0000"/>
          <w:sz w:val="28"/>
          <w:szCs w:val="28"/>
        </w:rPr>
        <w:t xml:space="preserve">заявителя и членов его </w:t>
      </w:r>
      <w:r w:rsidR="00F14787" w:rsidRPr="00F24226">
        <w:rPr>
          <w:color w:val="FF0000"/>
          <w:sz w:val="28"/>
          <w:szCs w:val="28"/>
        </w:rPr>
        <w:t xml:space="preserve">семьи за четыре месяца, предшествующих месяцу обращения (при направлении заявления и документов по почте - за четыре месяца, предшествующих месяцу, указанному на почтовом штемпеле организации федеральной почтовой связи по месту их отправления; </w:t>
      </w:r>
      <w:proofErr w:type="gramStart"/>
      <w:r w:rsidR="00F14787" w:rsidRPr="00F24226">
        <w:rPr>
          <w:color w:val="FF0000"/>
          <w:sz w:val="28"/>
          <w:szCs w:val="28"/>
        </w:rPr>
        <w:t>при подаче заявления и документов с использованием Единого портала - за четыре месяца, предшествующих месяцу их подачи)</w:t>
      </w:r>
      <w:r w:rsidR="00B053E3" w:rsidRPr="00F24226">
        <w:rPr>
          <w:color w:val="FF0000"/>
          <w:sz w:val="28"/>
          <w:szCs w:val="28"/>
        </w:rPr>
        <w:t xml:space="preserve"> в соответствии с </w:t>
      </w:r>
      <w:hyperlink r:id="rId14" w:history="1">
        <w:r w:rsidR="00B053E3" w:rsidRPr="00F24226">
          <w:rPr>
            <w:rStyle w:val="a3"/>
            <w:color w:val="FF0000"/>
            <w:sz w:val="28"/>
            <w:szCs w:val="28"/>
          </w:rPr>
          <w:t>законом</w:t>
        </w:r>
      </w:hyperlink>
      <w:r w:rsidR="00B053E3" w:rsidRPr="00F24226">
        <w:rPr>
          <w:color w:val="FF0000"/>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4B1E" w:rsidRPr="00224477" w:rsidRDefault="00FA4B1E" w:rsidP="00F14787">
      <w:pPr>
        <w:autoSpaceDE w:val="0"/>
        <w:autoSpaceDN w:val="0"/>
        <w:adjustRightInd w:val="0"/>
        <w:ind w:firstLine="709"/>
        <w:jc w:val="both"/>
        <w:rPr>
          <w:sz w:val="28"/>
          <w:szCs w:val="28"/>
        </w:rPr>
      </w:pPr>
      <w:r w:rsidRPr="00224477">
        <w:rPr>
          <w:sz w:val="28"/>
          <w:szCs w:val="28"/>
        </w:rPr>
        <w:t xml:space="preserve">2.6.2.2. </w:t>
      </w:r>
      <w:proofErr w:type="gramStart"/>
      <w:r w:rsidRPr="00224477">
        <w:rPr>
          <w:sz w:val="28"/>
          <w:szCs w:val="28"/>
        </w:rPr>
        <w:t xml:space="preserve">При наличии в собственности транспортных средств заявителем </w:t>
      </w:r>
      <w:r w:rsidR="00F14787" w:rsidRPr="00224477">
        <w:rPr>
          <w:sz w:val="28"/>
          <w:szCs w:val="28"/>
        </w:rPr>
        <w:t xml:space="preserve">представляется </w:t>
      </w:r>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и при отсутствии согласия заявителя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w:t>
      </w:r>
      <w:r w:rsidR="00F14787" w:rsidRPr="00224477">
        <w:rPr>
          <w:sz w:val="28"/>
          <w:szCs w:val="28"/>
        </w:rPr>
        <w:t>.</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2.6</w:t>
      </w:r>
      <w:r w:rsidR="00FE0A97" w:rsidRPr="00224477">
        <w:rPr>
          <w:sz w:val="28"/>
          <w:szCs w:val="28"/>
        </w:rPr>
        <w:t>.3</w:t>
      </w:r>
      <w:r w:rsidRPr="00224477">
        <w:rPr>
          <w:sz w:val="28"/>
          <w:szCs w:val="28"/>
        </w:rPr>
        <w:t>. Заявители, указанные в пункте 1.2.2 настоящего административного регламента, к документам, указанным в пункте 2.6.1 настоящего административного регламе</w:t>
      </w:r>
      <w:r w:rsidR="00B053E3" w:rsidRPr="00224477">
        <w:rPr>
          <w:sz w:val="28"/>
          <w:szCs w:val="28"/>
        </w:rPr>
        <w:t xml:space="preserve">нта, дополнительно представляют </w:t>
      </w:r>
      <w:r w:rsidRPr="00224477">
        <w:rPr>
          <w:sz w:val="28"/>
          <w:szCs w:val="28"/>
        </w:rPr>
        <w:t xml:space="preserve">документы, подтверждающие отнесение гражданина к категории граждан, имеющих право на получение жилого помещения по договору социального </w:t>
      </w:r>
      <w:r w:rsidRPr="00224477">
        <w:rPr>
          <w:sz w:val="28"/>
          <w:szCs w:val="28"/>
        </w:rPr>
        <w:lastRenderedPageBreak/>
        <w:t>найма в соответствии с федеральным законом, Указом Президента Российской Федерации или законом области.</w:t>
      </w:r>
    </w:p>
    <w:p w:rsidR="00B053E3" w:rsidRPr="00224477" w:rsidRDefault="00FA4B1E" w:rsidP="00B053E3">
      <w:pPr>
        <w:ind w:firstLine="709"/>
        <w:jc w:val="both"/>
        <w:rPr>
          <w:rFonts w:ascii="Verdana" w:hAnsi="Verdana"/>
          <w:sz w:val="28"/>
          <w:szCs w:val="28"/>
        </w:rPr>
      </w:pPr>
      <w:r w:rsidRPr="00224477">
        <w:rPr>
          <w:sz w:val="28"/>
          <w:szCs w:val="28"/>
        </w:rPr>
        <w:t>2.6.</w:t>
      </w:r>
      <w:r w:rsidR="00FE0A97" w:rsidRPr="00224477">
        <w:rPr>
          <w:sz w:val="28"/>
          <w:szCs w:val="28"/>
        </w:rPr>
        <w:t>4</w:t>
      </w:r>
      <w:r w:rsidRPr="00224477">
        <w:rPr>
          <w:sz w:val="28"/>
          <w:szCs w:val="28"/>
        </w:rPr>
        <w:t xml:space="preserve">. </w:t>
      </w:r>
      <w:r w:rsidR="00B053E3" w:rsidRPr="00224477">
        <w:rPr>
          <w:sz w:val="28"/>
          <w:szCs w:val="28"/>
        </w:rPr>
        <w:t>Заявление и прилагаемые документы могут быть представлены следующими способами:</w:t>
      </w:r>
    </w:p>
    <w:p w:rsidR="00B053E3" w:rsidRPr="00224477" w:rsidRDefault="00B053E3" w:rsidP="00B053E3">
      <w:pPr>
        <w:ind w:firstLine="709"/>
        <w:jc w:val="both"/>
        <w:rPr>
          <w:rFonts w:ascii="Verdana" w:hAnsi="Verdana"/>
          <w:sz w:val="28"/>
          <w:szCs w:val="28"/>
        </w:rPr>
      </w:pPr>
      <w:r w:rsidRPr="00224477">
        <w:rPr>
          <w:sz w:val="28"/>
          <w:szCs w:val="28"/>
        </w:rPr>
        <w:t>путем личного обращения в Уполномоченный орган или в МФЦ лично либо через своих представителей;</w:t>
      </w:r>
    </w:p>
    <w:p w:rsidR="00B053E3" w:rsidRPr="00224477" w:rsidRDefault="00B053E3" w:rsidP="00B053E3">
      <w:pPr>
        <w:ind w:firstLine="709"/>
        <w:jc w:val="both"/>
        <w:rPr>
          <w:sz w:val="28"/>
          <w:szCs w:val="28"/>
        </w:rPr>
      </w:pPr>
      <w:r w:rsidRPr="00224477">
        <w:rPr>
          <w:sz w:val="28"/>
          <w:szCs w:val="28"/>
        </w:rPr>
        <w:t>посредством почтовой связи;</w:t>
      </w:r>
    </w:p>
    <w:p w:rsidR="00B053E3" w:rsidRPr="00224477" w:rsidRDefault="00B053E3" w:rsidP="00B053E3">
      <w:pPr>
        <w:ind w:firstLine="709"/>
        <w:jc w:val="both"/>
        <w:rPr>
          <w:rFonts w:ascii="Verdana" w:hAnsi="Verdana"/>
          <w:sz w:val="28"/>
          <w:szCs w:val="28"/>
        </w:rPr>
      </w:pPr>
      <w:r w:rsidRPr="00224477">
        <w:rPr>
          <w:sz w:val="28"/>
          <w:szCs w:val="28"/>
        </w:rPr>
        <w:t>по электронной почте.</w:t>
      </w:r>
    </w:p>
    <w:p w:rsidR="00B053E3" w:rsidRPr="00224477" w:rsidRDefault="00B053E3" w:rsidP="00B053E3">
      <w:pPr>
        <w:ind w:firstLine="709"/>
        <w:jc w:val="both"/>
        <w:rPr>
          <w:sz w:val="28"/>
          <w:szCs w:val="28"/>
        </w:rPr>
      </w:pPr>
      <w:r w:rsidRPr="00224477">
        <w:rPr>
          <w:sz w:val="28"/>
          <w:szCs w:val="28"/>
        </w:rPr>
        <w:t>посредством Единого портала.</w:t>
      </w:r>
    </w:p>
    <w:p w:rsidR="00B053E3" w:rsidRPr="00224477" w:rsidRDefault="00B053E3" w:rsidP="00B053E3">
      <w:pPr>
        <w:autoSpaceDE w:val="0"/>
        <w:autoSpaceDN w:val="0"/>
        <w:ind w:firstLine="709"/>
        <w:jc w:val="both"/>
        <w:rPr>
          <w:sz w:val="28"/>
          <w:szCs w:val="28"/>
        </w:rPr>
      </w:pPr>
      <w:r w:rsidRPr="00224477">
        <w:rPr>
          <w:sz w:val="28"/>
          <w:szCs w:val="28"/>
        </w:rPr>
        <w:t xml:space="preserve">2.6.5. </w:t>
      </w:r>
      <w:proofErr w:type="gramStart"/>
      <w:r w:rsidRPr="00224477">
        <w:rPr>
          <w:sz w:val="28"/>
          <w:szCs w:val="28"/>
        </w:rPr>
        <w:t>Заявление в форме электронного документа и прилагаемые документы подписываются электронной подписью заявителя либо представителя заявителя, вид которой определяется в соответствии с Федеральным законом от 6 апреля 2011 года № 63-ФЗ «Об электронной подписи» и статями 21.1 и 21.2 Федерального закона от 27 июля 2010 года № 210-ФЗ «Об организации предоставления государственных и муниципальных услуг».</w:t>
      </w:r>
      <w:proofErr w:type="gramEnd"/>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 подтверждающий полномочия представителя физического лица</w:t>
      </w:r>
      <w:r w:rsidR="0002108C">
        <w:rPr>
          <w:rFonts w:eastAsia="Calibri"/>
          <w:sz w:val="28"/>
          <w:szCs w:val="28"/>
        </w:rPr>
        <w:t xml:space="preserve">, </w:t>
      </w:r>
      <w:r w:rsidRPr="00224477">
        <w:rPr>
          <w:rFonts w:eastAsia="Calibri"/>
          <w:sz w:val="28"/>
          <w:szCs w:val="28"/>
        </w:rPr>
        <w:t>представленный в форме электронного документа, удостоверяется усиленной электронной подписью нотариуса.</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2.6.6. </w:t>
      </w:r>
      <w:r w:rsidRPr="00224477">
        <w:rPr>
          <w:sz w:val="28"/>
          <w:szCs w:val="28"/>
        </w:rPr>
        <w:t>В случае представления документов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B053E3" w:rsidRPr="00224477" w:rsidRDefault="00B053E3" w:rsidP="00B053E3">
      <w:pPr>
        <w:autoSpaceDE w:val="0"/>
        <w:autoSpaceDN w:val="0"/>
        <w:adjustRightInd w:val="0"/>
        <w:ind w:firstLine="709"/>
        <w:jc w:val="both"/>
        <w:rPr>
          <w:sz w:val="28"/>
          <w:szCs w:val="28"/>
        </w:rPr>
      </w:pPr>
      <w:r w:rsidRPr="00224477">
        <w:rPr>
          <w:sz w:val="28"/>
          <w:szCs w:val="28"/>
        </w:rPr>
        <w:t>Копия документа, подтверждающего полномочия представителя физического лица, заверяется нотариусом.</w:t>
      </w:r>
    </w:p>
    <w:p w:rsidR="00B053E3" w:rsidRPr="00224477" w:rsidRDefault="00B053E3" w:rsidP="00B053E3">
      <w:pPr>
        <w:autoSpaceDE w:val="0"/>
        <w:autoSpaceDN w:val="0"/>
        <w:adjustRightInd w:val="0"/>
        <w:ind w:firstLine="709"/>
        <w:jc w:val="both"/>
        <w:rPr>
          <w:sz w:val="28"/>
          <w:szCs w:val="28"/>
        </w:rPr>
      </w:pPr>
      <w:r w:rsidRPr="00224477">
        <w:rPr>
          <w:rFonts w:eastAsia="Calibri"/>
          <w:sz w:val="28"/>
          <w:szCs w:val="28"/>
        </w:rPr>
        <w:t xml:space="preserve">2.6.7. </w:t>
      </w:r>
      <w:r w:rsidRPr="00224477">
        <w:rPr>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B053E3" w:rsidRPr="00224477" w:rsidRDefault="00B053E3" w:rsidP="00B053E3">
      <w:pPr>
        <w:autoSpaceDE w:val="0"/>
        <w:autoSpaceDN w:val="0"/>
        <w:adjustRightInd w:val="0"/>
        <w:ind w:firstLine="709"/>
        <w:jc w:val="both"/>
        <w:rPr>
          <w:rFonts w:eastAsia="Calibri"/>
          <w:sz w:val="28"/>
          <w:szCs w:val="28"/>
        </w:rPr>
      </w:pPr>
      <w:r w:rsidRPr="00224477">
        <w:rPr>
          <w:rFonts w:eastAsia="Calibri"/>
          <w:sz w:val="28"/>
          <w:szCs w:val="28"/>
        </w:rPr>
        <w:t xml:space="preserve">2.6.8.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224477">
        <w:rPr>
          <w:rFonts w:eastAsia="Calibri"/>
          <w:sz w:val="28"/>
          <w:szCs w:val="28"/>
        </w:rPr>
        <w:t>указанным</w:t>
      </w:r>
      <w:proofErr w:type="gramEnd"/>
      <w:r w:rsidRPr="00224477">
        <w:rPr>
          <w:rFonts w:eastAsia="Calibri"/>
          <w:sz w:val="28"/>
          <w:szCs w:val="28"/>
        </w:rPr>
        <w:t xml:space="preserve"> МФЦ.</w:t>
      </w:r>
    </w:p>
    <w:p w:rsidR="00A67282" w:rsidRPr="0039601A" w:rsidRDefault="00A67282" w:rsidP="0039601A">
      <w:pPr>
        <w:pStyle w:val="ConsPlusNormal"/>
        <w:jc w:val="both"/>
        <w:rPr>
          <w:rFonts w:ascii="Times New Roman" w:hAnsi="Times New Roman"/>
          <w:sz w:val="28"/>
          <w:szCs w:val="28"/>
        </w:rPr>
      </w:pPr>
      <w:r w:rsidRPr="0039601A">
        <w:rPr>
          <w:rFonts w:ascii="Times New Roman" w:hAnsi="Times New Roman"/>
          <w:sz w:val="28"/>
          <w:szCs w:val="28"/>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A4B1E" w:rsidRPr="00224477" w:rsidRDefault="00FA4B1E" w:rsidP="00C6576F">
      <w:pPr>
        <w:autoSpaceDE w:val="0"/>
        <w:autoSpaceDN w:val="0"/>
        <w:adjustRightInd w:val="0"/>
        <w:ind w:firstLine="709"/>
        <w:jc w:val="both"/>
        <w:rPr>
          <w:sz w:val="28"/>
          <w:szCs w:val="28"/>
        </w:rPr>
      </w:pPr>
      <w:r w:rsidRPr="00224477">
        <w:rPr>
          <w:sz w:val="28"/>
          <w:szCs w:val="28"/>
        </w:rPr>
        <w:t>2.7.1. Заявител</w:t>
      </w:r>
      <w:r w:rsidR="00A67282" w:rsidRPr="00224477">
        <w:rPr>
          <w:sz w:val="28"/>
          <w:szCs w:val="28"/>
        </w:rPr>
        <w:t>ь</w:t>
      </w:r>
      <w:r w:rsidRPr="00224477">
        <w:rPr>
          <w:sz w:val="28"/>
          <w:szCs w:val="28"/>
        </w:rPr>
        <w:t xml:space="preserve"> вправе по своему усмотрению</w:t>
      </w:r>
      <w:r w:rsidR="00ED7068" w:rsidRPr="00224477">
        <w:rPr>
          <w:sz w:val="28"/>
          <w:szCs w:val="28"/>
        </w:rPr>
        <w:t xml:space="preserve"> представить</w:t>
      </w:r>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документы, подтверждающие постоянное проживание гражданина и лиц, указанных в заявлении в качестве членов семьи, на территории </w:t>
      </w:r>
      <w:r w:rsidRPr="00224477">
        <w:rPr>
          <w:sz w:val="28"/>
          <w:szCs w:val="28"/>
        </w:rPr>
        <w:lastRenderedPageBreak/>
        <w:t>муниципального образования области, в котором гражданин подает заявление (документ о регистрации по месту жительства);</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свидетельство о заключении брака (для лиц, состоящих в браке);</w:t>
      </w:r>
    </w:p>
    <w:p w:rsidR="00FA4B1E" w:rsidRPr="00224477" w:rsidRDefault="00FA4B1E" w:rsidP="00C6576F">
      <w:pPr>
        <w:autoSpaceDE w:val="0"/>
        <w:autoSpaceDN w:val="0"/>
        <w:adjustRightInd w:val="0"/>
        <w:ind w:firstLine="709"/>
        <w:jc w:val="both"/>
        <w:rPr>
          <w:sz w:val="28"/>
          <w:szCs w:val="28"/>
        </w:rPr>
      </w:pPr>
      <w:r w:rsidRPr="00224477">
        <w:rPr>
          <w:sz w:val="28"/>
          <w:szCs w:val="28"/>
        </w:rPr>
        <w:t>свидетельства о рождении или иные документы, удостоверяющие личность детей (для лиц, имеющих детей);</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справку органа, осуществляющего государственную регистрацию прав на недвижимое имущество и сделок с ним, о наличии (отсутствии) жилых помещений на праве собственности у гражданина, членов его семьи за пять лет, предшествующих подаче заявления;</w:t>
      </w:r>
    </w:p>
    <w:p w:rsidR="00FA4B1E" w:rsidRPr="00224477" w:rsidRDefault="00FC42F0" w:rsidP="00C6576F">
      <w:pPr>
        <w:autoSpaceDE w:val="0"/>
        <w:autoSpaceDN w:val="0"/>
        <w:adjustRightInd w:val="0"/>
        <w:ind w:firstLine="709"/>
        <w:jc w:val="both"/>
        <w:rPr>
          <w:sz w:val="28"/>
          <w:szCs w:val="28"/>
        </w:rPr>
      </w:pPr>
      <w:r w:rsidRPr="00224477">
        <w:rPr>
          <w:sz w:val="28"/>
          <w:szCs w:val="28"/>
        </w:rPr>
        <w:t>документы о наличии (отсутствии) занимаемых по договорам социального найма жилых помещений, договорам найма жилых помещений фонда социального использования у гражданина, членов его семьи за пять лет, предшествующих подаче заявления</w:t>
      </w:r>
      <w:r w:rsidR="00FA4B1E"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правоустанавливающие документы на жилое помещение, находящееся в собственности у гражданина, членов его семьи, в случае, если права на жилое помещение зарегистрированы в Едином государственном реестре недвижимости.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2.7.2. Заявители, указанные в </w:t>
      </w:r>
      <w:hyperlink r:id="rId15" w:history="1">
        <w:r w:rsidRPr="00224477">
          <w:rPr>
            <w:sz w:val="28"/>
            <w:szCs w:val="28"/>
          </w:rPr>
          <w:t>пункте 1.2.1</w:t>
        </w:r>
      </w:hyperlink>
      <w:r w:rsidRPr="00224477">
        <w:rPr>
          <w:sz w:val="28"/>
          <w:szCs w:val="28"/>
        </w:rPr>
        <w:t xml:space="preserve"> настоящего административного регламента, вправе по своему усмотрению дополнительно представить</w:t>
      </w:r>
      <w:r w:rsidR="00A67282" w:rsidRPr="00224477">
        <w:rPr>
          <w:sz w:val="28"/>
          <w:szCs w:val="28"/>
        </w:rPr>
        <w:t>:</w:t>
      </w:r>
    </w:p>
    <w:p w:rsidR="00A67282" w:rsidRPr="00224477" w:rsidRDefault="00FA4B1E" w:rsidP="00A67282">
      <w:pPr>
        <w:ind w:firstLine="709"/>
        <w:jc w:val="both"/>
        <w:rPr>
          <w:sz w:val="28"/>
          <w:szCs w:val="28"/>
        </w:rPr>
      </w:pPr>
      <w:r w:rsidRPr="00224477">
        <w:rPr>
          <w:sz w:val="28"/>
          <w:szCs w:val="28"/>
        </w:rPr>
        <w:t xml:space="preserve">2.7.2.1. </w:t>
      </w:r>
      <w:r w:rsidR="00A67282" w:rsidRPr="00224477">
        <w:rPr>
          <w:sz w:val="28"/>
          <w:szCs w:val="28"/>
        </w:rPr>
        <w:t xml:space="preserve">Документы о доходах заявителя и членов его семьи за два месяца, предшествующих четырем месяцам перед месяцем обращения за предоставлением муниципальной услуги (при направлении заявления и документов по почте - за два месяца, предшествующих четырем месяцам перед месяцем, указанным на почтовом штемпеле организации федеральной почтовой связи по месту их отправления; </w:t>
      </w:r>
      <w:proofErr w:type="gramStart"/>
      <w:r w:rsidR="00A67282" w:rsidRPr="00224477">
        <w:rPr>
          <w:sz w:val="28"/>
          <w:szCs w:val="28"/>
        </w:rPr>
        <w:t xml:space="preserve">при подаче заявления и документов с использованием Единого портала - за два месяца, предшествующих четырем месяцам перед месяцем их подачи) в соответствии с </w:t>
      </w:r>
      <w:hyperlink r:id="rId16" w:history="1">
        <w:r w:rsidR="00A67282" w:rsidRPr="00224477">
          <w:rPr>
            <w:rStyle w:val="a3"/>
            <w:color w:val="auto"/>
            <w:sz w:val="28"/>
            <w:szCs w:val="28"/>
          </w:rPr>
          <w:t>законом</w:t>
        </w:r>
      </w:hyperlink>
      <w:r w:rsidR="00A67282" w:rsidRPr="00224477">
        <w:rPr>
          <w:sz w:val="28"/>
          <w:szCs w:val="28"/>
        </w:rPr>
        <w:t xml:space="preserve"> области от 29 июня 2005 года № 1306-ОЗ «О порядке определения размера дохода и стоимости имущества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2.7.2.2. Документы, подтверждающие стоимость имеющегося в собственности у заявителя, членов его семьи имущества, подлежащего налогообложению:</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об инвентаризационной стоимости недвижимого имущества, принадлежащего заявителю и членам его семьи на праве собственности;</w:t>
      </w:r>
    </w:p>
    <w:p w:rsidR="00FA4B1E" w:rsidRPr="00224477" w:rsidRDefault="00FA4B1E" w:rsidP="00C6576F">
      <w:pPr>
        <w:autoSpaceDE w:val="0"/>
        <w:autoSpaceDN w:val="0"/>
        <w:adjustRightInd w:val="0"/>
        <w:ind w:firstLine="709"/>
        <w:jc w:val="both"/>
        <w:rPr>
          <w:sz w:val="28"/>
          <w:szCs w:val="28"/>
        </w:rPr>
      </w:pPr>
      <w:r w:rsidRPr="00224477">
        <w:rPr>
          <w:sz w:val="28"/>
          <w:szCs w:val="28"/>
        </w:rPr>
        <w:t>справка о кадастровой стоимости земельных участков;</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заключение об оценке стоимости транспортных средств, находящихся в собственности заявителя и членов его семьи (представляется при наличии в собственности транспортных средств в случае, если заявитель давал согласие на определение стоимости транспортных средств, кроме воздушных и водных, на основании отпускной цены предприятия-изготовителя на соответствующее транспортное средство органом (должностным лицом), осуществляющим расчет дохода, приходящегося на каждого члена семьи).</w:t>
      </w:r>
      <w:proofErr w:type="gramEnd"/>
    </w:p>
    <w:p w:rsidR="00F14787" w:rsidRPr="00224477" w:rsidRDefault="00A67282" w:rsidP="00F14787">
      <w:pPr>
        <w:ind w:firstLine="709"/>
        <w:jc w:val="both"/>
        <w:rPr>
          <w:sz w:val="28"/>
          <w:szCs w:val="28"/>
        </w:rPr>
      </w:pPr>
      <w:r w:rsidRPr="00224477">
        <w:rPr>
          <w:sz w:val="28"/>
          <w:szCs w:val="28"/>
        </w:rPr>
        <w:lastRenderedPageBreak/>
        <w:t>2.7.2.3.</w:t>
      </w:r>
      <w:r w:rsidR="00F14787" w:rsidRPr="00224477">
        <w:rPr>
          <w:sz w:val="28"/>
          <w:szCs w:val="28"/>
        </w:rPr>
        <w:t xml:space="preserve"> Регистрационные документы (паспорт транспортного средства или свидетельство о регистрации транспортного средства) на транспортные средства, находящиеся в собственности граждан и членов их семьи, в том числе:</w:t>
      </w:r>
    </w:p>
    <w:p w:rsidR="00F14787" w:rsidRPr="00224477" w:rsidRDefault="00F14787" w:rsidP="00F14787">
      <w:pPr>
        <w:ind w:firstLine="709"/>
        <w:jc w:val="both"/>
        <w:rPr>
          <w:sz w:val="28"/>
          <w:szCs w:val="28"/>
        </w:rPr>
      </w:pPr>
      <w:r w:rsidRPr="00224477">
        <w:rPr>
          <w:sz w:val="28"/>
          <w:szCs w:val="28"/>
        </w:rPr>
        <w:t xml:space="preserve">находящиеся в эксплуатации не более 12 лет автомобили, мотоциклы, мотороллеры, автобусы и другие самоходные </w:t>
      </w:r>
      <w:proofErr w:type="gramStart"/>
      <w:r w:rsidRPr="00224477">
        <w:rPr>
          <w:sz w:val="28"/>
          <w:szCs w:val="28"/>
        </w:rPr>
        <w:t>машины</w:t>
      </w:r>
      <w:proofErr w:type="gramEnd"/>
      <w:r w:rsidRPr="00224477">
        <w:rPr>
          <w:sz w:val="28"/>
          <w:szCs w:val="28"/>
        </w:rPr>
        <w:t xml:space="preserve"> и механизмы на пневматическом и гусеничном ходу;</w:t>
      </w:r>
    </w:p>
    <w:p w:rsidR="00F14787" w:rsidRPr="00224477" w:rsidRDefault="00F14787" w:rsidP="00F14787">
      <w:pPr>
        <w:ind w:firstLine="709"/>
        <w:jc w:val="both"/>
        <w:rPr>
          <w:sz w:val="28"/>
          <w:szCs w:val="28"/>
        </w:rPr>
      </w:pPr>
      <w:proofErr w:type="gramStart"/>
      <w:r w:rsidRPr="00224477">
        <w:rPr>
          <w:sz w:val="28"/>
          <w:szCs w:val="28"/>
        </w:rPr>
        <w:t>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w:t>
      </w:r>
      <w:proofErr w:type="gramEnd"/>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2.7.3. </w:t>
      </w:r>
      <w:proofErr w:type="gramStart"/>
      <w:r w:rsidRPr="00224477">
        <w:rPr>
          <w:sz w:val="28"/>
          <w:szCs w:val="28"/>
        </w:rPr>
        <w:t>Заявители, указанные в пункте 1.2.</w:t>
      </w:r>
      <w:r w:rsidR="0039601A">
        <w:rPr>
          <w:sz w:val="28"/>
          <w:szCs w:val="28"/>
        </w:rPr>
        <w:t>,</w:t>
      </w:r>
      <w:r w:rsidRPr="00224477">
        <w:rPr>
          <w:sz w:val="28"/>
          <w:szCs w:val="28"/>
        </w:rPr>
        <w:t xml:space="preserve">1.3 настоящего административного регламента, вправе по своему усмотрению дополнительно представить в Уполномоченный орган (МФЦ) </w:t>
      </w:r>
      <w:hyperlink r:id="rId17" w:history="1">
        <w:r w:rsidRPr="00224477">
          <w:rPr>
            <w:sz w:val="28"/>
            <w:szCs w:val="28"/>
          </w:rPr>
          <w:t>заключение</w:t>
        </w:r>
      </w:hyperlink>
      <w:r w:rsidRPr="00224477">
        <w:rPr>
          <w:sz w:val="28"/>
          <w:szCs w:val="28"/>
        </w:rPr>
        <w:t xml:space="preserve"> межведомственной комиссии, составленное в соответствии с постановлением Правительства Российской Федерации от 28 января 2006 года № 47 «</w:t>
      </w:r>
      <w:r w:rsidR="000052FD" w:rsidRPr="00224477">
        <w:rPr>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w:t>
      </w:r>
      <w:proofErr w:type="gramEnd"/>
      <w:r w:rsidR="000052FD" w:rsidRPr="00224477">
        <w:rPr>
          <w:sz w:val="28"/>
          <w:szCs w:val="28"/>
        </w:rPr>
        <w:t xml:space="preserve"> домом и жилого дома садовым домом</w:t>
      </w:r>
      <w:r w:rsidRPr="00224477">
        <w:rPr>
          <w:sz w:val="28"/>
          <w:szCs w:val="28"/>
        </w:rPr>
        <w:t>».</w:t>
      </w:r>
    </w:p>
    <w:p w:rsidR="00FA486E" w:rsidRPr="00224477" w:rsidRDefault="00FA486E" w:rsidP="00FA486E">
      <w:pPr>
        <w:autoSpaceDE w:val="0"/>
        <w:autoSpaceDN w:val="0"/>
        <w:adjustRightInd w:val="0"/>
        <w:ind w:firstLine="709"/>
        <w:jc w:val="both"/>
        <w:rPr>
          <w:sz w:val="28"/>
          <w:szCs w:val="28"/>
        </w:rPr>
      </w:pPr>
      <w:r w:rsidRPr="00224477">
        <w:rPr>
          <w:sz w:val="28"/>
          <w:szCs w:val="28"/>
        </w:rPr>
        <w:t>2.7.4. Заявители, указанные в пункте 1.2.1.4 настоящего административного регламента, к документам, указанным в пунктах 2.6.1 – 2.6.2 настоящего административного регламента, дополнительно представляют документ, подтверждающий наличие у гражданина тяжелой формы хронического заболевания, при которой совместное проживание с ним в одной квартире невозможно.</w:t>
      </w:r>
    </w:p>
    <w:p w:rsidR="00FA4B1E" w:rsidRPr="00224477" w:rsidRDefault="00FA4B1E" w:rsidP="00C6576F">
      <w:pPr>
        <w:autoSpaceDE w:val="0"/>
        <w:autoSpaceDN w:val="0"/>
        <w:adjustRightInd w:val="0"/>
        <w:ind w:firstLine="709"/>
        <w:jc w:val="both"/>
        <w:rPr>
          <w:sz w:val="28"/>
          <w:szCs w:val="28"/>
        </w:rPr>
      </w:pPr>
      <w:r w:rsidRPr="00224477">
        <w:rPr>
          <w:sz w:val="28"/>
          <w:szCs w:val="28"/>
        </w:rPr>
        <w:t>2.7.</w:t>
      </w:r>
      <w:r w:rsidR="00A67282" w:rsidRPr="00224477">
        <w:rPr>
          <w:sz w:val="28"/>
          <w:szCs w:val="28"/>
        </w:rPr>
        <w:t>5</w:t>
      </w:r>
      <w:r w:rsidRPr="00224477">
        <w:rPr>
          <w:sz w:val="28"/>
          <w:szCs w:val="28"/>
        </w:rPr>
        <w:t>. Документы, указанные в пунктах 2.7.1 - 2.7.</w:t>
      </w:r>
      <w:r w:rsidR="00FA486E" w:rsidRPr="00224477">
        <w:rPr>
          <w:sz w:val="28"/>
          <w:szCs w:val="28"/>
        </w:rPr>
        <w:t>4</w:t>
      </w:r>
      <w:r w:rsidRPr="00224477">
        <w:rPr>
          <w:sz w:val="28"/>
          <w:szCs w:val="28"/>
        </w:rPr>
        <w:t xml:space="preserve"> настоящего административного регламента, могут быть представлены заявителем следующими способами:</w:t>
      </w:r>
    </w:p>
    <w:p w:rsidR="00FA4B1E" w:rsidRPr="00224477" w:rsidRDefault="00FA4B1E" w:rsidP="00C6576F">
      <w:pPr>
        <w:ind w:firstLine="709"/>
        <w:jc w:val="both"/>
        <w:rPr>
          <w:rFonts w:ascii="Verdana" w:hAnsi="Verdana"/>
          <w:sz w:val="28"/>
          <w:szCs w:val="28"/>
        </w:rPr>
      </w:pPr>
      <w:r w:rsidRPr="00224477">
        <w:rPr>
          <w:sz w:val="28"/>
          <w:szCs w:val="28"/>
        </w:rPr>
        <w:t>путем личного обращения в Уполномоченный орган или в МФЦ лично либо через своих представителей;</w:t>
      </w:r>
    </w:p>
    <w:p w:rsidR="00FA4B1E" w:rsidRPr="00224477" w:rsidRDefault="00FA4B1E" w:rsidP="00C6576F">
      <w:pPr>
        <w:ind w:firstLine="709"/>
        <w:jc w:val="both"/>
        <w:rPr>
          <w:rFonts w:ascii="Verdana" w:hAnsi="Verdana"/>
          <w:sz w:val="28"/>
          <w:szCs w:val="28"/>
        </w:rPr>
      </w:pPr>
      <w:r w:rsidRPr="00224477">
        <w:rPr>
          <w:sz w:val="28"/>
          <w:szCs w:val="28"/>
        </w:rPr>
        <w:t>посредством почтовой связи;</w:t>
      </w:r>
    </w:p>
    <w:p w:rsidR="00FA4B1E" w:rsidRPr="00224477" w:rsidRDefault="00FA4B1E" w:rsidP="00C6576F">
      <w:pPr>
        <w:ind w:firstLine="709"/>
        <w:jc w:val="both"/>
        <w:rPr>
          <w:rFonts w:ascii="Verdana" w:hAnsi="Verdana"/>
          <w:sz w:val="28"/>
          <w:szCs w:val="28"/>
        </w:rPr>
      </w:pPr>
      <w:r w:rsidRPr="00224477">
        <w:rPr>
          <w:sz w:val="28"/>
          <w:szCs w:val="28"/>
        </w:rPr>
        <w:t>по электронной почте;</w:t>
      </w:r>
    </w:p>
    <w:p w:rsidR="00FA4B1E" w:rsidRPr="00224477" w:rsidRDefault="00FA4B1E" w:rsidP="00C6576F">
      <w:pPr>
        <w:ind w:firstLine="709"/>
        <w:jc w:val="both"/>
        <w:rPr>
          <w:sz w:val="28"/>
          <w:szCs w:val="28"/>
        </w:rPr>
      </w:pPr>
      <w:r w:rsidRPr="00224477">
        <w:rPr>
          <w:sz w:val="28"/>
          <w:szCs w:val="28"/>
        </w:rPr>
        <w:t xml:space="preserve">посредством </w:t>
      </w:r>
      <w:r w:rsidR="00FA486E" w:rsidRPr="00224477">
        <w:rPr>
          <w:sz w:val="28"/>
          <w:szCs w:val="28"/>
        </w:rPr>
        <w:t>Единого</w:t>
      </w:r>
      <w:r w:rsidRPr="00224477">
        <w:rPr>
          <w:sz w:val="28"/>
          <w:szCs w:val="28"/>
        </w:rPr>
        <w:t xml:space="preserve"> портала.</w:t>
      </w:r>
    </w:p>
    <w:p w:rsidR="00FA486E" w:rsidRPr="00224477" w:rsidRDefault="00FA486E" w:rsidP="00FA486E">
      <w:pPr>
        <w:ind w:firstLine="709"/>
        <w:jc w:val="both"/>
        <w:rPr>
          <w:rFonts w:ascii="Verdana" w:hAnsi="Verdana"/>
          <w:sz w:val="28"/>
          <w:szCs w:val="28"/>
        </w:rPr>
      </w:pPr>
      <w:r w:rsidRPr="00224477">
        <w:rPr>
          <w:sz w:val="28"/>
          <w:szCs w:val="28"/>
        </w:rPr>
        <w:t>2.7.2. Документы, предусмотренные пункт</w:t>
      </w:r>
      <w:r w:rsidR="00A67282" w:rsidRPr="00224477">
        <w:rPr>
          <w:sz w:val="28"/>
          <w:szCs w:val="28"/>
        </w:rPr>
        <w:t>ами</w:t>
      </w:r>
      <w:r w:rsidRPr="00224477">
        <w:rPr>
          <w:sz w:val="28"/>
          <w:szCs w:val="28"/>
        </w:rPr>
        <w:t xml:space="preserve"> </w:t>
      </w:r>
      <w:r w:rsidR="00A67282" w:rsidRPr="00224477">
        <w:rPr>
          <w:sz w:val="28"/>
          <w:szCs w:val="28"/>
        </w:rPr>
        <w:t xml:space="preserve">2.7.1 - 2.7.4 </w:t>
      </w:r>
      <w:r w:rsidRPr="00224477">
        <w:rPr>
          <w:sz w:val="28"/>
          <w:szCs w:val="28"/>
        </w:rPr>
        <w:t>настоящего административного регламента (его копия, сведения, содержащиеся в нем), запрашиваются в государственных органах, и (или) подведомственных государственным органам организациях, в распоряжении которых находятся.</w:t>
      </w:r>
    </w:p>
    <w:p w:rsidR="00FA486E" w:rsidRPr="00224477" w:rsidRDefault="00FA486E" w:rsidP="00FA486E">
      <w:pPr>
        <w:autoSpaceDE w:val="0"/>
        <w:autoSpaceDN w:val="0"/>
        <w:adjustRightInd w:val="0"/>
        <w:ind w:firstLine="709"/>
        <w:jc w:val="both"/>
        <w:rPr>
          <w:rFonts w:ascii="Segoe UI" w:hAnsi="Segoe UI" w:cs="Segoe UI"/>
          <w:sz w:val="20"/>
          <w:szCs w:val="20"/>
        </w:rPr>
      </w:pPr>
      <w:r w:rsidRPr="00224477">
        <w:rPr>
          <w:sz w:val="28"/>
          <w:szCs w:val="28"/>
        </w:rPr>
        <w:t>2.7.3. 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Копия документов, предусмотренных пункт</w:t>
      </w:r>
      <w:r w:rsidR="00A67282" w:rsidRPr="00224477">
        <w:rPr>
          <w:sz w:val="28"/>
          <w:szCs w:val="28"/>
        </w:rPr>
        <w:t>ами</w:t>
      </w:r>
      <w:r w:rsidRPr="00224477">
        <w:rPr>
          <w:sz w:val="28"/>
          <w:szCs w:val="28"/>
        </w:rPr>
        <w:t xml:space="preserve"> </w:t>
      </w:r>
      <w:r w:rsidR="00A67282" w:rsidRPr="00224477">
        <w:rPr>
          <w:sz w:val="28"/>
          <w:szCs w:val="28"/>
        </w:rPr>
        <w:t xml:space="preserve">2.7.1 - 2.7.4 </w:t>
      </w:r>
      <w:r w:rsidRPr="00224477">
        <w:rPr>
          <w:sz w:val="28"/>
          <w:szCs w:val="28"/>
        </w:rPr>
        <w:t>настоящего административного регламента, представленного заявителем в электронной форме, должны быть засвидетельствованы усиленной квалифицированной электронной подписью заявителя.</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lastRenderedPageBreak/>
        <w:t>2.7.4. 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A486E" w:rsidRPr="00224477" w:rsidRDefault="00FA486E" w:rsidP="00FA486E">
      <w:pPr>
        <w:shd w:val="clear" w:color="auto" w:fill="FFFFFF"/>
        <w:ind w:firstLine="709"/>
        <w:jc w:val="both"/>
        <w:rPr>
          <w:rFonts w:ascii="Segoe UI" w:hAnsi="Segoe UI" w:cs="Segoe UI"/>
          <w:sz w:val="20"/>
          <w:szCs w:val="20"/>
        </w:rPr>
      </w:pPr>
      <w:r w:rsidRPr="00224477">
        <w:rPr>
          <w:sz w:val="28"/>
          <w:szCs w:val="28"/>
        </w:rPr>
        <w:t>Документы не должны содержать подчистки либо приписки, зачеркнутые слова и иные не оговоренные в них исправления, а также серьезные повреждения, не позволяющие однозначно истолковать их содержание.</w:t>
      </w:r>
    </w:p>
    <w:p w:rsidR="00FA486E" w:rsidRPr="00224477" w:rsidRDefault="00FA486E" w:rsidP="00FA486E">
      <w:pPr>
        <w:autoSpaceDE w:val="0"/>
        <w:autoSpaceDN w:val="0"/>
        <w:adjustRightInd w:val="0"/>
        <w:ind w:firstLine="709"/>
        <w:jc w:val="both"/>
        <w:rPr>
          <w:sz w:val="28"/>
          <w:szCs w:val="28"/>
        </w:rPr>
      </w:pPr>
      <w:r w:rsidRPr="00224477">
        <w:rPr>
          <w:sz w:val="28"/>
          <w:szCs w:val="28"/>
        </w:rPr>
        <w:t>2.7.5. Запрещено требовать от заявителя:</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24477">
        <w:rPr>
          <w:bCs/>
          <w:iCs/>
          <w:sz w:val="28"/>
          <w:szCs w:val="28"/>
        </w:rPr>
        <w:t>муниципаль</w:t>
      </w:r>
      <w:r w:rsidRPr="00224477">
        <w:rPr>
          <w:sz w:val="28"/>
          <w:szCs w:val="28"/>
        </w:rPr>
        <w:t>ной услуги;</w:t>
      </w:r>
    </w:p>
    <w:p w:rsidR="00FA486E" w:rsidRPr="00224477" w:rsidRDefault="00FA486E" w:rsidP="00FA486E">
      <w:pPr>
        <w:autoSpaceDE w:val="0"/>
        <w:ind w:firstLine="709"/>
        <w:jc w:val="both"/>
        <w:rPr>
          <w:sz w:val="28"/>
          <w:szCs w:val="28"/>
        </w:rPr>
      </w:pPr>
      <w:r w:rsidRPr="00224477">
        <w:rPr>
          <w:sz w:val="28"/>
          <w:szCs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FA486E" w:rsidRPr="00224477" w:rsidRDefault="00FA486E" w:rsidP="00FA486E">
      <w:pPr>
        <w:autoSpaceDE w:val="0"/>
        <w:ind w:firstLine="709"/>
        <w:jc w:val="both"/>
        <w:rPr>
          <w:sz w:val="28"/>
          <w:szCs w:val="28"/>
        </w:rPr>
      </w:pPr>
      <w:r w:rsidRPr="0022447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8" w:history="1">
        <w:r w:rsidRPr="00224477">
          <w:rPr>
            <w:rStyle w:val="a3"/>
            <w:color w:val="auto"/>
            <w:sz w:val="28"/>
            <w:szCs w:val="28"/>
          </w:rPr>
          <w:t>пунктом 4 части 1 статьи 7</w:t>
        </w:r>
      </w:hyperlink>
      <w:r w:rsidRPr="00224477">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FA486E" w:rsidRPr="00224477" w:rsidRDefault="00FA486E" w:rsidP="00FA486E">
      <w:pPr>
        <w:pStyle w:val="ConsPlusNormal"/>
        <w:ind w:firstLine="709"/>
        <w:jc w:val="both"/>
        <w:rPr>
          <w:rFonts w:ascii="Times New Roman" w:hAnsi="Times New Roman"/>
          <w:i/>
          <w:sz w:val="28"/>
          <w:szCs w:val="28"/>
          <w:shd w:val="clear" w:color="auto" w:fill="FFFFFF"/>
        </w:rPr>
      </w:pPr>
      <w:proofErr w:type="gramStart"/>
      <w:r w:rsidRPr="00224477">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4B1E" w:rsidRPr="00224477" w:rsidRDefault="0039601A" w:rsidP="0039601A">
      <w:pPr>
        <w:pStyle w:val="4"/>
        <w:spacing w:before="0"/>
        <w:jc w:val="both"/>
        <w:rPr>
          <w:iCs/>
        </w:rPr>
      </w:pPr>
      <w:r>
        <w:rPr>
          <w:iCs/>
        </w:rPr>
        <w:tab/>
      </w:r>
      <w:r w:rsidR="00FA4B1E" w:rsidRPr="00224477">
        <w:rPr>
          <w:iCs/>
        </w:rPr>
        <w:t>2.8. Исчерпывающий перечень оснований для отказа в приеме документов, необходимых для предоставления муниципальной услуги</w:t>
      </w:r>
      <w:r>
        <w:rPr>
          <w:iCs/>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Основания для отказа в приеме документов, необходимых для предоставления муниципальной услуги, отсутствуют.</w:t>
      </w:r>
    </w:p>
    <w:p w:rsidR="00FA4B1E" w:rsidRPr="00224477" w:rsidRDefault="0039601A" w:rsidP="0039601A">
      <w:pPr>
        <w:pStyle w:val="4"/>
        <w:spacing w:before="0"/>
        <w:jc w:val="both"/>
        <w:rPr>
          <w:iCs/>
        </w:rPr>
      </w:pPr>
      <w:r>
        <w:rPr>
          <w:iCs/>
        </w:rPr>
        <w:tab/>
      </w:r>
      <w:r w:rsidR="00FA4B1E" w:rsidRPr="00224477">
        <w:rPr>
          <w:iCs/>
        </w:rPr>
        <w:t>2.9. Исчерпывающий перечень оснований для приостановления предоставления или отказа в предоставлении муниципальной услуги</w:t>
      </w:r>
      <w:r>
        <w:rPr>
          <w:iCs/>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2.9.1. Основанием для отказа в приеме к рассмотрению заявления является выявление несоблюдения установленных </w:t>
      </w:r>
      <w:hyperlink r:id="rId19" w:history="1">
        <w:r w:rsidRPr="00224477">
          <w:rPr>
            <w:sz w:val="28"/>
            <w:szCs w:val="28"/>
          </w:rPr>
          <w:t>статьей 11</w:t>
        </w:r>
      </w:hyperlink>
      <w:r w:rsidRPr="00224477">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FA4B1E" w:rsidRPr="00224477" w:rsidRDefault="00FA4B1E" w:rsidP="00C6576F">
      <w:pPr>
        <w:ind w:firstLine="709"/>
        <w:jc w:val="both"/>
        <w:rPr>
          <w:sz w:val="28"/>
          <w:szCs w:val="28"/>
        </w:rPr>
      </w:pPr>
      <w:r w:rsidRPr="00224477">
        <w:rPr>
          <w:sz w:val="28"/>
          <w:szCs w:val="28"/>
        </w:rPr>
        <w:t>2.9.2. Основания для приостановления предоставления муниципальной услуги отсутствуют.</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2.9.3. Основания </w:t>
      </w:r>
      <w:proofErr w:type="gramStart"/>
      <w:r w:rsidRPr="00224477">
        <w:rPr>
          <w:sz w:val="28"/>
          <w:szCs w:val="28"/>
        </w:rPr>
        <w:t>для отказа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lastRenderedPageBreak/>
        <w:t>не представлены документы, указанные в пунктах 2.6.1 – 2.6.</w:t>
      </w:r>
      <w:r w:rsidR="00ED7068" w:rsidRPr="00224477">
        <w:rPr>
          <w:sz w:val="28"/>
          <w:szCs w:val="28"/>
        </w:rPr>
        <w:t>3</w:t>
      </w:r>
      <w:r w:rsidRPr="00224477">
        <w:rPr>
          <w:sz w:val="28"/>
          <w:szCs w:val="28"/>
        </w:rPr>
        <w:t xml:space="preserve"> настоящего административного регламента;</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указанных в пунктах 2.7.1 - 2.7.</w:t>
      </w:r>
      <w:r w:rsidR="00776AF8" w:rsidRPr="00224477">
        <w:rPr>
          <w:sz w:val="28"/>
          <w:szCs w:val="28"/>
        </w:rPr>
        <w:t>4</w:t>
      </w:r>
      <w:r w:rsidRPr="00224477">
        <w:rPr>
          <w:sz w:val="28"/>
          <w:szCs w:val="28"/>
        </w:rPr>
        <w:t xml:space="preserve"> настоящего административного регламента, если соответствующий документ не был представлен гражданином по собственной инициативе, за исключением случаев</w:t>
      </w:r>
      <w:proofErr w:type="gramEnd"/>
      <w:r w:rsidRPr="00224477">
        <w:rPr>
          <w:sz w:val="28"/>
          <w:szCs w:val="28"/>
        </w:rPr>
        <w:t>, если отсутствие такого запрашиваемого документа или информации в распоряжении таких органов или организаций подтверждает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представлены документы, которые не подтверждают право гражданина состоять на учете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не истек срок, предусмотренный </w:t>
      </w:r>
      <w:hyperlink r:id="rId20" w:history="1">
        <w:r w:rsidRPr="00224477">
          <w:rPr>
            <w:sz w:val="28"/>
            <w:szCs w:val="28"/>
          </w:rPr>
          <w:t>частью 1 статьи 5</w:t>
        </w:r>
      </w:hyperlink>
      <w:r w:rsidRPr="00224477">
        <w:rPr>
          <w:sz w:val="28"/>
          <w:szCs w:val="28"/>
        </w:rPr>
        <w:t xml:space="preserve"> закона области от 29 июня 2005 года № 1307-ОЗ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об определении общей площади предоставляемого жилого помещения отдельным категориям граждан».</w:t>
      </w:r>
    </w:p>
    <w:p w:rsidR="00A67282" w:rsidRPr="0039601A" w:rsidRDefault="00A67282" w:rsidP="009B6727">
      <w:pPr>
        <w:pStyle w:val="30"/>
        <w:spacing w:after="0"/>
        <w:ind w:left="0" w:firstLine="709"/>
        <w:jc w:val="both"/>
        <w:rPr>
          <w:iCs/>
          <w:sz w:val="28"/>
          <w:szCs w:val="28"/>
        </w:rPr>
      </w:pPr>
      <w:r w:rsidRPr="0039601A">
        <w:rPr>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9601A">
        <w:rPr>
          <w:iCs/>
          <w:sz w:val="28"/>
          <w:szCs w:val="28"/>
        </w:rPr>
        <w:t>.</w:t>
      </w:r>
    </w:p>
    <w:p w:rsidR="00A67282" w:rsidRPr="00224477" w:rsidRDefault="00A67282" w:rsidP="00A67282">
      <w:pPr>
        <w:ind w:firstLine="540"/>
        <w:jc w:val="both"/>
        <w:rPr>
          <w:iCs/>
          <w:sz w:val="28"/>
          <w:szCs w:val="28"/>
        </w:rPr>
      </w:pPr>
      <w:r w:rsidRPr="00224477">
        <w:rPr>
          <w:sz w:val="28"/>
          <w:szCs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224477">
        <w:rPr>
          <w:iCs/>
          <w:sz w:val="28"/>
          <w:szCs w:val="28"/>
        </w:rPr>
        <w:t xml:space="preserve"> либо включается положение об отсутствии таких услуг.</w:t>
      </w:r>
    </w:p>
    <w:p w:rsidR="00A67282" w:rsidRPr="009B6727" w:rsidRDefault="00A67282" w:rsidP="009B6727">
      <w:pPr>
        <w:pStyle w:val="21"/>
        <w:ind w:firstLine="709"/>
        <w:rPr>
          <w:sz w:val="28"/>
          <w:szCs w:val="28"/>
        </w:rPr>
      </w:pPr>
      <w:r w:rsidRPr="009B6727">
        <w:rPr>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9B6727">
        <w:rPr>
          <w:sz w:val="28"/>
          <w:szCs w:val="28"/>
        </w:rPr>
        <w:t>.</w:t>
      </w:r>
    </w:p>
    <w:p w:rsidR="00A67282" w:rsidRPr="00224477" w:rsidRDefault="00A67282" w:rsidP="00A67282">
      <w:pPr>
        <w:autoSpaceDE w:val="0"/>
        <w:autoSpaceDN w:val="0"/>
        <w:adjustRightInd w:val="0"/>
        <w:ind w:firstLine="709"/>
        <w:jc w:val="both"/>
        <w:rPr>
          <w:sz w:val="28"/>
          <w:szCs w:val="28"/>
        </w:rPr>
      </w:pPr>
      <w:r w:rsidRPr="00224477">
        <w:rPr>
          <w:sz w:val="28"/>
          <w:szCs w:val="28"/>
        </w:rPr>
        <w:t>Предоставление муниципальной услуги осуществляется для заявителей на безвозмездной основе.</w:t>
      </w:r>
    </w:p>
    <w:p w:rsidR="00A67282" w:rsidRPr="009B6727" w:rsidRDefault="00A67282" w:rsidP="009B6727">
      <w:pPr>
        <w:pStyle w:val="4"/>
        <w:spacing w:before="0"/>
        <w:ind w:firstLine="709"/>
        <w:jc w:val="both"/>
        <w:rPr>
          <w:iCs/>
        </w:rPr>
      </w:pPr>
      <w:r w:rsidRPr="009B6727">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r w:rsidR="009B6727">
        <w:rPr>
          <w:iCs/>
        </w:rPr>
        <w:t>.</w:t>
      </w:r>
    </w:p>
    <w:p w:rsidR="00A67282" w:rsidRPr="00224477" w:rsidRDefault="00A67282" w:rsidP="00A67282">
      <w:pPr>
        <w:pStyle w:val="a7"/>
        <w:spacing w:after="0"/>
        <w:ind w:firstLine="709"/>
        <w:jc w:val="both"/>
        <w:rPr>
          <w:sz w:val="28"/>
          <w:szCs w:val="28"/>
        </w:rPr>
      </w:pPr>
      <w:r w:rsidRPr="00224477">
        <w:rPr>
          <w:sz w:val="28"/>
          <w:szCs w:val="28"/>
        </w:rPr>
        <w:t>Максимальный срок ожидания в очереди при подаче заявления и (или) при получении результата предоставления муниципальной услуги не должен превышать 15 минут.</w:t>
      </w:r>
    </w:p>
    <w:p w:rsidR="00A67282" w:rsidRPr="009B6727" w:rsidRDefault="00A67282" w:rsidP="009B6727">
      <w:pPr>
        <w:pStyle w:val="ConsPlusNormal"/>
        <w:ind w:firstLine="709"/>
        <w:jc w:val="both"/>
        <w:rPr>
          <w:rFonts w:ascii="Times New Roman" w:hAnsi="Times New Roman"/>
          <w:sz w:val="28"/>
          <w:szCs w:val="28"/>
        </w:rPr>
      </w:pPr>
      <w:r w:rsidRPr="009B6727">
        <w:rPr>
          <w:rFonts w:ascii="Times New Roman" w:hAnsi="Times New Roman"/>
          <w:sz w:val="28"/>
          <w:szCs w:val="28"/>
        </w:rPr>
        <w:t>2.13. Срок регистрации запроса заявителя</w:t>
      </w:r>
      <w:r w:rsidR="009B6727">
        <w:rPr>
          <w:rFonts w:ascii="Times New Roman" w:hAnsi="Times New Roman"/>
          <w:sz w:val="28"/>
          <w:szCs w:val="28"/>
        </w:rPr>
        <w:t xml:space="preserve"> </w:t>
      </w:r>
      <w:r w:rsidRPr="009B6727">
        <w:rPr>
          <w:rFonts w:ascii="Times New Roman" w:hAnsi="Times New Roman"/>
          <w:sz w:val="28"/>
          <w:szCs w:val="28"/>
        </w:rPr>
        <w:t>о предоставлении муниципальной услуги, в том числе в электронной форме</w:t>
      </w:r>
      <w:r w:rsidR="009B6727">
        <w:rPr>
          <w:rFonts w:ascii="Times New Roman" w:hAnsi="Times New Roman"/>
          <w:sz w:val="28"/>
          <w:szCs w:val="28"/>
        </w:rPr>
        <w:t>.</w:t>
      </w:r>
    </w:p>
    <w:p w:rsidR="00A67282" w:rsidRPr="00224477" w:rsidRDefault="00A67282" w:rsidP="00A67282">
      <w:pPr>
        <w:autoSpaceDE w:val="0"/>
        <w:autoSpaceDN w:val="0"/>
        <w:adjustRightInd w:val="0"/>
        <w:ind w:firstLine="709"/>
        <w:jc w:val="both"/>
        <w:rPr>
          <w:sz w:val="28"/>
          <w:szCs w:val="28"/>
        </w:rPr>
      </w:pPr>
    </w:p>
    <w:p w:rsidR="00A67282" w:rsidRPr="00224477" w:rsidRDefault="00A67282" w:rsidP="00A67282">
      <w:pPr>
        <w:autoSpaceDE w:val="0"/>
        <w:autoSpaceDN w:val="0"/>
        <w:adjustRightInd w:val="0"/>
        <w:ind w:firstLine="709"/>
        <w:jc w:val="both"/>
        <w:rPr>
          <w:sz w:val="28"/>
          <w:szCs w:val="28"/>
        </w:rPr>
      </w:pPr>
      <w:r w:rsidRPr="00224477">
        <w:rPr>
          <w:sz w:val="28"/>
          <w:szCs w:val="28"/>
        </w:rPr>
        <w:lastRenderedPageBreak/>
        <w:t>Регистрация заявления</w:t>
      </w:r>
      <w:r w:rsidRPr="00224477">
        <w:rPr>
          <w:rFonts w:eastAsia="Calibri"/>
          <w:sz w:val="28"/>
          <w:szCs w:val="28"/>
        </w:rPr>
        <w:t>, в том числе в электронной форме осуществляется</w:t>
      </w:r>
      <w:r w:rsidRPr="00224477">
        <w:rPr>
          <w:sz w:val="28"/>
          <w:szCs w:val="28"/>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A67282" w:rsidRPr="00224477" w:rsidRDefault="00A67282" w:rsidP="00A67282">
      <w:pPr>
        <w:pStyle w:val="ConsPlusNormal"/>
        <w:ind w:firstLine="709"/>
        <w:jc w:val="both"/>
        <w:rPr>
          <w:rFonts w:ascii="Times New Roman" w:hAnsi="Times New Roman"/>
          <w:sz w:val="28"/>
          <w:szCs w:val="28"/>
        </w:rPr>
      </w:pPr>
      <w:r w:rsidRPr="00224477">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B36378" w:rsidRDefault="00B36378" w:rsidP="00B36378">
      <w:pPr>
        <w:ind w:firstLine="709"/>
        <w:jc w:val="both"/>
        <w:rPr>
          <w:sz w:val="28"/>
          <w:szCs w:val="28"/>
        </w:rPr>
      </w:pPr>
      <w:r>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sz w:val="28"/>
          <w:szCs w:val="28"/>
        </w:rPr>
        <w:t>ии и ау</w:t>
      </w:r>
      <w:proofErr w:type="gramEnd"/>
      <w:r>
        <w:rPr>
          <w:sz w:val="28"/>
          <w:szCs w:val="28"/>
        </w:rPr>
        <w:t>тентификации.</w:t>
      </w:r>
    </w:p>
    <w:p w:rsidR="00A67282" w:rsidRPr="009B6727" w:rsidRDefault="009B6727" w:rsidP="009B6727">
      <w:pPr>
        <w:pStyle w:val="4"/>
        <w:jc w:val="both"/>
      </w:pPr>
      <w:r>
        <w:rPr>
          <w:iCs/>
        </w:rPr>
        <w:tab/>
      </w:r>
      <w:r w:rsidR="00A67282" w:rsidRPr="009B6727">
        <w:rPr>
          <w:iCs/>
        </w:rPr>
        <w:t xml:space="preserve">2.14. </w:t>
      </w:r>
      <w:proofErr w:type="gramStart"/>
      <w:r w:rsidR="00A67282" w:rsidRPr="009B6727">
        <w:rPr>
          <w:iCs/>
        </w:rPr>
        <w:t>Требования к помещениям, в которых предоставляется</w:t>
      </w:r>
      <w:r>
        <w:rPr>
          <w:iCs/>
        </w:rPr>
        <w:t xml:space="preserve"> </w:t>
      </w:r>
      <w:r w:rsidR="00A67282" w:rsidRPr="009B6727">
        <w:rPr>
          <w:iCs/>
        </w:rPr>
        <w:t>муниципальная услуга,</w:t>
      </w:r>
      <w:r w:rsidR="00A67282" w:rsidRPr="009B6727">
        <w:t xml:space="preserve">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t>.</w:t>
      </w:r>
      <w:proofErr w:type="gramEnd"/>
    </w:p>
    <w:p w:rsidR="00A67282" w:rsidRPr="00224477" w:rsidRDefault="00A67282" w:rsidP="00A67282">
      <w:pPr>
        <w:autoSpaceDE w:val="0"/>
        <w:autoSpaceDN w:val="0"/>
        <w:adjustRightInd w:val="0"/>
        <w:ind w:firstLine="709"/>
        <w:jc w:val="both"/>
        <w:rPr>
          <w:sz w:val="28"/>
          <w:szCs w:val="28"/>
        </w:rPr>
      </w:pPr>
      <w:r w:rsidRPr="00224477">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A67282" w:rsidRPr="00224477" w:rsidRDefault="00A67282" w:rsidP="00A67282">
      <w:pPr>
        <w:ind w:firstLine="709"/>
        <w:jc w:val="both"/>
        <w:rPr>
          <w:sz w:val="28"/>
          <w:szCs w:val="28"/>
        </w:rPr>
      </w:pPr>
      <w:r w:rsidRPr="00224477">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A67282" w:rsidRPr="00224477" w:rsidRDefault="00A67282" w:rsidP="00A67282">
      <w:pPr>
        <w:ind w:firstLine="709"/>
        <w:jc w:val="both"/>
        <w:rPr>
          <w:rFonts w:ascii="Verdana" w:hAnsi="Verdana"/>
          <w:sz w:val="28"/>
          <w:szCs w:val="28"/>
        </w:rPr>
      </w:pPr>
      <w:r w:rsidRPr="00224477">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A67282" w:rsidRPr="00224477" w:rsidRDefault="00A67282" w:rsidP="00A67282">
      <w:pPr>
        <w:ind w:firstLine="709"/>
        <w:jc w:val="both"/>
        <w:rPr>
          <w:rFonts w:ascii="Verdana" w:hAnsi="Verdana"/>
          <w:sz w:val="28"/>
          <w:szCs w:val="28"/>
        </w:rPr>
      </w:pPr>
      <w:r w:rsidRPr="00224477">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w:t>
      </w:r>
      <w:r w:rsidRPr="00224477">
        <w:rPr>
          <w:sz w:val="28"/>
          <w:szCs w:val="28"/>
        </w:rPr>
        <w:lastRenderedPageBreak/>
        <w:t>использованием кресла-коляски и при необходимости с помощью сотрудников Уполномоченного органа;</w:t>
      </w:r>
    </w:p>
    <w:p w:rsidR="00A67282" w:rsidRPr="00224477" w:rsidRDefault="00A67282" w:rsidP="00A67282">
      <w:pPr>
        <w:ind w:firstLine="709"/>
        <w:jc w:val="both"/>
        <w:rPr>
          <w:rFonts w:ascii="Verdana" w:hAnsi="Verdana"/>
          <w:sz w:val="28"/>
          <w:szCs w:val="28"/>
        </w:rPr>
      </w:pPr>
      <w:r w:rsidRPr="00224477">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A67282" w:rsidRPr="00224477" w:rsidRDefault="00A67282" w:rsidP="00A67282">
      <w:pPr>
        <w:ind w:firstLine="709"/>
        <w:jc w:val="both"/>
        <w:rPr>
          <w:rFonts w:ascii="Verdana" w:hAnsi="Verdana"/>
          <w:sz w:val="28"/>
          <w:szCs w:val="28"/>
        </w:rPr>
      </w:pPr>
      <w:r w:rsidRPr="00224477">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A67282" w:rsidRPr="00224477" w:rsidRDefault="00A67282" w:rsidP="00A67282">
      <w:pPr>
        <w:ind w:firstLine="709"/>
        <w:jc w:val="both"/>
        <w:rPr>
          <w:rFonts w:ascii="Verdana" w:hAnsi="Verdana"/>
          <w:sz w:val="28"/>
          <w:szCs w:val="28"/>
        </w:rPr>
      </w:pPr>
      <w:proofErr w:type="gramStart"/>
      <w:r w:rsidRPr="00224477">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224477">
        <w:rPr>
          <w:sz w:val="28"/>
          <w:szCs w:val="28"/>
        </w:rPr>
        <w:t>утвержденных</w:t>
      </w:r>
      <w:proofErr w:type="gramEnd"/>
      <w:r w:rsidRPr="00224477">
        <w:rPr>
          <w:sz w:val="28"/>
          <w:szCs w:val="28"/>
        </w:rPr>
        <w:t xml:space="preserve"> </w:t>
      </w:r>
      <w:hyperlink r:id="rId21" w:history="1">
        <w:r w:rsidRPr="009B6727">
          <w:rPr>
            <w:rStyle w:val="a3"/>
            <w:rFonts w:eastAsiaTheme="majorEastAsia"/>
            <w:color w:val="auto"/>
            <w:sz w:val="28"/>
            <w:szCs w:val="28"/>
          </w:rPr>
          <w:t>приказом</w:t>
        </w:r>
      </w:hyperlink>
      <w:r w:rsidRPr="009B6727">
        <w:rPr>
          <w:sz w:val="28"/>
          <w:szCs w:val="28"/>
        </w:rPr>
        <w:t xml:space="preserve"> </w:t>
      </w:r>
      <w:r w:rsidRPr="00224477">
        <w:rPr>
          <w:sz w:val="28"/>
          <w:szCs w:val="28"/>
        </w:rPr>
        <w:t>Министерства труда и социальной защиты Российской Федерации от 22 июня 2015 года N 386н;</w:t>
      </w:r>
    </w:p>
    <w:p w:rsidR="00A67282" w:rsidRPr="00224477" w:rsidRDefault="00A67282" w:rsidP="00A67282">
      <w:pPr>
        <w:ind w:firstLine="709"/>
        <w:jc w:val="both"/>
        <w:rPr>
          <w:rFonts w:ascii="Verdana" w:hAnsi="Verdana"/>
          <w:sz w:val="28"/>
          <w:szCs w:val="28"/>
        </w:rPr>
      </w:pPr>
      <w:r w:rsidRPr="00224477">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A67282" w:rsidRPr="00224477" w:rsidRDefault="00A67282" w:rsidP="00A67282">
      <w:pPr>
        <w:ind w:firstLine="709"/>
        <w:jc w:val="both"/>
        <w:rPr>
          <w:rFonts w:ascii="Verdana" w:hAnsi="Verdana"/>
          <w:sz w:val="28"/>
          <w:szCs w:val="28"/>
        </w:rPr>
      </w:pPr>
      <w:r w:rsidRPr="00224477">
        <w:rPr>
          <w:sz w:val="28"/>
          <w:szCs w:val="28"/>
        </w:rPr>
        <w:t xml:space="preserve">обеспечение при необходимости допуска в здание, в котором предоставляется муниципальная услуга, </w:t>
      </w:r>
      <w:proofErr w:type="spellStart"/>
      <w:r w:rsidRPr="00224477">
        <w:rPr>
          <w:sz w:val="28"/>
          <w:szCs w:val="28"/>
        </w:rPr>
        <w:t>сурдопереводчика</w:t>
      </w:r>
      <w:proofErr w:type="spellEnd"/>
      <w:r w:rsidRPr="00224477">
        <w:rPr>
          <w:sz w:val="28"/>
          <w:szCs w:val="28"/>
        </w:rPr>
        <w:t xml:space="preserve">, </w:t>
      </w:r>
      <w:proofErr w:type="spellStart"/>
      <w:r w:rsidRPr="00224477">
        <w:rPr>
          <w:sz w:val="28"/>
          <w:szCs w:val="28"/>
        </w:rPr>
        <w:t>тифлосурдопереводчика</w:t>
      </w:r>
      <w:proofErr w:type="spellEnd"/>
      <w:r w:rsidRPr="00224477">
        <w:rPr>
          <w:sz w:val="28"/>
          <w:szCs w:val="28"/>
        </w:rPr>
        <w:t>;</w:t>
      </w:r>
    </w:p>
    <w:p w:rsidR="00A67282" w:rsidRPr="00224477" w:rsidRDefault="00A67282" w:rsidP="00A67282">
      <w:pPr>
        <w:ind w:firstLine="709"/>
        <w:jc w:val="both"/>
        <w:rPr>
          <w:rFonts w:ascii="Verdana" w:hAnsi="Verdana"/>
          <w:sz w:val="28"/>
          <w:szCs w:val="28"/>
        </w:rPr>
      </w:pPr>
      <w:r w:rsidRPr="00224477">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A67282" w:rsidRPr="00224477" w:rsidRDefault="00A67282" w:rsidP="00A67282">
      <w:pPr>
        <w:ind w:firstLine="709"/>
        <w:jc w:val="both"/>
        <w:rPr>
          <w:rFonts w:ascii="Verdana" w:hAnsi="Verdana"/>
          <w:sz w:val="28"/>
          <w:szCs w:val="28"/>
        </w:rPr>
      </w:pPr>
      <w:r w:rsidRPr="00224477">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A67282" w:rsidRPr="00224477" w:rsidRDefault="00A67282" w:rsidP="00A67282">
      <w:pPr>
        <w:ind w:firstLine="709"/>
        <w:jc w:val="both"/>
        <w:rPr>
          <w:rFonts w:ascii="Verdana" w:hAnsi="Verdana"/>
          <w:sz w:val="28"/>
          <w:szCs w:val="28"/>
        </w:rPr>
      </w:pPr>
      <w:r w:rsidRPr="00224477">
        <w:rPr>
          <w:sz w:val="28"/>
          <w:szCs w:val="28"/>
        </w:rPr>
        <w:t xml:space="preserve">2.14.4. Помещения, предназначенные для предоставления </w:t>
      </w:r>
      <w:proofErr w:type="gramStart"/>
      <w:r w:rsidRPr="00224477">
        <w:rPr>
          <w:sz w:val="28"/>
          <w:szCs w:val="28"/>
        </w:rPr>
        <w:t>муниципальная</w:t>
      </w:r>
      <w:proofErr w:type="gramEnd"/>
      <w:r w:rsidRPr="00224477">
        <w:rPr>
          <w:sz w:val="28"/>
          <w:szCs w:val="28"/>
        </w:rPr>
        <w:t xml:space="preserve"> услуги, должны соответствовать санитарно-эпидемиологическим правилам и нормативам.</w:t>
      </w:r>
    </w:p>
    <w:p w:rsidR="00A67282" w:rsidRPr="00224477" w:rsidRDefault="00A67282" w:rsidP="00A67282">
      <w:pPr>
        <w:ind w:firstLine="709"/>
        <w:jc w:val="both"/>
        <w:rPr>
          <w:rFonts w:ascii="Verdana" w:hAnsi="Verdana"/>
          <w:sz w:val="28"/>
          <w:szCs w:val="28"/>
        </w:rPr>
      </w:pPr>
      <w:r w:rsidRPr="00224477">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A67282" w:rsidRPr="00224477" w:rsidRDefault="00A67282" w:rsidP="00A67282">
      <w:pPr>
        <w:ind w:firstLine="709"/>
        <w:jc w:val="both"/>
        <w:rPr>
          <w:rFonts w:ascii="Verdana" w:hAnsi="Verdana"/>
          <w:sz w:val="28"/>
          <w:szCs w:val="28"/>
        </w:rPr>
      </w:pPr>
      <w:r w:rsidRPr="00224477">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A67282" w:rsidRPr="00224477" w:rsidRDefault="00A67282" w:rsidP="00A67282">
      <w:pPr>
        <w:ind w:firstLine="709"/>
        <w:jc w:val="both"/>
        <w:rPr>
          <w:rFonts w:ascii="Verdana" w:hAnsi="Verdana"/>
          <w:sz w:val="28"/>
          <w:szCs w:val="28"/>
        </w:rPr>
      </w:pPr>
      <w:r w:rsidRPr="00224477">
        <w:rPr>
          <w:sz w:val="28"/>
          <w:szCs w:val="28"/>
        </w:rPr>
        <w:lastRenderedPageBreak/>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A67282" w:rsidRPr="00224477" w:rsidRDefault="00A67282" w:rsidP="00A67282">
      <w:pPr>
        <w:ind w:firstLine="709"/>
        <w:jc w:val="both"/>
        <w:rPr>
          <w:rFonts w:ascii="Verdana" w:hAnsi="Verdana"/>
          <w:sz w:val="28"/>
          <w:szCs w:val="28"/>
        </w:rPr>
      </w:pPr>
      <w:r w:rsidRPr="00224477">
        <w:rPr>
          <w:sz w:val="28"/>
          <w:szCs w:val="28"/>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A67282" w:rsidRPr="00224477" w:rsidRDefault="00A67282" w:rsidP="00A67282">
      <w:pPr>
        <w:ind w:firstLine="709"/>
        <w:jc w:val="both"/>
        <w:rPr>
          <w:rFonts w:ascii="Verdana" w:hAnsi="Verdana"/>
          <w:sz w:val="28"/>
          <w:szCs w:val="28"/>
        </w:rPr>
      </w:pPr>
      <w:r w:rsidRPr="00224477">
        <w:rPr>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A67282" w:rsidRPr="00900A55" w:rsidRDefault="00900A55" w:rsidP="00900A55">
      <w:pPr>
        <w:pStyle w:val="4"/>
        <w:spacing w:before="0"/>
        <w:jc w:val="left"/>
        <w:rPr>
          <w:iCs/>
        </w:rPr>
      </w:pPr>
      <w:r>
        <w:rPr>
          <w:iCs/>
        </w:rPr>
        <w:tab/>
      </w:r>
      <w:r w:rsidR="00A67282" w:rsidRPr="00900A55">
        <w:rPr>
          <w:iCs/>
        </w:rPr>
        <w:t>2.15. Показатели доступности и качества муниципальной услуги</w:t>
      </w:r>
      <w:r>
        <w:rPr>
          <w:iCs/>
        </w:rPr>
        <w:t>.</w:t>
      </w:r>
    </w:p>
    <w:p w:rsidR="00A67282" w:rsidRPr="00224477" w:rsidRDefault="00A67282" w:rsidP="00A67282">
      <w:pPr>
        <w:autoSpaceDE w:val="0"/>
        <w:autoSpaceDN w:val="0"/>
        <w:adjustRightInd w:val="0"/>
        <w:ind w:firstLine="709"/>
        <w:jc w:val="both"/>
        <w:rPr>
          <w:sz w:val="28"/>
          <w:szCs w:val="28"/>
        </w:rPr>
      </w:pPr>
      <w:r w:rsidRPr="00224477">
        <w:rPr>
          <w:sz w:val="28"/>
          <w:szCs w:val="28"/>
        </w:rPr>
        <w:t>2.15.1. Показателями доступности муниципальной услуги являются:</w:t>
      </w:r>
    </w:p>
    <w:p w:rsidR="00A67282" w:rsidRPr="00224477" w:rsidRDefault="00A67282" w:rsidP="00A67282">
      <w:pPr>
        <w:autoSpaceDE w:val="0"/>
        <w:autoSpaceDN w:val="0"/>
        <w:adjustRightInd w:val="0"/>
        <w:ind w:firstLine="709"/>
        <w:jc w:val="both"/>
        <w:rPr>
          <w:sz w:val="28"/>
          <w:szCs w:val="28"/>
        </w:rPr>
      </w:pPr>
      <w:r w:rsidRPr="00224477">
        <w:rPr>
          <w:sz w:val="28"/>
          <w:szCs w:val="28"/>
        </w:rPr>
        <w:t>информирование заявителей о предоставлении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помещений Уполномоченного органа местами хранения верхней одежды заявителей, местами общего пользования;</w:t>
      </w:r>
    </w:p>
    <w:p w:rsidR="00A67282" w:rsidRPr="00224477" w:rsidRDefault="00A67282" w:rsidP="00A67282">
      <w:pPr>
        <w:autoSpaceDE w:val="0"/>
        <w:autoSpaceDN w:val="0"/>
        <w:adjustRightInd w:val="0"/>
        <w:ind w:firstLine="709"/>
        <w:jc w:val="both"/>
        <w:rPr>
          <w:sz w:val="28"/>
          <w:szCs w:val="28"/>
        </w:rPr>
      </w:pPr>
      <w:r w:rsidRPr="00224477">
        <w:rPr>
          <w:sz w:val="28"/>
          <w:szCs w:val="28"/>
        </w:rPr>
        <w:t>соблюдение графика работы Уполномоченного органа;</w:t>
      </w:r>
    </w:p>
    <w:p w:rsidR="00A67282" w:rsidRPr="00224477" w:rsidRDefault="00A67282" w:rsidP="00A67282">
      <w:pPr>
        <w:autoSpaceDE w:val="0"/>
        <w:autoSpaceDN w:val="0"/>
        <w:adjustRightInd w:val="0"/>
        <w:ind w:firstLine="709"/>
        <w:jc w:val="both"/>
        <w:rPr>
          <w:sz w:val="28"/>
          <w:szCs w:val="28"/>
        </w:rPr>
      </w:pPr>
      <w:r w:rsidRPr="00224477">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A67282" w:rsidRPr="00224477" w:rsidRDefault="00A67282" w:rsidP="00A67282">
      <w:pPr>
        <w:autoSpaceDE w:val="0"/>
        <w:autoSpaceDN w:val="0"/>
        <w:adjustRightInd w:val="0"/>
        <w:ind w:firstLine="709"/>
        <w:jc w:val="both"/>
        <w:rPr>
          <w:sz w:val="28"/>
          <w:szCs w:val="28"/>
        </w:rPr>
      </w:pPr>
      <w:r w:rsidRPr="00224477">
        <w:rPr>
          <w:sz w:val="28"/>
          <w:szCs w:val="28"/>
        </w:rPr>
        <w:t>время, затраченное на получение конечного результата муниципальной услуги.</w:t>
      </w:r>
    </w:p>
    <w:p w:rsidR="00A67282" w:rsidRPr="00224477" w:rsidRDefault="00A67282" w:rsidP="00A67282">
      <w:pPr>
        <w:autoSpaceDE w:val="0"/>
        <w:autoSpaceDN w:val="0"/>
        <w:adjustRightInd w:val="0"/>
        <w:ind w:firstLine="709"/>
        <w:jc w:val="both"/>
        <w:rPr>
          <w:sz w:val="28"/>
          <w:szCs w:val="28"/>
        </w:rPr>
      </w:pPr>
      <w:r w:rsidRPr="00224477">
        <w:rPr>
          <w:sz w:val="28"/>
          <w:szCs w:val="28"/>
        </w:rPr>
        <w:t>2.15.2. Показателями качества муниципальной услуги являются:</w:t>
      </w:r>
    </w:p>
    <w:p w:rsidR="00A67282" w:rsidRPr="00224477" w:rsidRDefault="00A67282" w:rsidP="00A67282">
      <w:pPr>
        <w:ind w:firstLine="709"/>
        <w:jc w:val="both"/>
        <w:rPr>
          <w:rFonts w:ascii="Verdana" w:hAnsi="Verdana"/>
          <w:sz w:val="28"/>
          <w:szCs w:val="28"/>
        </w:rPr>
      </w:pPr>
      <w:r w:rsidRPr="0022447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67282" w:rsidRPr="00224477" w:rsidRDefault="00A67282" w:rsidP="00A67282">
      <w:pPr>
        <w:autoSpaceDE w:val="0"/>
        <w:autoSpaceDN w:val="0"/>
        <w:adjustRightInd w:val="0"/>
        <w:ind w:firstLine="709"/>
        <w:jc w:val="both"/>
        <w:rPr>
          <w:sz w:val="28"/>
          <w:szCs w:val="28"/>
        </w:rPr>
      </w:pPr>
      <w:r w:rsidRPr="00224477">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A67282" w:rsidRPr="00224477" w:rsidRDefault="00A67282" w:rsidP="00A67282">
      <w:pPr>
        <w:pStyle w:val="4"/>
        <w:spacing w:before="0"/>
        <w:ind w:firstLine="709"/>
        <w:jc w:val="both"/>
      </w:pPr>
      <w:proofErr w:type="gramStart"/>
      <w:r w:rsidRPr="00224477">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A67282" w:rsidRPr="00224477" w:rsidRDefault="00A67282" w:rsidP="00A67282">
      <w:pPr>
        <w:ind w:firstLine="709"/>
        <w:jc w:val="both"/>
        <w:rPr>
          <w:sz w:val="28"/>
          <w:szCs w:val="28"/>
        </w:rPr>
      </w:pPr>
      <w:r w:rsidRPr="00224477">
        <w:rPr>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A67282" w:rsidRPr="00BB1A34" w:rsidRDefault="00A67282" w:rsidP="00BB1A34">
      <w:pPr>
        <w:autoSpaceDE w:val="0"/>
        <w:autoSpaceDN w:val="0"/>
        <w:adjustRightInd w:val="0"/>
        <w:ind w:firstLine="709"/>
        <w:jc w:val="both"/>
        <w:outlineLvl w:val="0"/>
        <w:rPr>
          <w:sz w:val="28"/>
          <w:szCs w:val="28"/>
        </w:rPr>
      </w:pPr>
      <w:r w:rsidRPr="00BB1A34">
        <w:rPr>
          <w:sz w:val="28"/>
          <w:szCs w:val="28"/>
        </w:rPr>
        <w:lastRenderedPageBreak/>
        <w:t>2.16. Перечень классов средств электронной подписи, которые</w:t>
      </w:r>
      <w:r w:rsidR="00BB1A34">
        <w:rPr>
          <w:sz w:val="28"/>
          <w:szCs w:val="28"/>
        </w:rPr>
        <w:t xml:space="preserve"> </w:t>
      </w:r>
      <w:r w:rsidRPr="00BB1A34">
        <w:rPr>
          <w:sz w:val="28"/>
          <w:szCs w:val="28"/>
        </w:rPr>
        <w:t>допускаются к использованию при обращении за получением</w:t>
      </w:r>
      <w:r w:rsidR="00BB1A34">
        <w:rPr>
          <w:sz w:val="28"/>
          <w:szCs w:val="28"/>
        </w:rPr>
        <w:t xml:space="preserve"> </w:t>
      </w:r>
      <w:r w:rsidRPr="00BB1A34">
        <w:rPr>
          <w:sz w:val="28"/>
          <w:szCs w:val="28"/>
        </w:rPr>
        <w:t>муниципальной услуги, оказываемой с применением</w:t>
      </w:r>
      <w:r w:rsidR="00BB1A34">
        <w:rPr>
          <w:sz w:val="28"/>
          <w:szCs w:val="28"/>
        </w:rPr>
        <w:t xml:space="preserve"> </w:t>
      </w:r>
      <w:r w:rsidRPr="00BB1A34">
        <w:rPr>
          <w:sz w:val="28"/>
          <w:szCs w:val="28"/>
        </w:rPr>
        <w:t>усиленной квалифицированной электронной подписи</w:t>
      </w:r>
      <w:r w:rsidR="00BB1A34">
        <w:rPr>
          <w:sz w:val="28"/>
          <w:szCs w:val="28"/>
        </w:rPr>
        <w:t>.</w:t>
      </w:r>
    </w:p>
    <w:p w:rsidR="00A67282" w:rsidRPr="00224477" w:rsidRDefault="00A67282" w:rsidP="00A67282">
      <w:pPr>
        <w:autoSpaceDE w:val="0"/>
        <w:autoSpaceDN w:val="0"/>
        <w:adjustRightInd w:val="0"/>
        <w:ind w:firstLine="709"/>
        <w:jc w:val="both"/>
        <w:rPr>
          <w:sz w:val="28"/>
          <w:szCs w:val="28"/>
        </w:rPr>
      </w:pPr>
      <w:r w:rsidRPr="00224477">
        <w:rPr>
          <w:sz w:val="28"/>
          <w:szCs w:val="28"/>
        </w:rPr>
        <w:t xml:space="preserve">С учетом </w:t>
      </w:r>
      <w:hyperlink r:id="rId22" w:history="1">
        <w:r w:rsidRPr="00224477">
          <w:rPr>
            <w:sz w:val="28"/>
            <w:szCs w:val="28"/>
          </w:rPr>
          <w:t>Требований</w:t>
        </w:r>
      </w:hyperlink>
      <w:r w:rsidRPr="00224477">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224477">
        <w:rPr>
          <w:sz w:val="28"/>
          <w:szCs w:val="28"/>
        </w:rPr>
        <w:t>2</w:t>
      </w:r>
      <w:proofErr w:type="gramEnd"/>
      <w:r w:rsidRPr="00224477">
        <w:rPr>
          <w:sz w:val="28"/>
          <w:szCs w:val="28"/>
        </w:rPr>
        <w:t>, КС3, КВ1, КВ2 и КА1.</w:t>
      </w:r>
    </w:p>
    <w:p w:rsidR="00A67282" w:rsidRPr="00224477" w:rsidRDefault="00A67282" w:rsidP="00A67282">
      <w:pPr>
        <w:tabs>
          <w:tab w:val="left" w:pos="900"/>
        </w:tabs>
        <w:ind w:right="-2" w:firstLine="540"/>
        <w:jc w:val="center"/>
        <w:rPr>
          <w:sz w:val="28"/>
        </w:rPr>
      </w:pPr>
    </w:p>
    <w:p w:rsidR="00A67282" w:rsidRPr="003D5357" w:rsidRDefault="00A67282" w:rsidP="00A67282">
      <w:pPr>
        <w:pStyle w:val="4"/>
        <w:spacing w:before="0"/>
        <w:rPr>
          <w:b/>
        </w:rPr>
      </w:pPr>
      <w:r w:rsidRPr="003D5357">
        <w:rPr>
          <w:b/>
          <w:lang w:val="en-US"/>
        </w:rPr>
        <w:t>III</w:t>
      </w:r>
      <w:r w:rsidRPr="003D5357">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A4B1E" w:rsidRPr="00224477" w:rsidRDefault="00FA4B1E" w:rsidP="00C6576F">
      <w:pPr>
        <w:jc w:val="center"/>
        <w:rPr>
          <w:sz w:val="28"/>
          <w:szCs w:val="28"/>
        </w:rPr>
      </w:pPr>
    </w:p>
    <w:p w:rsidR="00FA4B1E" w:rsidRPr="00224477" w:rsidRDefault="00FA4B1E" w:rsidP="003D5357">
      <w:pPr>
        <w:ind w:firstLine="709"/>
        <w:rPr>
          <w:sz w:val="28"/>
          <w:szCs w:val="28"/>
        </w:rPr>
      </w:pPr>
      <w:r w:rsidRPr="00224477">
        <w:rPr>
          <w:sz w:val="28"/>
          <w:szCs w:val="28"/>
        </w:rPr>
        <w:t>3.1. Исчерпывающий перечень административных процедур</w:t>
      </w:r>
      <w:r w:rsidR="003D5357">
        <w:rPr>
          <w:sz w:val="28"/>
          <w:szCs w:val="28"/>
        </w:rPr>
        <w:t>.</w:t>
      </w:r>
    </w:p>
    <w:p w:rsidR="00FA4B1E" w:rsidRPr="00224477" w:rsidRDefault="00FA4B1E" w:rsidP="00C6576F">
      <w:pPr>
        <w:ind w:firstLine="709"/>
        <w:jc w:val="both"/>
        <w:rPr>
          <w:sz w:val="28"/>
          <w:szCs w:val="28"/>
        </w:rPr>
      </w:pPr>
      <w:r w:rsidRPr="00224477">
        <w:rPr>
          <w:iCs/>
          <w:sz w:val="28"/>
          <w:szCs w:val="28"/>
        </w:rPr>
        <w:t>3.</w:t>
      </w:r>
      <w:r w:rsidRPr="00224477">
        <w:rPr>
          <w:sz w:val="28"/>
          <w:szCs w:val="28"/>
        </w:rPr>
        <w:t>1.1. Предоставление муниципальной услуги включает в себя следующие административные процедуры:</w:t>
      </w:r>
    </w:p>
    <w:p w:rsidR="00FA4B1E" w:rsidRPr="00224477" w:rsidRDefault="00FA4B1E" w:rsidP="00C6576F">
      <w:pPr>
        <w:ind w:firstLine="709"/>
        <w:jc w:val="both"/>
        <w:rPr>
          <w:sz w:val="28"/>
          <w:szCs w:val="28"/>
        </w:rPr>
      </w:pPr>
      <w:r w:rsidRPr="00224477">
        <w:rPr>
          <w:sz w:val="28"/>
          <w:szCs w:val="28"/>
        </w:rPr>
        <w:t>прием и регистрация заявления и документов;</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sidRPr="00224477">
        <w:rPr>
          <w:sz w:val="28"/>
          <w:szCs w:val="28"/>
        </w:rPr>
        <w:t>об отказе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ind w:firstLine="709"/>
        <w:jc w:val="both"/>
        <w:rPr>
          <w:sz w:val="28"/>
          <w:szCs w:val="28"/>
        </w:rPr>
      </w:pPr>
      <w:r w:rsidRPr="00224477">
        <w:rPr>
          <w:sz w:val="28"/>
          <w:szCs w:val="28"/>
        </w:rPr>
        <w:t>выдача (направление) подготовленных документов заявителю.</w:t>
      </w:r>
    </w:p>
    <w:p w:rsidR="00FA4B1E" w:rsidRPr="00224477" w:rsidRDefault="00FA4B1E" w:rsidP="00C6576F">
      <w:pPr>
        <w:ind w:firstLine="709"/>
        <w:jc w:val="both"/>
        <w:rPr>
          <w:sz w:val="28"/>
          <w:szCs w:val="28"/>
        </w:rPr>
      </w:pPr>
      <w:r w:rsidRPr="00224477">
        <w:rPr>
          <w:sz w:val="28"/>
          <w:szCs w:val="28"/>
        </w:rPr>
        <w:t>3.1.2. Блок-схема предоставления муниципальной услуги приведена в приложении 2 к настоящему административному регламенту.</w:t>
      </w:r>
    </w:p>
    <w:p w:rsidR="00FA4B1E" w:rsidRPr="00224477" w:rsidRDefault="00FA4B1E" w:rsidP="003D5357">
      <w:pPr>
        <w:ind w:firstLine="709"/>
        <w:rPr>
          <w:sz w:val="28"/>
          <w:szCs w:val="28"/>
        </w:rPr>
      </w:pPr>
      <w:r w:rsidRPr="00224477">
        <w:rPr>
          <w:sz w:val="28"/>
          <w:szCs w:val="28"/>
        </w:rPr>
        <w:t>3.</w:t>
      </w:r>
      <w:r w:rsidR="00E10E80" w:rsidRPr="00224477">
        <w:rPr>
          <w:sz w:val="28"/>
          <w:szCs w:val="28"/>
        </w:rPr>
        <w:t>2</w:t>
      </w:r>
      <w:r w:rsidRPr="00224477">
        <w:rPr>
          <w:sz w:val="28"/>
          <w:szCs w:val="28"/>
        </w:rPr>
        <w:t>. Прием и регистрация заявления и прилагаемых документов</w:t>
      </w:r>
    </w:p>
    <w:p w:rsidR="00ED7068" w:rsidRPr="00224477" w:rsidRDefault="00ED7068" w:rsidP="00ED7068">
      <w:pPr>
        <w:ind w:right="-2" w:firstLine="709"/>
        <w:jc w:val="both"/>
        <w:rPr>
          <w:sz w:val="28"/>
          <w:szCs w:val="28"/>
        </w:rPr>
      </w:pPr>
      <w:r w:rsidRPr="00224477">
        <w:rPr>
          <w:sz w:val="28"/>
        </w:rPr>
        <w:t xml:space="preserve">3.2.1. </w:t>
      </w:r>
      <w:r w:rsidRPr="00224477">
        <w:rPr>
          <w:sz w:val="28"/>
          <w:szCs w:val="28"/>
        </w:rPr>
        <w:t>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ED7068" w:rsidRPr="00224477" w:rsidRDefault="00ED7068" w:rsidP="00ED7068">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224477">
        <w:rPr>
          <w:rFonts w:ascii="Times New Roman" w:hAnsi="Times New Roman"/>
          <w:sz w:val="28"/>
          <w:szCs w:val="28"/>
        </w:rPr>
        <w:t>3.2.2.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 в журнале регистрации входящих обращений.</w:t>
      </w:r>
    </w:p>
    <w:p w:rsidR="00ED7068" w:rsidRPr="00224477" w:rsidRDefault="00ED7068" w:rsidP="00ED7068">
      <w:pPr>
        <w:autoSpaceDE w:val="0"/>
        <w:autoSpaceDN w:val="0"/>
        <w:adjustRightInd w:val="0"/>
        <w:ind w:firstLine="709"/>
        <w:jc w:val="both"/>
        <w:rPr>
          <w:rFonts w:eastAsia="Calibri"/>
          <w:sz w:val="28"/>
          <w:szCs w:val="28"/>
        </w:rPr>
      </w:pPr>
      <w:r w:rsidRPr="00224477">
        <w:rPr>
          <w:color w:val="000000"/>
          <w:sz w:val="28"/>
          <w:szCs w:val="28"/>
        </w:rPr>
        <w:t>3.2.3. В случае е</w:t>
      </w:r>
      <w:r w:rsidRPr="00224477">
        <w:rPr>
          <w:rFonts w:eastAsia="Calibri"/>
          <w:color w:val="000000"/>
          <w:sz w:val="28"/>
          <w:szCs w:val="28"/>
        </w:rPr>
        <w:t>сли заявление и прилагаемые документы</w:t>
      </w:r>
      <w:r w:rsidRPr="00224477">
        <w:rPr>
          <w:rFonts w:eastAsia="Calibri"/>
          <w:sz w:val="28"/>
          <w:szCs w:val="28"/>
        </w:rPr>
        <w:t xml:space="preserve"> представляются заявителем  в Уполномоченный орган (МФЦ) лично, </w:t>
      </w:r>
      <w:r w:rsidRPr="00224477">
        <w:rPr>
          <w:sz w:val="28"/>
          <w:szCs w:val="28"/>
        </w:rPr>
        <w:t xml:space="preserve">должностное лицо Уполномоченного органа (МФЦ), ответственное за прием и регистрацию заявления </w:t>
      </w:r>
      <w:r w:rsidRPr="00224477">
        <w:rPr>
          <w:rFonts w:eastAsia="Calibri"/>
          <w:sz w:val="28"/>
          <w:szCs w:val="28"/>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(МФЦ) таких документов.</w:t>
      </w:r>
    </w:p>
    <w:p w:rsidR="00ED7068" w:rsidRPr="00224477" w:rsidRDefault="00ED7068" w:rsidP="00ED7068">
      <w:pPr>
        <w:autoSpaceDE w:val="0"/>
        <w:autoSpaceDN w:val="0"/>
        <w:adjustRightInd w:val="0"/>
        <w:ind w:firstLine="709"/>
        <w:jc w:val="both"/>
        <w:rPr>
          <w:rFonts w:eastAsia="Calibri"/>
          <w:color w:val="000000"/>
          <w:sz w:val="28"/>
          <w:szCs w:val="28"/>
        </w:rPr>
      </w:pPr>
      <w:r w:rsidRPr="00224477">
        <w:rPr>
          <w:rFonts w:eastAsia="Calibri"/>
          <w:color w:val="000000"/>
          <w:sz w:val="28"/>
          <w:szCs w:val="28"/>
        </w:rPr>
        <w:t>В случае</w:t>
      </w:r>
      <w:proofErr w:type="gramStart"/>
      <w:r w:rsidRPr="00224477">
        <w:rPr>
          <w:rFonts w:eastAsia="Calibri"/>
          <w:color w:val="000000"/>
          <w:sz w:val="28"/>
          <w:szCs w:val="28"/>
        </w:rPr>
        <w:t>,</w:t>
      </w:r>
      <w:proofErr w:type="gramEnd"/>
      <w:r w:rsidRPr="00224477">
        <w:rPr>
          <w:rFonts w:eastAsia="Calibri"/>
          <w:color w:val="000000"/>
          <w:sz w:val="28"/>
          <w:szCs w:val="28"/>
        </w:rPr>
        <w:t xml:space="preserve"> если заявление и прилагаемые документы представлены заявителем в Уполномоченный орган посредством почтового отправления </w:t>
      </w:r>
      <w:r w:rsidRPr="00224477">
        <w:rPr>
          <w:rFonts w:eastAsia="Calibri"/>
          <w:color w:val="000000"/>
          <w:sz w:val="28"/>
          <w:szCs w:val="28"/>
        </w:rPr>
        <w:lastRenderedPageBreak/>
        <w:t>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ED7068" w:rsidRPr="00224477" w:rsidRDefault="00ED7068" w:rsidP="00ED7068">
      <w:pPr>
        <w:autoSpaceDE w:val="0"/>
        <w:autoSpaceDN w:val="0"/>
        <w:adjustRightInd w:val="0"/>
        <w:ind w:firstLine="709"/>
        <w:jc w:val="both"/>
        <w:rPr>
          <w:rFonts w:eastAsia="Calibri"/>
          <w:sz w:val="28"/>
          <w:szCs w:val="28"/>
        </w:rPr>
      </w:pPr>
      <w:r w:rsidRPr="00224477">
        <w:rPr>
          <w:rFonts w:eastAsia="Calibri"/>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w:t>
      </w:r>
    </w:p>
    <w:p w:rsidR="00ED7068" w:rsidRPr="00224477" w:rsidRDefault="00ED7068" w:rsidP="00ED7068">
      <w:pPr>
        <w:autoSpaceDE w:val="0"/>
        <w:autoSpaceDN w:val="0"/>
        <w:adjustRightInd w:val="0"/>
        <w:ind w:firstLine="709"/>
        <w:jc w:val="both"/>
        <w:rPr>
          <w:rFonts w:eastAsia="Calibri"/>
          <w:sz w:val="28"/>
          <w:szCs w:val="28"/>
        </w:rPr>
      </w:pPr>
      <w:r w:rsidRPr="00224477">
        <w:rPr>
          <w:rFonts w:eastAsia="Calibri"/>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w:t>
      </w:r>
    </w:p>
    <w:p w:rsidR="00ED7068" w:rsidRPr="00224477" w:rsidRDefault="00ED7068" w:rsidP="00ED7068">
      <w:pPr>
        <w:autoSpaceDE w:val="0"/>
        <w:autoSpaceDN w:val="0"/>
        <w:adjustRightInd w:val="0"/>
        <w:ind w:firstLine="709"/>
        <w:jc w:val="both"/>
        <w:rPr>
          <w:rFonts w:eastAsia="Calibri"/>
          <w:sz w:val="28"/>
          <w:szCs w:val="28"/>
        </w:rPr>
      </w:pPr>
      <w:r w:rsidRPr="00224477">
        <w:rPr>
          <w:rFonts w:eastAsia="Calibri"/>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ED7068" w:rsidRPr="00224477" w:rsidRDefault="00ED7068" w:rsidP="00ED7068">
      <w:pPr>
        <w:autoSpaceDE w:val="0"/>
        <w:autoSpaceDN w:val="0"/>
        <w:adjustRightInd w:val="0"/>
        <w:ind w:firstLine="709"/>
        <w:jc w:val="both"/>
        <w:rPr>
          <w:sz w:val="28"/>
          <w:szCs w:val="28"/>
        </w:rPr>
      </w:pPr>
      <w:r w:rsidRPr="00224477">
        <w:rPr>
          <w:sz w:val="28"/>
          <w:szCs w:val="28"/>
        </w:rPr>
        <w:t>3.2.4.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3.2.5. Срок выполнения данной административной процедуры составляет 1 рабочий день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ED7068" w:rsidRPr="00224477" w:rsidRDefault="00ED7068" w:rsidP="00ED7068">
      <w:pPr>
        <w:pStyle w:val="ConsPlusNormal"/>
        <w:ind w:firstLine="709"/>
        <w:jc w:val="both"/>
        <w:rPr>
          <w:rFonts w:ascii="Times New Roman" w:hAnsi="Times New Roman"/>
          <w:sz w:val="28"/>
          <w:szCs w:val="28"/>
        </w:rPr>
      </w:pPr>
      <w:r w:rsidRPr="00224477">
        <w:rPr>
          <w:rFonts w:ascii="Times New Roman" w:hAnsi="Times New Roman"/>
          <w:sz w:val="28"/>
          <w:szCs w:val="28"/>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A4B1E" w:rsidRPr="00224477" w:rsidRDefault="00FA4B1E" w:rsidP="00375CD8">
      <w:pPr>
        <w:autoSpaceDE w:val="0"/>
        <w:autoSpaceDN w:val="0"/>
        <w:adjustRightInd w:val="0"/>
        <w:ind w:firstLine="709"/>
        <w:jc w:val="both"/>
        <w:rPr>
          <w:sz w:val="28"/>
          <w:szCs w:val="28"/>
        </w:rPr>
      </w:pPr>
      <w:r w:rsidRPr="00A07242">
        <w:rPr>
          <w:sz w:val="28"/>
          <w:szCs w:val="28"/>
        </w:rPr>
        <w:t>3.</w:t>
      </w:r>
      <w:r w:rsidR="00E10E80" w:rsidRPr="00A07242">
        <w:rPr>
          <w:sz w:val="28"/>
          <w:szCs w:val="28"/>
        </w:rPr>
        <w:t>3</w:t>
      </w:r>
      <w:r w:rsidRPr="00A07242">
        <w:rPr>
          <w:sz w:val="28"/>
          <w:szCs w:val="28"/>
        </w:rPr>
        <w:t xml:space="preserve">. Рассмотрение заявления и принятие решения о принятии гражданина на учет в качестве нуждающегося в жилом помещении либо </w:t>
      </w:r>
      <w:proofErr w:type="gramStart"/>
      <w:r w:rsidRPr="00A07242">
        <w:rPr>
          <w:sz w:val="28"/>
          <w:szCs w:val="28"/>
        </w:rPr>
        <w:t>об отказе в принятии гражданина на учет в качестве нуждающегося в жилом помещении</w:t>
      </w:r>
      <w:proofErr w:type="gramEnd"/>
      <w:r w:rsidR="00375CD8" w:rsidRPr="00A07242">
        <w:rPr>
          <w:sz w:val="28"/>
          <w:szCs w:val="28"/>
        </w:rPr>
        <w:t>.</w:t>
      </w:r>
    </w:p>
    <w:p w:rsidR="00AC0938" w:rsidRPr="00A732C4" w:rsidRDefault="00AC0938" w:rsidP="00AC0938">
      <w:pPr>
        <w:ind w:firstLine="720"/>
        <w:jc w:val="both"/>
        <w:rPr>
          <w:sz w:val="28"/>
          <w:szCs w:val="28"/>
        </w:rPr>
      </w:pPr>
      <w:r w:rsidRPr="00A732C4">
        <w:rPr>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AC0938" w:rsidRPr="00A732C4" w:rsidRDefault="00AC0938" w:rsidP="00AC0938">
      <w:pPr>
        <w:ind w:firstLine="720"/>
        <w:jc w:val="both"/>
        <w:rPr>
          <w:sz w:val="28"/>
          <w:szCs w:val="28"/>
        </w:rPr>
      </w:pPr>
      <w:r w:rsidRPr="00A732C4">
        <w:rPr>
          <w:sz w:val="28"/>
          <w:szCs w:val="28"/>
        </w:rPr>
        <w:t xml:space="preserve">3.3.2. В случае непредставления заявителем по своему усмотрению документов, указанных в </w:t>
      </w:r>
      <w:hyperlink w:anchor="sub_271" w:history="1">
        <w:r w:rsidRPr="00A732C4">
          <w:rPr>
            <w:rStyle w:val="a3"/>
            <w:color w:val="auto"/>
            <w:sz w:val="28"/>
            <w:szCs w:val="28"/>
          </w:rPr>
          <w:t>подпунктах 2.7.1 - 2.7.3</w:t>
        </w:r>
      </w:hyperlink>
      <w:r w:rsidRPr="00A732C4">
        <w:rPr>
          <w:sz w:val="28"/>
          <w:szCs w:val="28"/>
        </w:rPr>
        <w:t xml:space="preserve"> настоящего административного регламента, специалист, ответственный за предоставление муниципальной услуги, в течение 2 рабочих дней со дня регистрации заявления обеспечивает направление межведомственных запросов (на бумажном носителе или в форме электронного документа):</w:t>
      </w:r>
    </w:p>
    <w:p w:rsidR="00AC0938" w:rsidRPr="00A732C4" w:rsidRDefault="00AC0938" w:rsidP="00AC0938">
      <w:pPr>
        <w:ind w:firstLine="720"/>
        <w:jc w:val="both"/>
        <w:rPr>
          <w:sz w:val="28"/>
          <w:szCs w:val="28"/>
        </w:rPr>
      </w:pPr>
      <w:r w:rsidRPr="00A732C4">
        <w:rPr>
          <w:sz w:val="28"/>
          <w:szCs w:val="28"/>
        </w:rPr>
        <w:t>в Управление Федеральной службы государственной регистрации кадастра и картографии по Вологодской области для получения копии документов (сведений из документов):</w:t>
      </w:r>
    </w:p>
    <w:p w:rsidR="00AC0938" w:rsidRPr="00A732C4" w:rsidRDefault="00AC0938" w:rsidP="00AC0938">
      <w:pPr>
        <w:ind w:firstLine="720"/>
        <w:jc w:val="both"/>
        <w:rPr>
          <w:sz w:val="28"/>
          <w:szCs w:val="28"/>
        </w:rPr>
      </w:pPr>
      <w:r w:rsidRPr="00A732C4">
        <w:rPr>
          <w:sz w:val="28"/>
          <w:szCs w:val="28"/>
        </w:rPr>
        <w:lastRenderedPageBreak/>
        <w:t>- о наличии (отсутствии) жилых помещений на праве собственности у заявителя, членов его семьи за пять лет, предшествующих подаче заявления;</w:t>
      </w:r>
    </w:p>
    <w:p w:rsidR="00AC0938" w:rsidRPr="00A732C4" w:rsidRDefault="00AC0938" w:rsidP="00AC0938">
      <w:pPr>
        <w:ind w:firstLine="720"/>
        <w:jc w:val="both"/>
        <w:rPr>
          <w:sz w:val="28"/>
          <w:szCs w:val="28"/>
        </w:rPr>
      </w:pPr>
      <w:r w:rsidRPr="00A732C4">
        <w:rPr>
          <w:sz w:val="28"/>
          <w:szCs w:val="28"/>
        </w:rPr>
        <w:t>- правоустанавливающие документы на жилое помещение, находящееся в собственности у заявителя, членов его семьи;</w:t>
      </w:r>
    </w:p>
    <w:p w:rsidR="00AC0938" w:rsidRPr="00A732C4" w:rsidRDefault="00AC0938" w:rsidP="00AC0938">
      <w:pPr>
        <w:ind w:left="720"/>
        <w:jc w:val="both"/>
        <w:rPr>
          <w:sz w:val="28"/>
          <w:szCs w:val="28"/>
        </w:rPr>
      </w:pPr>
      <w:r w:rsidRPr="00A732C4">
        <w:rPr>
          <w:sz w:val="28"/>
          <w:szCs w:val="28"/>
        </w:rPr>
        <w:t>- о кадастровой стоимости земельных участков;</w:t>
      </w:r>
    </w:p>
    <w:p w:rsidR="00AC0938" w:rsidRPr="00A732C4" w:rsidRDefault="00AC0938" w:rsidP="00AC0938">
      <w:pPr>
        <w:ind w:firstLine="720"/>
        <w:jc w:val="both"/>
        <w:rPr>
          <w:sz w:val="28"/>
          <w:szCs w:val="28"/>
        </w:rPr>
      </w:pPr>
      <w:r w:rsidRPr="00A732C4">
        <w:rPr>
          <w:sz w:val="28"/>
          <w:szCs w:val="28"/>
        </w:rPr>
        <w:t>в органы государственной власти, органы местного самоуправления, организации, осуществляющие полномочия по управлению государственным и (или) муниципальным жилым фондом, для получения копий документов (сведений из документов):</w:t>
      </w:r>
    </w:p>
    <w:p w:rsidR="00AC0938" w:rsidRPr="00A732C4" w:rsidRDefault="00AC0938" w:rsidP="00AC0938">
      <w:pPr>
        <w:ind w:firstLine="720"/>
        <w:jc w:val="both"/>
        <w:rPr>
          <w:sz w:val="28"/>
          <w:szCs w:val="28"/>
        </w:rPr>
      </w:pPr>
      <w:bookmarkStart w:id="7" w:name="sub_3327"/>
      <w:r w:rsidRPr="00A732C4">
        <w:rPr>
          <w:sz w:val="28"/>
          <w:szCs w:val="28"/>
        </w:rPr>
        <w:t>- о наличии (отсутствии) занимаемых по договорам социального найма жилых помещений, договорам найма жилых помещений фонда социального использования у заявителя, членов его семьи за пять лет, предшествующих подаче заявления;</w:t>
      </w:r>
    </w:p>
    <w:p w:rsidR="00AC0938" w:rsidRPr="00A732C4" w:rsidRDefault="00AC0938" w:rsidP="00AC0938">
      <w:pPr>
        <w:ind w:firstLine="720"/>
        <w:jc w:val="both"/>
        <w:rPr>
          <w:sz w:val="28"/>
          <w:szCs w:val="28"/>
        </w:rPr>
      </w:pPr>
      <w:bookmarkStart w:id="8" w:name="sub_3328"/>
      <w:bookmarkEnd w:id="7"/>
      <w:r w:rsidRPr="00A732C4">
        <w:rPr>
          <w:sz w:val="28"/>
          <w:szCs w:val="28"/>
        </w:rPr>
        <w:t xml:space="preserve">- заключение межведомственной комиссии, составленное в соответствии с </w:t>
      </w:r>
      <w:hyperlink r:id="rId23" w:history="1">
        <w:r w:rsidRPr="00A732C4">
          <w:rPr>
            <w:rStyle w:val="a3"/>
            <w:color w:val="auto"/>
            <w:sz w:val="28"/>
            <w:szCs w:val="28"/>
          </w:rPr>
          <w:t>постановлением</w:t>
        </w:r>
      </w:hyperlink>
      <w:r w:rsidRPr="00A732C4">
        <w:rPr>
          <w:sz w:val="28"/>
          <w:szCs w:val="28"/>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bookmarkEnd w:id="8"/>
    <w:p w:rsidR="00AC0938" w:rsidRPr="00A732C4" w:rsidRDefault="00AC0938" w:rsidP="00AC0938">
      <w:pPr>
        <w:ind w:firstLine="720"/>
        <w:jc w:val="both"/>
        <w:rPr>
          <w:sz w:val="28"/>
          <w:szCs w:val="28"/>
        </w:rPr>
      </w:pPr>
      <w:proofErr w:type="gramStart"/>
      <w:r w:rsidRPr="00A732C4">
        <w:rPr>
          <w:sz w:val="28"/>
          <w:szCs w:val="28"/>
        </w:rPr>
        <w:t>в Государственное учреждение - отделение Пенсионного фонда Российской Федерации по Вологодской области, 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Управление Федеральной службы по контролю за оборотом наркотиков по Вологодской области, Военный комиссариат Вологодской области, Северо-западное управление Федеральной таможенной службы для получения копий документов (сведений из документов</w:t>
      </w:r>
      <w:proofErr w:type="gramEnd"/>
      <w:r w:rsidRPr="00A732C4">
        <w:rPr>
          <w:sz w:val="28"/>
          <w:szCs w:val="28"/>
        </w:rPr>
        <w:t>) о пенсии, компенсационных выплатах (кроме компенсационных выплат неработающим трудоспособным лицам, осуществляющим уход за нетрудоспособными гражданами) и дополнительном ежемесячном материальном обеспечении пенсионеров;</w:t>
      </w:r>
    </w:p>
    <w:p w:rsidR="00AC0938" w:rsidRPr="00A732C4" w:rsidRDefault="00AC0938" w:rsidP="00AC0938">
      <w:pPr>
        <w:ind w:firstLine="720"/>
        <w:jc w:val="both"/>
        <w:rPr>
          <w:sz w:val="28"/>
          <w:szCs w:val="28"/>
        </w:rPr>
      </w:pPr>
      <w:r w:rsidRPr="00A732C4">
        <w:rPr>
          <w:sz w:val="28"/>
          <w:szCs w:val="28"/>
        </w:rPr>
        <w:t>в Управление Судебного департамента в Вологодской области для получения копий документов (сведений из документов) о размере ежемесячного пожизненного содержания судей, вышедших в отставку;</w:t>
      </w:r>
    </w:p>
    <w:p w:rsidR="00AC0938" w:rsidRPr="00A732C4" w:rsidRDefault="00AC0938" w:rsidP="00AC0938">
      <w:pPr>
        <w:ind w:firstLine="720"/>
        <w:jc w:val="both"/>
        <w:rPr>
          <w:sz w:val="28"/>
          <w:szCs w:val="28"/>
        </w:rPr>
      </w:pPr>
      <w:proofErr w:type="gramStart"/>
      <w:r w:rsidRPr="00A732C4">
        <w:rPr>
          <w:sz w:val="28"/>
          <w:szCs w:val="28"/>
        </w:rPr>
        <w:t>в Департамент труда и занятости населения Вологодской области для получения копий документов (сведений из документов) о пособии по безработице, материальной помощи и иных выплатах безработным гражданам, а также стипендии и материальной помощи, выплачиваемых гражданам в период профессионального обучения и дополнительного профессионального образования по направлению органов службы занятости, выплатах безработным гражданам, принимающим участие в общественных работах, и безработным гражданам, особо нуждающимся</w:t>
      </w:r>
      <w:proofErr w:type="gramEnd"/>
      <w:r w:rsidRPr="00A732C4">
        <w:rPr>
          <w:sz w:val="28"/>
          <w:szCs w:val="28"/>
        </w:rPr>
        <w:t xml:space="preserve"> в социальной защите, в период их участия во временных работах;</w:t>
      </w:r>
    </w:p>
    <w:p w:rsidR="00AC0938" w:rsidRPr="00A732C4" w:rsidRDefault="00AC0938" w:rsidP="00AC0938">
      <w:pPr>
        <w:jc w:val="both"/>
        <w:rPr>
          <w:sz w:val="28"/>
          <w:szCs w:val="28"/>
        </w:rPr>
      </w:pPr>
      <w:proofErr w:type="gramStart"/>
      <w:r w:rsidRPr="00A732C4">
        <w:rPr>
          <w:sz w:val="28"/>
          <w:szCs w:val="28"/>
        </w:rPr>
        <w:t xml:space="preserve">Управление Федеральной службы исполнения наказаний по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w:t>
      </w:r>
      <w:r w:rsidRPr="00A732C4">
        <w:rPr>
          <w:sz w:val="28"/>
          <w:szCs w:val="28"/>
        </w:rPr>
        <w:lastRenderedPageBreak/>
        <w:t>для получения копий документов (сведений из документов) о ежемесячных компенсационных выплатам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w:t>
      </w:r>
      <w:proofErr w:type="gramEnd"/>
      <w:r w:rsidRPr="00A732C4">
        <w:rPr>
          <w:sz w:val="28"/>
          <w:szCs w:val="28"/>
        </w:rPr>
        <w:t xml:space="preserve"> возможность их трудоустройства;</w:t>
      </w:r>
    </w:p>
    <w:p w:rsidR="00AC0938" w:rsidRPr="00A732C4" w:rsidRDefault="00AC0938" w:rsidP="00AC0938">
      <w:pPr>
        <w:ind w:firstLine="720"/>
        <w:jc w:val="both"/>
        <w:rPr>
          <w:sz w:val="28"/>
          <w:szCs w:val="28"/>
        </w:rPr>
      </w:pPr>
      <w:r w:rsidRPr="00A732C4">
        <w:rPr>
          <w:sz w:val="28"/>
          <w:szCs w:val="28"/>
        </w:rPr>
        <w:t>в Департамент социальной защиты населения Вологодской области, органы социальной защиты населения по месту жительства для получения копий документов (сведений из документов) о суммах предоставленной государственной социальной помощи;</w:t>
      </w:r>
    </w:p>
    <w:p w:rsidR="00AC0938" w:rsidRPr="00A732C4" w:rsidRDefault="00AC0938" w:rsidP="00AC0938">
      <w:pPr>
        <w:ind w:firstLine="720"/>
        <w:jc w:val="both"/>
        <w:rPr>
          <w:sz w:val="28"/>
          <w:szCs w:val="28"/>
        </w:rPr>
      </w:pPr>
      <w:bookmarkStart w:id="9" w:name="sub_33214"/>
      <w:proofErr w:type="gramStart"/>
      <w:r w:rsidRPr="00A732C4">
        <w:rPr>
          <w:sz w:val="28"/>
          <w:szCs w:val="28"/>
        </w:rPr>
        <w:t>в Военный комиссариат Вологодской области, Управление федеральной службы безопасности по Вологодской области, Управление Министерства внутренних дел по Вологодской области для получения копий документов (сведений из документов) о ежемесячном пособии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w:t>
      </w:r>
      <w:proofErr w:type="gramEnd"/>
      <w:r w:rsidRPr="00A732C4">
        <w:rPr>
          <w:sz w:val="28"/>
          <w:szCs w:val="28"/>
        </w:rPr>
        <w:t xml:space="preserve">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w:t>
      </w:r>
      <w:r w:rsidR="00A07242" w:rsidRPr="00A732C4">
        <w:rPr>
          <w:sz w:val="28"/>
          <w:szCs w:val="28"/>
        </w:rPr>
        <w:t>т нуждаются в постороннем уходе.</w:t>
      </w:r>
    </w:p>
    <w:p w:rsidR="00AC0938" w:rsidRPr="00A732C4" w:rsidRDefault="00AC0938" w:rsidP="00AC0938">
      <w:pPr>
        <w:ind w:firstLine="720"/>
        <w:jc w:val="both"/>
        <w:rPr>
          <w:sz w:val="28"/>
          <w:szCs w:val="28"/>
        </w:rPr>
      </w:pPr>
      <w:bookmarkStart w:id="10" w:name="sub_333"/>
      <w:bookmarkEnd w:id="9"/>
      <w:r w:rsidRPr="00A732C4">
        <w:rPr>
          <w:sz w:val="28"/>
          <w:szCs w:val="28"/>
        </w:rPr>
        <w:t xml:space="preserve">3.3.3. </w:t>
      </w:r>
      <w:proofErr w:type="gramStart"/>
      <w:r w:rsidRPr="00A732C4">
        <w:rPr>
          <w:sz w:val="28"/>
          <w:szCs w:val="28"/>
        </w:rPr>
        <w:t>В случае необходимости проведения оценки стоимости транспортных средств, находящихся в собственности заявителя и членов его семьи, специалист, ответственный за предоставление муниципальной услуги, в течение 2 рабочих дней со дня регистрации заявления получает согласие заявителя на определение стоимости транспортных средств (при наличии), кроме воздушных и водных, на основании отпускной цены предприятия-изготовителя на соответствующее транспортное средство.</w:t>
      </w:r>
      <w:proofErr w:type="gramEnd"/>
    </w:p>
    <w:p w:rsidR="00AC0938" w:rsidRPr="00A732C4" w:rsidRDefault="00AC0938" w:rsidP="00AC0938">
      <w:pPr>
        <w:ind w:firstLine="720"/>
        <w:jc w:val="both"/>
        <w:rPr>
          <w:sz w:val="28"/>
          <w:szCs w:val="28"/>
        </w:rPr>
      </w:pPr>
      <w:bookmarkStart w:id="11" w:name="sub_335"/>
      <w:bookmarkEnd w:id="10"/>
      <w:r w:rsidRPr="00A732C4">
        <w:rPr>
          <w:sz w:val="28"/>
          <w:szCs w:val="28"/>
        </w:rPr>
        <w:t>3.3.4. В течение 20 рабочих дней со дня регистрации заявления специалист, ответственный за предоставление муниципальной услуги:</w:t>
      </w:r>
    </w:p>
    <w:bookmarkEnd w:id="11"/>
    <w:p w:rsidR="00AC0938" w:rsidRPr="00A732C4" w:rsidRDefault="00AC0938" w:rsidP="00AC0938">
      <w:pPr>
        <w:ind w:firstLine="720"/>
        <w:jc w:val="both"/>
        <w:rPr>
          <w:sz w:val="28"/>
          <w:szCs w:val="28"/>
        </w:rPr>
      </w:pPr>
      <w:r w:rsidRPr="00A732C4">
        <w:rPr>
          <w:sz w:val="28"/>
          <w:szCs w:val="28"/>
        </w:rPr>
        <w:t>осуществляет расчет дохода, приходящегося на каждого члена семьи заявителя;</w:t>
      </w:r>
    </w:p>
    <w:p w:rsidR="00AC0938" w:rsidRPr="00A732C4" w:rsidRDefault="00AC0938" w:rsidP="00AC0938">
      <w:pPr>
        <w:ind w:firstLine="720"/>
        <w:jc w:val="both"/>
        <w:rPr>
          <w:sz w:val="28"/>
          <w:szCs w:val="28"/>
        </w:rPr>
      </w:pPr>
      <w:r w:rsidRPr="00A732C4">
        <w:rPr>
          <w:sz w:val="28"/>
          <w:szCs w:val="28"/>
        </w:rPr>
        <w:t xml:space="preserve">в случае наличия оснований для отказа в принятии заявителя, членов его семьи на учет в качестве нуждающихся в жилых помещениях, указанных в </w:t>
      </w:r>
      <w:hyperlink w:anchor="sub_292" w:history="1">
        <w:r w:rsidRPr="00A732C4">
          <w:rPr>
            <w:rStyle w:val="a3"/>
            <w:color w:val="auto"/>
            <w:sz w:val="28"/>
            <w:szCs w:val="28"/>
          </w:rPr>
          <w:t>подпункте 2.9.</w:t>
        </w:r>
        <w:r w:rsidR="00A732C4" w:rsidRPr="00A732C4">
          <w:rPr>
            <w:rStyle w:val="a3"/>
            <w:color w:val="auto"/>
            <w:sz w:val="28"/>
            <w:szCs w:val="28"/>
          </w:rPr>
          <w:t>3</w:t>
        </w:r>
      </w:hyperlink>
      <w:r w:rsidRPr="00A732C4">
        <w:rPr>
          <w:sz w:val="28"/>
          <w:szCs w:val="28"/>
        </w:rPr>
        <w:t xml:space="preserve"> настоящего административного регламента, готовит проект решения об отказе в принятии заявителя, членов его семьи на учет в качестве нуждающихся в жилых помещениях;</w:t>
      </w:r>
    </w:p>
    <w:p w:rsidR="00AC0938" w:rsidRPr="00A732C4" w:rsidRDefault="00AC0938" w:rsidP="00AC0938">
      <w:pPr>
        <w:ind w:firstLine="720"/>
        <w:jc w:val="both"/>
        <w:rPr>
          <w:sz w:val="28"/>
          <w:szCs w:val="28"/>
        </w:rPr>
      </w:pPr>
      <w:r w:rsidRPr="00A732C4">
        <w:rPr>
          <w:sz w:val="28"/>
          <w:szCs w:val="28"/>
        </w:rPr>
        <w:t xml:space="preserve">в случае отсутствия оснований для отказа в принятии заявителя, членов его семьи на учет в качестве нуждающихся в жилых помещениях, указанных в </w:t>
      </w:r>
      <w:hyperlink w:anchor="sub_292" w:history="1">
        <w:r w:rsidRPr="00A732C4">
          <w:rPr>
            <w:rStyle w:val="a3"/>
            <w:color w:val="auto"/>
            <w:sz w:val="28"/>
            <w:szCs w:val="28"/>
          </w:rPr>
          <w:t>подпункте 2.9.</w:t>
        </w:r>
        <w:r w:rsidR="00A732C4" w:rsidRPr="00A732C4">
          <w:rPr>
            <w:rStyle w:val="a3"/>
            <w:color w:val="auto"/>
            <w:sz w:val="28"/>
            <w:szCs w:val="28"/>
          </w:rPr>
          <w:t>3</w:t>
        </w:r>
      </w:hyperlink>
      <w:r w:rsidRPr="00A732C4">
        <w:rPr>
          <w:sz w:val="28"/>
          <w:szCs w:val="28"/>
        </w:rPr>
        <w:t xml:space="preserve"> настоящего административного регламента, готовит проект решения о принятии заявителя, членов его семьи на учет в качестве нуждающихся в жилых помещениях.</w:t>
      </w:r>
    </w:p>
    <w:p w:rsidR="00AC0938" w:rsidRPr="00A732C4" w:rsidRDefault="00AC0938" w:rsidP="00AC0938">
      <w:pPr>
        <w:ind w:firstLine="720"/>
        <w:jc w:val="both"/>
        <w:rPr>
          <w:sz w:val="28"/>
          <w:szCs w:val="28"/>
        </w:rPr>
      </w:pPr>
      <w:bookmarkStart w:id="12" w:name="sub_336"/>
      <w:r w:rsidRPr="00A732C4">
        <w:rPr>
          <w:sz w:val="28"/>
          <w:szCs w:val="28"/>
        </w:rPr>
        <w:t>3.3.5. Решение принимается в форме муниципального правового акта.</w:t>
      </w:r>
    </w:p>
    <w:p w:rsidR="00AC0938" w:rsidRPr="00A732C4" w:rsidRDefault="00AC0938" w:rsidP="00AC0938">
      <w:pPr>
        <w:ind w:firstLine="720"/>
        <w:jc w:val="both"/>
        <w:rPr>
          <w:sz w:val="28"/>
          <w:szCs w:val="28"/>
        </w:rPr>
      </w:pPr>
      <w:bookmarkStart w:id="13" w:name="sub_337"/>
      <w:bookmarkEnd w:id="12"/>
      <w:r w:rsidRPr="00A732C4">
        <w:rPr>
          <w:sz w:val="28"/>
          <w:szCs w:val="28"/>
        </w:rPr>
        <w:lastRenderedPageBreak/>
        <w:t>3.3.6. Срок административной процедуры составляет - не более 30 рабочих дней со дня представления в Уполномоченный орган документов, обязанность по представлению которых возложена на гражданина.</w:t>
      </w:r>
    </w:p>
    <w:p w:rsidR="00AC0938" w:rsidRPr="00A732C4" w:rsidRDefault="00AC0938" w:rsidP="00AC0938">
      <w:pPr>
        <w:ind w:firstLine="720"/>
        <w:jc w:val="both"/>
        <w:rPr>
          <w:sz w:val="28"/>
          <w:szCs w:val="28"/>
        </w:rPr>
      </w:pPr>
      <w:r w:rsidRPr="00A732C4">
        <w:rPr>
          <w:sz w:val="28"/>
          <w:szCs w:val="28"/>
        </w:rPr>
        <w:t>3.3.7. Результатом выполнения административной процедуры является подписанное решение о принятии заявителя, членов его семьи на учет в качестве нуждающихся в жилых помещениях либо об отказе в принятии заявителя, членов его семьи на учет в качестве нуждающихся в жилых помещениях.</w:t>
      </w:r>
    </w:p>
    <w:bookmarkEnd w:id="13"/>
    <w:p w:rsidR="00FA4B1E" w:rsidRPr="00907842" w:rsidRDefault="00FA4B1E" w:rsidP="00A732C4">
      <w:pPr>
        <w:pStyle w:val="ConsPlusNormal"/>
        <w:ind w:firstLine="709"/>
        <w:jc w:val="both"/>
        <w:rPr>
          <w:rFonts w:ascii="Times New Roman" w:hAnsi="Times New Roman"/>
          <w:sz w:val="28"/>
          <w:szCs w:val="28"/>
        </w:rPr>
      </w:pPr>
      <w:r w:rsidRPr="00907842">
        <w:rPr>
          <w:rFonts w:ascii="Times New Roman" w:hAnsi="Times New Roman"/>
          <w:sz w:val="28"/>
          <w:szCs w:val="28"/>
        </w:rPr>
        <w:t>3.</w:t>
      </w:r>
      <w:r w:rsidR="004D7589" w:rsidRPr="00907842">
        <w:rPr>
          <w:rFonts w:ascii="Times New Roman" w:hAnsi="Times New Roman"/>
          <w:sz w:val="28"/>
          <w:szCs w:val="28"/>
        </w:rPr>
        <w:t>4</w:t>
      </w:r>
      <w:r w:rsidRPr="00907842">
        <w:rPr>
          <w:rFonts w:ascii="Times New Roman" w:hAnsi="Times New Roman"/>
          <w:sz w:val="28"/>
          <w:szCs w:val="28"/>
        </w:rPr>
        <w:t>. Выдача (направление) подготовленных документов заявителю</w:t>
      </w:r>
      <w:r w:rsidR="00907842">
        <w:rPr>
          <w:rFonts w:ascii="Times New Roman" w:hAnsi="Times New Roman"/>
          <w:sz w:val="28"/>
          <w:szCs w:val="28"/>
        </w:rPr>
        <w:t>.</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3.</w:t>
      </w:r>
      <w:r w:rsidR="004D7589" w:rsidRPr="00224477">
        <w:rPr>
          <w:rFonts w:ascii="Times New Roman" w:hAnsi="Times New Roman"/>
          <w:sz w:val="28"/>
          <w:szCs w:val="28"/>
        </w:rPr>
        <w:t>4</w:t>
      </w:r>
      <w:r w:rsidRPr="00224477">
        <w:rPr>
          <w:rFonts w:ascii="Times New Roman" w:hAnsi="Times New Roman"/>
          <w:sz w:val="28"/>
          <w:szCs w:val="28"/>
        </w:rPr>
        <w:t xml:space="preserve">.1. Юридическим фактом, являющимся основанием для начала исполнения административной процедуры является подписанное </w:t>
      </w:r>
      <w:r w:rsidR="00A97268">
        <w:rPr>
          <w:rFonts w:ascii="Times New Roman" w:hAnsi="Times New Roman"/>
          <w:sz w:val="28"/>
          <w:szCs w:val="28"/>
        </w:rPr>
        <w:t>распоряжение</w:t>
      </w:r>
      <w:r w:rsidRPr="00224477">
        <w:rPr>
          <w:rFonts w:ascii="Times New Roman" w:hAnsi="Times New Roman"/>
          <w:sz w:val="28"/>
          <w:szCs w:val="28"/>
        </w:rPr>
        <w:t xml:space="preserve"> о принятии гражданина на учет в качестве нуждающегося в жилом помещении либо отказ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.2. Специалист, ответственный за предоставление муниципальной услуги, не позднее чем через три рабочих дня со дня принятия решения выдает или направляет заявителю уведомление о принятом решении.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В случае предоставления гражданином заявления через МФЦ указанное уведомление направляется в МФЦ, если иной способ получения не указан заявителем.</w:t>
      </w:r>
    </w:p>
    <w:p w:rsidR="00FA4B1E" w:rsidRPr="00224477" w:rsidRDefault="00FA4B1E" w:rsidP="00C6576F">
      <w:pPr>
        <w:pStyle w:val="ConsPlusNormal"/>
        <w:ind w:firstLine="709"/>
        <w:jc w:val="both"/>
        <w:rPr>
          <w:rFonts w:ascii="Times New Roman" w:hAnsi="Times New Roman"/>
          <w:sz w:val="28"/>
          <w:szCs w:val="28"/>
        </w:rPr>
      </w:pPr>
      <w:r w:rsidRPr="00224477">
        <w:rPr>
          <w:rFonts w:ascii="Times New Roman" w:hAnsi="Times New Roman"/>
          <w:sz w:val="28"/>
          <w:szCs w:val="28"/>
        </w:rPr>
        <w:t>Документы, предусмотренные абзацем первым настоящего пункта административного регламента, направляются способом, позволяющим подтвердить факт и дату направления.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.3. Срок административной процедуры составляет 3 рабочих дня со дня принятия решения:</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о принятии гражданина на учет в качестве нуждающегося в жилом помещении; </w:t>
      </w:r>
    </w:p>
    <w:p w:rsidR="00FA4B1E" w:rsidRPr="00224477" w:rsidRDefault="00FA4B1E" w:rsidP="00C6576F">
      <w:pPr>
        <w:autoSpaceDE w:val="0"/>
        <w:autoSpaceDN w:val="0"/>
        <w:adjustRightInd w:val="0"/>
        <w:ind w:firstLine="709"/>
        <w:jc w:val="both"/>
        <w:rPr>
          <w:sz w:val="28"/>
          <w:szCs w:val="28"/>
        </w:rPr>
      </w:pPr>
      <w:proofErr w:type="gramStart"/>
      <w:r w:rsidRPr="00224477">
        <w:rPr>
          <w:sz w:val="28"/>
          <w:szCs w:val="28"/>
        </w:rPr>
        <w:t>об отказе в принятии гражданина на учет в качестве нуждающегося в жилом помещении</w:t>
      </w:r>
      <w:proofErr w:type="gramEnd"/>
      <w:r w:rsidRPr="00224477">
        <w:rPr>
          <w:sz w:val="28"/>
          <w:szCs w:val="28"/>
        </w:rPr>
        <w:t>.</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.4. Критерием принятия решения в рамках выполнения административной процедуры является:</w:t>
      </w:r>
    </w:p>
    <w:p w:rsidR="00FA4B1E" w:rsidRPr="00224477" w:rsidRDefault="00FA4B1E" w:rsidP="00C6576F">
      <w:pPr>
        <w:autoSpaceDE w:val="0"/>
        <w:autoSpaceDN w:val="0"/>
        <w:adjustRightInd w:val="0"/>
        <w:ind w:firstLine="709"/>
        <w:jc w:val="both"/>
        <w:rPr>
          <w:sz w:val="28"/>
          <w:szCs w:val="28"/>
        </w:rPr>
      </w:pPr>
      <w:r w:rsidRPr="00224477">
        <w:rPr>
          <w:sz w:val="28"/>
          <w:szCs w:val="28"/>
        </w:rPr>
        <w:t xml:space="preserve">- наличие подписанного </w:t>
      </w:r>
      <w:r w:rsidR="00A97268">
        <w:rPr>
          <w:sz w:val="28"/>
          <w:szCs w:val="28"/>
        </w:rPr>
        <w:t>распоряжения</w:t>
      </w:r>
      <w:r w:rsidRPr="00224477">
        <w:rPr>
          <w:sz w:val="28"/>
          <w:szCs w:val="28"/>
        </w:rPr>
        <w:t xml:space="preserve"> о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 наличие подписанного отказа в принятии гражданина на учет в качестве нуждающегося в жилом помещении.</w:t>
      </w:r>
    </w:p>
    <w:p w:rsidR="00FA4B1E" w:rsidRPr="00224477" w:rsidRDefault="00FA4B1E" w:rsidP="00C6576F">
      <w:pPr>
        <w:autoSpaceDE w:val="0"/>
        <w:autoSpaceDN w:val="0"/>
        <w:adjustRightInd w:val="0"/>
        <w:ind w:firstLine="709"/>
        <w:jc w:val="both"/>
        <w:rPr>
          <w:sz w:val="28"/>
          <w:szCs w:val="28"/>
        </w:rPr>
      </w:pPr>
      <w:r w:rsidRPr="00224477">
        <w:rPr>
          <w:sz w:val="28"/>
          <w:szCs w:val="28"/>
        </w:rPr>
        <w:t>3.</w:t>
      </w:r>
      <w:r w:rsidR="004D7589" w:rsidRPr="00224477">
        <w:rPr>
          <w:sz w:val="28"/>
          <w:szCs w:val="28"/>
        </w:rPr>
        <w:t>4</w:t>
      </w:r>
      <w:r w:rsidRPr="00224477">
        <w:rPr>
          <w:sz w:val="28"/>
          <w:szCs w:val="28"/>
        </w:rPr>
        <w:t>.5. Результатом выполнения административной процедуры является выдача (направление) заявителю уведомления о принятом решении.</w:t>
      </w:r>
    </w:p>
    <w:p w:rsidR="00B70D20" w:rsidRPr="00224477" w:rsidRDefault="00B70D20" w:rsidP="00B70D20">
      <w:pPr>
        <w:pStyle w:val="4"/>
        <w:spacing w:before="0"/>
      </w:pPr>
    </w:p>
    <w:p w:rsidR="00B70D20" w:rsidRPr="00224477" w:rsidRDefault="00B70D20" w:rsidP="00B70D20">
      <w:pPr>
        <w:pStyle w:val="4"/>
        <w:spacing w:before="0"/>
      </w:pPr>
      <w:r w:rsidRPr="00224477">
        <w:rPr>
          <w:lang w:val="en-US"/>
        </w:rPr>
        <w:t>IV</w:t>
      </w:r>
      <w:r w:rsidRPr="00224477">
        <w:t xml:space="preserve">. Формы контроля за исполнением </w:t>
      </w:r>
    </w:p>
    <w:p w:rsidR="00B70D20" w:rsidRPr="00224477" w:rsidRDefault="00B70D20" w:rsidP="00B70D20">
      <w:pPr>
        <w:pStyle w:val="4"/>
        <w:spacing w:before="0"/>
      </w:pPr>
      <w:r w:rsidRPr="00224477">
        <w:t>административного регламента</w:t>
      </w:r>
    </w:p>
    <w:p w:rsidR="00B70D20" w:rsidRPr="00224477" w:rsidRDefault="00B70D20" w:rsidP="00B70D20">
      <w:pPr>
        <w:autoSpaceDE w:val="0"/>
        <w:autoSpaceDN w:val="0"/>
        <w:adjustRightInd w:val="0"/>
        <w:ind w:firstLine="540"/>
        <w:jc w:val="both"/>
        <w:rPr>
          <w:sz w:val="28"/>
          <w:szCs w:val="28"/>
        </w:rPr>
      </w:pPr>
    </w:p>
    <w:p w:rsidR="00B70D20" w:rsidRPr="00224477" w:rsidRDefault="00B70D20" w:rsidP="00B70D20">
      <w:pPr>
        <w:autoSpaceDE w:val="0"/>
        <w:autoSpaceDN w:val="0"/>
        <w:adjustRightInd w:val="0"/>
        <w:ind w:firstLine="709"/>
        <w:jc w:val="both"/>
        <w:rPr>
          <w:sz w:val="28"/>
          <w:szCs w:val="28"/>
        </w:rPr>
      </w:pPr>
      <w:r w:rsidRPr="00224477">
        <w:rPr>
          <w:sz w:val="28"/>
          <w:szCs w:val="28"/>
        </w:rPr>
        <w:t>4.1.</w:t>
      </w:r>
      <w:r w:rsidRPr="00224477">
        <w:rPr>
          <w:sz w:val="28"/>
          <w:szCs w:val="28"/>
        </w:rPr>
        <w:tab/>
      </w:r>
      <w:proofErr w:type="gramStart"/>
      <w:r w:rsidRPr="00224477">
        <w:rPr>
          <w:sz w:val="28"/>
          <w:szCs w:val="28"/>
        </w:rPr>
        <w:t>Контроль за</w:t>
      </w:r>
      <w:proofErr w:type="gramEnd"/>
      <w:r w:rsidRPr="00224477">
        <w:rPr>
          <w:sz w:val="28"/>
          <w:szCs w:val="28"/>
        </w:rPr>
        <w:t xml:space="preserve"> соблюдением и исполнением должностными лицами Уполномоченного органа</w:t>
      </w:r>
      <w:r w:rsidRPr="00224477">
        <w:rPr>
          <w:i/>
          <w:iCs/>
          <w:sz w:val="28"/>
          <w:szCs w:val="28"/>
        </w:rPr>
        <w:t xml:space="preserve"> </w:t>
      </w:r>
      <w:r w:rsidRPr="00224477">
        <w:rPr>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w:t>
      </w:r>
      <w:r w:rsidRPr="00224477">
        <w:rPr>
          <w:sz w:val="28"/>
          <w:szCs w:val="28"/>
        </w:rPr>
        <w:lastRenderedPageBreak/>
        <w:t>включает в себя текущий контроль и контроль полноты и качества предоставления муниципальной услуги.</w:t>
      </w:r>
    </w:p>
    <w:p w:rsidR="00B70D20" w:rsidRPr="00224477" w:rsidRDefault="00B70D20" w:rsidP="00B70D20">
      <w:pPr>
        <w:autoSpaceDE w:val="0"/>
        <w:autoSpaceDN w:val="0"/>
        <w:adjustRightInd w:val="0"/>
        <w:ind w:firstLine="709"/>
        <w:jc w:val="both"/>
        <w:rPr>
          <w:sz w:val="28"/>
          <w:szCs w:val="28"/>
        </w:rPr>
      </w:pPr>
      <w:r w:rsidRPr="00224477">
        <w:rPr>
          <w:sz w:val="28"/>
          <w:szCs w:val="28"/>
        </w:rPr>
        <w:t xml:space="preserve">4.2. Текущий </w:t>
      </w:r>
      <w:proofErr w:type="gramStart"/>
      <w:r w:rsidRPr="00224477">
        <w:rPr>
          <w:sz w:val="28"/>
          <w:szCs w:val="28"/>
        </w:rPr>
        <w:t>контроль за</w:t>
      </w:r>
      <w:proofErr w:type="gramEnd"/>
      <w:r w:rsidRPr="00224477">
        <w:rPr>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w:t>
      </w:r>
      <w:r w:rsidR="00803EBD">
        <w:rPr>
          <w:sz w:val="28"/>
          <w:szCs w:val="28"/>
        </w:rPr>
        <w:t>е</w:t>
      </w:r>
      <w:r w:rsidRPr="00224477">
        <w:rPr>
          <w:sz w:val="28"/>
          <w:szCs w:val="28"/>
        </w:rPr>
        <w:t xml:space="preserve">т </w:t>
      </w:r>
      <w:r w:rsidR="00803EBD" w:rsidRPr="00803EBD">
        <w:rPr>
          <w:sz w:val="28"/>
          <w:szCs w:val="28"/>
        </w:rPr>
        <w:t>руководитель Уполномоченного органа</w:t>
      </w:r>
      <w:r w:rsidRPr="00224477">
        <w:rPr>
          <w:sz w:val="28"/>
          <w:szCs w:val="28"/>
        </w:rPr>
        <w:t>.</w:t>
      </w:r>
    </w:p>
    <w:p w:rsidR="00B70D20" w:rsidRPr="00224477" w:rsidRDefault="00B70D20" w:rsidP="00B70D20">
      <w:pPr>
        <w:autoSpaceDE w:val="0"/>
        <w:autoSpaceDN w:val="0"/>
        <w:adjustRightInd w:val="0"/>
        <w:ind w:firstLine="709"/>
        <w:jc w:val="both"/>
        <w:rPr>
          <w:sz w:val="28"/>
          <w:szCs w:val="28"/>
        </w:rPr>
      </w:pPr>
      <w:r w:rsidRPr="00224477">
        <w:rPr>
          <w:sz w:val="28"/>
          <w:szCs w:val="28"/>
        </w:rPr>
        <w:t>Текущий контроль осуществляется на постоянной основе.</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4.3. Контроль над полнотой и качеством </w:t>
      </w:r>
      <w:r w:rsidRPr="00224477">
        <w:rPr>
          <w:rFonts w:ascii="Times New Roman" w:hAnsi="Times New Roman"/>
          <w:spacing w:val="-4"/>
          <w:sz w:val="28"/>
          <w:szCs w:val="28"/>
        </w:rPr>
        <w:t>предоставления муниципальной услуги</w:t>
      </w:r>
      <w:r w:rsidRPr="00224477">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Контроль над полнотой и качеством </w:t>
      </w:r>
      <w:r w:rsidRPr="00224477">
        <w:rPr>
          <w:rFonts w:ascii="Times New Roman" w:hAnsi="Times New Roman"/>
          <w:spacing w:val="-4"/>
          <w:sz w:val="28"/>
          <w:szCs w:val="28"/>
        </w:rPr>
        <w:t xml:space="preserve">предоставления муниципальной услуги </w:t>
      </w:r>
      <w:r w:rsidR="0062018A" w:rsidRPr="0062018A">
        <w:rPr>
          <w:rFonts w:ascii="Times New Roman" w:hAnsi="Times New Roman"/>
          <w:sz w:val="28"/>
          <w:szCs w:val="28"/>
        </w:rPr>
        <w:t>осуществляет руководитель Уполномоченного органа</w:t>
      </w:r>
      <w:r w:rsidRPr="00224477">
        <w:rPr>
          <w:rFonts w:ascii="Times New Roman" w:hAnsi="Times New Roman"/>
          <w:sz w:val="28"/>
          <w:szCs w:val="28"/>
        </w:rPr>
        <w:t>.</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B70D20" w:rsidRPr="00224477" w:rsidRDefault="00B70D20" w:rsidP="00B70D20">
      <w:pPr>
        <w:tabs>
          <w:tab w:val="left" w:pos="0"/>
        </w:tabs>
        <w:autoSpaceDE w:val="0"/>
        <w:autoSpaceDN w:val="0"/>
        <w:adjustRightInd w:val="0"/>
        <w:ind w:firstLine="709"/>
        <w:jc w:val="both"/>
        <w:outlineLvl w:val="2"/>
        <w:rPr>
          <w:sz w:val="28"/>
          <w:szCs w:val="28"/>
        </w:rPr>
      </w:pPr>
      <w:r w:rsidRPr="00224477">
        <w:rPr>
          <w:sz w:val="28"/>
          <w:szCs w:val="28"/>
        </w:rPr>
        <w:t xml:space="preserve">Периодичность проверок – </w:t>
      </w:r>
      <w:proofErr w:type="gramStart"/>
      <w:r w:rsidRPr="00224477">
        <w:rPr>
          <w:sz w:val="28"/>
          <w:szCs w:val="28"/>
        </w:rPr>
        <w:t>плановые</w:t>
      </w:r>
      <w:proofErr w:type="gramEnd"/>
      <w:r w:rsidRPr="00224477">
        <w:rPr>
          <w:sz w:val="28"/>
          <w:szCs w:val="28"/>
        </w:rPr>
        <w:t xml:space="preserve"> 1 раз в год, внеплановые – по конкретному обращению заявителя.</w:t>
      </w:r>
    </w:p>
    <w:p w:rsidR="00B70D20" w:rsidRPr="00224477" w:rsidRDefault="00B70D20" w:rsidP="00B70D20">
      <w:pPr>
        <w:tabs>
          <w:tab w:val="left" w:pos="0"/>
        </w:tabs>
        <w:autoSpaceDE w:val="0"/>
        <w:autoSpaceDN w:val="0"/>
        <w:adjustRightInd w:val="0"/>
        <w:ind w:firstLine="709"/>
        <w:jc w:val="both"/>
        <w:outlineLvl w:val="2"/>
        <w:rPr>
          <w:bCs/>
          <w:snapToGrid w:val="0"/>
          <w:sz w:val="28"/>
          <w:szCs w:val="28"/>
        </w:rPr>
      </w:pPr>
      <w:r w:rsidRPr="00224477">
        <w:rPr>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224477">
        <w:rPr>
          <w:rFonts w:ascii="Times New Roman" w:hAnsi="Times New Roman"/>
          <w:sz w:val="28"/>
          <w:szCs w:val="28"/>
        </w:rPr>
        <w:t>который</w:t>
      </w:r>
      <w:proofErr w:type="gramEnd"/>
      <w:r w:rsidRPr="00224477">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B70D20" w:rsidRPr="00224477" w:rsidRDefault="00B70D20" w:rsidP="00B70D20">
      <w:pPr>
        <w:pStyle w:val="21"/>
        <w:ind w:firstLine="709"/>
        <w:rPr>
          <w:bCs/>
          <w:snapToGrid w:val="0"/>
          <w:sz w:val="28"/>
          <w:szCs w:val="28"/>
        </w:rPr>
      </w:pPr>
      <w:r w:rsidRPr="00224477">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70D20" w:rsidRPr="00224477" w:rsidRDefault="00B70D20" w:rsidP="00B70D20">
      <w:pPr>
        <w:pStyle w:val="21"/>
        <w:ind w:firstLine="709"/>
        <w:rPr>
          <w:bCs/>
          <w:snapToGrid w:val="0"/>
          <w:sz w:val="28"/>
          <w:szCs w:val="28"/>
        </w:rPr>
      </w:pPr>
      <w:r w:rsidRPr="00224477">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B70D20" w:rsidRPr="00224477" w:rsidRDefault="00B70D20" w:rsidP="00B70D20">
      <w:pPr>
        <w:pStyle w:val="ConsPlusNormal"/>
        <w:tabs>
          <w:tab w:val="left" w:pos="900"/>
          <w:tab w:val="left" w:pos="1080"/>
        </w:tabs>
        <w:ind w:firstLine="709"/>
        <w:jc w:val="both"/>
        <w:rPr>
          <w:rFonts w:ascii="Times New Roman" w:hAnsi="Times New Roman"/>
          <w:sz w:val="28"/>
          <w:szCs w:val="28"/>
        </w:rPr>
      </w:pPr>
      <w:r w:rsidRPr="00224477">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224477">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224477">
        <w:rPr>
          <w:rFonts w:ascii="Times New Roman" w:hAnsi="Times New Roman"/>
          <w:sz w:val="28"/>
          <w:szCs w:val="28"/>
        </w:rPr>
        <w:t>Российской Федерации</w:t>
      </w:r>
      <w:r w:rsidRPr="00224477">
        <w:rPr>
          <w:rFonts w:ascii="Times New Roman" w:hAnsi="Times New Roman"/>
          <w:spacing w:val="-4"/>
          <w:sz w:val="28"/>
          <w:szCs w:val="28"/>
        </w:rPr>
        <w:t xml:space="preserve">, Кодексом Российской Федерации об административных правонарушениях, </w:t>
      </w:r>
      <w:r w:rsidRPr="00224477">
        <w:rPr>
          <w:rFonts w:ascii="Times New Roman" w:hAnsi="Times New Roman"/>
          <w:sz w:val="28"/>
          <w:szCs w:val="28"/>
        </w:rPr>
        <w:t xml:space="preserve">возлагается на лиц, замещающих должности </w:t>
      </w:r>
      <w:r w:rsidR="00CB3585" w:rsidRPr="00CB3585">
        <w:rPr>
          <w:rFonts w:ascii="Times New Roman" w:hAnsi="Times New Roman"/>
          <w:sz w:val="28"/>
          <w:szCs w:val="28"/>
        </w:rPr>
        <w:t>в Уполномоченном органе, и работников МФЦ, ответственных за предоставление муниципальной услуги</w:t>
      </w:r>
      <w:r w:rsidRPr="00224477">
        <w:rPr>
          <w:rFonts w:ascii="Times New Roman" w:hAnsi="Times New Roman"/>
          <w:sz w:val="28"/>
          <w:szCs w:val="28"/>
        </w:rPr>
        <w:t>.</w:t>
      </w:r>
    </w:p>
    <w:p w:rsidR="00B70D20" w:rsidRPr="00224477" w:rsidRDefault="00B70D20" w:rsidP="00B70D20">
      <w:pPr>
        <w:autoSpaceDE w:val="0"/>
        <w:autoSpaceDN w:val="0"/>
        <w:adjustRightInd w:val="0"/>
        <w:ind w:firstLine="709"/>
        <w:jc w:val="both"/>
        <w:rPr>
          <w:i/>
        </w:rPr>
      </w:pPr>
      <w:r w:rsidRPr="00224477">
        <w:rPr>
          <w:sz w:val="28"/>
          <w:szCs w:val="28"/>
        </w:rPr>
        <w:lastRenderedPageBreak/>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B70D20" w:rsidRPr="00224477" w:rsidRDefault="00B70D20" w:rsidP="00B70D20">
      <w:pPr>
        <w:pStyle w:val="ConsPlusNormal"/>
        <w:tabs>
          <w:tab w:val="left" w:pos="900"/>
          <w:tab w:val="left" w:pos="1080"/>
        </w:tabs>
        <w:ind w:firstLine="540"/>
        <w:jc w:val="both"/>
        <w:rPr>
          <w:rFonts w:ascii="Times New Roman" w:hAnsi="Times New Roman"/>
          <w:sz w:val="28"/>
          <w:szCs w:val="28"/>
        </w:rPr>
      </w:pPr>
    </w:p>
    <w:p w:rsidR="00B70D20" w:rsidRPr="00CB3585" w:rsidRDefault="00B70D20" w:rsidP="00B70D20">
      <w:pPr>
        <w:jc w:val="center"/>
        <w:rPr>
          <w:b/>
          <w:sz w:val="28"/>
          <w:szCs w:val="28"/>
        </w:rPr>
      </w:pPr>
      <w:r w:rsidRPr="00CB3585">
        <w:rPr>
          <w:b/>
          <w:sz w:val="28"/>
          <w:szCs w:val="28"/>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B70D20" w:rsidRPr="00224477" w:rsidRDefault="00B70D20" w:rsidP="00B70D20">
      <w:pPr>
        <w:pStyle w:val="ConsPlusNormal"/>
        <w:ind w:firstLine="540"/>
        <w:jc w:val="both"/>
        <w:rPr>
          <w:rFonts w:ascii="Times New Roman" w:hAnsi="Times New Roman"/>
          <w:sz w:val="28"/>
          <w:szCs w:val="28"/>
        </w:rPr>
      </w:pPr>
    </w:p>
    <w:p w:rsidR="00B70D20" w:rsidRPr="00224477" w:rsidRDefault="00B70D20" w:rsidP="00B70D20">
      <w:pPr>
        <w:ind w:firstLine="709"/>
        <w:jc w:val="both"/>
        <w:rPr>
          <w:sz w:val="28"/>
          <w:szCs w:val="28"/>
        </w:rPr>
      </w:pPr>
      <w:r w:rsidRPr="00224477">
        <w:rPr>
          <w:sz w:val="28"/>
          <w:szCs w:val="28"/>
        </w:rPr>
        <w:t xml:space="preserve">5.1. </w:t>
      </w:r>
      <w:proofErr w:type="gramStart"/>
      <w:r w:rsidRPr="00224477">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70D20" w:rsidRPr="00224477" w:rsidRDefault="00B70D20" w:rsidP="00B70D20">
      <w:pPr>
        <w:ind w:firstLine="709"/>
        <w:jc w:val="both"/>
        <w:rPr>
          <w:sz w:val="28"/>
          <w:szCs w:val="28"/>
        </w:rPr>
      </w:pPr>
      <w:proofErr w:type="gramStart"/>
      <w:r w:rsidRPr="00224477">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70D20" w:rsidRPr="00224477" w:rsidRDefault="00B70D20" w:rsidP="00B70D20">
      <w:pPr>
        <w:ind w:firstLine="709"/>
        <w:jc w:val="both"/>
        <w:rPr>
          <w:sz w:val="28"/>
          <w:szCs w:val="28"/>
        </w:rPr>
      </w:pPr>
      <w:r w:rsidRPr="00224477">
        <w:rPr>
          <w:sz w:val="28"/>
          <w:szCs w:val="28"/>
        </w:rPr>
        <w:t xml:space="preserve">5.2. </w:t>
      </w:r>
      <w:proofErr w:type="gramStart"/>
      <w:r w:rsidRPr="00224477">
        <w:rPr>
          <w:sz w:val="28"/>
          <w:szCs w:val="28"/>
        </w:rPr>
        <w:t>Предметом досудебного (внесудебного) обжалования могут быть решения (действия, бездействие), принятые (осуществленные) при предо</w:t>
      </w:r>
      <w:r w:rsidR="00CB3585">
        <w:rPr>
          <w:sz w:val="28"/>
          <w:szCs w:val="28"/>
        </w:rPr>
        <w:t>ставлении муниципальной услуги.</w:t>
      </w:r>
      <w:proofErr w:type="gramEnd"/>
    </w:p>
    <w:p w:rsidR="00B70D20" w:rsidRPr="00224477" w:rsidRDefault="00B70D20" w:rsidP="00B70D20">
      <w:pPr>
        <w:ind w:firstLine="709"/>
        <w:jc w:val="both"/>
        <w:rPr>
          <w:sz w:val="28"/>
          <w:szCs w:val="28"/>
        </w:rPr>
      </w:pPr>
      <w:r w:rsidRPr="00224477">
        <w:rPr>
          <w:sz w:val="28"/>
          <w:szCs w:val="28"/>
        </w:rPr>
        <w:t>Заявитель может обратиться с жалобой, в том числе в следующих случаях:</w:t>
      </w:r>
    </w:p>
    <w:p w:rsidR="00B70D20" w:rsidRPr="00224477" w:rsidRDefault="00B70D20" w:rsidP="00B70D20">
      <w:pPr>
        <w:ind w:firstLine="709"/>
        <w:jc w:val="both"/>
        <w:rPr>
          <w:sz w:val="28"/>
          <w:szCs w:val="28"/>
        </w:rPr>
      </w:pPr>
      <w:r w:rsidRPr="00224477">
        <w:rPr>
          <w:sz w:val="28"/>
          <w:szCs w:val="28"/>
        </w:rPr>
        <w:t>1) нарушение срока регистрации запроса о предоставлении муниципальной услуги;</w:t>
      </w:r>
    </w:p>
    <w:p w:rsidR="00B70D20" w:rsidRPr="00224477" w:rsidRDefault="00B70D20" w:rsidP="00B70D20">
      <w:pPr>
        <w:ind w:firstLine="709"/>
        <w:jc w:val="both"/>
        <w:rPr>
          <w:sz w:val="28"/>
          <w:szCs w:val="28"/>
        </w:rPr>
      </w:pPr>
      <w:r w:rsidRPr="00224477">
        <w:rPr>
          <w:sz w:val="28"/>
          <w:szCs w:val="28"/>
        </w:rPr>
        <w:t>2) нарушение срока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CB3585" w:rsidRPr="00CB3585">
        <w:rPr>
          <w:sz w:val="28"/>
          <w:szCs w:val="28"/>
        </w:rPr>
        <w:t>Кадуйского</w:t>
      </w:r>
      <w:proofErr w:type="spellEnd"/>
      <w:r w:rsidR="00CB3585" w:rsidRPr="00CB3585">
        <w:rPr>
          <w:sz w:val="28"/>
          <w:szCs w:val="28"/>
        </w:rPr>
        <w:t xml:space="preserve"> муниципального округа</w:t>
      </w:r>
      <w:r w:rsidRPr="00224477">
        <w:rPr>
          <w:sz w:val="28"/>
          <w:szCs w:val="28"/>
        </w:rPr>
        <w:t xml:space="preserve"> для предоставления муниципальной услуги;</w:t>
      </w:r>
    </w:p>
    <w:p w:rsidR="00B70D20" w:rsidRPr="00224477" w:rsidRDefault="00B70D20" w:rsidP="00B70D20">
      <w:pPr>
        <w:ind w:firstLine="709"/>
        <w:jc w:val="both"/>
        <w:rPr>
          <w:sz w:val="28"/>
          <w:szCs w:val="28"/>
        </w:rPr>
      </w:pPr>
      <w:r w:rsidRPr="00224477">
        <w:rPr>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CB3585" w:rsidRPr="00CB3585">
        <w:rPr>
          <w:sz w:val="28"/>
          <w:szCs w:val="28"/>
        </w:rPr>
        <w:t>Кадуйского</w:t>
      </w:r>
      <w:proofErr w:type="spellEnd"/>
      <w:r w:rsidR="00CB3585" w:rsidRPr="00CB3585">
        <w:rPr>
          <w:sz w:val="28"/>
          <w:szCs w:val="28"/>
        </w:rPr>
        <w:t xml:space="preserve"> муниципального округа</w:t>
      </w:r>
      <w:r w:rsidRPr="00224477">
        <w:rPr>
          <w:sz w:val="28"/>
          <w:szCs w:val="28"/>
        </w:rPr>
        <w:t xml:space="preserve"> для предоставления муниципальной услуги;</w:t>
      </w:r>
    </w:p>
    <w:p w:rsidR="00B70D20" w:rsidRPr="00224477" w:rsidRDefault="00B70D20" w:rsidP="00B70D20">
      <w:pPr>
        <w:ind w:firstLine="709"/>
        <w:jc w:val="both"/>
        <w:rPr>
          <w:sz w:val="28"/>
          <w:szCs w:val="28"/>
        </w:rPr>
      </w:pPr>
      <w:proofErr w:type="gramStart"/>
      <w:r w:rsidRPr="0022447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proofErr w:type="spellStart"/>
      <w:r w:rsidR="00CB3585" w:rsidRPr="00CB3585">
        <w:rPr>
          <w:sz w:val="28"/>
          <w:szCs w:val="28"/>
        </w:rPr>
        <w:t>Кадуйского</w:t>
      </w:r>
      <w:proofErr w:type="spellEnd"/>
      <w:r w:rsidR="00CB3585" w:rsidRPr="00CB3585">
        <w:rPr>
          <w:sz w:val="28"/>
          <w:szCs w:val="28"/>
        </w:rPr>
        <w:t xml:space="preserve"> муниципального округа</w:t>
      </w:r>
      <w:r w:rsidRPr="00224477">
        <w:rPr>
          <w:sz w:val="28"/>
          <w:szCs w:val="28"/>
        </w:rPr>
        <w:t>;</w:t>
      </w:r>
      <w:proofErr w:type="gramEnd"/>
    </w:p>
    <w:p w:rsidR="00B70D20" w:rsidRPr="00224477" w:rsidRDefault="00B70D20" w:rsidP="00B70D20">
      <w:pPr>
        <w:ind w:firstLine="709"/>
        <w:jc w:val="both"/>
        <w:rPr>
          <w:sz w:val="28"/>
          <w:szCs w:val="28"/>
        </w:rPr>
      </w:pPr>
      <w:r w:rsidRPr="0022447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00CB3585" w:rsidRPr="00CB3585">
        <w:rPr>
          <w:sz w:val="28"/>
          <w:szCs w:val="28"/>
        </w:rPr>
        <w:t>Кадуйского</w:t>
      </w:r>
      <w:proofErr w:type="spellEnd"/>
      <w:r w:rsidR="00CB3585" w:rsidRPr="00CB3585">
        <w:rPr>
          <w:sz w:val="28"/>
          <w:szCs w:val="28"/>
        </w:rPr>
        <w:t xml:space="preserve"> муниципального округа</w:t>
      </w:r>
      <w:r w:rsidRPr="00224477">
        <w:rPr>
          <w:sz w:val="28"/>
          <w:szCs w:val="28"/>
        </w:rPr>
        <w:t>;</w:t>
      </w:r>
    </w:p>
    <w:p w:rsidR="00B70D20" w:rsidRPr="00224477" w:rsidRDefault="00B70D20" w:rsidP="00B70D20">
      <w:pPr>
        <w:ind w:firstLine="709"/>
        <w:jc w:val="both"/>
        <w:rPr>
          <w:sz w:val="28"/>
          <w:szCs w:val="28"/>
        </w:rPr>
      </w:pPr>
      <w:proofErr w:type="gramStart"/>
      <w:r w:rsidRPr="00224477">
        <w:rPr>
          <w:sz w:val="28"/>
          <w:szCs w:val="28"/>
        </w:rPr>
        <w:t xml:space="preserve">7) отказ Уполномоченного органа, его должностного лица, МФЦ, работника МФЦ, в исправлении допущенных ими опечаток и ошибок в </w:t>
      </w:r>
      <w:r w:rsidRPr="00224477">
        <w:rPr>
          <w:sz w:val="28"/>
          <w:szCs w:val="28"/>
        </w:rPr>
        <w:lastRenderedPageBreak/>
        <w:t xml:space="preserve">выданных в результате предоставления муниципальной услуги документах либо нарушение установленного срока таких исправлений; </w:t>
      </w:r>
      <w:proofErr w:type="gramEnd"/>
    </w:p>
    <w:p w:rsidR="00B70D20" w:rsidRPr="00224477" w:rsidRDefault="00B70D20" w:rsidP="00B70D20">
      <w:pPr>
        <w:autoSpaceDE w:val="0"/>
        <w:autoSpaceDN w:val="0"/>
        <w:adjustRightInd w:val="0"/>
        <w:ind w:firstLine="709"/>
        <w:jc w:val="both"/>
        <w:rPr>
          <w:sz w:val="28"/>
          <w:szCs w:val="28"/>
        </w:rPr>
      </w:pPr>
      <w:r w:rsidRPr="00224477">
        <w:rPr>
          <w:sz w:val="28"/>
          <w:szCs w:val="28"/>
        </w:rPr>
        <w:t>8) нарушение срока или порядка выдачи документов по результатам предоставления муниципальной услуги;</w:t>
      </w:r>
    </w:p>
    <w:p w:rsidR="00B70D20" w:rsidRPr="00224477" w:rsidRDefault="00B70D20" w:rsidP="00B70D20">
      <w:pPr>
        <w:autoSpaceDE w:val="0"/>
        <w:autoSpaceDN w:val="0"/>
        <w:adjustRightInd w:val="0"/>
        <w:ind w:firstLine="709"/>
        <w:jc w:val="both"/>
        <w:rPr>
          <w:sz w:val="28"/>
          <w:szCs w:val="28"/>
        </w:rPr>
      </w:pPr>
      <w:proofErr w:type="gramStart"/>
      <w:r w:rsidRPr="0022447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proofErr w:type="spellStart"/>
      <w:r w:rsidR="00CB3585" w:rsidRPr="00CB3585">
        <w:rPr>
          <w:sz w:val="28"/>
          <w:szCs w:val="28"/>
        </w:rPr>
        <w:t>Кадуйского</w:t>
      </w:r>
      <w:proofErr w:type="spellEnd"/>
      <w:r w:rsidR="00CB3585" w:rsidRPr="00CB3585">
        <w:rPr>
          <w:sz w:val="28"/>
          <w:szCs w:val="28"/>
        </w:rPr>
        <w:t xml:space="preserve"> муниципального округа</w:t>
      </w:r>
      <w:r w:rsidRPr="00224477">
        <w:rPr>
          <w:sz w:val="28"/>
          <w:szCs w:val="28"/>
        </w:rPr>
        <w:t>;</w:t>
      </w:r>
      <w:proofErr w:type="gramEnd"/>
    </w:p>
    <w:p w:rsidR="00B70D20" w:rsidRPr="00224477" w:rsidRDefault="00B70D20" w:rsidP="00B70D20">
      <w:pPr>
        <w:autoSpaceDE w:val="0"/>
        <w:autoSpaceDN w:val="0"/>
        <w:adjustRightInd w:val="0"/>
        <w:ind w:firstLine="709"/>
        <w:jc w:val="both"/>
        <w:rPr>
          <w:rFonts w:ascii="Verdana" w:hAnsi="Verdana"/>
          <w:sz w:val="21"/>
          <w:szCs w:val="21"/>
        </w:rPr>
      </w:pPr>
      <w:r w:rsidRPr="0022447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70D20" w:rsidRPr="00224477" w:rsidRDefault="00B70D20" w:rsidP="00B70D20">
      <w:pPr>
        <w:autoSpaceDE w:val="0"/>
        <w:autoSpaceDN w:val="0"/>
        <w:adjustRightInd w:val="0"/>
        <w:ind w:firstLine="709"/>
        <w:jc w:val="both"/>
        <w:rPr>
          <w:sz w:val="28"/>
          <w:szCs w:val="28"/>
        </w:rPr>
      </w:pPr>
      <w:r w:rsidRPr="0022447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70D20" w:rsidRPr="00224477" w:rsidRDefault="00B70D20" w:rsidP="00B70D20">
      <w:pPr>
        <w:autoSpaceDE w:val="0"/>
        <w:autoSpaceDN w:val="0"/>
        <w:adjustRightInd w:val="0"/>
        <w:ind w:firstLine="709"/>
        <w:jc w:val="both"/>
        <w:rPr>
          <w:sz w:val="28"/>
          <w:szCs w:val="28"/>
        </w:rPr>
      </w:pPr>
      <w:r w:rsidRPr="0022447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70D20" w:rsidRPr="00224477" w:rsidRDefault="00B70D20" w:rsidP="00B70D20">
      <w:pPr>
        <w:autoSpaceDE w:val="0"/>
        <w:autoSpaceDN w:val="0"/>
        <w:adjustRightInd w:val="0"/>
        <w:ind w:firstLine="709"/>
        <w:jc w:val="both"/>
        <w:rPr>
          <w:sz w:val="28"/>
          <w:szCs w:val="28"/>
        </w:rPr>
      </w:pPr>
      <w:r w:rsidRPr="0022447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70D20" w:rsidRPr="00224477" w:rsidRDefault="00B70D20" w:rsidP="00B70D20">
      <w:pPr>
        <w:ind w:firstLine="709"/>
        <w:jc w:val="both"/>
        <w:rPr>
          <w:sz w:val="28"/>
          <w:szCs w:val="28"/>
        </w:rPr>
      </w:pPr>
      <w:proofErr w:type="gramStart"/>
      <w:r w:rsidRPr="0022447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224477">
        <w:rPr>
          <w:sz w:val="28"/>
          <w:szCs w:val="28"/>
        </w:rPr>
        <w:t>, а также приносятся извинения за доставленные неудобства.</w:t>
      </w:r>
    </w:p>
    <w:p w:rsidR="00B70D20" w:rsidRPr="00224477" w:rsidRDefault="00B70D20" w:rsidP="00B70D20">
      <w:pPr>
        <w:ind w:firstLine="709"/>
        <w:jc w:val="both"/>
        <w:rPr>
          <w:sz w:val="28"/>
          <w:szCs w:val="28"/>
        </w:rPr>
      </w:pPr>
      <w:r w:rsidRPr="00224477">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B70D20" w:rsidRPr="00224477" w:rsidRDefault="00B70D20" w:rsidP="00B70D20">
      <w:pPr>
        <w:ind w:firstLine="709"/>
        <w:jc w:val="both"/>
        <w:rPr>
          <w:sz w:val="28"/>
          <w:szCs w:val="28"/>
        </w:rPr>
      </w:pPr>
      <w:r w:rsidRPr="00224477">
        <w:rPr>
          <w:sz w:val="28"/>
          <w:szCs w:val="28"/>
        </w:rPr>
        <w:t>5.3. Основанием для начала процедуры досудебного (внесудебного) обжалования является поступление жалобы заявителя.</w:t>
      </w:r>
    </w:p>
    <w:p w:rsidR="00B70D20" w:rsidRPr="00224477" w:rsidRDefault="00B70D20" w:rsidP="00B70D20">
      <w:pPr>
        <w:ind w:firstLine="709"/>
        <w:jc w:val="both"/>
        <w:rPr>
          <w:sz w:val="28"/>
          <w:szCs w:val="28"/>
        </w:rPr>
      </w:pPr>
      <w:r w:rsidRPr="00224477">
        <w:rPr>
          <w:sz w:val="28"/>
          <w:szCs w:val="28"/>
        </w:rPr>
        <w:lastRenderedPageBreak/>
        <w:t xml:space="preserve">Жалоба подается в письменной форме на бумажном носителе, в электронной форме. </w:t>
      </w:r>
    </w:p>
    <w:p w:rsidR="00B70D20" w:rsidRPr="00224477" w:rsidRDefault="00B70D20" w:rsidP="00B70D20">
      <w:pPr>
        <w:ind w:right="-5" w:firstLine="709"/>
        <w:jc w:val="both"/>
        <w:rPr>
          <w:color w:val="000000" w:themeColor="text1"/>
          <w:sz w:val="28"/>
          <w:szCs w:val="28"/>
        </w:rPr>
      </w:pPr>
      <w:r w:rsidRPr="00224477">
        <w:rPr>
          <w:color w:val="000000" w:themeColor="text1"/>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B70D20" w:rsidRPr="00224477" w:rsidRDefault="00B70D20" w:rsidP="00B70D20">
      <w:pPr>
        <w:autoSpaceDE w:val="0"/>
        <w:autoSpaceDN w:val="0"/>
        <w:adjustRightInd w:val="0"/>
        <w:ind w:firstLine="709"/>
        <w:jc w:val="both"/>
        <w:rPr>
          <w:color w:val="000000" w:themeColor="text1"/>
          <w:sz w:val="28"/>
          <w:szCs w:val="28"/>
        </w:rPr>
      </w:pPr>
      <w:r w:rsidRPr="00224477">
        <w:rPr>
          <w:color w:val="000000" w:themeColor="text1"/>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B70D20" w:rsidRPr="00224477" w:rsidRDefault="00B70D20" w:rsidP="00B70D20">
      <w:pPr>
        <w:pStyle w:val="ConsPlusNormal"/>
        <w:ind w:firstLine="709"/>
        <w:jc w:val="both"/>
        <w:rPr>
          <w:rFonts w:ascii="Times New Roman" w:hAnsi="Times New Roman"/>
          <w:sz w:val="28"/>
          <w:szCs w:val="28"/>
        </w:rPr>
      </w:pPr>
      <w:r w:rsidRPr="00224477">
        <w:rPr>
          <w:rFonts w:ascii="Times New Roman" w:hAnsi="Times New Roman"/>
          <w:sz w:val="28"/>
          <w:szCs w:val="28"/>
        </w:rPr>
        <w:t>5.4. В досудебном порядке могут быть обжалованы действия (бездействие) и решения:</w:t>
      </w:r>
    </w:p>
    <w:p w:rsidR="00C864BF" w:rsidRPr="00605B3F" w:rsidRDefault="00C864BF" w:rsidP="00C864BF">
      <w:pPr>
        <w:ind w:firstLine="709"/>
        <w:jc w:val="both"/>
        <w:rPr>
          <w:sz w:val="28"/>
          <w:szCs w:val="28"/>
        </w:rPr>
      </w:pPr>
      <w:r w:rsidRPr="006264C4">
        <w:rPr>
          <w:sz w:val="28"/>
          <w:szCs w:val="28"/>
        </w:rPr>
        <w:t xml:space="preserve">должностных лиц Уполномоченного органа, муниципальных служащих – </w:t>
      </w:r>
      <w:r w:rsidRPr="00605B3F">
        <w:rPr>
          <w:sz w:val="28"/>
          <w:szCs w:val="28"/>
        </w:rPr>
        <w:t>руководителю Уполномоченного органа;</w:t>
      </w:r>
    </w:p>
    <w:p w:rsidR="00C864BF" w:rsidRPr="006264C4" w:rsidRDefault="00C864BF" w:rsidP="00C864BF">
      <w:pPr>
        <w:autoSpaceDE w:val="0"/>
        <w:autoSpaceDN w:val="0"/>
        <w:adjustRightInd w:val="0"/>
        <w:ind w:firstLine="709"/>
        <w:jc w:val="both"/>
        <w:rPr>
          <w:sz w:val="28"/>
          <w:szCs w:val="28"/>
        </w:rPr>
      </w:pPr>
      <w:r w:rsidRPr="006264C4">
        <w:rPr>
          <w:sz w:val="28"/>
          <w:szCs w:val="28"/>
        </w:rPr>
        <w:t>работника МФЦ - руководителю МФЦ;</w:t>
      </w:r>
    </w:p>
    <w:p w:rsidR="00C864BF" w:rsidRPr="006264C4" w:rsidRDefault="00C864BF" w:rsidP="00C864BF">
      <w:pPr>
        <w:autoSpaceDE w:val="0"/>
        <w:autoSpaceDN w:val="0"/>
        <w:adjustRightInd w:val="0"/>
        <w:ind w:firstLine="709"/>
        <w:jc w:val="both"/>
        <w:rPr>
          <w:sz w:val="28"/>
          <w:szCs w:val="28"/>
        </w:rPr>
      </w:pPr>
      <w:r w:rsidRPr="006264C4">
        <w:rPr>
          <w:sz w:val="28"/>
          <w:szCs w:val="28"/>
        </w:rPr>
        <w:t>руководителя МФЦ, МФЦ - органу местного самоуправления муниципального образования, являющемуся учредителем МФЦ.</w:t>
      </w:r>
    </w:p>
    <w:p w:rsidR="00B70D20" w:rsidRPr="00C864BF" w:rsidRDefault="00B70D20" w:rsidP="00B70D20">
      <w:pPr>
        <w:autoSpaceDE w:val="0"/>
        <w:autoSpaceDN w:val="0"/>
        <w:adjustRightInd w:val="0"/>
        <w:ind w:firstLine="709"/>
        <w:jc w:val="both"/>
        <w:rPr>
          <w:sz w:val="28"/>
          <w:szCs w:val="28"/>
        </w:rPr>
      </w:pPr>
      <w:r w:rsidRPr="00C864BF">
        <w:rPr>
          <w:sz w:val="28"/>
          <w:szCs w:val="28"/>
        </w:rPr>
        <w:t xml:space="preserve">5.5. </w:t>
      </w:r>
      <w:r w:rsidRPr="00C864BF">
        <w:rPr>
          <w:rFonts w:eastAsia="Calibri"/>
          <w:sz w:val="28"/>
          <w:szCs w:val="28"/>
        </w:rPr>
        <w:t xml:space="preserve">Процедуру подачи жалоб, направляемых в электронной форме, а также порядок их рассмотрения необходимо прописать в соответствии с </w:t>
      </w:r>
      <w:r w:rsidRPr="00C864BF">
        <w:rPr>
          <w:sz w:val="28"/>
          <w:szCs w:val="28"/>
        </w:rPr>
        <w:t xml:space="preserve">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B70D20" w:rsidRPr="00224477" w:rsidRDefault="00B70D20" w:rsidP="00B70D20">
      <w:pPr>
        <w:ind w:firstLine="709"/>
        <w:jc w:val="both"/>
        <w:rPr>
          <w:sz w:val="28"/>
          <w:szCs w:val="28"/>
        </w:rPr>
      </w:pPr>
      <w:r w:rsidRPr="00224477">
        <w:rPr>
          <w:sz w:val="28"/>
          <w:szCs w:val="28"/>
        </w:rPr>
        <w:t>5.6. Жалоба должна содержать:</w:t>
      </w:r>
    </w:p>
    <w:p w:rsidR="00B70D20" w:rsidRPr="00224477" w:rsidRDefault="00B70D20" w:rsidP="00B70D20">
      <w:pPr>
        <w:autoSpaceDE w:val="0"/>
        <w:autoSpaceDN w:val="0"/>
        <w:adjustRightInd w:val="0"/>
        <w:ind w:firstLine="709"/>
        <w:jc w:val="both"/>
        <w:rPr>
          <w:sz w:val="28"/>
          <w:szCs w:val="28"/>
        </w:rPr>
      </w:pPr>
      <w:r w:rsidRPr="00224477">
        <w:rPr>
          <w:sz w:val="28"/>
          <w:szCs w:val="28"/>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B70D20" w:rsidRPr="00224477" w:rsidRDefault="00B70D20" w:rsidP="00B70D20">
      <w:pPr>
        <w:ind w:firstLine="709"/>
        <w:jc w:val="both"/>
        <w:rPr>
          <w:sz w:val="28"/>
          <w:szCs w:val="28"/>
        </w:rPr>
      </w:pPr>
      <w:proofErr w:type="gramStart"/>
      <w:r w:rsidRPr="00224477">
        <w:rPr>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0D20" w:rsidRPr="00224477" w:rsidRDefault="00B70D20" w:rsidP="00B70D20">
      <w:pPr>
        <w:ind w:firstLine="709"/>
        <w:jc w:val="both"/>
        <w:rPr>
          <w:sz w:val="28"/>
          <w:szCs w:val="28"/>
        </w:rPr>
      </w:pPr>
      <w:r w:rsidRPr="00224477">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B70D20" w:rsidRPr="00224477" w:rsidRDefault="00B70D20" w:rsidP="00B70D20">
      <w:pPr>
        <w:autoSpaceDE w:val="0"/>
        <w:autoSpaceDN w:val="0"/>
        <w:adjustRightInd w:val="0"/>
        <w:ind w:firstLine="709"/>
        <w:jc w:val="both"/>
        <w:rPr>
          <w:sz w:val="28"/>
          <w:szCs w:val="28"/>
        </w:rPr>
      </w:pPr>
      <w:r w:rsidRPr="00224477">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B70D20" w:rsidRPr="00224477" w:rsidRDefault="00B70D20" w:rsidP="00B70D20">
      <w:pPr>
        <w:ind w:firstLine="709"/>
        <w:jc w:val="both"/>
        <w:rPr>
          <w:sz w:val="28"/>
          <w:szCs w:val="28"/>
        </w:rPr>
      </w:pPr>
      <w:r w:rsidRPr="00224477">
        <w:rPr>
          <w:sz w:val="28"/>
          <w:szCs w:val="28"/>
        </w:rPr>
        <w:lastRenderedPageBreak/>
        <w:t xml:space="preserve">5.7. </w:t>
      </w:r>
      <w:proofErr w:type="gramStart"/>
      <w:r w:rsidRPr="00224477">
        <w:rPr>
          <w:sz w:val="28"/>
          <w:szCs w:val="28"/>
        </w:rPr>
        <w:t xml:space="preserve">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B70D20" w:rsidRPr="00224477" w:rsidRDefault="00B70D20" w:rsidP="00B70D20">
      <w:pPr>
        <w:ind w:firstLine="709"/>
        <w:jc w:val="both"/>
        <w:rPr>
          <w:sz w:val="28"/>
          <w:szCs w:val="28"/>
        </w:rPr>
      </w:pPr>
      <w:r w:rsidRPr="00224477">
        <w:rPr>
          <w:sz w:val="28"/>
          <w:szCs w:val="28"/>
        </w:rPr>
        <w:t>5.8. По результатам рассмотрения жалобы принимается одно из следующих решений:</w:t>
      </w:r>
    </w:p>
    <w:p w:rsidR="00B70D20" w:rsidRPr="00224477" w:rsidRDefault="00B70D20" w:rsidP="00B70D20">
      <w:pPr>
        <w:ind w:firstLine="709"/>
        <w:jc w:val="both"/>
        <w:rPr>
          <w:sz w:val="28"/>
          <w:szCs w:val="28"/>
        </w:rPr>
      </w:pPr>
      <w:proofErr w:type="gramStart"/>
      <w:r w:rsidRPr="00224477">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903BF5">
        <w:rPr>
          <w:sz w:val="28"/>
          <w:szCs w:val="28"/>
        </w:rPr>
        <w:t>Кадуйского</w:t>
      </w:r>
      <w:proofErr w:type="spellEnd"/>
      <w:r w:rsidR="00903BF5">
        <w:rPr>
          <w:sz w:val="28"/>
          <w:szCs w:val="28"/>
        </w:rPr>
        <w:t xml:space="preserve"> муниципального округа</w:t>
      </w:r>
      <w:r w:rsidRPr="00224477">
        <w:rPr>
          <w:sz w:val="28"/>
          <w:szCs w:val="28"/>
        </w:rPr>
        <w:t>;</w:t>
      </w:r>
      <w:proofErr w:type="gramEnd"/>
    </w:p>
    <w:p w:rsidR="00B70D20" w:rsidRPr="00224477" w:rsidRDefault="00B70D20" w:rsidP="00B70D20">
      <w:pPr>
        <w:ind w:firstLine="709"/>
        <w:jc w:val="both"/>
        <w:rPr>
          <w:sz w:val="28"/>
          <w:szCs w:val="28"/>
        </w:rPr>
      </w:pPr>
      <w:r w:rsidRPr="00224477">
        <w:rPr>
          <w:sz w:val="28"/>
          <w:szCs w:val="28"/>
        </w:rPr>
        <w:t>в удовлетворении жалобы отказывается.</w:t>
      </w:r>
    </w:p>
    <w:p w:rsidR="00B70D20" w:rsidRPr="00224477" w:rsidRDefault="00B70D20" w:rsidP="00B70D20">
      <w:pPr>
        <w:autoSpaceDE w:val="0"/>
        <w:autoSpaceDN w:val="0"/>
        <w:adjustRightInd w:val="0"/>
        <w:ind w:firstLine="709"/>
        <w:jc w:val="both"/>
        <w:rPr>
          <w:color w:val="000000"/>
          <w:sz w:val="28"/>
          <w:szCs w:val="28"/>
        </w:rPr>
      </w:pPr>
      <w:r w:rsidRPr="00224477">
        <w:rPr>
          <w:sz w:val="28"/>
          <w:szCs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B70D20" w:rsidRPr="00224477" w:rsidRDefault="00B70D20" w:rsidP="00B70D20">
      <w:pPr>
        <w:ind w:firstLine="709"/>
        <w:jc w:val="both"/>
        <w:rPr>
          <w:sz w:val="28"/>
          <w:szCs w:val="28"/>
        </w:rPr>
      </w:pPr>
      <w:r w:rsidRPr="00224477">
        <w:rPr>
          <w:sz w:val="28"/>
          <w:szCs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24477">
        <w:rPr>
          <w:sz w:val="28"/>
          <w:szCs w:val="28"/>
        </w:rPr>
        <w:t>неудобства</w:t>
      </w:r>
      <w:proofErr w:type="gramEnd"/>
      <w:r w:rsidRPr="00224477">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70D20" w:rsidRPr="00224477" w:rsidRDefault="00B70D20" w:rsidP="00B70D20">
      <w:pPr>
        <w:ind w:firstLine="709"/>
        <w:jc w:val="both"/>
        <w:rPr>
          <w:sz w:val="28"/>
          <w:szCs w:val="28"/>
        </w:rPr>
      </w:pPr>
      <w:r w:rsidRPr="00224477">
        <w:rPr>
          <w:sz w:val="28"/>
          <w:szCs w:val="28"/>
        </w:rPr>
        <w:t xml:space="preserve">5.11. В случае признания </w:t>
      </w:r>
      <w:proofErr w:type="gramStart"/>
      <w:r w:rsidRPr="00224477">
        <w:rPr>
          <w:sz w:val="28"/>
          <w:szCs w:val="28"/>
        </w:rPr>
        <w:t>жалобы</w:t>
      </w:r>
      <w:proofErr w:type="gramEnd"/>
      <w:r w:rsidRPr="00224477">
        <w:rPr>
          <w:sz w:val="28"/>
          <w:szCs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70D20" w:rsidRPr="00224477" w:rsidRDefault="00B70D20" w:rsidP="00B70D20">
      <w:pPr>
        <w:ind w:firstLine="709"/>
        <w:jc w:val="both"/>
        <w:rPr>
          <w:rFonts w:eastAsia="Calibri"/>
          <w:iCs/>
          <w:sz w:val="28"/>
          <w:szCs w:val="28"/>
        </w:rPr>
      </w:pPr>
      <w:r w:rsidRPr="00224477">
        <w:rPr>
          <w:sz w:val="28"/>
          <w:szCs w:val="28"/>
        </w:rPr>
        <w:t xml:space="preserve">5.12. В случае установления в ходе или по результатам </w:t>
      </w:r>
      <w:proofErr w:type="gramStart"/>
      <w:r w:rsidRPr="00224477">
        <w:rPr>
          <w:sz w:val="28"/>
          <w:szCs w:val="28"/>
        </w:rPr>
        <w:t>рассмотрения жалобы признаков состава административного правонарушения</w:t>
      </w:r>
      <w:proofErr w:type="gramEnd"/>
      <w:r w:rsidRPr="00224477">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A4B1E" w:rsidRPr="00224477" w:rsidRDefault="00FA4B1E" w:rsidP="00903BF5">
      <w:pPr>
        <w:pStyle w:val="ConsPlusNormal"/>
        <w:widowControl/>
        <w:ind w:left="4254" w:firstLine="709"/>
        <w:rPr>
          <w:rFonts w:ascii="Times New Roman" w:hAnsi="Times New Roman"/>
          <w:sz w:val="28"/>
          <w:szCs w:val="28"/>
        </w:rPr>
      </w:pPr>
      <w:r w:rsidRPr="00224477">
        <w:rPr>
          <w:rFonts w:ascii="Times New Roman" w:hAnsi="Times New Roman"/>
          <w:b/>
          <w:bCs/>
          <w:sz w:val="28"/>
          <w:szCs w:val="28"/>
        </w:rPr>
        <w:br w:type="page"/>
      </w:r>
      <w:r w:rsidRPr="00224477">
        <w:rPr>
          <w:rFonts w:ascii="Times New Roman" w:hAnsi="Times New Roman"/>
          <w:sz w:val="28"/>
          <w:szCs w:val="28"/>
        </w:rPr>
        <w:lastRenderedPageBreak/>
        <w:t>Приложение 1</w:t>
      </w:r>
    </w:p>
    <w:p w:rsidR="00FA4B1E" w:rsidRPr="00224477" w:rsidRDefault="00FA4B1E" w:rsidP="00903BF5">
      <w:pPr>
        <w:pStyle w:val="ConsPlusNormal"/>
        <w:spacing w:line="288" w:lineRule="auto"/>
        <w:ind w:left="4243"/>
        <w:jc w:val="both"/>
        <w:rPr>
          <w:rFonts w:ascii="Times New Roman" w:hAnsi="Times New Roman"/>
          <w:sz w:val="28"/>
          <w:szCs w:val="28"/>
        </w:rPr>
      </w:pPr>
      <w:r w:rsidRPr="00224477">
        <w:rPr>
          <w:rFonts w:ascii="Times New Roman" w:hAnsi="Times New Roman"/>
          <w:sz w:val="28"/>
          <w:szCs w:val="28"/>
        </w:rPr>
        <w:t>к административному регламенту</w:t>
      </w:r>
    </w:p>
    <w:p w:rsidR="00903BF5" w:rsidRDefault="00FA4B1E" w:rsidP="00903BF5">
      <w:pPr>
        <w:rPr>
          <w:sz w:val="26"/>
          <w:szCs w:val="26"/>
        </w:rPr>
      </w:pPr>
      <w:r w:rsidRPr="00224477">
        <w:rPr>
          <w:sz w:val="28"/>
          <w:szCs w:val="28"/>
        </w:rPr>
        <w:t xml:space="preserve">                         </w:t>
      </w:r>
      <w:r w:rsidR="00903BF5" w:rsidRPr="00D747FF">
        <w:rPr>
          <w:sz w:val="20"/>
          <w:szCs w:val="20"/>
        </w:rPr>
        <w:t xml:space="preserve">                              </w:t>
      </w:r>
      <w:r w:rsidR="00903BF5">
        <w:rPr>
          <w:sz w:val="20"/>
          <w:szCs w:val="20"/>
        </w:rPr>
        <w:tab/>
      </w:r>
      <w:r w:rsidR="00903BF5">
        <w:rPr>
          <w:sz w:val="20"/>
          <w:szCs w:val="20"/>
        </w:rPr>
        <w:tab/>
      </w:r>
      <w:r w:rsidR="00903BF5">
        <w:rPr>
          <w:sz w:val="20"/>
          <w:szCs w:val="20"/>
        </w:rPr>
        <w:tab/>
      </w:r>
      <w:r w:rsidR="00903BF5" w:rsidRPr="006F3A13">
        <w:rPr>
          <w:sz w:val="26"/>
          <w:szCs w:val="26"/>
        </w:rPr>
        <w:t xml:space="preserve">В Администрацию </w:t>
      </w:r>
      <w:proofErr w:type="spellStart"/>
      <w:r w:rsidR="00903BF5" w:rsidRPr="006F3A13">
        <w:rPr>
          <w:sz w:val="26"/>
          <w:szCs w:val="26"/>
        </w:rPr>
        <w:t>Кадуйского</w:t>
      </w:r>
      <w:proofErr w:type="spellEnd"/>
    </w:p>
    <w:p w:rsidR="00903BF5" w:rsidRDefault="00903BF5" w:rsidP="00903BF5">
      <w:pPr>
        <w:ind w:left="4248" w:firstLine="708"/>
        <w:rPr>
          <w:sz w:val="26"/>
          <w:szCs w:val="26"/>
        </w:rPr>
      </w:pPr>
      <w:r w:rsidRPr="006F3A13">
        <w:rPr>
          <w:sz w:val="26"/>
          <w:szCs w:val="26"/>
        </w:rPr>
        <w:t>муниципального округа</w:t>
      </w:r>
      <w:r>
        <w:rPr>
          <w:sz w:val="26"/>
          <w:szCs w:val="26"/>
        </w:rPr>
        <w:t xml:space="preserve">, </w:t>
      </w:r>
      <w:proofErr w:type="gramStart"/>
      <w:r w:rsidRPr="00A01AD7">
        <w:rPr>
          <w:sz w:val="26"/>
          <w:szCs w:val="26"/>
        </w:rPr>
        <w:t>отраслевой</w:t>
      </w:r>
      <w:proofErr w:type="gramEnd"/>
      <w:r w:rsidRPr="00A01AD7">
        <w:rPr>
          <w:sz w:val="26"/>
          <w:szCs w:val="26"/>
        </w:rPr>
        <w:t xml:space="preserve"> </w:t>
      </w:r>
    </w:p>
    <w:p w:rsidR="00903BF5" w:rsidRDefault="00903BF5" w:rsidP="00903BF5">
      <w:pPr>
        <w:ind w:left="4248" w:firstLine="708"/>
        <w:rPr>
          <w:sz w:val="26"/>
          <w:szCs w:val="26"/>
        </w:rPr>
      </w:pPr>
      <w:r w:rsidRPr="00A01AD7">
        <w:rPr>
          <w:sz w:val="26"/>
          <w:szCs w:val="26"/>
        </w:rPr>
        <w:t xml:space="preserve">(функциональный) орган – управление </w:t>
      </w:r>
    </w:p>
    <w:p w:rsidR="00903BF5" w:rsidRPr="009A52A7" w:rsidRDefault="00903BF5" w:rsidP="00903BF5">
      <w:pPr>
        <w:autoSpaceDE w:val="0"/>
        <w:autoSpaceDN w:val="0"/>
        <w:adjustRightInd w:val="0"/>
        <w:ind w:left="4248" w:firstLine="708"/>
        <w:rPr>
          <w:sz w:val="20"/>
          <w:szCs w:val="20"/>
        </w:rPr>
      </w:pPr>
      <w:r w:rsidRPr="009A52A7">
        <w:rPr>
          <w:sz w:val="26"/>
          <w:szCs w:val="26"/>
          <w:u w:val="single"/>
        </w:rPr>
        <w:t>народно-хозяйственным комплексом</w:t>
      </w:r>
    </w:p>
    <w:p w:rsidR="00903BF5" w:rsidRPr="00D747FF" w:rsidRDefault="00903BF5" w:rsidP="00903BF5">
      <w:pPr>
        <w:autoSpaceDE w:val="0"/>
        <w:autoSpaceDN w:val="0"/>
        <w:adjustRightInd w:val="0"/>
        <w:ind w:left="4248" w:firstLine="708"/>
        <w:rPr>
          <w:sz w:val="16"/>
          <w:szCs w:val="16"/>
        </w:rPr>
      </w:pPr>
      <w:r>
        <w:rPr>
          <w:sz w:val="16"/>
          <w:szCs w:val="16"/>
        </w:rPr>
        <w:t xml:space="preserve">          </w:t>
      </w:r>
      <w:r w:rsidRPr="00D747FF">
        <w:rPr>
          <w:sz w:val="16"/>
          <w:szCs w:val="16"/>
        </w:rPr>
        <w:t>(наименование органа местного самоуправления)</w:t>
      </w:r>
    </w:p>
    <w:p w:rsidR="00903BF5" w:rsidRPr="00D747FF" w:rsidRDefault="00FA4B1E" w:rsidP="00903BF5">
      <w:pPr>
        <w:autoSpaceDE w:val="0"/>
        <w:autoSpaceDN w:val="0"/>
        <w:adjustRightInd w:val="0"/>
        <w:jc w:val="right"/>
        <w:rPr>
          <w:sz w:val="20"/>
          <w:szCs w:val="20"/>
        </w:rPr>
      </w:pPr>
      <w:r w:rsidRPr="00224477">
        <w:rPr>
          <w:sz w:val="28"/>
          <w:szCs w:val="28"/>
        </w:rPr>
        <w:tab/>
      </w:r>
      <w:r w:rsidRPr="00224477">
        <w:rPr>
          <w:sz w:val="28"/>
          <w:szCs w:val="28"/>
        </w:rPr>
        <w:tab/>
      </w:r>
      <w:r w:rsidRPr="00224477">
        <w:rPr>
          <w:sz w:val="28"/>
          <w:szCs w:val="28"/>
        </w:rPr>
        <w:tab/>
        <w:t xml:space="preserve">                             </w:t>
      </w:r>
      <w:r w:rsidR="00903BF5">
        <w:rPr>
          <w:sz w:val="20"/>
          <w:szCs w:val="20"/>
        </w:rPr>
        <w:t xml:space="preserve">          </w:t>
      </w:r>
      <w:r w:rsidR="00903BF5" w:rsidRPr="00D747FF">
        <w:rPr>
          <w:sz w:val="20"/>
          <w:szCs w:val="20"/>
        </w:rPr>
        <w:t>от гражданин</w:t>
      </w:r>
      <w:proofErr w:type="gramStart"/>
      <w:r w:rsidR="00903BF5" w:rsidRPr="00D747FF">
        <w:rPr>
          <w:sz w:val="20"/>
          <w:szCs w:val="20"/>
        </w:rPr>
        <w:t>а(</w:t>
      </w:r>
      <w:proofErr w:type="spellStart"/>
      <w:proofErr w:type="gramEnd"/>
      <w:r w:rsidR="00903BF5" w:rsidRPr="00D747FF">
        <w:rPr>
          <w:sz w:val="20"/>
          <w:szCs w:val="20"/>
        </w:rPr>
        <w:t>ки</w:t>
      </w:r>
      <w:proofErr w:type="spellEnd"/>
      <w:r w:rsidR="00903BF5" w:rsidRPr="00D747FF">
        <w:rPr>
          <w:sz w:val="20"/>
          <w:szCs w:val="20"/>
        </w:rPr>
        <w:t>) ___________________________</w:t>
      </w:r>
    </w:p>
    <w:p w:rsidR="00903BF5" w:rsidRPr="00D747FF" w:rsidRDefault="00903BF5" w:rsidP="00903BF5">
      <w:pPr>
        <w:autoSpaceDE w:val="0"/>
        <w:autoSpaceDN w:val="0"/>
        <w:adjustRightInd w:val="0"/>
        <w:jc w:val="right"/>
        <w:rPr>
          <w:sz w:val="20"/>
          <w:szCs w:val="20"/>
        </w:rPr>
      </w:pPr>
      <w:r w:rsidRPr="00D747FF">
        <w:rPr>
          <w:sz w:val="20"/>
          <w:szCs w:val="20"/>
        </w:rPr>
        <w:t xml:space="preserve">                              __________________________________________,</w:t>
      </w:r>
    </w:p>
    <w:p w:rsidR="00903BF5" w:rsidRPr="00D747FF" w:rsidRDefault="00903BF5" w:rsidP="00903BF5">
      <w:pPr>
        <w:autoSpaceDE w:val="0"/>
        <w:autoSpaceDN w:val="0"/>
        <w:adjustRightInd w:val="0"/>
        <w:jc w:val="center"/>
        <w:rPr>
          <w:sz w:val="16"/>
          <w:szCs w:val="16"/>
        </w:rPr>
      </w:pPr>
      <w:r w:rsidRPr="00D747FF">
        <w:rPr>
          <w:sz w:val="16"/>
          <w:szCs w:val="16"/>
        </w:rPr>
        <w:t xml:space="preserve">                                                                                                                                          (фамилия, имя, отчество)</w:t>
      </w:r>
    </w:p>
    <w:p w:rsidR="00903BF5" w:rsidRPr="00D747FF" w:rsidRDefault="00903BF5" w:rsidP="00903BF5">
      <w:pPr>
        <w:autoSpaceDE w:val="0"/>
        <w:autoSpaceDN w:val="0"/>
        <w:adjustRightInd w:val="0"/>
        <w:rPr>
          <w:sz w:val="20"/>
          <w:szCs w:val="20"/>
        </w:rPr>
      </w:pPr>
      <w:r w:rsidRPr="00D747FF">
        <w:rPr>
          <w:sz w:val="20"/>
          <w:szCs w:val="20"/>
        </w:rPr>
        <w:t xml:space="preserve">                           </w:t>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r>
      <w:r w:rsidRPr="00D747FF">
        <w:rPr>
          <w:sz w:val="20"/>
          <w:szCs w:val="20"/>
        </w:rPr>
        <w:tab/>
        <w:t xml:space="preserve">   проживающег</w:t>
      </w:r>
      <w:proofErr w:type="gramStart"/>
      <w:r w:rsidRPr="00D747FF">
        <w:rPr>
          <w:sz w:val="20"/>
          <w:szCs w:val="20"/>
        </w:rPr>
        <w:t>о(</w:t>
      </w:r>
      <w:proofErr w:type="gramEnd"/>
      <w:r w:rsidRPr="00D747FF">
        <w:rPr>
          <w:sz w:val="20"/>
          <w:szCs w:val="20"/>
        </w:rPr>
        <w:t>ей) по адресу:</w:t>
      </w:r>
    </w:p>
    <w:p w:rsidR="00903BF5" w:rsidRPr="00D747FF" w:rsidRDefault="00903BF5" w:rsidP="00903BF5">
      <w:pPr>
        <w:autoSpaceDE w:val="0"/>
        <w:autoSpaceDN w:val="0"/>
        <w:adjustRightInd w:val="0"/>
        <w:jc w:val="right"/>
        <w:rPr>
          <w:sz w:val="20"/>
          <w:szCs w:val="20"/>
        </w:rPr>
      </w:pPr>
      <w:r w:rsidRPr="00D747FF">
        <w:rPr>
          <w:sz w:val="20"/>
          <w:szCs w:val="20"/>
        </w:rPr>
        <w:t xml:space="preserve">                              __________________________________________</w:t>
      </w:r>
    </w:p>
    <w:p w:rsidR="00FA4B1E" w:rsidRPr="00224477" w:rsidRDefault="00FA4B1E" w:rsidP="00903BF5">
      <w:pPr>
        <w:spacing w:line="288" w:lineRule="auto"/>
        <w:ind w:left="4536"/>
        <w:rPr>
          <w:sz w:val="28"/>
          <w:szCs w:val="28"/>
        </w:rPr>
      </w:pPr>
    </w:p>
    <w:p w:rsidR="00FA4B1E" w:rsidRPr="00224477" w:rsidRDefault="00FA4B1E" w:rsidP="00C6576F">
      <w:pPr>
        <w:autoSpaceDE w:val="0"/>
        <w:autoSpaceDN w:val="0"/>
        <w:adjustRightInd w:val="0"/>
        <w:jc w:val="center"/>
        <w:rPr>
          <w:sz w:val="28"/>
          <w:szCs w:val="28"/>
        </w:rPr>
      </w:pPr>
      <w:r w:rsidRPr="00224477">
        <w:rPr>
          <w:sz w:val="28"/>
          <w:szCs w:val="28"/>
        </w:rPr>
        <w:t>ЗАЯВЛЕНИЕ</w:t>
      </w:r>
    </w:p>
    <w:p w:rsidR="00FA4B1E" w:rsidRPr="00224477" w:rsidRDefault="00FA4B1E" w:rsidP="00C6576F">
      <w:pPr>
        <w:autoSpaceDE w:val="0"/>
        <w:autoSpaceDN w:val="0"/>
        <w:adjustRightInd w:val="0"/>
        <w:jc w:val="center"/>
        <w:rPr>
          <w:sz w:val="28"/>
          <w:szCs w:val="28"/>
        </w:rPr>
      </w:pPr>
      <w:proofErr w:type="gramStart"/>
      <w:r w:rsidRPr="00224477">
        <w:rPr>
          <w:sz w:val="28"/>
          <w:szCs w:val="28"/>
        </w:rPr>
        <w:t xml:space="preserve">о принятии на учет в качестве нуждающихся в жилых помещениях, </w:t>
      </w:r>
      <w:proofErr w:type="gramEnd"/>
    </w:p>
    <w:p w:rsidR="00FA4B1E" w:rsidRPr="00224477" w:rsidRDefault="00FA4B1E" w:rsidP="00C6576F">
      <w:pPr>
        <w:autoSpaceDE w:val="0"/>
        <w:autoSpaceDN w:val="0"/>
        <w:adjustRightInd w:val="0"/>
        <w:jc w:val="center"/>
        <w:rPr>
          <w:sz w:val="28"/>
          <w:szCs w:val="28"/>
        </w:rPr>
      </w:pPr>
      <w:proofErr w:type="gramStart"/>
      <w:r w:rsidRPr="00224477">
        <w:rPr>
          <w:sz w:val="28"/>
          <w:szCs w:val="28"/>
        </w:rPr>
        <w:t>предоставляемых</w:t>
      </w:r>
      <w:proofErr w:type="gramEnd"/>
      <w:r w:rsidRPr="00224477">
        <w:rPr>
          <w:sz w:val="28"/>
          <w:szCs w:val="28"/>
        </w:rPr>
        <w:t xml:space="preserve"> по договорам социального найма</w:t>
      </w:r>
    </w:p>
    <w:p w:rsidR="00FA4B1E" w:rsidRPr="006A2877" w:rsidRDefault="00FA4B1E" w:rsidP="00C6576F">
      <w:pPr>
        <w:autoSpaceDE w:val="0"/>
        <w:autoSpaceDN w:val="0"/>
        <w:adjustRightInd w:val="0"/>
        <w:rPr>
          <w:sz w:val="16"/>
          <w:szCs w:val="16"/>
        </w:rPr>
      </w:pPr>
    </w:p>
    <w:p w:rsidR="00FA4B1E" w:rsidRPr="00224477" w:rsidRDefault="00FA4B1E" w:rsidP="00903BF5">
      <w:pPr>
        <w:autoSpaceDE w:val="0"/>
        <w:autoSpaceDN w:val="0"/>
        <w:adjustRightInd w:val="0"/>
        <w:ind w:firstLine="709"/>
        <w:jc w:val="both"/>
        <w:rPr>
          <w:sz w:val="28"/>
          <w:szCs w:val="28"/>
        </w:rPr>
      </w:pPr>
      <w:r w:rsidRPr="00224477">
        <w:rPr>
          <w:sz w:val="28"/>
          <w:szCs w:val="28"/>
        </w:rPr>
        <w:t>Прошу принять меня, __________________________________________,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выданный 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«__»______________ ____ г., на учет граждан, нуждающихся в жилых помещениях муниципального  жилищного  фонда,  предоставляемых  по договору социального найма.</w:t>
      </w:r>
    </w:p>
    <w:p w:rsidR="00FA4B1E" w:rsidRPr="00224477" w:rsidRDefault="00FA4B1E" w:rsidP="00C6576F">
      <w:pPr>
        <w:autoSpaceDE w:val="0"/>
        <w:autoSpaceDN w:val="0"/>
        <w:adjustRightInd w:val="0"/>
        <w:jc w:val="both"/>
        <w:rPr>
          <w:sz w:val="28"/>
          <w:szCs w:val="28"/>
        </w:rPr>
      </w:pPr>
      <w:r w:rsidRPr="00224477">
        <w:rPr>
          <w:sz w:val="28"/>
          <w:szCs w:val="28"/>
        </w:rPr>
        <w:t xml:space="preserve">    Состав семьи:</w:t>
      </w:r>
    </w:p>
    <w:p w:rsidR="00FA4B1E" w:rsidRPr="00224477" w:rsidRDefault="00FA4B1E" w:rsidP="00C6576F">
      <w:pPr>
        <w:autoSpaceDE w:val="0"/>
        <w:autoSpaceDN w:val="0"/>
        <w:adjustRightInd w:val="0"/>
        <w:jc w:val="both"/>
        <w:rPr>
          <w:sz w:val="28"/>
          <w:szCs w:val="28"/>
        </w:rPr>
      </w:pPr>
      <w:r w:rsidRPr="00224477">
        <w:rPr>
          <w:sz w:val="28"/>
          <w:szCs w:val="28"/>
        </w:rPr>
        <w:t>супруга (супруг) ___________________________________________________,</w:t>
      </w:r>
    </w:p>
    <w:p w:rsidR="00FA4B1E" w:rsidRPr="00224477" w:rsidRDefault="00FA4B1E" w:rsidP="00C6576F">
      <w:pPr>
        <w:autoSpaceDE w:val="0"/>
        <w:autoSpaceDN w:val="0"/>
        <w:adjustRightInd w:val="0"/>
        <w:jc w:val="both"/>
        <w:rPr>
          <w:sz w:val="20"/>
          <w:szCs w:val="20"/>
        </w:rPr>
      </w:pPr>
      <w:r w:rsidRPr="00224477">
        <w:rPr>
          <w:sz w:val="20"/>
          <w:szCs w:val="20"/>
        </w:rPr>
        <w:t xml:space="preserve">                                  </w:t>
      </w:r>
      <w:r w:rsidR="00903BF5">
        <w:rPr>
          <w:sz w:val="20"/>
          <w:szCs w:val="20"/>
        </w:rPr>
        <w:t xml:space="preserve">                                               </w:t>
      </w:r>
      <w:r w:rsidRPr="00224477">
        <w:rPr>
          <w:sz w:val="20"/>
          <w:szCs w:val="20"/>
        </w:rPr>
        <w:t>(</w:t>
      </w:r>
      <w:proofErr w:type="spellStart"/>
      <w:r w:rsidRPr="00224477">
        <w:rPr>
          <w:sz w:val="20"/>
          <w:szCs w:val="20"/>
        </w:rPr>
        <w:t>ф.и.</w:t>
      </w:r>
      <w:proofErr w:type="gramStart"/>
      <w:r w:rsidRPr="00224477">
        <w:rPr>
          <w:sz w:val="20"/>
          <w:szCs w:val="20"/>
        </w:rPr>
        <w:t>о</w:t>
      </w:r>
      <w:proofErr w:type="gramEnd"/>
      <w:r w:rsidRPr="00224477">
        <w:rPr>
          <w:sz w:val="20"/>
          <w:szCs w:val="20"/>
        </w:rPr>
        <w:t>.</w:t>
      </w:r>
      <w:proofErr w:type="spellEnd"/>
      <w:r w:rsidRPr="00224477">
        <w:rPr>
          <w:sz w:val="20"/>
          <w:szCs w:val="20"/>
        </w:rPr>
        <w:t xml:space="preserve">, </w:t>
      </w:r>
      <w:proofErr w:type="gramStart"/>
      <w:r w:rsidRPr="00224477">
        <w:rPr>
          <w:sz w:val="20"/>
          <w:szCs w:val="20"/>
        </w:rPr>
        <w:t>дата</w:t>
      </w:r>
      <w:proofErr w:type="gramEnd"/>
      <w:r w:rsidRPr="00224477">
        <w:rPr>
          <w:sz w:val="20"/>
          <w:szCs w:val="20"/>
        </w:rPr>
        <w:t xml:space="preserve"> рождения)</w:t>
      </w:r>
    </w:p>
    <w:p w:rsidR="00FA4B1E" w:rsidRPr="00224477" w:rsidRDefault="00FA4B1E" w:rsidP="00C6576F">
      <w:pPr>
        <w:autoSpaceDE w:val="0"/>
        <w:autoSpaceDN w:val="0"/>
        <w:adjustRightInd w:val="0"/>
        <w:jc w:val="both"/>
        <w:rPr>
          <w:sz w:val="28"/>
          <w:szCs w:val="28"/>
        </w:rPr>
      </w:pPr>
      <w:r w:rsidRPr="00224477">
        <w:rPr>
          <w:sz w:val="28"/>
          <w:szCs w:val="28"/>
        </w:rPr>
        <w:t>паспорт: серия _____ № ______, выданный 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«__»__________ ____ г., проживает по адресу: _________________________</w:t>
      </w:r>
    </w:p>
    <w:p w:rsidR="00FA4B1E" w:rsidRPr="00224477" w:rsidRDefault="00FA4B1E" w:rsidP="00C6576F">
      <w:pPr>
        <w:autoSpaceDE w:val="0"/>
        <w:autoSpaceDN w:val="0"/>
        <w:adjustRightInd w:val="0"/>
        <w:jc w:val="both"/>
        <w:rPr>
          <w:sz w:val="28"/>
          <w:szCs w:val="28"/>
        </w:rPr>
      </w:pPr>
      <w:r w:rsidRPr="00224477">
        <w:rPr>
          <w:sz w:val="28"/>
          <w:szCs w:val="28"/>
        </w:rPr>
        <w:t>__________________________________________________________________;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    дети:</w:t>
      </w:r>
    </w:p>
    <w:p w:rsidR="00FA4B1E" w:rsidRPr="00224477" w:rsidRDefault="00FA4B1E" w:rsidP="00C6576F">
      <w:pPr>
        <w:autoSpaceDE w:val="0"/>
        <w:autoSpaceDN w:val="0"/>
        <w:adjustRightInd w:val="0"/>
        <w:jc w:val="both"/>
        <w:rPr>
          <w:sz w:val="28"/>
          <w:szCs w:val="28"/>
        </w:rPr>
      </w:pPr>
      <w:r w:rsidRPr="00224477">
        <w:rPr>
          <w:sz w:val="28"/>
          <w:szCs w:val="28"/>
        </w:rPr>
        <w:t xml:space="preserve">    1) 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w:t>
      </w:r>
      <w:proofErr w:type="gramStart"/>
      <w:r w:rsidRPr="00224477">
        <w:rPr>
          <w:sz w:val="20"/>
          <w:szCs w:val="20"/>
        </w:rPr>
        <w:t>о</w:t>
      </w:r>
      <w:proofErr w:type="gramEnd"/>
      <w:r w:rsidRPr="00224477">
        <w:rPr>
          <w:sz w:val="20"/>
          <w:szCs w:val="20"/>
        </w:rPr>
        <w:t>.</w:t>
      </w:r>
      <w:proofErr w:type="spellEnd"/>
      <w:r w:rsidRPr="00224477">
        <w:rPr>
          <w:sz w:val="20"/>
          <w:szCs w:val="20"/>
        </w:rPr>
        <w:t xml:space="preserve">, </w:t>
      </w:r>
      <w:proofErr w:type="gramStart"/>
      <w:r w:rsidRPr="00224477">
        <w:rPr>
          <w:sz w:val="20"/>
          <w:szCs w:val="20"/>
        </w:rPr>
        <w:t>дата</w:t>
      </w:r>
      <w:proofErr w:type="gramEnd"/>
      <w:r w:rsidRPr="00224477">
        <w:rPr>
          <w:sz w:val="20"/>
          <w:szCs w:val="20"/>
        </w:rPr>
        <w:t xml:space="preserve"> рождения)</w:t>
      </w:r>
    </w:p>
    <w:p w:rsidR="00FA4B1E" w:rsidRPr="00224477" w:rsidRDefault="00FA4B1E" w:rsidP="00C6576F">
      <w:pPr>
        <w:autoSpaceDE w:val="0"/>
        <w:autoSpaceDN w:val="0"/>
        <w:adjustRightInd w:val="0"/>
        <w:rPr>
          <w:sz w:val="28"/>
          <w:szCs w:val="28"/>
        </w:rPr>
      </w:pPr>
      <w:r w:rsidRPr="00224477">
        <w:rPr>
          <w:sz w:val="28"/>
          <w:szCs w:val="28"/>
        </w:rPr>
        <w:t>паспорт   (свидетельство  о  рождении  или  иной  документ,  удостоверяющий личность ребенка): серия ___________ N _______________,</w:t>
      </w:r>
    </w:p>
    <w:p w:rsidR="00FA4B1E" w:rsidRPr="00224477" w:rsidRDefault="00FA4B1E" w:rsidP="00C6576F">
      <w:pPr>
        <w:autoSpaceDE w:val="0"/>
        <w:autoSpaceDN w:val="0"/>
        <w:adjustRightInd w:val="0"/>
        <w:rPr>
          <w:sz w:val="28"/>
          <w:szCs w:val="28"/>
        </w:rPr>
      </w:pPr>
      <w:r w:rsidRPr="00224477">
        <w:rPr>
          <w:sz w:val="28"/>
          <w:szCs w:val="28"/>
        </w:rPr>
        <w:t xml:space="preserve">выданный ____________________________________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w:t>
      </w:r>
      <w:proofErr w:type="gramStart"/>
      <w:r w:rsidRPr="00224477">
        <w:rPr>
          <w:sz w:val="28"/>
          <w:szCs w:val="28"/>
        </w:rPr>
        <w:t>: _______________________________________________;</w:t>
      </w:r>
      <w:proofErr w:type="gramEnd"/>
    </w:p>
    <w:p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w:t>
      </w:r>
      <w:proofErr w:type="gramStart"/>
      <w:r w:rsidRPr="00224477">
        <w:rPr>
          <w:sz w:val="20"/>
          <w:szCs w:val="20"/>
        </w:rPr>
        <w:t>о</w:t>
      </w:r>
      <w:proofErr w:type="gramEnd"/>
      <w:r w:rsidRPr="00224477">
        <w:rPr>
          <w:sz w:val="20"/>
          <w:szCs w:val="20"/>
        </w:rPr>
        <w:t>.</w:t>
      </w:r>
      <w:proofErr w:type="spellEnd"/>
      <w:r w:rsidRPr="00224477">
        <w:rPr>
          <w:sz w:val="20"/>
          <w:szCs w:val="20"/>
        </w:rPr>
        <w:t xml:space="preserve">, </w:t>
      </w:r>
      <w:proofErr w:type="gramStart"/>
      <w:r w:rsidRPr="00224477">
        <w:rPr>
          <w:sz w:val="20"/>
          <w:szCs w:val="20"/>
        </w:rPr>
        <w:t>дата</w:t>
      </w:r>
      <w:proofErr w:type="gramEnd"/>
      <w:r w:rsidRPr="00224477">
        <w:rPr>
          <w:sz w:val="20"/>
          <w:szCs w:val="20"/>
        </w:rPr>
        <w:t xml:space="preserve"> рождения)</w:t>
      </w:r>
    </w:p>
    <w:p w:rsidR="00FA4B1E" w:rsidRPr="00224477" w:rsidRDefault="00FA4B1E" w:rsidP="00C6576F">
      <w:pPr>
        <w:autoSpaceDE w:val="0"/>
        <w:autoSpaceDN w:val="0"/>
        <w:adjustRightInd w:val="0"/>
        <w:rPr>
          <w:sz w:val="28"/>
          <w:szCs w:val="28"/>
        </w:rPr>
      </w:pPr>
      <w:proofErr w:type="gramStart"/>
      <w:r w:rsidRPr="00224477">
        <w:rPr>
          <w:sz w:val="28"/>
          <w:szCs w:val="28"/>
        </w:rPr>
        <w:t>паспорт   (свидетельство  о  рождении  или  иной  документ, удостоверяющий</w:t>
      </w:r>
      <w:proofErr w:type="gramEnd"/>
    </w:p>
    <w:p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выданный ____________________________________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w:t>
      </w:r>
      <w:proofErr w:type="gramStart"/>
      <w:r w:rsidRPr="00224477">
        <w:rPr>
          <w:sz w:val="28"/>
          <w:szCs w:val="28"/>
        </w:rPr>
        <w:t>: _______________________________________________;</w:t>
      </w:r>
      <w:proofErr w:type="gramEnd"/>
    </w:p>
    <w:p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w:t>
      </w:r>
      <w:proofErr w:type="gramStart"/>
      <w:r w:rsidRPr="00224477">
        <w:rPr>
          <w:sz w:val="20"/>
          <w:szCs w:val="20"/>
        </w:rPr>
        <w:t>о</w:t>
      </w:r>
      <w:proofErr w:type="gramEnd"/>
      <w:r w:rsidRPr="00224477">
        <w:rPr>
          <w:sz w:val="20"/>
          <w:szCs w:val="20"/>
        </w:rPr>
        <w:t>.</w:t>
      </w:r>
      <w:proofErr w:type="spellEnd"/>
      <w:r w:rsidRPr="00224477">
        <w:rPr>
          <w:sz w:val="20"/>
          <w:szCs w:val="20"/>
        </w:rPr>
        <w:t xml:space="preserve">, </w:t>
      </w:r>
      <w:proofErr w:type="gramStart"/>
      <w:r w:rsidRPr="00224477">
        <w:rPr>
          <w:sz w:val="20"/>
          <w:szCs w:val="20"/>
        </w:rPr>
        <w:t>дата</w:t>
      </w:r>
      <w:proofErr w:type="gramEnd"/>
      <w:r w:rsidRPr="00224477">
        <w:rPr>
          <w:sz w:val="20"/>
          <w:szCs w:val="20"/>
        </w:rPr>
        <w:t xml:space="preserve"> рождения)</w:t>
      </w:r>
    </w:p>
    <w:p w:rsidR="00FA4B1E" w:rsidRPr="00224477" w:rsidRDefault="00FA4B1E" w:rsidP="00C6576F">
      <w:pPr>
        <w:autoSpaceDE w:val="0"/>
        <w:autoSpaceDN w:val="0"/>
        <w:adjustRightInd w:val="0"/>
        <w:rPr>
          <w:sz w:val="28"/>
          <w:szCs w:val="28"/>
        </w:rPr>
      </w:pPr>
      <w:proofErr w:type="gramStart"/>
      <w:r w:rsidRPr="00224477">
        <w:rPr>
          <w:sz w:val="28"/>
          <w:szCs w:val="28"/>
        </w:rPr>
        <w:t>паспорт   (свидетельство  о  рождении  или  иной  документ, удостоверяющий</w:t>
      </w:r>
      <w:proofErr w:type="gramEnd"/>
    </w:p>
    <w:p w:rsidR="00FA4B1E" w:rsidRPr="00224477" w:rsidRDefault="00FA4B1E" w:rsidP="00C6576F">
      <w:pPr>
        <w:autoSpaceDE w:val="0"/>
        <w:autoSpaceDN w:val="0"/>
        <w:adjustRightInd w:val="0"/>
        <w:rPr>
          <w:sz w:val="28"/>
          <w:szCs w:val="28"/>
        </w:rPr>
      </w:pPr>
      <w:r w:rsidRPr="00224477">
        <w:rPr>
          <w:sz w:val="28"/>
          <w:szCs w:val="28"/>
        </w:rPr>
        <w:t>личность ребенка): серия ___________ № 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выданный ____________________________________ «__»__________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проживает по адресу: 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Кроме того, со мной проживают иные члены семьи:</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w:t>
      </w:r>
      <w:proofErr w:type="gramStart"/>
      <w:r w:rsidRPr="00224477">
        <w:rPr>
          <w:sz w:val="20"/>
          <w:szCs w:val="20"/>
        </w:rPr>
        <w:t>о</w:t>
      </w:r>
      <w:proofErr w:type="gramEnd"/>
      <w:r w:rsidRPr="00224477">
        <w:rPr>
          <w:sz w:val="20"/>
          <w:szCs w:val="20"/>
        </w:rPr>
        <w:t>.</w:t>
      </w:r>
      <w:proofErr w:type="spellEnd"/>
      <w:r w:rsidRPr="00224477">
        <w:rPr>
          <w:sz w:val="20"/>
          <w:szCs w:val="20"/>
        </w:rPr>
        <w:t xml:space="preserve">, </w:t>
      </w:r>
      <w:proofErr w:type="gramStart"/>
      <w:r w:rsidRPr="00224477">
        <w:rPr>
          <w:sz w:val="20"/>
          <w:szCs w:val="20"/>
        </w:rPr>
        <w:t>дата</w:t>
      </w:r>
      <w:proofErr w:type="gramEnd"/>
      <w:r w:rsidRPr="00224477">
        <w:rPr>
          <w:sz w:val="20"/>
          <w:szCs w:val="20"/>
        </w:rPr>
        <w:t xml:space="preserve"> рождения)</w:t>
      </w:r>
    </w:p>
    <w:p w:rsidR="00FA4B1E" w:rsidRPr="00224477" w:rsidRDefault="00FA4B1E" w:rsidP="00C6576F">
      <w:pPr>
        <w:autoSpaceDE w:val="0"/>
        <w:autoSpaceDN w:val="0"/>
        <w:adjustRightInd w:val="0"/>
        <w:rPr>
          <w:sz w:val="28"/>
          <w:szCs w:val="28"/>
        </w:rPr>
      </w:pPr>
      <w:r w:rsidRPr="00224477">
        <w:rPr>
          <w:sz w:val="28"/>
          <w:szCs w:val="28"/>
        </w:rPr>
        <w:lastRenderedPageBreak/>
        <w:t>паспорт: серия _____ № ______, выданный 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w:t>
      </w:r>
      <w:proofErr w:type="spellStart"/>
      <w:r w:rsidRPr="00224477">
        <w:rPr>
          <w:sz w:val="20"/>
          <w:szCs w:val="20"/>
        </w:rPr>
        <w:t>ф.и.</w:t>
      </w:r>
      <w:proofErr w:type="gramStart"/>
      <w:r w:rsidRPr="00224477">
        <w:rPr>
          <w:sz w:val="20"/>
          <w:szCs w:val="20"/>
        </w:rPr>
        <w:t>о</w:t>
      </w:r>
      <w:proofErr w:type="gramEnd"/>
      <w:r w:rsidRPr="00224477">
        <w:rPr>
          <w:sz w:val="20"/>
          <w:szCs w:val="20"/>
        </w:rPr>
        <w:t>.</w:t>
      </w:r>
      <w:proofErr w:type="spellEnd"/>
      <w:r w:rsidRPr="00224477">
        <w:rPr>
          <w:sz w:val="20"/>
          <w:szCs w:val="20"/>
        </w:rPr>
        <w:t xml:space="preserve">, </w:t>
      </w:r>
      <w:proofErr w:type="gramStart"/>
      <w:r w:rsidRPr="00224477">
        <w:rPr>
          <w:sz w:val="20"/>
          <w:szCs w:val="20"/>
        </w:rPr>
        <w:t>дата</w:t>
      </w:r>
      <w:proofErr w:type="gramEnd"/>
      <w:r w:rsidRPr="00224477">
        <w:rPr>
          <w:sz w:val="20"/>
          <w:szCs w:val="20"/>
        </w:rPr>
        <w:t xml:space="preserve"> рождения)</w:t>
      </w:r>
    </w:p>
    <w:p w:rsidR="00FA4B1E" w:rsidRPr="00224477" w:rsidRDefault="00FA4B1E" w:rsidP="00C6576F">
      <w:pPr>
        <w:autoSpaceDE w:val="0"/>
        <w:autoSpaceDN w:val="0"/>
        <w:adjustRightInd w:val="0"/>
        <w:rPr>
          <w:sz w:val="28"/>
          <w:szCs w:val="28"/>
        </w:rPr>
      </w:pPr>
      <w:r w:rsidRPr="00224477">
        <w:rPr>
          <w:sz w:val="28"/>
          <w:szCs w:val="28"/>
        </w:rPr>
        <w:t>паспорт: серия _____ № ______, выданный 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 xml:space="preserve">    2.  Сведения  о  месте  жительства  (пребывания) семьи на момент подачи</w:t>
      </w:r>
    </w:p>
    <w:p w:rsidR="00FA4B1E" w:rsidRPr="00224477" w:rsidRDefault="00FA4B1E" w:rsidP="00C6576F">
      <w:pPr>
        <w:autoSpaceDE w:val="0"/>
        <w:autoSpaceDN w:val="0"/>
        <w:adjustRightInd w:val="0"/>
        <w:rPr>
          <w:sz w:val="28"/>
          <w:szCs w:val="28"/>
        </w:rPr>
      </w:pPr>
      <w:r w:rsidRPr="00224477">
        <w:rPr>
          <w:sz w:val="28"/>
          <w:szCs w:val="28"/>
        </w:rPr>
        <w:t>заявления:</w:t>
      </w:r>
    </w:p>
    <w:p w:rsidR="00FA4B1E" w:rsidRPr="00224477" w:rsidRDefault="00FA4B1E" w:rsidP="00C6576F">
      <w:pPr>
        <w:autoSpaceDE w:val="0"/>
        <w:autoSpaceDN w:val="0"/>
        <w:adjustRightInd w:val="0"/>
        <w:rPr>
          <w:sz w:val="28"/>
          <w:szCs w:val="28"/>
        </w:rPr>
      </w:pPr>
      <w:r w:rsidRPr="00224477">
        <w:rPr>
          <w:sz w:val="28"/>
          <w:szCs w:val="28"/>
        </w:rPr>
        <w:t xml:space="preserve">    адрес: ____</w:t>
      </w:r>
      <w:r w:rsidR="006A2877">
        <w:rPr>
          <w:sz w:val="28"/>
          <w:szCs w:val="28"/>
        </w:rPr>
        <w:t>__</w:t>
      </w:r>
      <w:r w:rsidRPr="00224477">
        <w:rPr>
          <w:sz w:val="28"/>
          <w:szCs w:val="28"/>
        </w:rPr>
        <w:t>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краткая характеристика занимаемого помещения:</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(отдельная квартира, комната, размер общей и жилой площади)</w:t>
      </w:r>
    </w:p>
    <w:p w:rsidR="00FA4B1E" w:rsidRPr="00224477" w:rsidRDefault="00FA4B1E" w:rsidP="00C6576F">
      <w:pPr>
        <w:autoSpaceDE w:val="0"/>
        <w:autoSpaceDN w:val="0"/>
        <w:adjustRightInd w:val="0"/>
        <w:rPr>
          <w:sz w:val="28"/>
          <w:szCs w:val="28"/>
        </w:rPr>
      </w:pPr>
      <w:r w:rsidRPr="00224477">
        <w:rPr>
          <w:sz w:val="28"/>
          <w:szCs w:val="28"/>
        </w:rPr>
        <w:t xml:space="preserve">    условия проживания: 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w:t>
      </w:r>
    </w:p>
    <w:p w:rsidR="00FA4B1E" w:rsidRPr="00224477" w:rsidRDefault="00FA4B1E" w:rsidP="00C6576F">
      <w:pPr>
        <w:autoSpaceDE w:val="0"/>
        <w:autoSpaceDN w:val="0"/>
        <w:adjustRightInd w:val="0"/>
        <w:jc w:val="center"/>
        <w:rPr>
          <w:sz w:val="20"/>
          <w:szCs w:val="20"/>
        </w:rPr>
      </w:pPr>
      <w:r w:rsidRPr="00224477">
        <w:rPr>
          <w:sz w:val="20"/>
          <w:szCs w:val="20"/>
        </w:rPr>
        <w:t>(по договору найма, поднайма и пр.)</w:t>
      </w:r>
    </w:p>
    <w:p w:rsidR="00FA4B1E" w:rsidRPr="00224477" w:rsidRDefault="00FA4B1E" w:rsidP="00C6576F">
      <w:pPr>
        <w:autoSpaceDE w:val="0"/>
        <w:autoSpaceDN w:val="0"/>
        <w:adjustRightInd w:val="0"/>
        <w:rPr>
          <w:sz w:val="28"/>
          <w:szCs w:val="28"/>
        </w:rPr>
      </w:pPr>
      <w:r w:rsidRPr="00224477">
        <w:rPr>
          <w:sz w:val="28"/>
          <w:szCs w:val="28"/>
        </w:rPr>
        <w:t xml:space="preserve">    3.   Сведения  о  наличии  на  территории  Российской  Федерации  жилых помещений  на  праве  собственности  одного или нескольких членов семьи или предоставленных  им  по договору найма (кто имеет, краткая характеристика и адрес)</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__________________________________________________________________</w:t>
      </w:r>
    </w:p>
    <w:p w:rsidR="00FA4B1E" w:rsidRPr="00224477" w:rsidRDefault="00FA4B1E" w:rsidP="00C6576F">
      <w:pPr>
        <w:autoSpaceDE w:val="0"/>
        <w:autoSpaceDN w:val="0"/>
        <w:adjustRightInd w:val="0"/>
        <w:jc w:val="both"/>
        <w:rPr>
          <w:sz w:val="28"/>
          <w:szCs w:val="28"/>
        </w:rPr>
      </w:pPr>
      <w:r w:rsidRPr="00224477">
        <w:rPr>
          <w:sz w:val="28"/>
          <w:szCs w:val="28"/>
        </w:rPr>
        <w:t xml:space="preserve">    С  условиями  принятия  на  учет,  перерегистрации  и  снятия  с  учета граждан,   нуждающихся  в  жилых  помещениях муниципального жилищного фонда, предоставляемых  по договору социального найма, ознакомле</w:t>
      </w:r>
      <w:proofErr w:type="gramStart"/>
      <w:r w:rsidRPr="00224477">
        <w:rPr>
          <w:sz w:val="28"/>
          <w:szCs w:val="28"/>
        </w:rPr>
        <w:t>н(</w:t>
      </w:r>
      <w:proofErr w:type="gramEnd"/>
      <w:r w:rsidRPr="00224477">
        <w:rPr>
          <w:sz w:val="28"/>
          <w:szCs w:val="28"/>
        </w:rPr>
        <w:t>а) и обязуюсь их выполнять.</w:t>
      </w:r>
    </w:p>
    <w:p w:rsidR="00FA4B1E" w:rsidRPr="00224477" w:rsidRDefault="00FA4B1E" w:rsidP="00C6576F">
      <w:pPr>
        <w:autoSpaceDE w:val="0"/>
        <w:autoSpaceDN w:val="0"/>
        <w:adjustRightInd w:val="0"/>
        <w:jc w:val="both"/>
        <w:rPr>
          <w:sz w:val="28"/>
          <w:szCs w:val="28"/>
        </w:rPr>
      </w:pPr>
    </w:p>
    <w:p w:rsidR="00FA4B1E" w:rsidRPr="00224477" w:rsidRDefault="00FA4B1E" w:rsidP="00C6576F">
      <w:pPr>
        <w:autoSpaceDE w:val="0"/>
        <w:autoSpaceDN w:val="0"/>
        <w:adjustRightInd w:val="0"/>
        <w:rPr>
          <w:sz w:val="28"/>
          <w:szCs w:val="28"/>
        </w:rPr>
      </w:pPr>
      <w:r w:rsidRPr="00224477">
        <w:rPr>
          <w:sz w:val="28"/>
          <w:szCs w:val="28"/>
        </w:rPr>
        <w:t xml:space="preserve">    К заявлению мною прилагаются следующие документы:</w:t>
      </w:r>
    </w:p>
    <w:p w:rsidR="00FA4B1E" w:rsidRPr="00224477" w:rsidRDefault="00FA4B1E" w:rsidP="00C6576F">
      <w:pPr>
        <w:autoSpaceDE w:val="0"/>
        <w:autoSpaceDN w:val="0"/>
        <w:adjustRightInd w:val="0"/>
        <w:rPr>
          <w:sz w:val="28"/>
          <w:szCs w:val="28"/>
        </w:rPr>
      </w:pPr>
      <w:r w:rsidRPr="00224477">
        <w:rPr>
          <w:sz w:val="28"/>
          <w:szCs w:val="28"/>
        </w:rPr>
        <w:t xml:space="preserve">    1) _____________________________</w:t>
      </w:r>
      <w:r w:rsidR="006A2877">
        <w:rPr>
          <w:sz w:val="28"/>
          <w:szCs w:val="28"/>
        </w:rPr>
        <w:t>_</w:t>
      </w:r>
      <w:r w:rsidRPr="00224477">
        <w:rPr>
          <w:sz w:val="28"/>
          <w:szCs w:val="28"/>
        </w:rPr>
        <w:t>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2) 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3) 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4) ______________________________________________________________;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5) ______________________________________________________________.</w:t>
      </w:r>
    </w:p>
    <w:p w:rsidR="00FA4B1E" w:rsidRPr="00224477" w:rsidRDefault="006A2877" w:rsidP="00C6576F">
      <w:pPr>
        <w:autoSpaceDE w:val="0"/>
        <w:autoSpaceDN w:val="0"/>
        <w:adjustRightInd w:val="0"/>
        <w:rPr>
          <w:sz w:val="28"/>
          <w:szCs w:val="28"/>
        </w:rPr>
      </w:pPr>
      <w:r>
        <w:rPr>
          <w:noProof/>
        </w:rPr>
        <mc:AlternateContent>
          <mc:Choice Requires="wps">
            <w:drawing>
              <wp:anchor distT="0" distB="0" distL="114300" distR="114300" simplePos="0" relativeHeight="251660800" behindDoc="0" locked="0" layoutInCell="1" allowOverlap="1" wp14:anchorId="06406938" wp14:editId="7011418A">
                <wp:simplePos x="0" y="0"/>
                <wp:positionH relativeFrom="column">
                  <wp:posOffset>0</wp:posOffset>
                </wp:positionH>
                <wp:positionV relativeFrom="paragraph">
                  <wp:posOffset>91382</wp:posOffset>
                </wp:positionV>
                <wp:extent cx="312420" cy="281940"/>
                <wp:effectExtent l="0" t="0" r="11430" b="2286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81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7.2pt;width:24.6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5mIAIAADs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"/>
            </w:pict>
          </mc:Fallback>
        </mc:AlternateContent>
      </w:r>
    </w:p>
    <w:p w:rsidR="00FA4B1E" w:rsidRPr="00224477" w:rsidRDefault="00FA4B1E" w:rsidP="00C6576F">
      <w:pPr>
        <w:autoSpaceDE w:val="0"/>
        <w:autoSpaceDN w:val="0"/>
        <w:adjustRightInd w:val="0"/>
        <w:rPr>
          <w:sz w:val="28"/>
          <w:szCs w:val="28"/>
        </w:rPr>
      </w:pPr>
      <w:r w:rsidRPr="00224477">
        <w:rPr>
          <w:sz w:val="28"/>
          <w:szCs w:val="28"/>
        </w:rPr>
        <w:t xml:space="preserve">        Согласен на определение стоимости транспортного средства органом (должностным лицом), осуществляющим расчет дохода.</w:t>
      </w:r>
    </w:p>
    <w:p w:rsidR="00FA4B1E" w:rsidRPr="00224477" w:rsidRDefault="00FA4B1E" w:rsidP="00C6576F">
      <w:pPr>
        <w:autoSpaceDE w:val="0"/>
        <w:autoSpaceDN w:val="0"/>
        <w:adjustRightInd w:val="0"/>
        <w:rPr>
          <w:sz w:val="28"/>
          <w:szCs w:val="28"/>
        </w:rPr>
      </w:pPr>
      <w:r w:rsidRPr="00224477">
        <w:rPr>
          <w:sz w:val="28"/>
          <w:szCs w:val="28"/>
        </w:rPr>
        <w:t xml:space="preserve">    Достоверность представленных сведений подтверждаем.</w:t>
      </w:r>
    </w:p>
    <w:p w:rsidR="00FA4B1E" w:rsidRPr="00224477" w:rsidRDefault="00FA4B1E" w:rsidP="00C6576F">
      <w:pPr>
        <w:autoSpaceDE w:val="0"/>
        <w:autoSpaceDN w:val="0"/>
        <w:adjustRightInd w:val="0"/>
        <w:rPr>
          <w:sz w:val="28"/>
          <w:szCs w:val="28"/>
        </w:rPr>
      </w:pPr>
      <w:r w:rsidRPr="00224477">
        <w:rPr>
          <w:sz w:val="28"/>
          <w:szCs w:val="28"/>
        </w:rPr>
        <w:t xml:space="preserve">    </w:t>
      </w:r>
      <w:proofErr w:type="gramStart"/>
      <w:r w:rsidRPr="00224477">
        <w:rPr>
          <w:sz w:val="28"/>
          <w:szCs w:val="28"/>
        </w:rPr>
        <w:t>Согласны</w:t>
      </w:r>
      <w:proofErr w:type="gramEnd"/>
      <w:r w:rsidRPr="00224477">
        <w:rPr>
          <w:sz w:val="28"/>
          <w:szCs w:val="28"/>
        </w:rPr>
        <w:t xml:space="preserve">  с  тем,  что достоверность представленных сведений может быть</w:t>
      </w:r>
      <w:r w:rsidR="006A2877">
        <w:rPr>
          <w:sz w:val="28"/>
          <w:szCs w:val="28"/>
        </w:rPr>
        <w:t xml:space="preserve"> </w:t>
      </w:r>
      <w:r w:rsidRPr="00224477">
        <w:rPr>
          <w:sz w:val="28"/>
          <w:szCs w:val="28"/>
        </w:rPr>
        <w:t>проверена.</w:t>
      </w:r>
    </w:p>
    <w:p w:rsidR="00FA4B1E" w:rsidRPr="00224477" w:rsidRDefault="00FA4B1E" w:rsidP="00C6576F">
      <w:pPr>
        <w:autoSpaceDE w:val="0"/>
        <w:autoSpaceDN w:val="0"/>
        <w:adjustRightInd w:val="0"/>
        <w:rPr>
          <w:sz w:val="28"/>
          <w:szCs w:val="28"/>
        </w:rPr>
      </w:pPr>
      <w:r w:rsidRPr="00224477">
        <w:rPr>
          <w:sz w:val="28"/>
          <w:szCs w:val="28"/>
        </w:rPr>
        <w:t xml:space="preserve">«__»__________ ____ </w:t>
      </w:r>
      <w:proofErr w:type="gramStart"/>
      <w:r w:rsidRPr="00224477">
        <w:rPr>
          <w:sz w:val="28"/>
          <w:szCs w:val="28"/>
        </w:rPr>
        <w:t>г</w:t>
      </w:r>
      <w:proofErr w:type="gramEnd"/>
      <w:r w:rsidRPr="00224477">
        <w:rPr>
          <w:sz w:val="28"/>
          <w:szCs w:val="28"/>
        </w:rPr>
        <w:t>.</w:t>
      </w:r>
    </w:p>
    <w:p w:rsidR="00FA4B1E" w:rsidRPr="00224477" w:rsidRDefault="00FA4B1E" w:rsidP="00C6576F">
      <w:pPr>
        <w:autoSpaceDE w:val="0"/>
        <w:autoSpaceDN w:val="0"/>
        <w:adjustRightInd w:val="0"/>
        <w:rPr>
          <w:sz w:val="28"/>
          <w:szCs w:val="28"/>
        </w:rPr>
      </w:pPr>
      <w:r w:rsidRPr="00224477">
        <w:rPr>
          <w:sz w:val="28"/>
          <w:szCs w:val="28"/>
        </w:rPr>
        <w:t xml:space="preserve">                                       </w:t>
      </w:r>
    </w:p>
    <w:p w:rsidR="00FA4B1E" w:rsidRPr="00224477" w:rsidRDefault="00FA4B1E" w:rsidP="00C6576F">
      <w:pPr>
        <w:autoSpaceDE w:val="0"/>
        <w:autoSpaceDN w:val="0"/>
        <w:adjustRightInd w:val="0"/>
        <w:rPr>
          <w:sz w:val="28"/>
          <w:szCs w:val="28"/>
        </w:rPr>
      </w:pPr>
      <w:r w:rsidRPr="00224477">
        <w:rPr>
          <w:sz w:val="28"/>
          <w:szCs w:val="28"/>
        </w:rPr>
        <w:t>Подписи заявителя и совершеннолетних</w:t>
      </w:r>
    </w:p>
    <w:p w:rsidR="00FA4B1E" w:rsidRPr="00224477" w:rsidRDefault="00FA4B1E" w:rsidP="00C6576F">
      <w:pPr>
        <w:autoSpaceDE w:val="0"/>
        <w:autoSpaceDN w:val="0"/>
        <w:adjustRightInd w:val="0"/>
        <w:rPr>
          <w:sz w:val="28"/>
          <w:szCs w:val="28"/>
        </w:rPr>
      </w:pPr>
      <w:r w:rsidRPr="00224477">
        <w:rPr>
          <w:sz w:val="28"/>
          <w:szCs w:val="28"/>
        </w:rPr>
        <w:t>членов семьи, указанных в заявлении</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____________________________________</w:t>
      </w:r>
    </w:p>
    <w:p w:rsidR="00FA4B1E" w:rsidRPr="00224477" w:rsidRDefault="00FA4B1E" w:rsidP="00C6576F">
      <w:pPr>
        <w:autoSpaceDE w:val="0"/>
        <w:autoSpaceDN w:val="0"/>
        <w:adjustRightInd w:val="0"/>
        <w:rPr>
          <w:sz w:val="28"/>
          <w:szCs w:val="28"/>
        </w:rPr>
      </w:pPr>
      <w:r w:rsidRPr="00224477">
        <w:rPr>
          <w:sz w:val="28"/>
          <w:szCs w:val="28"/>
        </w:rPr>
        <w:t xml:space="preserve">                                       __________________________________</w:t>
      </w:r>
    </w:p>
    <w:p w:rsidR="00FA4B1E" w:rsidRPr="00224477" w:rsidRDefault="00FA4B1E" w:rsidP="00C6576F">
      <w:pPr>
        <w:pStyle w:val="ConsPlusNormal"/>
        <w:spacing w:line="288" w:lineRule="auto"/>
        <w:ind w:left="5103" w:firstLine="0"/>
        <w:jc w:val="both"/>
        <w:rPr>
          <w:rFonts w:ascii="Times New Roman" w:hAnsi="Times New Roman"/>
          <w:sz w:val="28"/>
          <w:szCs w:val="28"/>
        </w:rPr>
      </w:pPr>
      <w:r w:rsidRPr="00224477">
        <w:rPr>
          <w:rFonts w:ascii="Times New Roman" w:hAnsi="Times New Roman"/>
          <w:sz w:val="28"/>
          <w:szCs w:val="28"/>
        </w:rPr>
        <w:lastRenderedPageBreak/>
        <w:t>Приложение 2</w:t>
      </w:r>
    </w:p>
    <w:p w:rsidR="00FA4B1E" w:rsidRPr="00224477" w:rsidRDefault="00FA4B1E" w:rsidP="00C6576F">
      <w:pPr>
        <w:spacing w:line="288" w:lineRule="auto"/>
        <w:ind w:left="5103"/>
        <w:rPr>
          <w:sz w:val="28"/>
          <w:szCs w:val="28"/>
        </w:rPr>
      </w:pPr>
      <w:r w:rsidRPr="00224477">
        <w:rPr>
          <w:sz w:val="28"/>
          <w:szCs w:val="28"/>
        </w:rPr>
        <w:t>к административному регламенту</w:t>
      </w:r>
    </w:p>
    <w:p w:rsidR="00FA4B1E" w:rsidRPr="00224477" w:rsidRDefault="00FA4B1E" w:rsidP="00C6576F">
      <w:pPr>
        <w:spacing w:line="288" w:lineRule="auto"/>
        <w:ind w:left="5103"/>
        <w:rPr>
          <w:sz w:val="28"/>
          <w:szCs w:val="28"/>
        </w:rPr>
      </w:pPr>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БЛОК-СХЕМА</w:t>
      </w:r>
    </w:p>
    <w:p w:rsidR="00FA4B1E" w:rsidRPr="00224477" w:rsidRDefault="00FA4B1E" w:rsidP="00C6576F">
      <w:pPr>
        <w:pStyle w:val="1a"/>
        <w:jc w:val="center"/>
        <w:rPr>
          <w:rFonts w:ascii="Times New Roman" w:hAnsi="Times New Roman"/>
          <w:b/>
          <w:sz w:val="28"/>
          <w:szCs w:val="28"/>
        </w:rPr>
      </w:pPr>
      <w:r w:rsidRPr="00224477">
        <w:rPr>
          <w:rFonts w:ascii="Times New Roman" w:hAnsi="Times New Roman"/>
          <w:b/>
          <w:sz w:val="28"/>
          <w:szCs w:val="28"/>
        </w:rPr>
        <w:t>предоставлени</w:t>
      </w:r>
      <w:r w:rsidR="00885D96">
        <w:rPr>
          <w:rFonts w:ascii="Times New Roman" w:hAnsi="Times New Roman"/>
          <w:b/>
          <w:sz w:val="28"/>
          <w:szCs w:val="28"/>
        </w:rPr>
        <w:t>я</w:t>
      </w:r>
      <w:r w:rsidRPr="00224477">
        <w:rPr>
          <w:rFonts w:ascii="Times New Roman" w:hAnsi="Times New Roman"/>
          <w:b/>
          <w:sz w:val="28"/>
          <w:szCs w:val="28"/>
        </w:rPr>
        <w:t xml:space="preserve"> муниципальной услуги </w:t>
      </w:r>
    </w:p>
    <w:p w:rsidR="00FA4B1E" w:rsidRPr="00224477" w:rsidRDefault="00FA4B1E" w:rsidP="00C6576F">
      <w:pPr>
        <w:tabs>
          <w:tab w:val="left" w:pos="5245"/>
        </w:tabs>
        <w:jc w:val="center"/>
        <w:rPr>
          <w:caps/>
          <w:sz w:val="28"/>
          <w:szCs w:val="28"/>
        </w:rPr>
      </w:pPr>
    </w:p>
    <w:p w:rsidR="00FA4B1E" w:rsidRPr="00224477" w:rsidRDefault="00B00753" w:rsidP="00C6576F">
      <w:pPr>
        <w:jc w:val="center"/>
        <w:rPr>
          <w:sz w:val="28"/>
          <w:szCs w:val="28"/>
        </w:rPr>
      </w:pPr>
      <w:r>
        <w:rPr>
          <w:noProof/>
        </w:rPr>
        <mc:AlternateContent>
          <mc:Choice Requires="wps">
            <w:drawing>
              <wp:anchor distT="0" distB="0" distL="114300" distR="114300" simplePos="0" relativeHeight="251655680" behindDoc="0" locked="0" layoutInCell="0" allowOverlap="1">
                <wp:simplePos x="0" y="0"/>
                <wp:positionH relativeFrom="column">
                  <wp:posOffset>1108710</wp:posOffset>
                </wp:positionH>
                <wp:positionV relativeFrom="paragraph">
                  <wp:posOffset>76200</wp:posOffset>
                </wp:positionV>
                <wp:extent cx="3942715" cy="952500"/>
                <wp:effectExtent l="13335" t="9525" r="635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AC0938" w:rsidRDefault="00AC0938" w:rsidP="00C6576F">
                            <w:pPr>
                              <w:jc w:val="center"/>
                              <w:rPr>
                                <w:sz w:val="28"/>
                                <w:szCs w:val="28"/>
                              </w:rPr>
                            </w:pPr>
                            <w:r>
                              <w:rPr>
                                <w:sz w:val="28"/>
                                <w:szCs w:val="28"/>
                              </w:rPr>
                              <w:t>П</w:t>
                            </w:r>
                            <w:r w:rsidRPr="00304718">
                              <w:rPr>
                                <w:sz w:val="28"/>
                                <w:szCs w:val="28"/>
                              </w:rPr>
                              <w:t xml:space="preserve">рием </w:t>
                            </w:r>
                            <w:r>
                              <w:rPr>
                                <w:sz w:val="28"/>
                                <w:szCs w:val="28"/>
                              </w:rPr>
                              <w:t xml:space="preserve">и регистрация </w:t>
                            </w:r>
                            <w:r w:rsidRPr="00304718">
                              <w:rPr>
                                <w:sz w:val="28"/>
                                <w:szCs w:val="28"/>
                              </w:rPr>
                              <w:t>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7.3pt;margin-top:6pt;width:310.4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" o:allowincell="f">
                <v:textbox>
                  <w:txbxContent>
                    <w:p w:rsidR="00335FCC" w:rsidRDefault="00335FCC" w:rsidP="00C6576F">
                      <w:pPr>
                        <w:jc w:val="center"/>
                        <w:rPr>
                          <w:sz w:val="28"/>
                          <w:szCs w:val="28"/>
                        </w:rPr>
                      </w:pPr>
                      <w:r>
                        <w:rPr>
                          <w:sz w:val="28"/>
                          <w:szCs w:val="28"/>
                        </w:rPr>
                        <w:t>П</w:t>
                      </w:r>
                      <w:r w:rsidRPr="00304718">
                        <w:rPr>
                          <w:sz w:val="28"/>
                          <w:szCs w:val="28"/>
                        </w:rPr>
                        <w:t xml:space="preserve">рием </w:t>
                      </w:r>
                      <w:r>
                        <w:rPr>
                          <w:sz w:val="28"/>
                          <w:szCs w:val="28"/>
                        </w:rPr>
                        <w:t xml:space="preserve">и регистрация </w:t>
                      </w:r>
                      <w:r w:rsidRPr="00304718">
                        <w:rPr>
                          <w:sz w:val="28"/>
                          <w:szCs w:val="28"/>
                        </w:rPr>
                        <w:t>заявления и документов</w:t>
                      </w:r>
                    </w:p>
                  </w:txbxContent>
                </v:textbox>
              </v:shape>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1108710</wp:posOffset>
                </wp:positionH>
                <wp:positionV relativeFrom="paragraph">
                  <wp:posOffset>76200</wp:posOffset>
                </wp:positionV>
                <wp:extent cx="3942715" cy="952500"/>
                <wp:effectExtent l="13335" t="9525" r="635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52500"/>
                        </a:xfrm>
                        <a:prstGeom prst="rect">
                          <a:avLst/>
                        </a:prstGeom>
                        <a:solidFill>
                          <a:srgbClr val="FFFFFF"/>
                        </a:solidFill>
                        <a:ln w="9525">
                          <a:solidFill>
                            <a:srgbClr val="000000"/>
                          </a:solidFill>
                          <a:miter lim="800000"/>
                          <a:headEnd/>
                          <a:tailEnd/>
                        </a:ln>
                      </wps:spPr>
                      <wps:txbx>
                        <w:txbxContent>
                          <w:p w:rsidR="00AC0938" w:rsidRDefault="00AC0938" w:rsidP="00C6576F">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AC0938" w:rsidRDefault="00AC0938" w:rsidP="00C6576F">
                            <w:pPr>
                              <w:jc w:val="center"/>
                              <w:rPr>
                                <w:sz w:val="28"/>
                              </w:rPr>
                            </w:pPr>
                          </w:p>
                          <w:p w:rsidR="00AC0938" w:rsidRDefault="00AC0938" w:rsidP="00C6576F">
                            <w:pPr>
                              <w:jc w:val="center"/>
                              <w:rPr>
                                <w:sz w:val="28"/>
                              </w:rPr>
                            </w:pPr>
                          </w:p>
                          <w:p w:rsidR="00AC0938" w:rsidRDefault="00AC0938" w:rsidP="00C6576F">
                            <w:pPr>
                              <w:jc w:val="center"/>
                              <w:rPr>
                                <w:sz w:val="28"/>
                              </w:rPr>
                            </w:pPr>
                          </w:p>
                          <w:p w:rsidR="00AC0938" w:rsidRDefault="00AC0938" w:rsidP="00C6576F">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87.3pt;margin-top:6pt;width:310.45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" o:allowincell="f">
                <v:textbox>
                  <w:txbxContent>
                    <w:p w:rsidR="00335FCC" w:rsidRDefault="00335FCC" w:rsidP="00C6576F">
                      <w:pPr>
                        <w:pStyle w:val="ConsPlusNormal"/>
                        <w:ind w:firstLine="0"/>
                        <w:jc w:val="center"/>
                        <w:rPr>
                          <w:rFonts w:ascii="Times New Roman" w:hAnsi="Times New Roman"/>
                          <w:sz w:val="28"/>
                        </w:rPr>
                      </w:pPr>
                      <w:r>
                        <w:rPr>
                          <w:rFonts w:ascii="Times New Roman" w:hAnsi="Times New Roman"/>
                          <w:sz w:val="28"/>
                        </w:rPr>
                        <w:t xml:space="preserve">Приём заявления и документов, необходимых для </w:t>
                      </w:r>
                      <w:r>
                        <w:rPr>
                          <w:rFonts w:ascii="Times New Roman" w:hAnsi="Times New Roman"/>
                          <w:snapToGrid w:val="0"/>
                          <w:sz w:val="28"/>
                        </w:rPr>
                        <w:t>получения специального  разрешения</w:t>
                      </w:r>
                      <w:r>
                        <w:rPr>
                          <w:rFonts w:ascii="Times New Roman" w:hAnsi="Times New Roman"/>
                          <w:sz w:val="28"/>
                        </w:rPr>
                        <w:t xml:space="preserve"> (специалист, ответственный за регистрацию документов п.3.2., в день обращения)</w:t>
                      </w:r>
                    </w:p>
                    <w:p w:rsidR="00335FCC" w:rsidRDefault="00335FCC" w:rsidP="00C6576F">
                      <w:pPr>
                        <w:jc w:val="center"/>
                        <w:rPr>
                          <w:sz w:val="28"/>
                        </w:rPr>
                      </w:pPr>
                    </w:p>
                    <w:p w:rsidR="00335FCC" w:rsidRDefault="00335FCC" w:rsidP="00C6576F">
                      <w:pPr>
                        <w:jc w:val="center"/>
                        <w:rPr>
                          <w:sz w:val="28"/>
                        </w:rPr>
                      </w:pPr>
                    </w:p>
                    <w:p w:rsidR="00335FCC" w:rsidRDefault="00335FCC" w:rsidP="00C6576F">
                      <w:pPr>
                        <w:jc w:val="center"/>
                        <w:rPr>
                          <w:sz w:val="28"/>
                        </w:rPr>
                      </w:pPr>
                    </w:p>
                    <w:p w:rsidR="00335FCC" w:rsidRDefault="00335FCC" w:rsidP="00C6576F">
                      <w:pPr>
                        <w:jc w:val="center"/>
                        <w:rPr>
                          <w:sz w:val="28"/>
                        </w:rPr>
                      </w:pPr>
                    </w:p>
                  </w:txbxContent>
                </v:textbox>
              </v:shape>
            </w:pict>
          </mc:Fallback>
        </mc:AlternateContent>
      </w:r>
    </w:p>
    <w:p w:rsidR="00FA4B1E" w:rsidRPr="00224477" w:rsidRDefault="00FA4B1E" w:rsidP="00C6576F">
      <w:pPr>
        <w:ind w:left="3544" w:right="-283"/>
        <w:rPr>
          <w:sz w:val="28"/>
          <w:szCs w:val="28"/>
        </w:rPr>
      </w:pP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r w:rsidRPr="00224477">
        <w:rPr>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r w:rsidRPr="00224477">
        <w:rPr>
          <w:rFonts w:ascii="Times New Roman" w:hAnsi="Times New Roman"/>
          <w:sz w:val="28"/>
          <w:szCs w:val="28"/>
        </w:rPr>
        <w:tab/>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B00753" w:rsidP="00C6576F">
      <w:pPr>
        <w:pStyle w:val="ConsPlusNormal"/>
        <w:spacing w:line="288" w:lineRule="auto"/>
        <w:ind w:firstLine="708"/>
        <w:jc w:val="center"/>
        <w:rPr>
          <w:rFonts w:ascii="Times New Roman" w:hAnsi="Times New Roman"/>
          <w:sz w:val="28"/>
          <w:szCs w:val="28"/>
        </w:rPr>
      </w:pPr>
      <w:r>
        <w:rPr>
          <w:noProof/>
        </w:rPr>
        <mc:AlternateContent>
          <mc:Choice Requires="wps">
            <w:drawing>
              <wp:anchor distT="0" distB="0" distL="114300" distR="114300" simplePos="0" relativeHeight="251656704" behindDoc="0" locked="0" layoutInCell="0" allowOverlap="1">
                <wp:simplePos x="0" y="0"/>
                <wp:positionH relativeFrom="column">
                  <wp:posOffset>3023235</wp:posOffset>
                </wp:positionH>
                <wp:positionV relativeFrom="paragraph">
                  <wp:posOffset>160020</wp:posOffset>
                </wp:positionV>
                <wp:extent cx="0" cy="517525"/>
                <wp:effectExtent l="60960" t="7620" r="53340" b="1778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" o:allowincell="f">
                <v:stroke endarrow="block"/>
              </v:line>
            </w:pict>
          </mc:Fallback>
        </mc:AlternateContent>
      </w:r>
    </w:p>
    <w:p w:rsidR="00FA4B1E" w:rsidRPr="00224477" w:rsidRDefault="00FA4B1E" w:rsidP="00C6576F">
      <w:pPr>
        <w:pStyle w:val="ConsPlusNormal"/>
        <w:spacing w:line="288" w:lineRule="auto"/>
        <w:ind w:firstLine="708"/>
        <w:jc w:val="center"/>
        <w:rPr>
          <w:rFonts w:ascii="Times New Roman" w:hAnsi="Times New Roman"/>
          <w:sz w:val="28"/>
          <w:szCs w:val="28"/>
        </w:rPr>
      </w:pPr>
    </w:p>
    <w:p w:rsidR="00FA4B1E" w:rsidRPr="00224477" w:rsidRDefault="00B00753" w:rsidP="00C6576F">
      <w:pPr>
        <w:pStyle w:val="ConsPlusNormal"/>
        <w:spacing w:line="288" w:lineRule="auto"/>
        <w:ind w:firstLine="708"/>
        <w:rPr>
          <w:rFonts w:ascii="Times New Roman" w:hAnsi="Times New Roman"/>
          <w:sz w:val="28"/>
          <w:szCs w:val="28"/>
        </w:rPr>
      </w:pPr>
      <w:r>
        <w:rPr>
          <w:noProof/>
        </w:rPr>
        <mc:AlternateContent>
          <mc:Choice Requires="wps">
            <w:drawing>
              <wp:anchor distT="0" distB="0" distL="114300" distR="114300" simplePos="0" relativeHeight="251657728" behindDoc="0" locked="0" layoutInCell="0" allowOverlap="1">
                <wp:simplePos x="0" y="0"/>
                <wp:positionH relativeFrom="column">
                  <wp:posOffset>1108710</wp:posOffset>
                </wp:positionH>
                <wp:positionV relativeFrom="paragraph">
                  <wp:posOffset>186690</wp:posOffset>
                </wp:positionV>
                <wp:extent cx="3942715" cy="1691005"/>
                <wp:effectExtent l="13335" t="5715" r="6350"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691005"/>
                        </a:xfrm>
                        <a:prstGeom prst="rect">
                          <a:avLst/>
                        </a:prstGeom>
                        <a:solidFill>
                          <a:srgbClr val="FFFFFF"/>
                        </a:solidFill>
                        <a:ln w="9525">
                          <a:solidFill>
                            <a:srgbClr val="000000"/>
                          </a:solidFill>
                          <a:miter lim="800000"/>
                          <a:headEnd/>
                          <a:tailEnd/>
                        </a:ln>
                      </wps:spPr>
                      <wps:txbx>
                        <w:txbxContent>
                          <w:p w:rsidR="00AC0938" w:rsidRDefault="00AC0938" w:rsidP="00C6576F">
                            <w:pPr>
                              <w:jc w:val="center"/>
                              <w:rPr>
                                <w:sz w:val="28"/>
                              </w:rPr>
                            </w:pPr>
                            <w:r>
                              <w:rPr>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Pr>
                                <w:sz w:val="28"/>
                                <w:szCs w:val="28"/>
                              </w:rPr>
                              <w:t>об отказе в принятии гражданина на учет в качестве нуждающегося в жилом помещении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87.3pt;margin-top:14.7pt;width:310.45pt;height:13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" o:allowincell="f">
                <v:textbox>
                  <w:txbxContent>
                    <w:p w:rsidR="00335FCC" w:rsidRDefault="00335FCC" w:rsidP="00C6576F">
                      <w:pPr>
                        <w:jc w:val="center"/>
                        <w:rPr>
                          <w:sz w:val="28"/>
                        </w:rPr>
                      </w:pPr>
                      <w:r>
                        <w:rPr>
                          <w:sz w:val="28"/>
                          <w:szCs w:val="28"/>
                        </w:rPr>
                        <w:t xml:space="preserve">рассмотрение заявления и принятие решения о принятии гражданина на учет в качестве нуждающегося в жилом помещении либо </w:t>
                      </w:r>
                      <w:proofErr w:type="gramStart"/>
                      <w:r>
                        <w:rPr>
                          <w:sz w:val="28"/>
                          <w:szCs w:val="28"/>
                        </w:rPr>
                        <w:t>об отказе в принятии гражданина на учет в качестве нуждающегося в жилом помещении</w:t>
                      </w:r>
                      <w:proofErr w:type="gramEnd"/>
                    </w:p>
                  </w:txbxContent>
                </v:textbox>
              </v:shape>
            </w:pict>
          </mc:Fallback>
        </mc:AlternateContent>
      </w:r>
      <w:r w:rsidR="00FA4B1E" w:rsidRPr="00224477">
        <w:rPr>
          <w:rFonts w:ascii="Times New Roman" w:hAnsi="Times New Roman"/>
          <w:sz w:val="28"/>
          <w:szCs w:val="28"/>
        </w:rPr>
        <w:tab/>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224477" w:rsidRDefault="00B00753" w:rsidP="00C6576F">
      <w:pPr>
        <w:pStyle w:val="ConsPlusNormal"/>
        <w:spacing w:line="288" w:lineRule="auto"/>
        <w:ind w:firstLine="708"/>
        <w:rPr>
          <w:rFonts w:ascii="Times New Roman" w:hAnsi="Times New Roman"/>
          <w:sz w:val="28"/>
          <w:szCs w:val="28"/>
        </w:rPr>
      </w:pPr>
      <w:r>
        <w:rPr>
          <w:noProof/>
        </w:rPr>
        <mc:AlternateContent>
          <mc:Choice Requires="wps">
            <w:drawing>
              <wp:anchor distT="0" distB="0" distL="114300" distR="114300" simplePos="0" relativeHeight="251659776" behindDoc="0" locked="0" layoutInCell="0" allowOverlap="1">
                <wp:simplePos x="0" y="0"/>
                <wp:positionH relativeFrom="column">
                  <wp:posOffset>3023235</wp:posOffset>
                </wp:positionH>
                <wp:positionV relativeFrom="paragraph">
                  <wp:posOffset>160020</wp:posOffset>
                </wp:positionV>
                <wp:extent cx="0" cy="517525"/>
                <wp:effectExtent l="60960" t="7620" r="53340" b="177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VgIwIAAEkEAAAOAAAAZHJzL2Uyb0RvYy54bWysVMGO2jAQvVfqP1i+QxIKL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" o:allowincell="f">
                <v:stroke endarrow="block"/>
              </v:line>
            </w:pict>
          </mc:Fallback>
        </mc:AlternateContent>
      </w:r>
    </w:p>
    <w:p w:rsidR="00FA4B1E" w:rsidRPr="00224477" w:rsidRDefault="00FA4B1E" w:rsidP="00C6576F">
      <w:pPr>
        <w:pStyle w:val="ConsPlusNormal"/>
        <w:spacing w:line="288" w:lineRule="auto"/>
        <w:ind w:firstLine="708"/>
        <w:rPr>
          <w:rFonts w:ascii="Times New Roman" w:hAnsi="Times New Roman"/>
          <w:sz w:val="28"/>
          <w:szCs w:val="28"/>
        </w:rPr>
      </w:pPr>
    </w:p>
    <w:p w:rsidR="00FA4B1E" w:rsidRPr="007A25B4" w:rsidRDefault="00B00753" w:rsidP="00C6576F">
      <w:pPr>
        <w:pStyle w:val="ConsPlusNormal"/>
        <w:spacing w:line="288" w:lineRule="auto"/>
        <w:ind w:firstLine="708"/>
        <w:rPr>
          <w:rFonts w:ascii="Times New Roman" w:hAnsi="Times New Roman"/>
          <w:sz w:val="28"/>
          <w:szCs w:val="28"/>
        </w:rPr>
      </w:pPr>
      <w:r>
        <w:rPr>
          <w:noProof/>
        </w:rPr>
        <mc:AlternateContent>
          <mc:Choice Requires="wps">
            <w:drawing>
              <wp:anchor distT="0" distB="0" distL="114300" distR="114300" simplePos="0" relativeHeight="251658752" behindDoc="0" locked="0" layoutInCell="0" allowOverlap="1">
                <wp:simplePos x="0" y="0"/>
                <wp:positionH relativeFrom="column">
                  <wp:posOffset>1108710</wp:posOffset>
                </wp:positionH>
                <wp:positionV relativeFrom="paragraph">
                  <wp:posOffset>186690</wp:posOffset>
                </wp:positionV>
                <wp:extent cx="3942715" cy="976630"/>
                <wp:effectExtent l="13335" t="5715" r="6350"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976630"/>
                        </a:xfrm>
                        <a:prstGeom prst="rect">
                          <a:avLst/>
                        </a:prstGeom>
                        <a:solidFill>
                          <a:srgbClr val="FFFFFF"/>
                        </a:solidFill>
                        <a:ln w="9525">
                          <a:solidFill>
                            <a:srgbClr val="000000"/>
                          </a:solidFill>
                          <a:miter lim="800000"/>
                          <a:headEnd/>
                          <a:tailEnd/>
                        </a:ln>
                      </wps:spPr>
                      <wps:txbx>
                        <w:txbxContent>
                          <w:p w:rsidR="00AC0938" w:rsidRDefault="00AC0938" w:rsidP="00C6576F">
                            <w:pPr>
                              <w:jc w:val="center"/>
                              <w:rPr>
                                <w:sz w:val="28"/>
                                <w:szCs w:val="28"/>
                              </w:rPr>
                            </w:pPr>
                            <w:r>
                              <w:rPr>
                                <w:sz w:val="28"/>
                                <w:szCs w:val="28"/>
                              </w:rPr>
                              <w:t>Выдача (направление) подготовленных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87.3pt;margin-top:14.7pt;width:310.45pt;height:7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" o:allowincell="f">
                <v:textbox>
                  <w:txbxContent>
                    <w:p w:rsidR="00335FCC" w:rsidRDefault="00335FCC" w:rsidP="00C6576F">
                      <w:pPr>
                        <w:jc w:val="center"/>
                        <w:rPr>
                          <w:sz w:val="28"/>
                          <w:szCs w:val="28"/>
                        </w:rPr>
                      </w:pPr>
                      <w:r>
                        <w:rPr>
                          <w:sz w:val="28"/>
                          <w:szCs w:val="28"/>
                        </w:rPr>
                        <w:t>Выдача (направление) подготовленных документов заявителю</w:t>
                      </w:r>
                    </w:p>
                  </w:txbxContent>
                </v:textbox>
              </v:shape>
            </w:pict>
          </mc:Fallback>
        </mc:AlternateContent>
      </w: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7A25B4" w:rsidRDefault="00FA4B1E" w:rsidP="00C6576F">
      <w:pPr>
        <w:pStyle w:val="ConsPlusNormal"/>
        <w:spacing w:line="288" w:lineRule="auto"/>
        <w:ind w:firstLine="708"/>
        <w:rPr>
          <w:rFonts w:ascii="Times New Roman" w:hAnsi="Times New Roman"/>
          <w:sz w:val="28"/>
          <w:szCs w:val="28"/>
        </w:rPr>
      </w:pPr>
    </w:p>
    <w:p w:rsidR="00FA4B1E" w:rsidRPr="00004231" w:rsidRDefault="00FA4B1E" w:rsidP="00C6576F">
      <w:pPr>
        <w:rPr>
          <w:szCs w:val="28"/>
        </w:rPr>
      </w:pPr>
    </w:p>
    <w:p w:rsidR="00FA4B1E" w:rsidRPr="00C6576F" w:rsidRDefault="00FA4B1E" w:rsidP="00C6576F">
      <w:pPr>
        <w:rPr>
          <w:szCs w:val="28"/>
        </w:rPr>
      </w:pPr>
    </w:p>
    <w:sectPr w:rsidR="00FA4B1E" w:rsidRPr="00C6576F" w:rsidSect="00600301">
      <w:headerReference w:type="default" r:id="rId24"/>
      <w:pgSz w:w="11906" w:h="16838" w:code="9"/>
      <w:pgMar w:top="567" w:right="851" w:bottom="567"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E8" w:rsidRDefault="00AA6DE8" w:rsidP="006D5F59">
      <w:r>
        <w:separator/>
      </w:r>
    </w:p>
  </w:endnote>
  <w:endnote w:type="continuationSeparator" w:id="0">
    <w:p w:rsidR="00AA6DE8" w:rsidRDefault="00AA6DE8" w:rsidP="006D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E8" w:rsidRDefault="00AA6DE8">
      <w:r>
        <w:separator/>
      </w:r>
    </w:p>
  </w:footnote>
  <w:footnote w:type="continuationSeparator" w:id="0">
    <w:p w:rsidR="00AA6DE8" w:rsidRDefault="00AA6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38" w:rsidRDefault="00AC0938">
    <w:pPr>
      <w:pStyle w:val="af3"/>
      <w:jc w:val="center"/>
    </w:pPr>
  </w:p>
  <w:p w:rsidR="00AC0938" w:rsidRDefault="00AC093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C64"/>
    <w:multiLevelType w:val="multilevel"/>
    <w:tmpl w:val="A54017BC"/>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85B3BC0"/>
    <w:multiLevelType w:val="singleLevel"/>
    <w:tmpl w:val="3FC267A0"/>
    <w:lvl w:ilvl="0">
      <w:start w:val="1"/>
      <w:numFmt w:val="decimal"/>
      <w:lvlText w:val="%1."/>
      <w:lvlJc w:val="left"/>
      <w:pPr>
        <w:tabs>
          <w:tab w:val="num" w:pos="360"/>
        </w:tabs>
        <w:ind w:left="360" w:hanging="360"/>
      </w:pPr>
      <w:rPr>
        <w:rFonts w:cs="Times New Roman" w:hint="default"/>
      </w:rPr>
    </w:lvl>
  </w:abstractNum>
  <w:abstractNum w:abstractNumId="2">
    <w:nsid w:val="1764163F"/>
    <w:multiLevelType w:val="hybridMultilevel"/>
    <w:tmpl w:val="46EC283C"/>
    <w:lvl w:ilvl="0" w:tplc="DE18F8F2">
      <w:start w:val="1"/>
      <w:numFmt w:val="bullet"/>
      <w:lvlText w:val=""/>
      <w:lvlJc w:val="left"/>
      <w:pPr>
        <w:tabs>
          <w:tab w:val="num" w:pos="1211"/>
        </w:tabs>
        <w:ind w:left="1211" w:hanging="360"/>
      </w:pPr>
      <w:rPr>
        <w:rFonts w:ascii="Symbol" w:hAnsi="Symbol" w:hint="default"/>
      </w:rPr>
    </w:lvl>
    <w:lvl w:ilvl="1" w:tplc="F6443412" w:tentative="1">
      <w:start w:val="1"/>
      <w:numFmt w:val="bullet"/>
      <w:lvlText w:val="o"/>
      <w:lvlJc w:val="left"/>
      <w:pPr>
        <w:ind w:left="2291" w:hanging="360"/>
      </w:pPr>
      <w:rPr>
        <w:rFonts w:ascii="Courier New" w:hAnsi="Courier New" w:hint="default"/>
      </w:rPr>
    </w:lvl>
    <w:lvl w:ilvl="2" w:tplc="23F6F2A0" w:tentative="1">
      <w:start w:val="1"/>
      <w:numFmt w:val="bullet"/>
      <w:lvlText w:val=""/>
      <w:lvlJc w:val="left"/>
      <w:pPr>
        <w:ind w:left="3011" w:hanging="360"/>
      </w:pPr>
      <w:rPr>
        <w:rFonts w:ascii="Wingdings" w:hAnsi="Wingdings" w:hint="default"/>
      </w:rPr>
    </w:lvl>
    <w:lvl w:ilvl="3" w:tplc="7ADE3BD4" w:tentative="1">
      <w:start w:val="1"/>
      <w:numFmt w:val="bullet"/>
      <w:lvlText w:val=""/>
      <w:lvlJc w:val="left"/>
      <w:pPr>
        <w:ind w:left="3731" w:hanging="360"/>
      </w:pPr>
      <w:rPr>
        <w:rFonts w:ascii="Symbol" w:hAnsi="Symbol" w:hint="default"/>
      </w:rPr>
    </w:lvl>
    <w:lvl w:ilvl="4" w:tplc="814E1AE0" w:tentative="1">
      <w:start w:val="1"/>
      <w:numFmt w:val="bullet"/>
      <w:lvlText w:val="o"/>
      <w:lvlJc w:val="left"/>
      <w:pPr>
        <w:ind w:left="4451" w:hanging="360"/>
      </w:pPr>
      <w:rPr>
        <w:rFonts w:ascii="Courier New" w:hAnsi="Courier New" w:hint="default"/>
      </w:rPr>
    </w:lvl>
    <w:lvl w:ilvl="5" w:tplc="744C0698" w:tentative="1">
      <w:start w:val="1"/>
      <w:numFmt w:val="bullet"/>
      <w:lvlText w:val=""/>
      <w:lvlJc w:val="left"/>
      <w:pPr>
        <w:ind w:left="5171" w:hanging="360"/>
      </w:pPr>
      <w:rPr>
        <w:rFonts w:ascii="Wingdings" w:hAnsi="Wingdings" w:hint="default"/>
      </w:rPr>
    </w:lvl>
    <w:lvl w:ilvl="6" w:tplc="57C8F420" w:tentative="1">
      <w:start w:val="1"/>
      <w:numFmt w:val="bullet"/>
      <w:lvlText w:val=""/>
      <w:lvlJc w:val="left"/>
      <w:pPr>
        <w:ind w:left="5891" w:hanging="360"/>
      </w:pPr>
      <w:rPr>
        <w:rFonts w:ascii="Symbol" w:hAnsi="Symbol" w:hint="default"/>
      </w:rPr>
    </w:lvl>
    <w:lvl w:ilvl="7" w:tplc="10C6E96A" w:tentative="1">
      <w:start w:val="1"/>
      <w:numFmt w:val="bullet"/>
      <w:lvlText w:val="o"/>
      <w:lvlJc w:val="left"/>
      <w:pPr>
        <w:ind w:left="6611" w:hanging="360"/>
      </w:pPr>
      <w:rPr>
        <w:rFonts w:ascii="Courier New" w:hAnsi="Courier New" w:hint="default"/>
      </w:rPr>
    </w:lvl>
    <w:lvl w:ilvl="8" w:tplc="32F08896" w:tentative="1">
      <w:start w:val="1"/>
      <w:numFmt w:val="bullet"/>
      <w:lvlText w:val=""/>
      <w:lvlJc w:val="left"/>
      <w:pPr>
        <w:ind w:left="7331" w:hanging="360"/>
      </w:pPr>
      <w:rPr>
        <w:rFonts w:ascii="Wingdings" w:hAnsi="Wingdings" w:hint="default"/>
      </w:rPr>
    </w:lvl>
  </w:abstractNum>
  <w:abstractNum w:abstractNumId="3">
    <w:nsid w:val="18510EED"/>
    <w:multiLevelType w:val="hybridMultilevel"/>
    <w:tmpl w:val="160E5BCA"/>
    <w:lvl w:ilvl="0" w:tplc="15A0114C">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5">
    <w:nsid w:val="29EA3E8F"/>
    <w:multiLevelType w:val="singleLevel"/>
    <w:tmpl w:val="5B589574"/>
    <w:lvl w:ilvl="0">
      <w:numFmt w:val="bullet"/>
      <w:lvlText w:val="-"/>
      <w:lvlJc w:val="left"/>
      <w:pPr>
        <w:tabs>
          <w:tab w:val="num" w:pos="785"/>
        </w:tabs>
        <w:ind w:left="785" w:hanging="360"/>
      </w:pPr>
      <w:rPr>
        <w:rFonts w:hint="default"/>
      </w:rPr>
    </w:lvl>
  </w:abstractNum>
  <w:abstractNum w:abstractNumId="6">
    <w:nsid w:val="2DFB3C5D"/>
    <w:multiLevelType w:val="hybridMultilevel"/>
    <w:tmpl w:val="6FA69484"/>
    <w:lvl w:ilvl="0" w:tplc="828CC6EE">
      <w:start w:val="1"/>
      <w:numFmt w:val="bullet"/>
      <w:lvlText w:val=""/>
      <w:lvlJc w:val="left"/>
      <w:pPr>
        <w:tabs>
          <w:tab w:val="num" w:pos="1211"/>
        </w:tabs>
        <w:ind w:left="1211" w:hanging="360"/>
      </w:pPr>
      <w:rPr>
        <w:rFonts w:ascii="Symbol" w:hAnsi="Symbol" w:hint="default"/>
      </w:rPr>
    </w:lvl>
    <w:lvl w:ilvl="1" w:tplc="2C30A3F6" w:tentative="1">
      <w:start w:val="1"/>
      <w:numFmt w:val="bullet"/>
      <w:lvlText w:val="o"/>
      <w:lvlJc w:val="left"/>
      <w:pPr>
        <w:ind w:left="2291" w:hanging="360"/>
      </w:pPr>
      <w:rPr>
        <w:rFonts w:ascii="Courier New" w:hAnsi="Courier New" w:hint="default"/>
      </w:rPr>
    </w:lvl>
    <w:lvl w:ilvl="2" w:tplc="A758818C" w:tentative="1">
      <w:start w:val="1"/>
      <w:numFmt w:val="bullet"/>
      <w:lvlText w:val=""/>
      <w:lvlJc w:val="left"/>
      <w:pPr>
        <w:ind w:left="3011" w:hanging="360"/>
      </w:pPr>
      <w:rPr>
        <w:rFonts w:ascii="Wingdings" w:hAnsi="Wingdings" w:hint="default"/>
      </w:rPr>
    </w:lvl>
    <w:lvl w:ilvl="3" w:tplc="3A1817B6" w:tentative="1">
      <w:start w:val="1"/>
      <w:numFmt w:val="bullet"/>
      <w:lvlText w:val=""/>
      <w:lvlJc w:val="left"/>
      <w:pPr>
        <w:ind w:left="3731" w:hanging="360"/>
      </w:pPr>
      <w:rPr>
        <w:rFonts w:ascii="Symbol" w:hAnsi="Symbol" w:hint="default"/>
      </w:rPr>
    </w:lvl>
    <w:lvl w:ilvl="4" w:tplc="DF4E633E" w:tentative="1">
      <w:start w:val="1"/>
      <w:numFmt w:val="bullet"/>
      <w:lvlText w:val="o"/>
      <w:lvlJc w:val="left"/>
      <w:pPr>
        <w:ind w:left="4451" w:hanging="360"/>
      </w:pPr>
      <w:rPr>
        <w:rFonts w:ascii="Courier New" w:hAnsi="Courier New" w:hint="default"/>
      </w:rPr>
    </w:lvl>
    <w:lvl w:ilvl="5" w:tplc="CB702FB0" w:tentative="1">
      <w:start w:val="1"/>
      <w:numFmt w:val="bullet"/>
      <w:lvlText w:val=""/>
      <w:lvlJc w:val="left"/>
      <w:pPr>
        <w:ind w:left="5171" w:hanging="360"/>
      </w:pPr>
      <w:rPr>
        <w:rFonts w:ascii="Wingdings" w:hAnsi="Wingdings" w:hint="default"/>
      </w:rPr>
    </w:lvl>
    <w:lvl w:ilvl="6" w:tplc="E828055C" w:tentative="1">
      <w:start w:val="1"/>
      <w:numFmt w:val="bullet"/>
      <w:lvlText w:val=""/>
      <w:lvlJc w:val="left"/>
      <w:pPr>
        <w:ind w:left="5891" w:hanging="360"/>
      </w:pPr>
      <w:rPr>
        <w:rFonts w:ascii="Symbol" w:hAnsi="Symbol" w:hint="default"/>
      </w:rPr>
    </w:lvl>
    <w:lvl w:ilvl="7" w:tplc="E1784BC4" w:tentative="1">
      <w:start w:val="1"/>
      <w:numFmt w:val="bullet"/>
      <w:lvlText w:val="o"/>
      <w:lvlJc w:val="left"/>
      <w:pPr>
        <w:ind w:left="6611" w:hanging="360"/>
      </w:pPr>
      <w:rPr>
        <w:rFonts w:ascii="Courier New" w:hAnsi="Courier New" w:hint="default"/>
      </w:rPr>
    </w:lvl>
    <w:lvl w:ilvl="8" w:tplc="EE0602D6" w:tentative="1">
      <w:start w:val="1"/>
      <w:numFmt w:val="bullet"/>
      <w:lvlText w:val=""/>
      <w:lvlJc w:val="left"/>
      <w:pPr>
        <w:ind w:left="7331" w:hanging="360"/>
      </w:pPr>
      <w:rPr>
        <w:rFonts w:ascii="Wingdings" w:hAnsi="Wingdings" w:hint="default"/>
      </w:rPr>
    </w:lvl>
  </w:abstractNum>
  <w:abstractNum w:abstractNumId="7">
    <w:nsid w:val="338C2E7F"/>
    <w:multiLevelType w:val="hybridMultilevel"/>
    <w:tmpl w:val="A29A89CC"/>
    <w:lvl w:ilvl="0" w:tplc="4360444C">
      <w:start w:val="1"/>
      <w:numFmt w:val="upperRoman"/>
      <w:lvlText w:val="%1."/>
      <w:lvlJc w:val="left"/>
      <w:pPr>
        <w:ind w:left="1260" w:hanging="720"/>
      </w:pPr>
      <w:rPr>
        <w:rFonts w:cs="Times New Roman" w:hint="default"/>
      </w:rPr>
    </w:lvl>
    <w:lvl w:ilvl="1" w:tplc="793A335A" w:tentative="1">
      <w:start w:val="1"/>
      <w:numFmt w:val="lowerLetter"/>
      <w:lvlText w:val="%2."/>
      <w:lvlJc w:val="left"/>
      <w:pPr>
        <w:ind w:left="1620" w:hanging="360"/>
      </w:pPr>
      <w:rPr>
        <w:rFonts w:cs="Times New Roman"/>
      </w:rPr>
    </w:lvl>
    <w:lvl w:ilvl="2" w:tplc="5A0A89BA" w:tentative="1">
      <w:start w:val="1"/>
      <w:numFmt w:val="lowerRoman"/>
      <w:lvlText w:val="%3."/>
      <w:lvlJc w:val="right"/>
      <w:pPr>
        <w:ind w:left="2340" w:hanging="180"/>
      </w:pPr>
      <w:rPr>
        <w:rFonts w:cs="Times New Roman"/>
      </w:rPr>
    </w:lvl>
    <w:lvl w:ilvl="3" w:tplc="2A7E811E" w:tentative="1">
      <w:start w:val="1"/>
      <w:numFmt w:val="decimal"/>
      <w:lvlText w:val="%4."/>
      <w:lvlJc w:val="left"/>
      <w:pPr>
        <w:ind w:left="3060" w:hanging="360"/>
      </w:pPr>
      <w:rPr>
        <w:rFonts w:cs="Times New Roman"/>
      </w:rPr>
    </w:lvl>
    <w:lvl w:ilvl="4" w:tplc="FA649194" w:tentative="1">
      <w:start w:val="1"/>
      <w:numFmt w:val="lowerLetter"/>
      <w:lvlText w:val="%5."/>
      <w:lvlJc w:val="left"/>
      <w:pPr>
        <w:ind w:left="3780" w:hanging="360"/>
      </w:pPr>
      <w:rPr>
        <w:rFonts w:cs="Times New Roman"/>
      </w:rPr>
    </w:lvl>
    <w:lvl w:ilvl="5" w:tplc="88C8FEF2" w:tentative="1">
      <w:start w:val="1"/>
      <w:numFmt w:val="lowerRoman"/>
      <w:lvlText w:val="%6."/>
      <w:lvlJc w:val="right"/>
      <w:pPr>
        <w:ind w:left="4500" w:hanging="180"/>
      </w:pPr>
      <w:rPr>
        <w:rFonts w:cs="Times New Roman"/>
      </w:rPr>
    </w:lvl>
    <w:lvl w:ilvl="6" w:tplc="308E0736" w:tentative="1">
      <w:start w:val="1"/>
      <w:numFmt w:val="decimal"/>
      <w:lvlText w:val="%7."/>
      <w:lvlJc w:val="left"/>
      <w:pPr>
        <w:ind w:left="5220" w:hanging="360"/>
      </w:pPr>
      <w:rPr>
        <w:rFonts w:cs="Times New Roman"/>
      </w:rPr>
    </w:lvl>
    <w:lvl w:ilvl="7" w:tplc="F1C22036" w:tentative="1">
      <w:start w:val="1"/>
      <w:numFmt w:val="lowerLetter"/>
      <w:lvlText w:val="%8."/>
      <w:lvlJc w:val="left"/>
      <w:pPr>
        <w:ind w:left="5940" w:hanging="360"/>
      </w:pPr>
      <w:rPr>
        <w:rFonts w:cs="Times New Roman"/>
      </w:rPr>
    </w:lvl>
    <w:lvl w:ilvl="8" w:tplc="139CBD40" w:tentative="1">
      <w:start w:val="1"/>
      <w:numFmt w:val="lowerRoman"/>
      <w:lvlText w:val="%9."/>
      <w:lvlJc w:val="right"/>
      <w:pPr>
        <w:ind w:left="6660" w:hanging="180"/>
      </w:pPr>
      <w:rPr>
        <w:rFonts w:cs="Times New Roman"/>
      </w:rPr>
    </w:lvl>
  </w:abstractNum>
  <w:abstractNum w:abstractNumId="8">
    <w:nsid w:val="41B15D90"/>
    <w:multiLevelType w:val="singleLevel"/>
    <w:tmpl w:val="5B589574"/>
    <w:lvl w:ilvl="0">
      <w:numFmt w:val="bullet"/>
      <w:lvlText w:val="-"/>
      <w:lvlJc w:val="left"/>
      <w:pPr>
        <w:tabs>
          <w:tab w:val="num" w:pos="785"/>
        </w:tabs>
        <w:ind w:left="785" w:hanging="360"/>
      </w:pPr>
      <w:rPr>
        <w:rFonts w:hint="default"/>
      </w:rPr>
    </w:lvl>
  </w:abstractNum>
  <w:abstractNum w:abstractNumId="9">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1">
    <w:nsid w:val="4D83527D"/>
    <w:multiLevelType w:val="singleLevel"/>
    <w:tmpl w:val="5B589574"/>
    <w:lvl w:ilvl="0">
      <w:numFmt w:val="bullet"/>
      <w:lvlText w:val="-"/>
      <w:lvlJc w:val="left"/>
      <w:pPr>
        <w:tabs>
          <w:tab w:val="num" w:pos="785"/>
        </w:tabs>
        <w:ind w:left="785" w:hanging="360"/>
      </w:pPr>
      <w:rPr>
        <w:rFonts w:hint="default"/>
      </w:rPr>
    </w:lvl>
  </w:abstractNum>
  <w:abstractNum w:abstractNumId="12">
    <w:nsid w:val="58126AC2"/>
    <w:multiLevelType w:val="hybridMultilevel"/>
    <w:tmpl w:val="FA262470"/>
    <w:lvl w:ilvl="0" w:tplc="CB506E06">
      <w:start w:val="1"/>
      <w:numFmt w:val="decimal"/>
      <w:lvlText w:val="%1)"/>
      <w:lvlJc w:val="left"/>
      <w:pPr>
        <w:ind w:left="900" w:hanging="360"/>
      </w:pPr>
      <w:rPr>
        <w:rFonts w:cs="Times New Roman" w:hint="default"/>
      </w:rPr>
    </w:lvl>
    <w:lvl w:ilvl="1" w:tplc="7BF4A9FA" w:tentative="1">
      <w:start w:val="1"/>
      <w:numFmt w:val="lowerLetter"/>
      <w:lvlText w:val="%2."/>
      <w:lvlJc w:val="left"/>
      <w:pPr>
        <w:ind w:left="1620" w:hanging="360"/>
      </w:pPr>
      <w:rPr>
        <w:rFonts w:cs="Times New Roman"/>
      </w:rPr>
    </w:lvl>
    <w:lvl w:ilvl="2" w:tplc="683C389E" w:tentative="1">
      <w:start w:val="1"/>
      <w:numFmt w:val="lowerRoman"/>
      <w:lvlText w:val="%3."/>
      <w:lvlJc w:val="right"/>
      <w:pPr>
        <w:ind w:left="2340" w:hanging="180"/>
      </w:pPr>
      <w:rPr>
        <w:rFonts w:cs="Times New Roman"/>
      </w:rPr>
    </w:lvl>
    <w:lvl w:ilvl="3" w:tplc="71401B08" w:tentative="1">
      <w:start w:val="1"/>
      <w:numFmt w:val="decimal"/>
      <w:lvlText w:val="%4."/>
      <w:lvlJc w:val="left"/>
      <w:pPr>
        <w:ind w:left="3060" w:hanging="360"/>
      </w:pPr>
      <w:rPr>
        <w:rFonts w:cs="Times New Roman"/>
      </w:rPr>
    </w:lvl>
    <w:lvl w:ilvl="4" w:tplc="4FCA8996" w:tentative="1">
      <w:start w:val="1"/>
      <w:numFmt w:val="lowerLetter"/>
      <w:lvlText w:val="%5."/>
      <w:lvlJc w:val="left"/>
      <w:pPr>
        <w:ind w:left="3780" w:hanging="360"/>
      </w:pPr>
      <w:rPr>
        <w:rFonts w:cs="Times New Roman"/>
      </w:rPr>
    </w:lvl>
    <w:lvl w:ilvl="5" w:tplc="DFBCED14" w:tentative="1">
      <w:start w:val="1"/>
      <w:numFmt w:val="lowerRoman"/>
      <w:lvlText w:val="%6."/>
      <w:lvlJc w:val="right"/>
      <w:pPr>
        <w:ind w:left="4500" w:hanging="180"/>
      </w:pPr>
      <w:rPr>
        <w:rFonts w:cs="Times New Roman"/>
      </w:rPr>
    </w:lvl>
    <w:lvl w:ilvl="6" w:tplc="CFE06AD0" w:tentative="1">
      <w:start w:val="1"/>
      <w:numFmt w:val="decimal"/>
      <w:lvlText w:val="%7."/>
      <w:lvlJc w:val="left"/>
      <w:pPr>
        <w:ind w:left="5220" w:hanging="360"/>
      </w:pPr>
      <w:rPr>
        <w:rFonts w:cs="Times New Roman"/>
      </w:rPr>
    </w:lvl>
    <w:lvl w:ilvl="7" w:tplc="44748D5C" w:tentative="1">
      <w:start w:val="1"/>
      <w:numFmt w:val="lowerLetter"/>
      <w:lvlText w:val="%8."/>
      <w:lvlJc w:val="left"/>
      <w:pPr>
        <w:ind w:left="5940" w:hanging="360"/>
      </w:pPr>
      <w:rPr>
        <w:rFonts w:cs="Times New Roman"/>
      </w:rPr>
    </w:lvl>
    <w:lvl w:ilvl="8" w:tplc="7EDE95DC" w:tentative="1">
      <w:start w:val="1"/>
      <w:numFmt w:val="lowerRoman"/>
      <w:lvlText w:val="%9."/>
      <w:lvlJc w:val="right"/>
      <w:pPr>
        <w:ind w:left="6660" w:hanging="180"/>
      </w:pPr>
      <w:rPr>
        <w:rFonts w:cs="Times New Roman"/>
      </w:rPr>
    </w:lvl>
  </w:abstractNum>
  <w:abstractNum w:abstractNumId="13">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4">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5">
    <w:nsid w:val="67C363C5"/>
    <w:multiLevelType w:val="hybridMultilevel"/>
    <w:tmpl w:val="B4CC6E4C"/>
    <w:lvl w:ilvl="0" w:tplc="8598B920">
      <w:start w:val="1"/>
      <w:numFmt w:val="bullet"/>
      <w:lvlText w:val=""/>
      <w:lvlJc w:val="left"/>
      <w:pPr>
        <w:tabs>
          <w:tab w:val="num" w:pos="1211"/>
        </w:tabs>
        <w:ind w:left="1211" w:hanging="360"/>
      </w:pPr>
      <w:rPr>
        <w:rFonts w:ascii="Symbol" w:hAnsi="Symbol" w:hint="default"/>
      </w:rPr>
    </w:lvl>
    <w:lvl w:ilvl="1" w:tplc="70DE7562" w:tentative="1">
      <w:start w:val="1"/>
      <w:numFmt w:val="bullet"/>
      <w:lvlText w:val="o"/>
      <w:lvlJc w:val="left"/>
      <w:pPr>
        <w:ind w:left="2291" w:hanging="360"/>
      </w:pPr>
      <w:rPr>
        <w:rFonts w:ascii="Courier New" w:hAnsi="Courier New" w:hint="default"/>
      </w:rPr>
    </w:lvl>
    <w:lvl w:ilvl="2" w:tplc="D61200BA" w:tentative="1">
      <w:start w:val="1"/>
      <w:numFmt w:val="bullet"/>
      <w:lvlText w:val=""/>
      <w:lvlJc w:val="left"/>
      <w:pPr>
        <w:ind w:left="3011" w:hanging="360"/>
      </w:pPr>
      <w:rPr>
        <w:rFonts w:ascii="Wingdings" w:hAnsi="Wingdings" w:hint="default"/>
      </w:rPr>
    </w:lvl>
    <w:lvl w:ilvl="3" w:tplc="476413E2" w:tentative="1">
      <w:start w:val="1"/>
      <w:numFmt w:val="bullet"/>
      <w:lvlText w:val=""/>
      <w:lvlJc w:val="left"/>
      <w:pPr>
        <w:ind w:left="3731" w:hanging="360"/>
      </w:pPr>
      <w:rPr>
        <w:rFonts w:ascii="Symbol" w:hAnsi="Symbol" w:hint="default"/>
      </w:rPr>
    </w:lvl>
    <w:lvl w:ilvl="4" w:tplc="2B0A77D2" w:tentative="1">
      <w:start w:val="1"/>
      <w:numFmt w:val="bullet"/>
      <w:lvlText w:val="o"/>
      <w:lvlJc w:val="left"/>
      <w:pPr>
        <w:ind w:left="4451" w:hanging="360"/>
      </w:pPr>
      <w:rPr>
        <w:rFonts w:ascii="Courier New" w:hAnsi="Courier New" w:hint="default"/>
      </w:rPr>
    </w:lvl>
    <w:lvl w:ilvl="5" w:tplc="3A449D20" w:tentative="1">
      <w:start w:val="1"/>
      <w:numFmt w:val="bullet"/>
      <w:lvlText w:val=""/>
      <w:lvlJc w:val="left"/>
      <w:pPr>
        <w:ind w:left="5171" w:hanging="360"/>
      </w:pPr>
      <w:rPr>
        <w:rFonts w:ascii="Wingdings" w:hAnsi="Wingdings" w:hint="default"/>
      </w:rPr>
    </w:lvl>
    <w:lvl w:ilvl="6" w:tplc="810AC672" w:tentative="1">
      <w:start w:val="1"/>
      <w:numFmt w:val="bullet"/>
      <w:lvlText w:val=""/>
      <w:lvlJc w:val="left"/>
      <w:pPr>
        <w:ind w:left="5891" w:hanging="360"/>
      </w:pPr>
      <w:rPr>
        <w:rFonts w:ascii="Symbol" w:hAnsi="Symbol" w:hint="default"/>
      </w:rPr>
    </w:lvl>
    <w:lvl w:ilvl="7" w:tplc="846CB49A" w:tentative="1">
      <w:start w:val="1"/>
      <w:numFmt w:val="bullet"/>
      <w:lvlText w:val="o"/>
      <w:lvlJc w:val="left"/>
      <w:pPr>
        <w:ind w:left="6611" w:hanging="360"/>
      </w:pPr>
      <w:rPr>
        <w:rFonts w:ascii="Courier New" w:hAnsi="Courier New" w:hint="default"/>
      </w:rPr>
    </w:lvl>
    <w:lvl w:ilvl="8" w:tplc="1E90CD84" w:tentative="1">
      <w:start w:val="1"/>
      <w:numFmt w:val="bullet"/>
      <w:lvlText w:val=""/>
      <w:lvlJc w:val="left"/>
      <w:pPr>
        <w:ind w:left="7331" w:hanging="360"/>
      </w:pPr>
      <w:rPr>
        <w:rFonts w:ascii="Wingdings" w:hAnsi="Wingdings" w:hint="default"/>
      </w:rPr>
    </w:lvl>
  </w:abstractNum>
  <w:abstractNum w:abstractNumId="16">
    <w:nsid w:val="6F3D3925"/>
    <w:multiLevelType w:val="hybridMultilevel"/>
    <w:tmpl w:val="139489A0"/>
    <w:lvl w:ilvl="0" w:tplc="F7702E2E">
      <w:start w:val="1"/>
      <w:numFmt w:val="bullet"/>
      <w:lvlText w:val=""/>
      <w:lvlJc w:val="left"/>
      <w:pPr>
        <w:ind w:left="1260" w:hanging="360"/>
      </w:pPr>
      <w:rPr>
        <w:rFonts w:ascii="Symbol" w:hAnsi="Symbol" w:hint="default"/>
      </w:rPr>
    </w:lvl>
    <w:lvl w:ilvl="1" w:tplc="1ABAD04E" w:tentative="1">
      <w:start w:val="1"/>
      <w:numFmt w:val="bullet"/>
      <w:lvlText w:val="o"/>
      <w:lvlJc w:val="left"/>
      <w:pPr>
        <w:ind w:left="1980" w:hanging="360"/>
      </w:pPr>
      <w:rPr>
        <w:rFonts w:ascii="Courier New" w:hAnsi="Courier New" w:hint="default"/>
      </w:rPr>
    </w:lvl>
    <w:lvl w:ilvl="2" w:tplc="DD048042" w:tentative="1">
      <w:start w:val="1"/>
      <w:numFmt w:val="bullet"/>
      <w:lvlText w:val=""/>
      <w:lvlJc w:val="left"/>
      <w:pPr>
        <w:ind w:left="2700" w:hanging="360"/>
      </w:pPr>
      <w:rPr>
        <w:rFonts w:ascii="Wingdings" w:hAnsi="Wingdings" w:hint="default"/>
      </w:rPr>
    </w:lvl>
    <w:lvl w:ilvl="3" w:tplc="D0A8380A" w:tentative="1">
      <w:start w:val="1"/>
      <w:numFmt w:val="bullet"/>
      <w:lvlText w:val=""/>
      <w:lvlJc w:val="left"/>
      <w:pPr>
        <w:ind w:left="3420" w:hanging="360"/>
      </w:pPr>
      <w:rPr>
        <w:rFonts w:ascii="Symbol" w:hAnsi="Symbol" w:hint="default"/>
      </w:rPr>
    </w:lvl>
    <w:lvl w:ilvl="4" w:tplc="47FE697C" w:tentative="1">
      <w:start w:val="1"/>
      <w:numFmt w:val="bullet"/>
      <w:lvlText w:val="o"/>
      <w:lvlJc w:val="left"/>
      <w:pPr>
        <w:ind w:left="4140" w:hanging="360"/>
      </w:pPr>
      <w:rPr>
        <w:rFonts w:ascii="Courier New" w:hAnsi="Courier New" w:hint="default"/>
      </w:rPr>
    </w:lvl>
    <w:lvl w:ilvl="5" w:tplc="471EBA02" w:tentative="1">
      <w:start w:val="1"/>
      <w:numFmt w:val="bullet"/>
      <w:lvlText w:val=""/>
      <w:lvlJc w:val="left"/>
      <w:pPr>
        <w:ind w:left="4860" w:hanging="360"/>
      </w:pPr>
      <w:rPr>
        <w:rFonts w:ascii="Wingdings" w:hAnsi="Wingdings" w:hint="default"/>
      </w:rPr>
    </w:lvl>
    <w:lvl w:ilvl="6" w:tplc="8A0C77C0" w:tentative="1">
      <w:start w:val="1"/>
      <w:numFmt w:val="bullet"/>
      <w:lvlText w:val=""/>
      <w:lvlJc w:val="left"/>
      <w:pPr>
        <w:ind w:left="5580" w:hanging="360"/>
      </w:pPr>
      <w:rPr>
        <w:rFonts w:ascii="Symbol" w:hAnsi="Symbol" w:hint="default"/>
      </w:rPr>
    </w:lvl>
    <w:lvl w:ilvl="7" w:tplc="6922C1C0" w:tentative="1">
      <w:start w:val="1"/>
      <w:numFmt w:val="bullet"/>
      <w:lvlText w:val="o"/>
      <w:lvlJc w:val="left"/>
      <w:pPr>
        <w:ind w:left="6300" w:hanging="360"/>
      </w:pPr>
      <w:rPr>
        <w:rFonts w:ascii="Courier New" w:hAnsi="Courier New" w:hint="default"/>
      </w:rPr>
    </w:lvl>
    <w:lvl w:ilvl="8" w:tplc="59BA85C8" w:tentative="1">
      <w:start w:val="1"/>
      <w:numFmt w:val="bullet"/>
      <w:lvlText w:val=""/>
      <w:lvlJc w:val="left"/>
      <w:pPr>
        <w:ind w:left="7020" w:hanging="360"/>
      </w:pPr>
      <w:rPr>
        <w:rFonts w:ascii="Wingdings" w:hAnsi="Wingdings" w:hint="default"/>
      </w:rPr>
    </w:lvl>
  </w:abstractNum>
  <w:abstractNum w:abstractNumId="17">
    <w:nsid w:val="730F47CC"/>
    <w:multiLevelType w:val="singleLevel"/>
    <w:tmpl w:val="5B589574"/>
    <w:lvl w:ilvl="0">
      <w:numFmt w:val="bullet"/>
      <w:lvlText w:val="-"/>
      <w:lvlJc w:val="left"/>
      <w:pPr>
        <w:tabs>
          <w:tab w:val="num" w:pos="785"/>
        </w:tabs>
        <w:ind w:left="785" w:hanging="360"/>
      </w:pPr>
      <w:rPr>
        <w:rFonts w:hint="default"/>
      </w:rPr>
    </w:lvl>
  </w:abstractNum>
  <w:num w:numId="1">
    <w:abstractNumId w:val="7"/>
  </w:num>
  <w:num w:numId="2">
    <w:abstractNumId w:val="12"/>
  </w:num>
  <w:num w:numId="3">
    <w:abstractNumId w:val="17"/>
  </w:num>
  <w:num w:numId="4">
    <w:abstractNumId w:val="11"/>
  </w:num>
  <w:num w:numId="5">
    <w:abstractNumId w:val="9"/>
  </w:num>
  <w:num w:numId="6">
    <w:abstractNumId w:val="10"/>
  </w:num>
  <w:num w:numId="7">
    <w:abstractNumId w:val="14"/>
  </w:num>
  <w:num w:numId="8">
    <w:abstractNumId w:val="4"/>
  </w:num>
  <w:num w:numId="9">
    <w:abstractNumId w:val="13"/>
  </w:num>
  <w:num w:numId="10">
    <w:abstractNumId w:val="1"/>
  </w:num>
  <w:num w:numId="11">
    <w:abstractNumId w:val="6"/>
  </w:num>
  <w:num w:numId="12">
    <w:abstractNumId w:val="5"/>
  </w:num>
  <w:num w:numId="13">
    <w:abstractNumId w:val="8"/>
  </w:num>
  <w:num w:numId="14">
    <w:abstractNumId w:val="0"/>
  </w:num>
  <w:num w:numId="15">
    <w:abstractNumId w:val="2"/>
  </w:num>
  <w:num w:numId="16">
    <w:abstractNumId w:val="15"/>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59"/>
    <w:rsid w:val="00004231"/>
    <w:rsid w:val="000052FD"/>
    <w:rsid w:val="00005A68"/>
    <w:rsid w:val="0002108C"/>
    <w:rsid w:val="00077390"/>
    <w:rsid w:val="000A268C"/>
    <w:rsid w:val="00135112"/>
    <w:rsid w:val="001359BF"/>
    <w:rsid w:val="001753C4"/>
    <w:rsid w:val="001B2BEE"/>
    <w:rsid w:val="001C7ED6"/>
    <w:rsid w:val="001E5623"/>
    <w:rsid w:val="00214B1B"/>
    <w:rsid w:val="0021625F"/>
    <w:rsid w:val="00224477"/>
    <w:rsid w:val="00233DFC"/>
    <w:rsid w:val="002408BA"/>
    <w:rsid w:val="00271951"/>
    <w:rsid w:val="002D248E"/>
    <w:rsid w:val="00304718"/>
    <w:rsid w:val="003069C2"/>
    <w:rsid w:val="00326249"/>
    <w:rsid w:val="003264D6"/>
    <w:rsid w:val="00332141"/>
    <w:rsid w:val="00334AE0"/>
    <w:rsid w:val="00335FCC"/>
    <w:rsid w:val="003459C4"/>
    <w:rsid w:val="00375CD8"/>
    <w:rsid w:val="00391908"/>
    <w:rsid w:val="0039601A"/>
    <w:rsid w:val="003D5357"/>
    <w:rsid w:val="004203D2"/>
    <w:rsid w:val="004470E6"/>
    <w:rsid w:val="00463278"/>
    <w:rsid w:val="00463515"/>
    <w:rsid w:val="00486846"/>
    <w:rsid w:val="00490D92"/>
    <w:rsid w:val="004C39C0"/>
    <w:rsid w:val="004C6A12"/>
    <w:rsid w:val="004C6FB2"/>
    <w:rsid w:val="004D7589"/>
    <w:rsid w:val="004F58D7"/>
    <w:rsid w:val="00583119"/>
    <w:rsid w:val="005C764A"/>
    <w:rsid w:val="005D4889"/>
    <w:rsid w:val="005F39F6"/>
    <w:rsid w:val="00600301"/>
    <w:rsid w:val="0062018A"/>
    <w:rsid w:val="00666568"/>
    <w:rsid w:val="006667F1"/>
    <w:rsid w:val="006A2877"/>
    <w:rsid w:val="006A6ED9"/>
    <w:rsid w:val="006B266B"/>
    <w:rsid w:val="006B62FA"/>
    <w:rsid w:val="006C1257"/>
    <w:rsid w:val="006D5F59"/>
    <w:rsid w:val="007015CA"/>
    <w:rsid w:val="00776AF8"/>
    <w:rsid w:val="007913CC"/>
    <w:rsid w:val="007A25B4"/>
    <w:rsid w:val="007B78E8"/>
    <w:rsid w:val="007F2226"/>
    <w:rsid w:val="00803EBD"/>
    <w:rsid w:val="00812773"/>
    <w:rsid w:val="0086568B"/>
    <w:rsid w:val="00872C89"/>
    <w:rsid w:val="00885D96"/>
    <w:rsid w:val="008E0693"/>
    <w:rsid w:val="008F205B"/>
    <w:rsid w:val="00900A55"/>
    <w:rsid w:val="00903BF5"/>
    <w:rsid w:val="00907842"/>
    <w:rsid w:val="00920AC6"/>
    <w:rsid w:val="009704C5"/>
    <w:rsid w:val="0098551E"/>
    <w:rsid w:val="009A6BFB"/>
    <w:rsid w:val="009A701A"/>
    <w:rsid w:val="009B6727"/>
    <w:rsid w:val="009B7222"/>
    <w:rsid w:val="009F188C"/>
    <w:rsid w:val="009F1EB8"/>
    <w:rsid w:val="00A07242"/>
    <w:rsid w:val="00A4234C"/>
    <w:rsid w:val="00A65680"/>
    <w:rsid w:val="00A67282"/>
    <w:rsid w:val="00A725C2"/>
    <w:rsid w:val="00A732C4"/>
    <w:rsid w:val="00A83C22"/>
    <w:rsid w:val="00A97268"/>
    <w:rsid w:val="00AA6DE8"/>
    <w:rsid w:val="00AC0938"/>
    <w:rsid w:val="00AE15A0"/>
    <w:rsid w:val="00B00753"/>
    <w:rsid w:val="00B053E3"/>
    <w:rsid w:val="00B15B4B"/>
    <w:rsid w:val="00B34CEE"/>
    <w:rsid w:val="00B36378"/>
    <w:rsid w:val="00B46786"/>
    <w:rsid w:val="00B54308"/>
    <w:rsid w:val="00B70D20"/>
    <w:rsid w:val="00B77DE1"/>
    <w:rsid w:val="00BB1A34"/>
    <w:rsid w:val="00BB7AEA"/>
    <w:rsid w:val="00BC5DAD"/>
    <w:rsid w:val="00BD5A7C"/>
    <w:rsid w:val="00BE7E64"/>
    <w:rsid w:val="00C14583"/>
    <w:rsid w:val="00C36FC7"/>
    <w:rsid w:val="00C53660"/>
    <w:rsid w:val="00C602A7"/>
    <w:rsid w:val="00C6576F"/>
    <w:rsid w:val="00C748A2"/>
    <w:rsid w:val="00C841EA"/>
    <w:rsid w:val="00C864BF"/>
    <w:rsid w:val="00C86A75"/>
    <w:rsid w:val="00CB3585"/>
    <w:rsid w:val="00CB62FC"/>
    <w:rsid w:val="00CC1CED"/>
    <w:rsid w:val="00CE4AF3"/>
    <w:rsid w:val="00D9513F"/>
    <w:rsid w:val="00E10E80"/>
    <w:rsid w:val="00E2607D"/>
    <w:rsid w:val="00E32ECD"/>
    <w:rsid w:val="00E4704D"/>
    <w:rsid w:val="00ED7068"/>
    <w:rsid w:val="00F14787"/>
    <w:rsid w:val="00F24226"/>
    <w:rsid w:val="00F37363"/>
    <w:rsid w:val="00FA2076"/>
    <w:rsid w:val="00FA486E"/>
    <w:rsid w:val="00FA4B1E"/>
    <w:rsid w:val="00FC42F0"/>
    <w:rsid w:val="00FC4621"/>
    <w:rsid w:val="00FE0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uiPriority="0"/>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9"/>
    <w:rPr>
      <w:sz w:val="24"/>
      <w:szCs w:val="24"/>
    </w:rPr>
  </w:style>
  <w:style w:type="paragraph" w:styleId="1">
    <w:name w:val="heading 1"/>
    <w:basedOn w:val="a"/>
    <w:next w:val="a"/>
    <w:link w:val="10"/>
    <w:uiPriority w:val="99"/>
    <w:qFormat/>
    <w:rsid w:val="00005A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005A68"/>
    <w:pPr>
      <w:keepNext/>
      <w:spacing w:before="240" w:after="60"/>
      <w:outlineLvl w:val="1"/>
    </w:pPr>
    <w:rPr>
      <w:rFonts w:ascii="Cambria" w:hAnsi="Cambria"/>
      <w:b/>
      <w:bCs/>
      <w:i/>
      <w:iCs/>
      <w:sz w:val="28"/>
      <w:szCs w:val="28"/>
    </w:rPr>
  </w:style>
  <w:style w:type="paragraph" w:styleId="4">
    <w:name w:val="heading 4"/>
    <w:basedOn w:val="a"/>
    <w:next w:val="a"/>
    <w:link w:val="41"/>
    <w:qFormat/>
    <w:rsid w:val="00005A68"/>
    <w:pPr>
      <w:keepNext/>
      <w:tabs>
        <w:tab w:val="num" w:pos="0"/>
      </w:tabs>
      <w:spacing w:before="120"/>
      <w:jc w:val="center"/>
      <w:outlineLvl w:val="3"/>
    </w:pPr>
    <w:rPr>
      <w:sz w:val="28"/>
      <w:szCs w:val="28"/>
    </w:rPr>
  </w:style>
  <w:style w:type="paragraph" w:styleId="5">
    <w:name w:val="heading 5"/>
    <w:basedOn w:val="a"/>
    <w:next w:val="a"/>
    <w:link w:val="50"/>
    <w:uiPriority w:val="99"/>
    <w:qFormat/>
    <w:rsid w:val="00005A68"/>
    <w:pPr>
      <w:spacing w:before="240" w:after="60"/>
      <w:outlineLvl w:val="4"/>
    </w:pPr>
    <w:rPr>
      <w:rFonts w:ascii="Calibri" w:hAnsi="Calibri"/>
      <w:b/>
      <w:bCs/>
      <w:i/>
      <w:iCs/>
      <w:sz w:val="26"/>
      <w:szCs w:val="26"/>
    </w:rPr>
  </w:style>
  <w:style w:type="paragraph" w:styleId="7">
    <w:name w:val="heading 7"/>
    <w:basedOn w:val="a"/>
    <w:next w:val="a"/>
    <w:link w:val="70"/>
    <w:uiPriority w:val="99"/>
    <w:qFormat/>
    <w:rsid w:val="00005A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05A6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05A68"/>
    <w:rPr>
      <w:rFonts w:ascii="Cambria" w:hAnsi="Cambria" w:cs="Times New Roman"/>
      <w:b/>
      <w:bCs/>
      <w:i/>
      <w:iCs/>
      <w:sz w:val="28"/>
      <w:szCs w:val="28"/>
    </w:rPr>
  </w:style>
  <w:style w:type="character" w:customStyle="1" w:styleId="41">
    <w:name w:val="Заголовок 4 Знак1"/>
    <w:basedOn w:val="a0"/>
    <w:link w:val="4"/>
    <w:locked/>
    <w:rsid w:val="00005A68"/>
    <w:rPr>
      <w:rFonts w:cs="Times New Roman"/>
      <w:sz w:val="28"/>
      <w:szCs w:val="28"/>
    </w:rPr>
  </w:style>
  <w:style w:type="character" w:customStyle="1" w:styleId="50">
    <w:name w:val="Заголовок 5 Знак"/>
    <w:basedOn w:val="a0"/>
    <w:link w:val="5"/>
    <w:uiPriority w:val="99"/>
    <w:semiHidden/>
    <w:locked/>
    <w:rsid w:val="00005A68"/>
    <w:rPr>
      <w:rFonts w:ascii="Calibri" w:hAnsi="Calibri" w:cs="Times New Roman"/>
      <w:b/>
      <w:bCs/>
      <w:i/>
      <w:iCs/>
      <w:sz w:val="26"/>
      <w:szCs w:val="26"/>
    </w:rPr>
  </w:style>
  <w:style w:type="character" w:customStyle="1" w:styleId="70">
    <w:name w:val="Заголовок 7 Знак"/>
    <w:basedOn w:val="a0"/>
    <w:link w:val="7"/>
    <w:uiPriority w:val="99"/>
    <w:locked/>
    <w:rsid w:val="00005A68"/>
    <w:rPr>
      <w:rFonts w:ascii="Calibri" w:hAnsi="Calibri" w:cs="Times New Roman"/>
      <w:sz w:val="24"/>
      <w:szCs w:val="24"/>
    </w:rPr>
  </w:style>
  <w:style w:type="paragraph" w:customStyle="1" w:styleId="ConsPlusNormal">
    <w:name w:val="ConsPlusNormal"/>
    <w:link w:val="ConsPlusNormal0"/>
    <w:rsid w:val="00005A68"/>
    <w:pPr>
      <w:widowControl w:val="0"/>
      <w:autoSpaceDE w:val="0"/>
      <w:autoSpaceDN w:val="0"/>
      <w:adjustRightInd w:val="0"/>
      <w:ind w:firstLine="720"/>
    </w:pPr>
    <w:rPr>
      <w:rFonts w:ascii="Arial" w:hAnsi="Arial"/>
      <w:sz w:val="22"/>
      <w:szCs w:val="22"/>
    </w:rPr>
  </w:style>
  <w:style w:type="paragraph" w:customStyle="1" w:styleId="ConsPlusNonformat">
    <w:name w:val="ConsPlusNonformat"/>
    <w:uiPriority w:val="99"/>
    <w:rsid w:val="00005A6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05A68"/>
    <w:pPr>
      <w:widowControl w:val="0"/>
      <w:autoSpaceDE w:val="0"/>
      <w:autoSpaceDN w:val="0"/>
      <w:adjustRightInd w:val="0"/>
    </w:pPr>
    <w:rPr>
      <w:rFonts w:ascii="Arial" w:hAnsi="Arial" w:cs="Arial"/>
      <w:b/>
      <w:bCs/>
    </w:rPr>
  </w:style>
  <w:style w:type="character" w:customStyle="1" w:styleId="3">
    <w:name w:val="Заголовок 3 Знак"/>
    <w:basedOn w:val="a0"/>
    <w:uiPriority w:val="99"/>
    <w:rsid w:val="00005A68"/>
    <w:rPr>
      <w:rFonts w:ascii="Arial" w:hAnsi="Arial" w:cs="Arial"/>
      <w:b/>
      <w:bCs/>
      <w:sz w:val="26"/>
      <w:szCs w:val="26"/>
      <w:lang w:val="ru-RU" w:eastAsia="ru-RU"/>
    </w:rPr>
  </w:style>
  <w:style w:type="paragraph" w:customStyle="1" w:styleId="ConsNormal">
    <w:name w:val="ConsNormal"/>
    <w:uiPriority w:val="99"/>
    <w:rsid w:val="00005A68"/>
    <w:pPr>
      <w:widowControl w:val="0"/>
      <w:autoSpaceDE w:val="0"/>
      <w:autoSpaceDN w:val="0"/>
      <w:adjustRightInd w:val="0"/>
      <w:ind w:firstLine="720"/>
    </w:pPr>
    <w:rPr>
      <w:rFonts w:ascii="Arial" w:hAnsi="Arial" w:cs="Arial"/>
    </w:rPr>
  </w:style>
  <w:style w:type="character" w:styleId="a3">
    <w:name w:val="Hyperlink"/>
    <w:basedOn w:val="a0"/>
    <w:rsid w:val="00005A68"/>
    <w:rPr>
      <w:rFonts w:cs="Times New Roman"/>
      <w:color w:val="0000FF"/>
      <w:u w:val="single"/>
    </w:rPr>
  </w:style>
  <w:style w:type="paragraph" w:styleId="21">
    <w:name w:val="Body Text Indent 2"/>
    <w:basedOn w:val="a"/>
    <w:link w:val="22"/>
    <w:rsid w:val="00005A68"/>
    <w:pPr>
      <w:autoSpaceDE w:val="0"/>
      <w:autoSpaceDN w:val="0"/>
      <w:adjustRightInd w:val="0"/>
      <w:ind w:firstLine="540"/>
      <w:jc w:val="both"/>
    </w:pPr>
  </w:style>
  <w:style w:type="character" w:customStyle="1" w:styleId="22">
    <w:name w:val="Основной текст с отступом 2 Знак"/>
    <w:basedOn w:val="a0"/>
    <w:link w:val="21"/>
    <w:locked/>
    <w:rsid w:val="00005A68"/>
    <w:rPr>
      <w:rFonts w:cs="Times New Roman"/>
      <w:sz w:val="24"/>
      <w:szCs w:val="24"/>
      <w:lang w:val="ru-RU" w:eastAsia="ru-RU" w:bidi="ar-SA"/>
    </w:rPr>
  </w:style>
  <w:style w:type="paragraph" w:customStyle="1" w:styleId="11">
    <w:name w:val="Основной текст с отступом1"/>
    <w:basedOn w:val="a"/>
    <w:link w:val="BodyTextIndentChar"/>
    <w:uiPriority w:val="99"/>
    <w:rsid w:val="00005A68"/>
    <w:pPr>
      <w:spacing w:after="120" w:line="480" w:lineRule="auto"/>
    </w:pPr>
  </w:style>
  <w:style w:type="character" w:customStyle="1" w:styleId="BodyTextIndentChar">
    <w:name w:val="Body Text Indent Char"/>
    <w:basedOn w:val="a0"/>
    <w:link w:val="11"/>
    <w:uiPriority w:val="99"/>
    <w:semiHidden/>
    <w:locked/>
    <w:rsid w:val="00005A68"/>
    <w:rPr>
      <w:rFonts w:cs="Times New Roman"/>
      <w:sz w:val="24"/>
      <w:szCs w:val="24"/>
      <w:lang w:val="ru-RU" w:eastAsia="ru-RU" w:bidi="ar-SA"/>
    </w:rPr>
  </w:style>
  <w:style w:type="paragraph" w:styleId="a4">
    <w:name w:val="footer"/>
    <w:basedOn w:val="a"/>
    <w:link w:val="a5"/>
    <w:uiPriority w:val="99"/>
    <w:rsid w:val="00005A68"/>
    <w:pPr>
      <w:tabs>
        <w:tab w:val="center" w:pos="4677"/>
        <w:tab w:val="right" w:pos="9355"/>
      </w:tabs>
    </w:pPr>
  </w:style>
  <w:style w:type="character" w:customStyle="1" w:styleId="a5">
    <w:name w:val="Нижний колонтитул Знак"/>
    <w:basedOn w:val="a0"/>
    <w:link w:val="a4"/>
    <w:uiPriority w:val="99"/>
    <w:semiHidden/>
    <w:locked/>
    <w:rsid w:val="00005A68"/>
    <w:rPr>
      <w:rFonts w:cs="Times New Roman"/>
      <w:sz w:val="24"/>
      <w:szCs w:val="24"/>
      <w:lang w:val="ru-RU" w:eastAsia="ru-RU" w:bidi="ar-SA"/>
    </w:rPr>
  </w:style>
  <w:style w:type="character" w:styleId="a6">
    <w:name w:val="page number"/>
    <w:basedOn w:val="a0"/>
    <w:uiPriority w:val="99"/>
    <w:rsid w:val="00005A68"/>
    <w:rPr>
      <w:rFonts w:cs="Times New Roman"/>
    </w:rPr>
  </w:style>
  <w:style w:type="character" w:customStyle="1" w:styleId="40">
    <w:name w:val="Заголовок 4 Знак"/>
    <w:basedOn w:val="a0"/>
    <w:uiPriority w:val="99"/>
    <w:semiHidden/>
    <w:locked/>
    <w:rsid w:val="00005A68"/>
    <w:rPr>
      <w:rFonts w:ascii="Calibri" w:hAnsi="Calibri" w:cs="Times New Roman"/>
      <w:b/>
      <w:bCs/>
      <w:sz w:val="28"/>
      <w:szCs w:val="28"/>
    </w:rPr>
  </w:style>
  <w:style w:type="paragraph" w:styleId="23">
    <w:name w:val="Body Text 2"/>
    <w:basedOn w:val="a"/>
    <w:link w:val="24"/>
    <w:uiPriority w:val="99"/>
    <w:rsid w:val="00005A68"/>
    <w:pPr>
      <w:spacing w:after="120" w:line="480" w:lineRule="auto"/>
    </w:pPr>
  </w:style>
  <w:style w:type="character" w:customStyle="1" w:styleId="24">
    <w:name w:val="Основной текст 2 Знак"/>
    <w:basedOn w:val="a0"/>
    <w:link w:val="23"/>
    <w:uiPriority w:val="99"/>
    <w:locked/>
    <w:rsid w:val="00005A68"/>
    <w:rPr>
      <w:rFonts w:cs="Times New Roman"/>
      <w:sz w:val="24"/>
      <w:szCs w:val="24"/>
    </w:rPr>
  </w:style>
  <w:style w:type="paragraph" w:styleId="a7">
    <w:name w:val="Body Text"/>
    <w:basedOn w:val="a"/>
    <w:link w:val="a8"/>
    <w:uiPriority w:val="99"/>
    <w:rsid w:val="00005A68"/>
    <w:pPr>
      <w:spacing w:after="120"/>
    </w:pPr>
  </w:style>
  <w:style w:type="character" w:customStyle="1" w:styleId="a8">
    <w:name w:val="Основной текст Знак"/>
    <w:basedOn w:val="a0"/>
    <w:link w:val="a7"/>
    <w:uiPriority w:val="99"/>
    <w:locked/>
    <w:rsid w:val="00005A68"/>
    <w:rPr>
      <w:rFonts w:cs="Times New Roman"/>
      <w:sz w:val="24"/>
      <w:szCs w:val="24"/>
    </w:rPr>
  </w:style>
  <w:style w:type="character" w:customStyle="1" w:styleId="a9">
    <w:name w:val="Знак"/>
    <w:basedOn w:val="a0"/>
    <w:rsid w:val="00005A68"/>
    <w:rPr>
      <w:rFonts w:cs="Times New Roman"/>
      <w:sz w:val="16"/>
      <w:szCs w:val="16"/>
      <w:lang w:val="ru-RU" w:eastAsia="ru-RU"/>
    </w:rPr>
  </w:style>
  <w:style w:type="character" w:customStyle="1" w:styleId="Bodytext">
    <w:name w:val="Body text_"/>
    <w:basedOn w:val="a0"/>
    <w:link w:val="12"/>
    <w:uiPriority w:val="99"/>
    <w:locked/>
    <w:rsid w:val="00005A68"/>
    <w:rPr>
      <w:rFonts w:cs="Times New Roman"/>
      <w:sz w:val="27"/>
      <w:szCs w:val="27"/>
      <w:shd w:val="clear" w:color="auto" w:fill="FFFFFF"/>
    </w:rPr>
  </w:style>
  <w:style w:type="paragraph" w:customStyle="1" w:styleId="12">
    <w:name w:val="Основной текст1"/>
    <w:basedOn w:val="a"/>
    <w:link w:val="Bodytext"/>
    <w:uiPriority w:val="99"/>
    <w:rsid w:val="00005A68"/>
    <w:pPr>
      <w:shd w:val="clear" w:color="auto" w:fill="FFFFFF"/>
      <w:spacing w:after="600" w:line="322" w:lineRule="exact"/>
      <w:ind w:hanging="840"/>
      <w:jc w:val="right"/>
    </w:pPr>
    <w:rPr>
      <w:sz w:val="27"/>
      <w:szCs w:val="27"/>
    </w:rPr>
  </w:style>
  <w:style w:type="paragraph" w:styleId="aa">
    <w:name w:val="Body Text Indent"/>
    <w:basedOn w:val="a"/>
    <w:link w:val="ab"/>
    <w:uiPriority w:val="99"/>
    <w:rsid w:val="00005A68"/>
    <w:pPr>
      <w:spacing w:after="120"/>
      <w:ind w:left="283"/>
    </w:pPr>
  </w:style>
  <w:style w:type="character" w:customStyle="1" w:styleId="ab">
    <w:name w:val="Основной текст с отступом Знак"/>
    <w:basedOn w:val="a0"/>
    <w:link w:val="aa"/>
    <w:uiPriority w:val="99"/>
    <w:locked/>
    <w:rsid w:val="00005A68"/>
    <w:rPr>
      <w:rFonts w:cs="Times New Roman"/>
      <w:sz w:val="24"/>
      <w:szCs w:val="24"/>
    </w:rPr>
  </w:style>
  <w:style w:type="paragraph" w:styleId="ac">
    <w:name w:val="Balloon Text"/>
    <w:basedOn w:val="a"/>
    <w:link w:val="ad"/>
    <w:uiPriority w:val="99"/>
    <w:semiHidden/>
    <w:rsid w:val="00005A68"/>
    <w:rPr>
      <w:rFonts w:ascii="Tahoma" w:hAnsi="Tahoma" w:cs="Tahoma"/>
      <w:sz w:val="16"/>
      <w:szCs w:val="16"/>
    </w:rPr>
  </w:style>
  <w:style w:type="character" w:customStyle="1" w:styleId="ad">
    <w:name w:val="Текст выноски Знак"/>
    <w:basedOn w:val="a0"/>
    <w:link w:val="ac"/>
    <w:uiPriority w:val="99"/>
    <w:semiHidden/>
    <w:locked/>
    <w:rsid w:val="00005A68"/>
    <w:rPr>
      <w:rFonts w:ascii="Tahoma" w:hAnsi="Tahoma" w:cs="Tahoma"/>
      <w:sz w:val="16"/>
      <w:szCs w:val="16"/>
    </w:rPr>
  </w:style>
  <w:style w:type="paragraph" w:styleId="ae">
    <w:name w:val="Normal (Web)"/>
    <w:basedOn w:val="a"/>
    <w:link w:val="af"/>
    <w:uiPriority w:val="99"/>
    <w:rsid w:val="00005A68"/>
    <w:pPr>
      <w:spacing w:before="100" w:after="100"/>
    </w:pPr>
    <w:rPr>
      <w:szCs w:val="20"/>
    </w:rPr>
  </w:style>
  <w:style w:type="character" w:customStyle="1" w:styleId="af">
    <w:name w:val="Обычный (веб) Знак"/>
    <w:basedOn w:val="a0"/>
    <w:link w:val="ae"/>
    <w:uiPriority w:val="99"/>
    <w:locked/>
    <w:rsid w:val="00005A68"/>
    <w:rPr>
      <w:rFonts w:cs="Times New Roman"/>
      <w:sz w:val="24"/>
    </w:rPr>
  </w:style>
  <w:style w:type="paragraph" w:styleId="af0">
    <w:name w:val="footnote text"/>
    <w:basedOn w:val="a"/>
    <w:link w:val="af1"/>
    <w:uiPriority w:val="99"/>
    <w:semiHidden/>
    <w:rsid w:val="00005A68"/>
    <w:rPr>
      <w:sz w:val="20"/>
      <w:szCs w:val="20"/>
    </w:rPr>
  </w:style>
  <w:style w:type="character" w:customStyle="1" w:styleId="af1">
    <w:name w:val="Текст сноски Знак"/>
    <w:basedOn w:val="a0"/>
    <w:link w:val="af0"/>
    <w:uiPriority w:val="99"/>
    <w:semiHidden/>
    <w:locked/>
    <w:rsid w:val="00005A68"/>
    <w:rPr>
      <w:rFonts w:cs="Times New Roman"/>
    </w:rPr>
  </w:style>
  <w:style w:type="paragraph" w:customStyle="1" w:styleId="ConsPlusCell">
    <w:name w:val="ConsPlusCell"/>
    <w:link w:val="ConsPlusCell0"/>
    <w:uiPriority w:val="99"/>
    <w:rsid w:val="00005A68"/>
    <w:pPr>
      <w:widowControl w:val="0"/>
      <w:autoSpaceDE w:val="0"/>
      <w:autoSpaceDN w:val="0"/>
      <w:adjustRightInd w:val="0"/>
    </w:pPr>
    <w:rPr>
      <w:rFonts w:ascii="Arial" w:hAnsi="Arial" w:cs="Arial"/>
    </w:rPr>
  </w:style>
  <w:style w:type="character" w:customStyle="1" w:styleId="ConsPlusCell0">
    <w:name w:val="ConsPlusCell Знак"/>
    <w:basedOn w:val="a0"/>
    <w:link w:val="ConsPlusCell"/>
    <w:uiPriority w:val="99"/>
    <w:locked/>
    <w:rsid w:val="00005A68"/>
    <w:rPr>
      <w:rFonts w:ascii="Arial" w:hAnsi="Arial" w:cs="Arial"/>
      <w:lang w:val="ru-RU" w:eastAsia="ru-RU" w:bidi="ar-SA"/>
    </w:rPr>
  </w:style>
  <w:style w:type="table" w:styleId="af2">
    <w:name w:val="Table Grid"/>
    <w:basedOn w:val="a1"/>
    <w:uiPriority w:val="99"/>
    <w:rsid w:val="00005A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005A68"/>
    <w:pPr>
      <w:tabs>
        <w:tab w:val="center" w:pos="4677"/>
        <w:tab w:val="right" w:pos="9355"/>
      </w:tabs>
    </w:pPr>
  </w:style>
  <w:style w:type="character" w:customStyle="1" w:styleId="af4">
    <w:name w:val="Верхний колонтитул Знак"/>
    <w:basedOn w:val="a0"/>
    <w:link w:val="af3"/>
    <w:uiPriority w:val="99"/>
    <w:locked/>
    <w:rsid w:val="00005A68"/>
    <w:rPr>
      <w:rFonts w:cs="Times New Roman"/>
      <w:sz w:val="24"/>
      <w:szCs w:val="24"/>
    </w:rPr>
  </w:style>
  <w:style w:type="paragraph" w:styleId="af5">
    <w:name w:val="List Paragraph"/>
    <w:basedOn w:val="a"/>
    <w:uiPriority w:val="99"/>
    <w:qFormat/>
    <w:rsid w:val="00005A68"/>
    <w:pPr>
      <w:ind w:left="708"/>
    </w:pPr>
  </w:style>
  <w:style w:type="character" w:styleId="af6">
    <w:name w:val="annotation reference"/>
    <w:basedOn w:val="a0"/>
    <w:uiPriority w:val="99"/>
    <w:semiHidden/>
    <w:rsid w:val="00005A68"/>
    <w:rPr>
      <w:rFonts w:cs="Times New Roman"/>
      <w:sz w:val="16"/>
      <w:szCs w:val="16"/>
    </w:rPr>
  </w:style>
  <w:style w:type="paragraph" w:styleId="af7">
    <w:name w:val="annotation text"/>
    <w:basedOn w:val="a"/>
    <w:link w:val="af8"/>
    <w:uiPriority w:val="99"/>
    <w:semiHidden/>
    <w:rsid w:val="00005A68"/>
    <w:rPr>
      <w:sz w:val="20"/>
      <w:szCs w:val="20"/>
    </w:rPr>
  </w:style>
  <w:style w:type="character" w:customStyle="1" w:styleId="af8">
    <w:name w:val="Текст примечания Знак"/>
    <w:basedOn w:val="a0"/>
    <w:link w:val="af7"/>
    <w:uiPriority w:val="99"/>
    <w:semiHidden/>
    <w:locked/>
    <w:rsid w:val="00005A68"/>
    <w:rPr>
      <w:rFonts w:cs="Times New Roman"/>
    </w:rPr>
  </w:style>
  <w:style w:type="paragraph" w:styleId="af9">
    <w:name w:val="annotation subject"/>
    <w:basedOn w:val="af7"/>
    <w:next w:val="af7"/>
    <w:link w:val="afa"/>
    <w:uiPriority w:val="99"/>
    <w:semiHidden/>
    <w:rsid w:val="00005A68"/>
    <w:rPr>
      <w:b/>
      <w:bCs/>
    </w:rPr>
  </w:style>
  <w:style w:type="character" w:customStyle="1" w:styleId="afa">
    <w:name w:val="Тема примечания Знак"/>
    <w:basedOn w:val="af8"/>
    <w:link w:val="af9"/>
    <w:uiPriority w:val="99"/>
    <w:semiHidden/>
    <w:locked/>
    <w:rsid w:val="00005A68"/>
    <w:rPr>
      <w:rFonts w:cs="Times New Roman"/>
      <w:b/>
      <w:bCs/>
    </w:rPr>
  </w:style>
  <w:style w:type="paragraph" w:customStyle="1" w:styleId="0">
    <w:name w:val="Знак_0"/>
    <w:basedOn w:val="a"/>
    <w:uiPriority w:val="99"/>
    <w:rsid w:val="00005A68"/>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05A68"/>
    <w:rPr>
      <w:rFonts w:ascii="Arial" w:hAnsi="Arial"/>
      <w:sz w:val="22"/>
      <w:szCs w:val="22"/>
      <w:lang w:val="ru-RU" w:eastAsia="ru-RU" w:bidi="ar-SA"/>
    </w:rPr>
  </w:style>
  <w:style w:type="character" w:styleId="afb">
    <w:name w:val="footnote reference"/>
    <w:basedOn w:val="a0"/>
    <w:uiPriority w:val="99"/>
    <w:semiHidden/>
    <w:rsid w:val="00005A68"/>
    <w:rPr>
      <w:rFonts w:cs="Times New Roman"/>
      <w:vertAlign w:val="superscript"/>
    </w:rPr>
  </w:style>
  <w:style w:type="paragraph" w:styleId="30">
    <w:name w:val="Body Text Indent 3"/>
    <w:basedOn w:val="a"/>
    <w:link w:val="31"/>
    <w:uiPriority w:val="99"/>
    <w:semiHidden/>
    <w:rsid w:val="00005A68"/>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005A68"/>
    <w:rPr>
      <w:rFonts w:cs="Times New Roman"/>
      <w:sz w:val="16"/>
      <w:szCs w:val="16"/>
    </w:rPr>
  </w:style>
  <w:style w:type="paragraph" w:styleId="afc">
    <w:name w:val="No Spacing"/>
    <w:uiPriority w:val="99"/>
    <w:qFormat/>
    <w:rsid w:val="00005A68"/>
    <w:rPr>
      <w:rFonts w:ascii="Calibri" w:hAnsi="Calibri"/>
      <w:sz w:val="22"/>
      <w:szCs w:val="22"/>
      <w:lang w:eastAsia="en-US"/>
    </w:rPr>
  </w:style>
  <w:style w:type="character" w:customStyle="1" w:styleId="110">
    <w:name w:val="Знак Знак11"/>
    <w:basedOn w:val="a0"/>
    <w:uiPriority w:val="99"/>
    <w:rsid w:val="006D5F59"/>
    <w:rPr>
      <w:rFonts w:cs="Times New Roman"/>
      <w:sz w:val="24"/>
      <w:szCs w:val="24"/>
      <w:lang w:val="ru-RU" w:eastAsia="ru-RU" w:bidi="ar-SA"/>
    </w:rPr>
  </w:style>
  <w:style w:type="character" w:customStyle="1" w:styleId="100">
    <w:name w:val="Знак Знак10"/>
    <w:basedOn w:val="a0"/>
    <w:uiPriority w:val="99"/>
    <w:semiHidden/>
    <w:rsid w:val="006D5F59"/>
    <w:rPr>
      <w:rFonts w:cs="Times New Roman"/>
      <w:sz w:val="24"/>
      <w:szCs w:val="24"/>
      <w:lang w:val="ru-RU" w:eastAsia="ru-RU" w:bidi="ar-SA"/>
    </w:rPr>
  </w:style>
  <w:style w:type="character" w:customStyle="1" w:styleId="14">
    <w:name w:val="Знак Знак14"/>
    <w:basedOn w:val="a0"/>
    <w:uiPriority w:val="99"/>
    <w:rsid w:val="006D5F59"/>
    <w:rPr>
      <w:rFonts w:cs="Times New Roman"/>
      <w:sz w:val="28"/>
      <w:szCs w:val="28"/>
    </w:rPr>
  </w:style>
  <w:style w:type="character" w:customStyle="1" w:styleId="9">
    <w:name w:val="Знак Знак9"/>
    <w:basedOn w:val="a0"/>
    <w:uiPriority w:val="99"/>
    <w:rsid w:val="006D5F59"/>
    <w:rPr>
      <w:rFonts w:cs="Times New Roman"/>
      <w:sz w:val="24"/>
      <w:szCs w:val="24"/>
    </w:rPr>
  </w:style>
  <w:style w:type="character" w:customStyle="1" w:styleId="8">
    <w:name w:val="Знак Знак8"/>
    <w:basedOn w:val="a0"/>
    <w:uiPriority w:val="99"/>
    <w:semiHidden/>
    <w:rsid w:val="006D5F59"/>
    <w:rPr>
      <w:rFonts w:cs="Times New Roman"/>
      <w:sz w:val="24"/>
      <w:szCs w:val="24"/>
    </w:rPr>
  </w:style>
  <w:style w:type="character" w:customStyle="1" w:styleId="71">
    <w:name w:val="Знак Знак7"/>
    <w:basedOn w:val="a0"/>
    <w:uiPriority w:val="99"/>
    <w:rsid w:val="006D5F59"/>
    <w:rPr>
      <w:rFonts w:cs="Times New Roman"/>
      <w:sz w:val="24"/>
      <w:szCs w:val="24"/>
    </w:rPr>
  </w:style>
  <w:style w:type="character" w:customStyle="1" w:styleId="6">
    <w:name w:val="Знак Знак6"/>
    <w:basedOn w:val="a0"/>
    <w:uiPriority w:val="99"/>
    <w:semiHidden/>
    <w:rsid w:val="006D5F59"/>
    <w:rPr>
      <w:rFonts w:ascii="Tahoma" w:hAnsi="Tahoma" w:cs="Tahoma"/>
      <w:sz w:val="16"/>
      <w:szCs w:val="16"/>
    </w:rPr>
  </w:style>
  <w:style w:type="character" w:customStyle="1" w:styleId="51">
    <w:name w:val="Знак Знак5"/>
    <w:basedOn w:val="a0"/>
    <w:uiPriority w:val="99"/>
    <w:rsid w:val="006D5F59"/>
    <w:rPr>
      <w:rFonts w:cs="Times New Roman"/>
      <w:sz w:val="24"/>
    </w:rPr>
  </w:style>
  <w:style w:type="character" w:customStyle="1" w:styleId="13">
    <w:name w:val="Знак Знак13"/>
    <w:basedOn w:val="a0"/>
    <w:uiPriority w:val="99"/>
    <w:semiHidden/>
    <w:rsid w:val="006D5F59"/>
    <w:rPr>
      <w:rFonts w:ascii="Calibri" w:hAnsi="Calibri" w:cs="Times New Roman"/>
      <w:b/>
      <w:bCs/>
      <w:i/>
      <w:iCs/>
      <w:sz w:val="26"/>
      <w:szCs w:val="26"/>
    </w:rPr>
  </w:style>
  <w:style w:type="character" w:customStyle="1" w:styleId="120">
    <w:name w:val="Знак Знак12"/>
    <w:basedOn w:val="a0"/>
    <w:uiPriority w:val="99"/>
    <w:rsid w:val="006D5F59"/>
    <w:rPr>
      <w:rFonts w:ascii="Calibri" w:hAnsi="Calibri" w:cs="Times New Roman"/>
      <w:sz w:val="24"/>
      <w:szCs w:val="24"/>
    </w:rPr>
  </w:style>
  <w:style w:type="character" w:customStyle="1" w:styleId="42">
    <w:name w:val="Знак Знак4"/>
    <w:basedOn w:val="a0"/>
    <w:uiPriority w:val="99"/>
    <w:semiHidden/>
    <w:rsid w:val="006D5F59"/>
    <w:rPr>
      <w:rFonts w:cs="Times New Roman"/>
    </w:rPr>
  </w:style>
  <w:style w:type="character" w:customStyle="1" w:styleId="16">
    <w:name w:val="Знак Знак16"/>
    <w:basedOn w:val="a0"/>
    <w:uiPriority w:val="99"/>
    <w:rsid w:val="006D5F59"/>
    <w:rPr>
      <w:rFonts w:ascii="Cambria" w:hAnsi="Cambria" w:cs="Times New Roman"/>
      <w:b/>
      <w:bCs/>
      <w:kern w:val="32"/>
      <w:sz w:val="32"/>
      <w:szCs w:val="32"/>
    </w:rPr>
  </w:style>
  <w:style w:type="character" w:customStyle="1" w:styleId="32">
    <w:name w:val="Знак Знак3"/>
    <w:basedOn w:val="a0"/>
    <w:uiPriority w:val="99"/>
    <w:rsid w:val="006D5F59"/>
    <w:rPr>
      <w:rFonts w:cs="Times New Roman"/>
      <w:sz w:val="24"/>
      <w:szCs w:val="24"/>
    </w:rPr>
  </w:style>
  <w:style w:type="character" w:customStyle="1" w:styleId="15">
    <w:name w:val="Знак Знак15"/>
    <w:basedOn w:val="a0"/>
    <w:uiPriority w:val="99"/>
    <w:semiHidden/>
    <w:rsid w:val="006D5F59"/>
    <w:rPr>
      <w:rFonts w:ascii="Cambria" w:hAnsi="Cambria" w:cs="Times New Roman"/>
      <w:b/>
      <w:bCs/>
      <w:i/>
      <w:iCs/>
      <w:sz w:val="28"/>
      <w:szCs w:val="28"/>
    </w:rPr>
  </w:style>
  <w:style w:type="paragraph" w:customStyle="1" w:styleId="17">
    <w:name w:val="Абзац списка1"/>
    <w:basedOn w:val="a"/>
    <w:uiPriority w:val="99"/>
    <w:rsid w:val="006D5F59"/>
    <w:pPr>
      <w:ind w:left="708"/>
    </w:pPr>
  </w:style>
  <w:style w:type="character" w:customStyle="1" w:styleId="25">
    <w:name w:val="Знак Знак2"/>
    <w:basedOn w:val="a0"/>
    <w:uiPriority w:val="99"/>
    <w:semiHidden/>
    <w:rsid w:val="006D5F59"/>
    <w:rPr>
      <w:rFonts w:cs="Times New Roman"/>
    </w:rPr>
  </w:style>
  <w:style w:type="character" w:customStyle="1" w:styleId="18">
    <w:name w:val="Знак Знак1"/>
    <w:basedOn w:val="25"/>
    <w:uiPriority w:val="99"/>
    <w:semiHidden/>
    <w:rsid w:val="006D5F59"/>
    <w:rPr>
      <w:rFonts w:cs="Times New Roman"/>
      <w:b/>
      <w:bCs/>
    </w:rPr>
  </w:style>
  <w:style w:type="character" w:customStyle="1" w:styleId="afd">
    <w:name w:val="Знак Знак"/>
    <w:basedOn w:val="a0"/>
    <w:uiPriority w:val="99"/>
    <w:semiHidden/>
    <w:rsid w:val="006D5F59"/>
    <w:rPr>
      <w:rFonts w:cs="Times New Roman"/>
      <w:sz w:val="16"/>
      <w:szCs w:val="16"/>
    </w:rPr>
  </w:style>
  <w:style w:type="paragraph" w:customStyle="1" w:styleId="19">
    <w:name w:val="Без интервала1"/>
    <w:uiPriority w:val="99"/>
    <w:rsid w:val="006D5F59"/>
    <w:rPr>
      <w:rFonts w:ascii="Calibri" w:hAnsi="Calibri"/>
      <w:sz w:val="22"/>
      <w:szCs w:val="22"/>
      <w:lang w:eastAsia="en-US"/>
    </w:rPr>
  </w:style>
  <w:style w:type="paragraph" w:customStyle="1" w:styleId="1a">
    <w:name w:val="Без интервала1"/>
    <w:uiPriority w:val="99"/>
    <w:rsid w:val="00005A68"/>
    <w:rPr>
      <w:rFonts w:ascii="Calibri" w:hAnsi="Calibri"/>
      <w:sz w:val="22"/>
      <w:szCs w:val="22"/>
      <w:lang w:eastAsia="en-US"/>
    </w:rPr>
  </w:style>
  <w:style w:type="character" w:customStyle="1" w:styleId="blk">
    <w:name w:val="blk"/>
    <w:basedOn w:val="a0"/>
    <w:rsid w:val="0000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7951">
      <w:bodyDiv w:val="1"/>
      <w:marLeft w:val="0"/>
      <w:marRight w:val="0"/>
      <w:marTop w:val="0"/>
      <w:marBottom w:val="0"/>
      <w:divBdr>
        <w:top w:val="none" w:sz="0" w:space="0" w:color="auto"/>
        <w:left w:val="none" w:sz="0" w:space="0" w:color="auto"/>
        <w:bottom w:val="none" w:sz="0" w:space="0" w:color="auto"/>
        <w:right w:val="none" w:sz="0" w:space="0" w:color="auto"/>
      </w:divBdr>
    </w:div>
    <w:div w:id="839587239">
      <w:bodyDiv w:val="1"/>
      <w:marLeft w:val="0"/>
      <w:marRight w:val="0"/>
      <w:marTop w:val="0"/>
      <w:marBottom w:val="0"/>
      <w:divBdr>
        <w:top w:val="none" w:sz="0" w:space="0" w:color="auto"/>
        <w:left w:val="none" w:sz="0" w:space="0" w:color="auto"/>
        <w:bottom w:val="none" w:sz="0" w:space="0" w:color="auto"/>
        <w:right w:val="none" w:sz="0" w:space="0" w:color="auto"/>
      </w:divBdr>
    </w:div>
    <w:div w:id="1222211431">
      <w:bodyDiv w:val="1"/>
      <w:marLeft w:val="0"/>
      <w:marRight w:val="0"/>
      <w:marTop w:val="0"/>
      <w:marBottom w:val="0"/>
      <w:divBdr>
        <w:top w:val="none" w:sz="0" w:space="0" w:color="auto"/>
        <w:left w:val="none" w:sz="0" w:space="0" w:color="auto"/>
        <w:bottom w:val="none" w:sz="0" w:space="0" w:color="auto"/>
        <w:right w:val="none" w:sz="0" w:space="0" w:color="auto"/>
      </w:divBdr>
    </w:div>
    <w:div w:id="1294947463">
      <w:bodyDiv w:val="1"/>
      <w:marLeft w:val="0"/>
      <w:marRight w:val="0"/>
      <w:marTop w:val="0"/>
      <w:marBottom w:val="0"/>
      <w:divBdr>
        <w:top w:val="none" w:sz="0" w:space="0" w:color="auto"/>
        <w:left w:val="none" w:sz="0" w:space="0" w:color="auto"/>
        <w:bottom w:val="none" w:sz="0" w:space="0" w:color="auto"/>
        <w:right w:val="none" w:sz="0" w:space="0" w:color="auto"/>
      </w:divBdr>
    </w:div>
    <w:div w:id="170567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fckaduy@yandex.ru" TargetMode="External"/><Relationship Id="rId18" Type="http://schemas.openxmlformats.org/officeDocument/2006/relationships/hyperlink" Target="https://login.consultant.ru/link/?rnd=9083CD400C588EB41694BA827D5E85FE&amp;req=doc&amp;base=LAW&amp;n=303658&amp;dst=290&amp;fld=134&amp;date=17.03.201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login.consultant.ru/link/?rnd=10336DA60F86D63DCDFA8D98ED087F9A&amp;req=doc&amp;base=LAW&amp;n=183496&amp;date=27.03.2019" TargetMode="Externa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yperlink" Target="consultantplus://offline/ref=E028EA4C9DF2ABB893A1C583F07F9ECD0738B2591CCDAC44AC80D1BCAE753A737A4442E651748340F0dF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95&amp;n=129262&amp;date=10.11.2021" TargetMode="External"/><Relationship Id="rId20" Type="http://schemas.openxmlformats.org/officeDocument/2006/relationships/hyperlink" Target="consultantplus://offline/ref=1460F08528B62F4BA0D52A7E2256B4C5B4A8DAF0F9A94445BC748F1CE19E8069A76B8AC0805Ca9k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FD8D101CF46E7F21DE1773FBA108D5AFDCABFE509B3D58C3841780BE00FE79FE5B62C763204A8BC019971X2u8F" TargetMode="External"/><Relationship Id="rId23" Type="http://schemas.openxmlformats.org/officeDocument/2006/relationships/hyperlink" Target="http://internet.garant.ru/document/redirect/12144695/0" TargetMode="External"/><Relationship Id="rId10" Type="http://schemas.openxmlformats.org/officeDocument/2006/relationships/hyperlink" Target="consultantplus://offline/ref=BAFFD2097C980BC3929A4CA369BFB61E2DF030DE37B85698E92B2AB8489F92048F685B1CD1470F12x8I" TargetMode="External"/><Relationship Id="rId19" Type="http://schemas.openxmlformats.org/officeDocument/2006/relationships/hyperlink" Target="consultantplus://offline/ref=6516297AE893B6B7391D086B5E884F35F1831BBEB36328ED641890D3839C58CDA48DB4BE9CEA3D0Fn4e0Q" TargetMode="External"/><Relationship Id="rId4" Type="http://schemas.openxmlformats.org/officeDocument/2006/relationships/settings" Target="settings.xml"/><Relationship Id="rId9" Type="http://schemas.openxmlformats.org/officeDocument/2006/relationships/hyperlink" Target="consultantplus://offline/ref=77D0045DBBD86BFB810C5788485EE20F171E0D7CF34C867825837E293838458DJ1A9F" TargetMode="External"/><Relationship Id="rId14" Type="http://schemas.openxmlformats.org/officeDocument/2006/relationships/hyperlink" Target="https://login.consultant.ru/link/?req=doc&amp;base=RLAW095&amp;n=129262&amp;date=10.11.2021" TargetMode="External"/><Relationship Id="rId22" Type="http://schemas.openxmlformats.org/officeDocument/2006/relationships/hyperlink" Target="consultantplus://offline/ref=9DFCD0BC58F1901188C452263C0976EC7682B8277B42784B22C3A2DEC2AABDAEC9F86746227977ABeCm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31</Pages>
  <Words>11686</Words>
  <Characters>66612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78142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ПК</cp:lastModifiedBy>
  <cp:revision>18</cp:revision>
  <cp:lastPrinted>2023-03-06T07:20:00Z</cp:lastPrinted>
  <dcterms:created xsi:type="dcterms:W3CDTF">2022-02-03T11:30:00Z</dcterms:created>
  <dcterms:modified xsi:type="dcterms:W3CDTF">2023-03-13T12:13:00Z</dcterms:modified>
</cp:coreProperties>
</file>