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5851C6" w:rsidRDefault="001B58BD" w:rsidP="005851C6">
      <w:pPr>
        <w:pStyle w:val="ae"/>
        <w:jc w:val="both"/>
        <w:rPr>
          <w:bCs/>
          <w:sz w:val="26"/>
          <w:szCs w:val="26"/>
        </w:rPr>
      </w:pPr>
      <w:r w:rsidRPr="005851C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 wp14:anchorId="0BDEBF33" wp14:editId="7B59C929">
            <wp:simplePos x="0" y="0"/>
            <wp:positionH relativeFrom="column">
              <wp:posOffset>2904490</wp:posOffset>
            </wp:positionH>
            <wp:positionV relativeFrom="paragraph">
              <wp:posOffset>-191770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FD2" w:rsidRPr="005851C6">
        <w:rPr>
          <w:sz w:val="26"/>
          <w:szCs w:val="26"/>
        </w:rPr>
        <w:t xml:space="preserve">             </w:t>
      </w:r>
    </w:p>
    <w:p w:rsidR="001B58BD" w:rsidRPr="005851C6" w:rsidRDefault="001B58BD" w:rsidP="005851C6">
      <w:pPr>
        <w:pStyle w:val="ae"/>
        <w:jc w:val="center"/>
        <w:rPr>
          <w:sz w:val="26"/>
          <w:szCs w:val="26"/>
        </w:rPr>
      </w:pPr>
      <w:r w:rsidRPr="005851C6">
        <w:rPr>
          <w:bCs/>
          <w:sz w:val="26"/>
          <w:szCs w:val="26"/>
        </w:rPr>
        <w:t>МУНИЦИПАЛЬНОЕ СОБРАНИЕ</w:t>
      </w:r>
    </w:p>
    <w:p w:rsidR="001B58BD" w:rsidRPr="005851C6" w:rsidRDefault="001B58BD" w:rsidP="005851C6">
      <w:pPr>
        <w:pStyle w:val="ae"/>
        <w:jc w:val="center"/>
        <w:rPr>
          <w:bCs/>
          <w:sz w:val="26"/>
          <w:szCs w:val="26"/>
        </w:rPr>
      </w:pPr>
      <w:r w:rsidRPr="005851C6">
        <w:rPr>
          <w:bCs/>
          <w:sz w:val="26"/>
          <w:szCs w:val="26"/>
        </w:rPr>
        <w:t>КАДУЙСКОГО МУНИЦИПАЛЬНОГО ОКРУГА</w:t>
      </w:r>
    </w:p>
    <w:p w:rsidR="001B58BD" w:rsidRPr="005851C6" w:rsidRDefault="001B58BD" w:rsidP="005851C6">
      <w:pPr>
        <w:pStyle w:val="ae"/>
        <w:jc w:val="center"/>
        <w:rPr>
          <w:bCs/>
          <w:sz w:val="26"/>
          <w:szCs w:val="26"/>
        </w:rPr>
      </w:pPr>
      <w:r w:rsidRPr="005851C6">
        <w:rPr>
          <w:bCs/>
          <w:sz w:val="26"/>
          <w:szCs w:val="26"/>
        </w:rPr>
        <w:t>ВОЛОГОДСКОЙ ОБЛАСТИ</w:t>
      </w:r>
    </w:p>
    <w:p w:rsidR="001B58BD" w:rsidRPr="005851C6" w:rsidRDefault="001B58BD" w:rsidP="005851C6">
      <w:pPr>
        <w:pStyle w:val="ae"/>
        <w:jc w:val="center"/>
        <w:rPr>
          <w:b/>
          <w:bCs/>
          <w:sz w:val="26"/>
          <w:szCs w:val="26"/>
        </w:rPr>
      </w:pPr>
    </w:p>
    <w:p w:rsidR="001B58BD" w:rsidRPr="005851C6" w:rsidRDefault="001B58BD" w:rsidP="005851C6">
      <w:pPr>
        <w:pStyle w:val="ae"/>
        <w:jc w:val="center"/>
        <w:rPr>
          <w:b/>
          <w:bCs/>
          <w:sz w:val="26"/>
          <w:szCs w:val="26"/>
        </w:rPr>
      </w:pPr>
      <w:proofErr w:type="gramStart"/>
      <w:r w:rsidRPr="005851C6">
        <w:rPr>
          <w:b/>
          <w:bCs/>
          <w:sz w:val="26"/>
          <w:szCs w:val="26"/>
        </w:rPr>
        <w:t>Р</w:t>
      </w:r>
      <w:proofErr w:type="gramEnd"/>
      <w:r w:rsidRPr="005851C6">
        <w:rPr>
          <w:b/>
          <w:bCs/>
          <w:sz w:val="26"/>
          <w:szCs w:val="26"/>
        </w:rPr>
        <w:t xml:space="preserve"> Е Ш Е Н И Е</w:t>
      </w:r>
    </w:p>
    <w:p w:rsidR="001B58BD" w:rsidRPr="005851C6" w:rsidRDefault="001B58BD" w:rsidP="005851C6">
      <w:pPr>
        <w:pStyle w:val="ae"/>
        <w:jc w:val="center"/>
        <w:rPr>
          <w:b/>
          <w:bCs/>
          <w:sz w:val="26"/>
          <w:szCs w:val="26"/>
        </w:rPr>
      </w:pPr>
    </w:p>
    <w:p w:rsidR="001B58BD" w:rsidRPr="005851C6" w:rsidRDefault="005851C6" w:rsidP="005851C6">
      <w:pPr>
        <w:pStyle w:val="ae"/>
        <w:jc w:val="both"/>
        <w:rPr>
          <w:rFonts w:ascii="Times New Roman" w:hAnsi="Times New Roman"/>
          <w:sz w:val="26"/>
          <w:szCs w:val="26"/>
          <w:u w:val="single"/>
        </w:rPr>
      </w:pPr>
      <w:r w:rsidRPr="005851C6">
        <w:rPr>
          <w:rFonts w:ascii="Times New Roman" w:hAnsi="Times New Roman"/>
          <w:sz w:val="26"/>
          <w:szCs w:val="26"/>
        </w:rPr>
        <w:t xml:space="preserve">21 февраля 2023 г. </w:t>
      </w:r>
      <w:r w:rsidR="001B58BD" w:rsidRPr="005851C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1B58BD" w:rsidRPr="005851C6">
        <w:rPr>
          <w:rFonts w:ascii="Times New Roman" w:hAnsi="Times New Roman"/>
          <w:sz w:val="26"/>
          <w:szCs w:val="26"/>
        </w:rPr>
        <w:t xml:space="preserve">                                                                       №  </w:t>
      </w:r>
      <w:r w:rsidRPr="005851C6">
        <w:rPr>
          <w:rFonts w:ascii="Times New Roman" w:hAnsi="Times New Roman"/>
          <w:sz w:val="26"/>
          <w:szCs w:val="26"/>
        </w:rPr>
        <w:t>23</w:t>
      </w:r>
    </w:p>
    <w:p w:rsidR="001B58BD" w:rsidRPr="005851C6" w:rsidRDefault="001B58BD" w:rsidP="005851C6">
      <w:pPr>
        <w:pStyle w:val="ae"/>
        <w:jc w:val="center"/>
        <w:rPr>
          <w:sz w:val="26"/>
          <w:szCs w:val="26"/>
        </w:rPr>
      </w:pPr>
      <w:proofErr w:type="spellStart"/>
      <w:r w:rsidRPr="005851C6">
        <w:rPr>
          <w:sz w:val="26"/>
          <w:szCs w:val="26"/>
        </w:rPr>
        <w:t>р.п</w:t>
      </w:r>
      <w:proofErr w:type="spellEnd"/>
      <w:r w:rsidRPr="005851C6">
        <w:rPr>
          <w:sz w:val="26"/>
          <w:szCs w:val="26"/>
        </w:rPr>
        <w:t>. Кадуй</w:t>
      </w:r>
    </w:p>
    <w:p w:rsidR="001B58BD" w:rsidRDefault="001B58BD" w:rsidP="005851C6">
      <w:pPr>
        <w:pStyle w:val="ae"/>
        <w:jc w:val="both"/>
        <w:rPr>
          <w:rFonts w:asciiTheme="minorHAnsi" w:hAnsiTheme="minorHAnsi"/>
          <w:b/>
          <w:sz w:val="26"/>
          <w:szCs w:val="26"/>
        </w:rPr>
      </w:pPr>
    </w:p>
    <w:p w:rsidR="005851C6" w:rsidRPr="005851C6" w:rsidRDefault="005851C6" w:rsidP="005851C6">
      <w:pPr>
        <w:pStyle w:val="ae"/>
        <w:jc w:val="both"/>
        <w:rPr>
          <w:rFonts w:asciiTheme="minorHAnsi" w:hAnsiTheme="minorHAnsi"/>
          <w:b/>
          <w:sz w:val="26"/>
          <w:szCs w:val="26"/>
        </w:rPr>
      </w:pPr>
    </w:p>
    <w:p w:rsidR="0061047F" w:rsidRPr="005851C6" w:rsidRDefault="00303FD2" w:rsidP="005851C6">
      <w:pPr>
        <w:pStyle w:val="ae"/>
        <w:ind w:firstLine="709"/>
        <w:jc w:val="center"/>
        <w:rPr>
          <w:b/>
          <w:sz w:val="26"/>
          <w:szCs w:val="26"/>
        </w:rPr>
      </w:pPr>
      <w:bookmarkStart w:id="0" w:name="_GoBack"/>
      <w:r w:rsidRPr="005851C6">
        <w:rPr>
          <w:b/>
          <w:bCs/>
          <w:color w:val="212529"/>
          <w:sz w:val="26"/>
          <w:szCs w:val="26"/>
        </w:rPr>
        <w:t xml:space="preserve">Об </w:t>
      </w:r>
      <w:r w:rsidRPr="005851C6">
        <w:rPr>
          <w:b/>
          <w:sz w:val="26"/>
          <w:szCs w:val="26"/>
        </w:rPr>
        <w:t>официальном сайте</w:t>
      </w:r>
    </w:p>
    <w:bookmarkEnd w:id="0"/>
    <w:p w:rsidR="00303FD2" w:rsidRDefault="00303FD2" w:rsidP="005851C6">
      <w:pPr>
        <w:pStyle w:val="ae"/>
        <w:jc w:val="both"/>
        <w:rPr>
          <w:rFonts w:asciiTheme="minorHAnsi" w:hAnsiTheme="minorHAnsi"/>
          <w:sz w:val="26"/>
          <w:szCs w:val="26"/>
        </w:rPr>
      </w:pPr>
    </w:p>
    <w:p w:rsidR="005851C6" w:rsidRPr="005851C6" w:rsidRDefault="005851C6" w:rsidP="005851C6">
      <w:pPr>
        <w:pStyle w:val="ae"/>
        <w:jc w:val="both"/>
        <w:rPr>
          <w:rFonts w:asciiTheme="minorHAnsi" w:hAnsiTheme="minorHAnsi"/>
          <w:sz w:val="26"/>
          <w:szCs w:val="26"/>
        </w:rPr>
      </w:pPr>
    </w:p>
    <w:p w:rsidR="00303FD2" w:rsidRPr="005851C6" w:rsidRDefault="00303FD2" w:rsidP="005851C6">
      <w:pPr>
        <w:pStyle w:val="ae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51C6">
        <w:rPr>
          <w:sz w:val="26"/>
          <w:szCs w:val="26"/>
        </w:rPr>
        <w:t xml:space="preserve">С целью обеспечения реализации прав граждан и организаций на доступ к информации о деятельности органов местного самоуправления Кадуйского муниципального округа Вологодской области, в соответствии со </w:t>
      </w:r>
      <w:hyperlink r:id="rId9" w:history="1">
        <w:r w:rsidRPr="005851C6">
          <w:rPr>
            <w:sz w:val="26"/>
            <w:szCs w:val="26"/>
          </w:rPr>
          <w:t xml:space="preserve">статьями </w:t>
        </w:r>
      </w:hyperlink>
      <w:hyperlink r:id="rId10" w:history="1">
        <w:r w:rsidRPr="005851C6">
          <w:rPr>
            <w:sz w:val="26"/>
            <w:szCs w:val="26"/>
          </w:rPr>
          <w:t>37</w:t>
        </w:r>
      </w:hyperlink>
      <w:r w:rsidRPr="005851C6">
        <w:rPr>
          <w:sz w:val="26"/>
          <w:szCs w:val="26"/>
        </w:rPr>
        <w:t xml:space="preserve">, </w:t>
      </w:r>
      <w:hyperlink r:id="rId11" w:history="1">
        <w:r w:rsidRPr="005851C6">
          <w:rPr>
            <w:sz w:val="26"/>
            <w:szCs w:val="26"/>
          </w:rPr>
          <w:t>41</w:t>
        </w:r>
      </w:hyperlink>
      <w:r w:rsidRPr="005851C6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09.02.2009 № 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5851C6">
        <w:rPr>
          <w:sz w:val="26"/>
          <w:szCs w:val="26"/>
        </w:rPr>
        <w:t xml:space="preserve">», </w:t>
      </w:r>
      <w:r w:rsidR="00A00F82" w:rsidRPr="005851C6">
        <w:rPr>
          <w:sz w:val="26"/>
          <w:szCs w:val="26"/>
        </w:rPr>
        <w:t xml:space="preserve">постановлением Губернатора </w:t>
      </w:r>
      <w:r w:rsidRPr="005851C6">
        <w:rPr>
          <w:sz w:val="26"/>
          <w:szCs w:val="26"/>
        </w:rPr>
        <w:t xml:space="preserve">Вологодской области от 15.12.2022 № 265 «О реализации проекта по развертыванию и публикации в информационно-телекоммуникационной сети «Интернет» официальных сайтов, реализованных на базе федеральной государственной </w:t>
      </w:r>
      <w:r w:rsidRPr="005851C6">
        <w:rPr>
          <w:rFonts w:ascii="Times New Roman" w:hAnsi="Times New Roman"/>
          <w:sz w:val="26"/>
          <w:szCs w:val="26"/>
        </w:rPr>
        <w:t xml:space="preserve">информационной системы «Единый портал государственных и муниципальных услуг (функций)», Муниципального Собрание Кадуйского муниципального округа </w:t>
      </w:r>
      <w:r w:rsidR="005851C6" w:rsidRPr="005851C6">
        <w:rPr>
          <w:rFonts w:ascii="Times New Roman" w:hAnsi="Times New Roman"/>
          <w:sz w:val="26"/>
          <w:szCs w:val="26"/>
        </w:rPr>
        <w:t>решило</w:t>
      </w:r>
      <w:r w:rsidRPr="005851C6">
        <w:rPr>
          <w:rFonts w:ascii="Times New Roman" w:hAnsi="Times New Roman"/>
          <w:sz w:val="26"/>
          <w:szCs w:val="26"/>
        </w:rPr>
        <w:t xml:space="preserve">: </w:t>
      </w:r>
    </w:p>
    <w:p w:rsidR="00303FD2" w:rsidRPr="005851C6" w:rsidRDefault="00303FD2" w:rsidP="005851C6">
      <w:pPr>
        <w:pStyle w:val="ae"/>
        <w:ind w:firstLine="851"/>
        <w:jc w:val="both"/>
        <w:rPr>
          <w:rFonts w:ascii="Times New Roman" w:hAnsi="Times New Roman"/>
          <w:sz w:val="26"/>
          <w:szCs w:val="26"/>
        </w:rPr>
      </w:pPr>
      <w:r w:rsidRPr="005851C6">
        <w:rPr>
          <w:rFonts w:ascii="Times New Roman" w:hAnsi="Times New Roman"/>
          <w:sz w:val="26"/>
          <w:szCs w:val="26"/>
        </w:rPr>
        <w:t xml:space="preserve">1. Определить сайт по электронному адресу </w:t>
      </w:r>
      <w:hyperlink r:id="rId12" w:history="1">
        <w:r w:rsidRPr="005851C6">
          <w:rPr>
            <w:rFonts w:ascii="Times New Roman" w:hAnsi="Times New Roman"/>
            <w:sz w:val="26"/>
            <w:szCs w:val="26"/>
          </w:rPr>
          <w:t>https://35kaduyskij.gosuslugi.ru</w:t>
        </w:r>
      </w:hyperlink>
      <w:r w:rsidRPr="005851C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851C6">
        <w:rPr>
          <w:rFonts w:ascii="Times New Roman" w:hAnsi="Times New Roman"/>
          <w:sz w:val="26"/>
          <w:szCs w:val="26"/>
        </w:rPr>
        <w:t xml:space="preserve">официальным сайтом </w:t>
      </w:r>
      <w:r w:rsidR="00A00F82" w:rsidRPr="005851C6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Pr="005851C6">
        <w:rPr>
          <w:rFonts w:ascii="Times New Roman" w:hAnsi="Times New Roman"/>
          <w:sz w:val="26"/>
          <w:szCs w:val="26"/>
        </w:rPr>
        <w:t>Кадуйского муниципального округа Вологодской области</w:t>
      </w:r>
      <w:r w:rsidR="00010719" w:rsidRPr="005851C6">
        <w:rPr>
          <w:rFonts w:ascii="Times New Roman" w:hAnsi="Times New Roman"/>
          <w:sz w:val="26"/>
          <w:szCs w:val="26"/>
        </w:rPr>
        <w:t xml:space="preserve"> (далее по тексту – официальный сайт)</w:t>
      </w:r>
      <w:r w:rsidRPr="005851C6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303FD2" w:rsidRPr="005851C6" w:rsidRDefault="00303FD2" w:rsidP="005851C6">
      <w:pPr>
        <w:pStyle w:val="ae"/>
        <w:ind w:firstLine="851"/>
        <w:jc w:val="both"/>
        <w:rPr>
          <w:sz w:val="26"/>
          <w:szCs w:val="26"/>
        </w:rPr>
      </w:pPr>
      <w:r w:rsidRPr="005851C6">
        <w:rPr>
          <w:sz w:val="26"/>
          <w:szCs w:val="26"/>
        </w:rPr>
        <w:t>2. Администрации Кадуйск</w:t>
      </w:r>
      <w:r w:rsidR="00010719" w:rsidRPr="005851C6">
        <w:rPr>
          <w:sz w:val="26"/>
          <w:szCs w:val="26"/>
        </w:rPr>
        <w:t xml:space="preserve">ого муниципального округа </w:t>
      </w:r>
      <w:r w:rsidR="00AD71AF" w:rsidRPr="005851C6">
        <w:rPr>
          <w:sz w:val="26"/>
          <w:szCs w:val="26"/>
        </w:rPr>
        <w:t>разработать и утвердить положение об официальном сайте</w:t>
      </w:r>
      <w:r w:rsidR="00010719" w:rsidRPr="005851C6">
        <w:rPr>
          <w:sz w:val="26"/>
          <w:szCs w:val="26"/>
        </w:rPr>
        <w:t xml:space="preserve">  в срок до 01 марта 2023 года.</w:t>
      </w:r>
    </w:p>
    <w:p w:rsidR="00303FD2" w:rsidRPr="005851C6" w:rsidRDefault="00303FD2" w:rsidP="005851C6">
      <w:pPr>
        <w:pStyle w:val="ae"/>
        <w:ind w:firstLine="851"/>
        <w:jc w:val="both"/>
        <w:rPr>
          <w:sz w:val="26"/>
          <w:szCs w:val="26"/>
        </w:rPr>
      </w:pPr>
      <w:r w:rsidRPr="005851C6">
        <w:rPr>
          <w:sz w:val="26"/>
          <w:szCs w:val="26"/>
        </w:rPr>
        <w:t xml:space="preserve">3. Настоящее решение подлежит официальному опубликованию в </w:t>
      </w:r>
      <w:r w:rsidR="004B7318" w:rsidRPr="005851C6">
        <w:rPr>
          <w:sz w:val="26"/>
          <w:szCs w:val="26"/>
        </w:rPr>
        <w:t xml:space="preserve">Кадуйской </w:t>
      </w:r>
      <w:r w:rsidR="00010719" w:rsidRPr="005851C6">
        <w:rPr>
          <w:sz w:val="26"/>
          <w:szCs w:val="26"/>
        </w:rPr>
        <w:t>районной газете «Наше время»</w:t>
      </w:r>
      <w:r w:rsidRPr="005851C6">
        <w:rPr>
          <w:sz w:val="26"/>
          <w:szCs w:val="26"/>
        </w:rPr>
        <w:t xml:space="preserve"> и размещению на  сайте в информационно-телекоммуникационной сети «Интернет».</w:t>
      </w:r>
    </w:p>
    <w:p w:rsidR="00303FD2" w:rsidRPr="005851C6" w:rsidRDefault="00303FD2" w:rsidP="005851C6">
      <w:pPr>
        <w:pStyle w:val="ae"/>
        <w:jc w:val="both"/>
        <w:rPr>
          <w:sz w:val="26"/>
          <w:szCs w:val="26"/>
        </w:rPr>
      </w:pPr>
    </w:p>
    <w:p w:rsidR="00120DA1" w:rsidRDefault="00120DA1" w:rsidP="005851C6">
      <w:pPr>
        <w:pStyle w:val="ae"/>
        <w:jc w:val="both"/>
        <w:rPr>
          <w:rFonts w:asciiTheme="minorHAnsi" w:hAnsiTheme="minorHAnsi"/>
          <w:sz w:val="26"/>
          <w:szCs w:val="26"/>
        </w:rPr>
      </w:pPr>
    </w:p>
    <w:p w:rsidR="005851C6" w:rsidRPr="005851C6" w:rsidRDefault="005851C6" w:rsidP="005851C6">
      <w:pPr>
        <w:pStyle w:val="ae"/>
        <w:jc w:val="both"/>
        <w:rPr>
          <w:rFonts w:asciiTheme="minorHAnsi" w:hAnsiTheme="minorHAnsi"/>
          <w:sz w:val="26"/>
          <w:szCs w:val="26"/>
        </w:rPr>
      </w:pPr>
    </w:p>
    <w:tbl>
      <w:tblPr>
        <w:tblW w:w="9498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395"/>
      </w:tblGrid>
      <w:tr w:rsidR="00224BAB" w:rsidRPr="005851C6" w:rsidTr="005851C6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5851C6" w:rsidRDefault="00305E21" w:rsidP="005851C6">
            <w:pPr>
              <w:pStyle w:val="ae"/>
              <w:jc w:val="both"/>
              <w:rPr>
                <w:sz w:val="26"/>
                <w:szCs w:val="26"/>
              </w:rPr>
            </w:pPr>
            <w:r w:rsidRPr="005851C6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5851C6" w:rsidRDefault="00305E21" w:rsidP="005851C6">
            <w:pPr>
              <w:pStyle w:val="ae"/>
              <w:jc w:val="both"/>
              <w:rPr>
                <w:sz w:val="26"/>
                <w:szCs w:val="26"/>
              </w:rPr>
            </w:pPr>
            <w:r w:rsidRPr="005851C6">
              <w:rPr>
                <w:sz w:val="26"/>
                <w:szCs w:val="26"/>
              </w:rPr>
              <w:t xml:space="preserve">Глава Кадуйского муниципального </w:t>
            </w:r>
            <w:r w:rsidR="00FC1780" w:rsidRPr="005851C6">
              <w:rPr>
                <w:sz w:val="26"/>
                <w:szCs w:val="26"/>
              </w:rPr>
              <w:t>округа</w:t>
            </w:r>
            <w:r w:rsidRPr="005851C6">
              <w:rPr>
                <w:sz w:val="26"/>
                <w:szCs w:val="26"/>
              </w:rPr>
              <w:t xml:space="preserve"> Вологодской области</w:t>
            </w:r>
          </w:p>
          <w:p w:rsidR="00305E21" w:rsidRPr="005851C6" w:rsidRDefault="00305E21" w:rsidP="005851C6">
            <w:pPr>
              <w:pStyle w:val="ae"/>
              <w:jc w:val="both"/>
              <w:rPr>
                <w:sz w:val="26"/>
                <w:szCs w:val="26"/>
              </w:rPr>
            </w:pPr>
            <w:r w:rsidRPr="005851C6">
              <w:rPr>
                <w:sz w:val="26"/>
                <w:szCs w:val="26"/>
              </w:rPr>
              <w:t> </w:t>
            </w:r>
          </w:p>
        </w:tc>
      </w:tr>
      <w:tr w:rsidR="00224BAB" w:rsidRPr="005851C6" w:rsidTr="005851C6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5851C6" w:rsidRDefault="00305E21" w:rsidP="005851C6">
            <w:pPr>
              <w:pStyle w:val="ae"/>
              <w:jc w:val="both"/>
              <w:rPr>
                <w:sz w:val="26"/>
                <w:szCs w:val="26"/>
              </w:rPr>
            </w:pPr>
            <w:r w:rsidRPr="005851C6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5851C6" w:rsidRDefault="00305E21" w:rsidP="005851C6">
            <w:pPr>
              <w:pStyle w:val="ae"/>
              <w:jc w:val="both"/>
              <w:rPr>
                <w:sz w:val="26"/>
                <w:szCs w:val="26"/>
              </w:rPr>
            </w:pPr>
            <w:r w:rsidRPr="005851C6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1C0100" w:rsidRPr="005851C6" w:rsidRDefault="001C0100" w:rsidP="005851C6">
      <w:pPr>
        <w:pStyle w:val="ae"/>
        <w:jc w:val="both"/>
        <w:rPr>
          <w:color w:val="444444"/>
          <w:sz w:val="26"/>
          <w:szCs w:val="26"/>
        </w:rPr>
      </w:pPr>
    </w:p>
    <w:p w:rsidR="001C0100" w:rsidRPr="005851C6" w:rsidRDefault="001C0100" w:rsidP="005851C6">
      <w:pPr>
        <w:pStyle w:val="ae"/>
        <w:jc w:val="both"/>
        <w:rPr>
          <w:color w:val="444444"/>
          <w:sz w:val="26"/>
          <w:szCs w:val="26"/>
        </w:rPr>
      </w:pPr>
    </w:p>
    <w:sectPr w:rsidR="001C0100" w:rsidRPr="005851C6" w:rsidSect="005851C6">
      <w:headerReference w:type="default" r:id="rId13"/>
      <w:pgSz w:w="11910" w:h="16850"/>
      <w:pgMar w:top="880" w:right="711" w:bottom="142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61" w:rsidRDefault="00982C61">
      <w:r>
        <w:separator/>
      </w:r>
    </w:p>
  </w:endnote>
  <w:endnote w:type="continuationSeparator" w:id="0">
    <w:p w:rsidR="00982C61" w:rsidRDefault="0098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61" w:rsidRDefault="00982C61">
      <w:r>
        <w:separator/>
      </w:r>
    </w:p>
  </w:footnote>
  <w:footnote w:type="continuationSeparator" w:id="0">
    <w:p w:rsidR="00982C61" w:rsidRDefault="0098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BA" w:rsidRDefault="00982C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FD79BA" w:rsidRDefault="00FD79BA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EBA"/>
    <w:multiLevelType w:val="multilevel"/>
    <w:tmpl w:val="63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2FC84049"/>
    <w:multiLevelType w:val="hybridMultilevel"/>
    <w:tmpl w:val="239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4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10719"/>
    <w:rsid w:val="000453AA"/>
    <w:rsid w:val="000A7C4E"/>
    <w:rsid w:val="000B38C4"/>
    <w:rsid w:val="000D28E0"/>
    <w:rsid w:val="000D2CC7"/>
    <w:rsid w:val="00120DA1"/>
    <w:rsid w:val="001A292B"/>
    <w:rsid w:val="001B2C29"/>
    <w:rsid w:val="001B58BD"/>
    <w:rsid w:val="001B727F"/>
    <w:rsid w:val="001C0100"/>
    <w:rsid w:val="001C684E"/>
    <w:rsid w:val="001D73BD"/>
    <w:rsid w:val="00224BAB"/>
    <w:rsid w:val="002449A3"/>
    <w:rsid w:val="0029170F"/>
    <w:rsid w:val="00303FD2"/>
    <w:rsid w:val="00305E21"/>
    <w:rsid w:val="00346F49"/>
    <w:rsid w:val="003915D3"/>
    <w:rsid w:val="003A0B1F"/>
    <w:rsid w:val="00404C86"/>
    <w:rsid w:val="004309DA"/>
    <w:rsid w:val="004B08C6"/>
    <w:rsid w:val="004B7318"/>
    <w:rsid w:val="00553F28"/>
    <w:rsid w:val="005851C6"/>
    <w:rsid w:val="00591E13"/>
    <w:rsid w:val="005A594E"/>
    <w:rsid w:val="005C6F1B"/>
    <w:rsid w:val="006016EC"/>
    <w:rsid w:val="00604668"/>
    <w:rsid w:val="0061047F"/>
    <w:rsid w:val="00613192"/>
    <w:rsid w:val="00622E8B"/>
    <w:rsid w:val="00644926"/>
    <w:rsid w:val="006917CB"/>
    <w:rsid w:val="00785BAE"/>
    <w:rsid w:val="007B657D"/>
    <w:rsid w:val="007F2EBD"/>
    <w:rsid w:val="00857148"/>
    <w:rsid w:val="00887413"/>
    <w:rsid w:val="008E538A"/>
    <w:rsid w:val="009134A6"/>
    <w:rsid w:val="0092279A"/>
    <w:rsid w:val="00952102"/>
    <w:rsid w:val="00982C61"/>
    <w:rsid w:val="00997C0E"/>
    <w:rsid w:val="009B7AD9"/>
    <w:rsid w:val="009C12BD"/>
    <w:rsid w:val="00A00F82"/>
    <w:rsid w:val="00AD71AF"/>
    <w:rsid w:val="00B33936"/>
    <w:rsid w:val="00B905EE"/>
    <w:rsid w:val="00C86FA3"/>
    <w:rsid w:val="00CB1849"/>
    <w:rsid w:val="00D225AC"/>
    <w:rsid w:val="00D343C2"/>
    <w:rsid w:val="00D842D7"/>
    <w:rsid w:val="00DA0D31"/>
    <w:rsid w:val="00E229A1"/>
    <w:rsid w:val="00E2394C"/>
    <w:rsid w:val="00EB2A60"/>
    <w:rsid w:val="00EF7C76"/>
    <w:rsid w:val="00F54A2B"/>
    <w:rsid w:val="00FC1780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35kaduys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2&amp;dst=100525&amp;field=134&amp;date=09.08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832&amp;dst=100466&amp;field=134&amp;date=09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378&amp;field=134&amp;date=09.08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2023-02-21T13:27:00Z</cp:lastPrinted>
  <dcterms:created xsi:type="dcterms:W3CDTF">2023-02-16T13:07:00Z</dcterms:created>
  <dcterms:modified xsi:type="dcterms:W3CDTF">2023-02-21T13:27:00Z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