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31D97" w:rsidTr="00931D97">
        <w:tc>
          <w:tcPr>
            <w:tcW w:w="10031" w:type="dxa"/>
          </w:tcPr>
          <w:p w:rsidR="00931D97" w:rsidRDefault="00931D97" w:rsidP="00931D97">
            <w:pPr>
              <w:pStyle w:val="ad"/>
              <w:ind w:left="4248"/>
              <w:jc w:val="both"/>
              <w:rPr>
                <w:color w:val="000000"/>
                <w:szCs w:val="32"/>
              </w:rPr>
            </w:pPr>
            <w:bookmarkStart w:id="0" w:name="_GoBack"/>
            <w:bookmarkEnd w:id="0"/>
            <w:r>
              <w:rPr>
                <w:color w:val="000000"/>
                <w:szCs w:val="32"/>
              </w:rPr>
              <w:t>Согласовано</w:t>
            </w:r>
          </w:p>
          <w:p w:rsidR="00931D97" w:rsidRDefault="00931D97" w:rsidP="00931D97">
            <w:pPr>
              <w:ind w:left="4248"/>
              <w:jc w:val="both"/>
            </w:pPr>
            <w:r>
              <w:t xml:space="preserve">______________ заместитель Главы Кадуйского муниципального округа, начальник управления делами и обеспечения деятельности Администрации Кадуйского муниципального округа </w:t>
            </w:r>
          </w:p>
          <w:p w:rsidR="00931D97" w:rsidRPr="00931D97" w:rsidRDefault="00931D97" w:rsidP="00931D97">
            <w:pPr>
              <w:ind w:left="4248"/>
              <w:jc w:val="both"/>
            </w:pPr>
            <w:r>
              <w:t xml:space="preserve">______________ начальник правового отдела Администрации Кадуйского муниципального округа </w:t>
            </w:r>
          </w:p>
        </w:tc>
      </w:tr>
    </w:tbl>
    <w:p w:rsidR="00931D97" w:rsidRDefault="00931D97" w:rsidP="008519C7">
      <w:pPr>
        <w:pStyle w:val="ad"/>
        <w:rPr>
          <w:color w:val="000000"/>
          <w:szCs w:val="32"/>
        </w:rPr>
      </w:pPr>
    </w:p>
    <w:p w:rsidR="00931D97" w:rsidRDefault="00931D97" w:rsidP="008519C7">
      <w:pPr>
        <w:pStyle w:val="ad"/>
        <w:rPr>
          <w:color w:val="000000"/>
          <w:szCs w:val="32"/>
        </w:rPr>
      </w:pPr>
    </w:p>
    <w:p w:rsidR="00931D97" w:rsidRDefault="00931D97" w:rsidP="008519C7">
      <w:pPr>
        <w:pStyle w:val="ad"/>
        <w:rPr>
          <w:color w:val="000000"/>
          <w:szCs w:val="32"/>
        </w:rPr>
      </w:pPr>
    </w:p>
    <w:p w:rsidR="00FA348A" w:rsidRPr="008519C7" w:rsidRDefault="001B724B" w:rsidP="008519C7">
      <w:pPr>
        <w:pStyle w:val="ad"/>
        <w:rPr>
          <w:b w:val="0"/>
          <w:sz w:val="28"/>
          <w:szCs w:val="28"/>
        </w:rPr>
      </w:pPr>
      <w:r w:rsidRPr="00C606A8">
        <w:rPr>
          <w:color w:val="000000"/>
          <w:szCs w:val="32"/>
        </w:rPr>
        <w:t>МЕТОДИЧЕСКИЕ РЕКОМЕНДАЦИИ</w:t>
      </w:r>
    </w:p>
    <w:p w:rsidR="00C606A8" w:rsidRDefault="00E0419A" w:rsidP="008519C7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C606A8" w:rsidRPr="00C606A8">
        <w:rPr>
          <w:b/>
          <w:sz w:val="28"/>
          <w:szCs w:val="28"/>
        </w:rPr>
        <w:t>муниципальных предприятий</w:t>
      </w:r>
      <w:r w:rsidR="008519C7">
        <w:rPr>
          <w:b/>
          <w:sz w:val="28"/>
          <w:szCs w:val="28"/>
        </w:rPr>
        <w:t xml:space="preserve"> </w:t>
      </w:r>
      <w:r w:rsidR="00C606A8" w:rsidRPr="00C606A8">
        <w:rPr>
          <w:b/>
          <w:sz w:val="28"/>
          <w:szCs w:val="28"/>
        </w:rPr>
        <w:t>и муниципальных учреждений</w:t>
      </w:r>
      <w:r w:rsidR="008519C7">
        <w:rPr>
          <w:b/>
          <w:sz w:val="28"/>
          <w:szCs w:val="28"/>
        </w:rPr>
        <w:t xml:space="preserve"> </w:t>
      </w:r>
      <w:r w:rsidR="00C606A8" w:rsidRPr="00C606A8">
        <w:rPr>
          <w:b/>
          <w:sz w:val="28"/>
          <w:szCs w:val="28"/>
        </w:rPr>
        <w:t>по вопросам противодействия коррупции</w:t>
      </w:r>
    </w:p>
    <w:p w:rsidR="008519C7" w:rsidRDefault="008519C7" w:rsidP="008519C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8519C7" w:rsidRDefault="008519C7" w:rsidP="008519C7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E1D9A" w:rsidRDefault="008519C7" w:rsidP="008519C7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Перечень нормативных </w:t>
      </w:r>
      <w:r w:rsidR="004E1D9A" w:rsidRPr="004E1D9A">
        <w:rPr>
          <w:rFonts w:eastAsia="Calibri"/>
          <w:b/>
          <w:sz w:val="28"/>
          <w:szCs w:val="28"/>
          <w:lang w:eastAsia="en-US"/>
        </w:rPr>
        <w:t>правовых актов, которыми необходимо руководствоваться руководителям муниципальных предприятий/учреждений в сфере противодействия коррупции</w:t>
      </w:r>
    </w:p>
    <w:p w:rsidR="008519C7" w:rsidRPr="004E1D9A" w:rsidRDefault="008519C7" w:rsidP="008519C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E1D9A" w:rsidRPr="004E1D9A" w:rsidRDefault="00044E68" w:rsidP="008519C7">
      <w:pPr>
        <w:numPr>
          <w:ilvl w:val="0"/>
          <w:numId w:val="23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9" w:history="1">
        <w:r w:rsidR="004E1D9A" w:rsidRPr="004E1D9A">
          <w:rPr>
            <w:rFonts w:eastAsia="Calibri"/>
            <w:sz w:val="28"/>
            <w:szCs w:val="28"/>
            <w:lang w:eastAsia="en-US"/>
          </w:rPr>
          <w:t>Федеральный закон от 25.12.2008 №273-ФЗ «О противодействии коррупции»</w:t>
        </w:r>
      </w:hyperlink>
    </w:p>
    <w:p w:rsidR="004E1D9A" w:rsidRPr="004E1D9A" w:rsidRDefault="004E1D9A" w:rsidP="008519C7">
      <w:pPr>
        <w:numPr>
          <w:ilvl w:val="0"/>
          <w:numId w:val="23"/>
        </w:numPr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 w:rsidRPr="004E1D9A">
        <w:rPr>
          <w:rFonts w:eastAsia="Calibri"/>
          <w:bCs/>
          <w:sz w:val="28"/>
          <w:szCs w:val="28"/>
          <w:lang w:eastAsia="en-US"/>
        </w:rPr>
        <w:t>Федеральный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закон</w:t>
      </w:r>
      <w:r w:rsidRPr="004E1D9A">
        <w:rPr>
          <w:rFonts w:eastAsia="Calibri"/>
          <w:sz w:val="28"/>
          <w:szCs w:val="28"/>
          <w:lang w:eastAsia="en-US"/>
        </w:rPr>
        <w:t xml:space="preserve"> от 14.11.2002 №161-</w:t>
      </w:r>
      <w:r w:rsidRPr="004E1D9A">
        <w:rPr>
          <w:rFonts w:eastAsia="Calibri"/>
          <w:bCs/>
          <w:sz w:val="28"/>
          <w:szCs w:val="28"/>
          <w:lang w:eastAsia="en-US"/>
        </w:rPr>
        <w:t>ФЗ</w:t>
      </w:r>
      <w:r w:rsidRPr="004E1D9A">
        <w:rPr>
          <w:rFonts w:eastAsia="Calibri"/>
          <w:sz w:val="28"/>
          <w:szCs w:val="28"/>
          <w:lang w:eastAsia="en-US"/>
        </w:rPr>
        <w:t xml:space="preserve"> «</w:t>
      </w:r>
      <w:r w:rsidRPr="004E1D9A">
        <w:rPr>
          <w:rFonts w:eastAsia="Calibri"/>
          <w:bCs/>
          <w:sz w:val="28"/>
          <w:szCs w:val="28"/>
          <w:lang w:eastAsia="en-US"/>
        </w:rPr>
        <w:t>О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государственных</w:t>
      </w:r>
      <w:r w:rsidRPr="004E1D9A">
        <w:rPr>
          <w:rFonts w:eastAsia="Calibri"/>
          <w:sz w:val="28"/>
          <w:szCs w:val="28"/>
          <w:lang w:eastAsia="en-US"/>
        </w:rPr>
        <w:t xml:space="preserve"> и </w:t>
      </w:r>
      <w:r w:rsidRPr="004E1D9A">
        <w:rPr>
          <w:rFonts w:eastAsia="Calibri"/>
          <w:bCs/>
          <w:sz w:val="28"/>
          <w:szCs w:val="28"/>
          <w:lang w:eastAsia="en-US"/>
        </w:rPr>
        <w:t>муниципальных</w:t>
      </w:r>
      <w:r w:rsidRPr="004E1D9A">
        <w:rPr>
          <w:rFonts w:eastAsia="Calibri"/>
          <w:sz w:val="28"/>
          <w:szCs w:val="28"/>
          <w:lang w:eastAsia="en-US"/>
        </w:rPr>
        <w:t xml:space="preserve"> унитарных </w:t>
      </w:r>
      <w:r w:rsidRPr="004E1D9A">
        <w:rPr>
          <w:rFonts w:eastAsia="Calibri"/>
          <w:bCs/>
          <w:sz w:val="28"/>
          <w:szCs w:val="28"/>
          <w:lang w:eastAsia="en-US"/>
        </w:rPr>
        <w:t>предприятиях</w:t>
      </w:r>
      <w:r w:rsidRPr="004E1D9A">
        <w:rPr>
          <w:rFonts w:eastAsia="Calibri"/>
          <w:sz w:val="28"/>
          <w:szCs w:val="28"/>
          <w:lang w:eastAsia="en-US"/>
        </w:rPr>
        <w:t xml:space="preserve">» </w:t>
      </w:r>
    </w:p>
    <w:p w:rsidR="004E1D9A" w:rsidRPr="004E1D9A" w:rsidRDefault="004E1D9A" w:rsidP="008519C7">
      <w:pPr>
        <w:numPr>
          <w:ilvl w:val="0"/>
          <w:numId w:val="23"/>
        </w:numPr>
        <w:shd w:val="clear" w:color="auto" w:fill="FFFFFF"/>
        <w:ind w:left="0" w:firstLine="0"/>
        <w:contextualSpacing/>
        <w:jc w:val="both"/>
        <w:rPr>
          <w:sz w:val="28"/>
          <w:szCs w:val="28"/>
        </w:rPr>
      </w:pPr>
      <w:r w:rsidRPr="004E1D9A">
        <w:rPr>
          <w:rFonts w:eastAsia="Calibri"/>
          <w:bCs/>
          <w:sz w:val="28"/>
          <w:szCs w:val="28"/>
          <w:lang w:eastAsia="en-US"/>
        </w:rPr>
        <w:t>Федеральный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закон</w:t>
      </w:r>
      <w:r w:rsidRPr="004E1D9A">
        <w:rPr>
          <w:rFonts w:eastAsia="Calibri"/>
          <w:sz w:val="28"/>
          <w:szCs w:val="28"/>
          <w:lang w:eastAsia="en-US"/>
        </w:rPr>
        <w:t xml:space="preserve"> от 12.01.1996 №7-</w:t>
      </w:r>
      <w:r w:rsidRPr="004E1D9A">
        <w:rPr>
          <w:rFonts w:eastAsia="Calibri"/>
          <w:bCs/>
          <w:sz w:val="28"/>
          <w:szCs w:val="28"/>
          <w:lang w:eastAsia="en-US"/>
        </w:rPr>
        <w:t>ФЗ</w:t>
      </w:r>
      <w:r w:rsidRPr="004E1D9A">
        <w:rPr>
          <w:rFonts w:eastAsia="Calibri"/>
          <w:sz w:val="28"/>
          <w:szCs w:val="28"/>
          <w:lang w:eastAsia="en-US"/>
        </w:rPr>
        <w:t xml:space="preserve"> «</w:t>
      </w:r>
      <w:r w:rsidRPr="004E1D9A">
        <w:rPr>
          <w:rFonts w:eastAsia="Calibri"/>
          <w:bCs/>
          <w:sz w:val="28"/>
          <w:szCs w:val="28"/>
          <w:lang w:eastAsia="en-US"/>
        </w:rPr>
        <w:t>О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некоммерческих</w:t>
      </w:r>
      <w:r w:rsidRPr="004E1D9A">
        <w:rPr>
          <w:rFonts w:eastAsia="Calibri"/>
          <w:sz w:val="28"/>
          <w:szCs w:val="28"/>
          <w:lang w:eastAsia="en-US"/>
        </w:rPr>
        <w:t xml:space="preserve"> </w:t>
      </w:r>
      <w:r w:rsidRPr="004E1D9A">
        <w:rPr>
          <w:rFonts w:eastAsia="Calibri"/>
          <w:bCs/>
          <w:sz w:val="28"/>
          <w:szCs w:val="28"/>
          <w:lang w:eastAsia="en-US"/>
        </w:rPr>
        <w:t>организациях</w:t>
      </w:r>
      <w:r w:rsidRPr="004E1D9A">
        <w:rPr>
          <w:rFonts w:eastAsia="Calibri"/>
          <w:sz w:val="28"/>
          <w:szCs w:val="28"/>
          <w:lang w:eastAsia="en-US"/>
        </w:rPr>
        <w:t xml:space="preserve">» </w:t>
      </w:r>
    </w:p>
    <w:p w:rsidR="009F554F" w:rsidRPr="009F554F" w:rsidRDefault="009F554F" w:rsidP="009F554F">
      <w:pPr>
        <w:pStyle w:val="af5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9F554F">
        <w:rPr>
          <w:sz w:val="28"/>
          <w:szCs w:val="28"/>
        </w:rPr>
        <w:t xml:space="preserve">Закон Вологодской области от 09.07.2009 </w:t>
      </w:r>
      <w:r>
        <w:rPr>
          <w:sz w:val="28"/>
          <w:szCs w:val="28"/>
        </w:rPr>
        <w:t>№</w:t>
      </w:r>
      <w:r w:rsidRPr="009F554F">
        <w:rPr>
          <w:sz w:val="28"/>
          <w:szCs w:val="28"/>
        </w:rPr>
        <w:t xml:space="preserve">2054-ОЗ «О противодействии коррупции в Вологодской области» </w:t>
      </w:r>
    </w:p>
    <w:p w:rsidR="008519C7" w:rsidRPr="009F554F" w:rsidRDefault="00622031" w:rsidP="009F554F">
      <w:pPr>
        <w:numPr>
          <w:ilvl w:val="0"/>
          <w:numId w:val="23"/>
        </w:numPr>
        <w:shd w:val="clear" w:color="auto" w:fill="FFFFFF"/>
        <w:ind w:left="0" w:firstLine="0"/>
        <w:contextualSpacing/>
        <w:jc w:val="both"/>
        <w:rPr>
          <w:b/>
          <w:i/>
          <w:sz w:val="28"/>
          <w:szCs w:val="28"/>
        </w:rPr>
      </w:pPr>
      <w:r w:rsidRPr="009F554F">
        <w:rPr>
          <w:iCs/>
          <w:sz w:val="28"/>
          <w:szCs w:val="28"/>
        </w:rPr>
        <w:t>Постановлени</w:t>
      </w:r>
      <w:r w:rsidR="003C4675">
        <w:rPr>
          <w:iCs/>
          <w:sz w:val="28"/>
          <w:szCs w:val="28"/>
        </w:rPr>
        <w:t>я</w:t>
      </w:r>
      <w:r w:rsidRPr="009F554F">
        <w:rPr>
          <w:iCs/>
          <w:sz w:val="28"/>
          <w:szCs w:val="28"/>
        </w:rPr>
        <w:t xml:space="preserve"> </w:t>
      </w:r>
      <w:r w:rsidR="009F554F" w:rsidRPr="009F554F">
        <w:rPr>
          <w:iCs/>
          <w:sz w:val="28"/>
          <w:szCs w:val="28"/>
        </w:rPr>
        <w:t xml:space="preserve">Администрации Кадуйского муниципального округа: </w:t>
      </w:r>
    </w:p>
    <w:p w:rsidR="009F554F" w:rsidRPr="009F554F" w:rsidRDefault="009F554F" w:rsidP="009F554F">
      <w:pPr>
        <w:shd w:val="clear" w:color="auto" w:fill="FFFFFF"/>
        <w:contextualSpacing/>
        <w:jc w:val="both"/>
        <w:rPr>
          <w:b/>
          <w:i/>
          <w:sz w:val="28"/>
          <w:szCs w:val="28"/>
        </w:rPr>
      </w:pPr>
    </w:p>
    <w:tbl>
      <w:tblPr>
        <w:tblW w:w="11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500"/>
        <w:gridCol w:w="6776"/>
        <w:gridCol w:w="1875"/>
      </w:tblGrid>
      <w:tr w:rsidR="009F554F" w:rsidRPr="009F554F" w:rsidTr="009F554F">
        <w:trPr>
          <w:gridAfter w:val="1"/>
          <w:wAfter w:w="1875" w:type="dxa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554F" w:rsidRPr="009F554F" w:rsidRDefault="009F554F" w:rsidP="009F5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554F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554F" w:rsidRPr="009F554F" w:rsidRDefault="009F554F" w:rsidP="009F5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554F"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554F" w:rsidRPr="009F554F" w:rsidRDefault="009F554F" w:rsidP="009F55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554F">
              <w:rPr>
                <w:b/>
                <w:color w:val="000000"/>
                <w:sz w:val="22"/>
                <w:szCs w:val="22"/>
              </w:rPr>
              <w:t>Название</w:t>
            </w:r>
          </w:p>
        </w:tc>
      </w:tr>
      <w:tr w:rsidR="009F554F" w:rsidRPr="009F554F" w:rsidTr="009F554F">
        <w:trPr>
          <w:gridAfter w:val="1"/>
          <w:wAfter w:w="1875" w:type="dxa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  <w:sz w:val="22"/>
                <w:szCs w:val="22"/>
              </w:rPr>
            </w:pPr>
            <w:r w:rsidRPr="009F554F">
              <w:rPr>
                <w:color w:val="000000"/>
              </w:rPr>
              <w:t>250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  <w:sz w:val="22"/>
                <w:szCs w:val="22"/>
              </w:rPr>
            </w:pPr>
            <w:r w:rsidRPr="009F554F">
              <w:rPr>
                <w:color w:val="000000"/>
              </w:rPr>
              <w:t>23.03.2023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  <w:sz w:val="22"/>
                <w:szCs w:val="22"/>
              </w:rPr>
            </w:pPr>
            <w:r w:rsidRPr="009F554F">
              <w:rPr>
                <w:color w:val="000000"/>
              </w:rPr>
      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</w:t>
            </w:r>
          </w:p>
        </w:tc>
      </w:tr>
      <w:tr w:rsidR="009F554F" w:rsidRPr="009F554F" w:rsidTr="009F554F">
        <w:trPr>
          <w:gridAfter w:val="1"/>
          <w:wAfter w:w="1875" w:type="dxa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</w:rPr>
            </w:pPr>
            <w:r w:rsidRPr="009F554F">
              <w:rPr>
                <w:color w:val="000000"/>
              </w:rPr>
              <w:t>260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</w:rPr>
            </w:pPr>
            <w:r w:rsidRPr="009F554F">
              <w:rPr>
                <w:color w:val="000000"/>
              </w:rPr>
              <w:t>23.03.2023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</w:rPr>
            </w:pPr>
            <w:r w:rsidRPr="009F554F">
              <w:rPr>
                <w:color w:val="000000"/>
              </w:rPr>
              <w:t>Об утверждении плана противодействия коррупции на 2023-2024 годы в Администрации Кадуйского муниципального округа</w:t>
            </w:r>
          </w:p>
        </w:tc>
      </w:tr>
      <w:tr w:rsidR="009F554F" w:rsidRPr="009F554F" w:rsidTr="009F554F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  <w:sz w:val="22"/>
                <w:szCs w:val="22"/>
              </w:rPr>
            </w:pPr>
            <w:r w:rsidRPr="009F554F">
              <w:rPr>
                <w:color w:val="000000"/>
              </w:rPr>
              <w:t>334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  <w:sz w:val="22"/>
                <w:szCs w:val="22"/>
              </w:rPr>
            </w:pPr>
            <w:r w:rsidRPr="009F554F">
              <w:rPr>
                <w:color w:val="000000"/>
              </w:rPr>
              <w:t>24.04.2023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  <w:sz w:val="22"/>
                <w:szCs w:val="22"/>
              </w:rPr>
            </w:pPr>
            <w:r w:rsidRPr="009F554F">
              <w:rPr>
                <w:color w:val="000000"/>
              </w:rPr>
              <w:t>Об утверждении Правил предоставления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554F" w:rsidRPr="009F554F" w:rsidRDefault="009F554F">
            <w:pPr>
              <w:rPr>
                <w:color w:val="000000"/>
                <w:sz w:val="22"/>
                <w:szCs w:val="22"/>
              </w:rPr>
            </w:pPr>
          </w:p>
        </w:tc>
      </w:tr>
      <w:tr w:rsidR="009F554F" w:rsidRPr="009F554F" w:rsidTr="009F554F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</w:rPr>
            </w:pPr>
            <w:r w:rsidRPr="009F554F">
              <w:rPr>
                <w:color w:val="000000"/>
              </w:rPr>
              <w:t>336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</w:rPr>
            </w:pPr>
            <w:r w:rsidRPr="009F554F">
              <w:rPr>
                <w:color w:val="000000"/>
              </w:rPr>
              <w:t>25.04.2023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554F" w:rsidRPr="009F554F" w:rsidRDefault="009F554F">
            <w:pPr>
              <w:rPr>
                <w:color w:val="000000"/>
              </w:rPr>
            </w:pPr>
            <w:r w:rsidRPr="009F554F">
              <w:rPr>
                <w:color w:val="000000"/>
              </w:rPr>
      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</w:t>
            </w:r>
            <w:r w:rsidRPr="009F554F">
              <w:rPr>
                <w:color w:val="000000"/>
              </w:rPr>
              <w:lastRenderedPageBreak/>
              <w:t>муниципальных учреждений, и лицами, замещающими эти должности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554F" w:rsidRPr="009F554F" w:rsidRDefault="009F554F">
            <w:pPr>
              <w:rPr>
                <w:color w:val="000000"/>
              </w:rPr>
            </w:pPr>
          </w:p>
        </w:tc>
      </w:tr>
    </w:tbl>
    <w:p w:rsidR="008519C7" w:rsidRDefault="008519C7" w:rsidP="008519C7">
      <w:pPr>
        <w:jc w:val="both"/>
        <w:rPr>
          <w:b/>
          <w:sz w:val="28"/>
          <w:szCs w:val="28"/>
        </w:rPr>
      </w:pPr>
    </w:p>
    <w:p w:rsidR="00D85463" w:rsidRPr="00D85463" w:rsidRDefault="004E1D9A" w:rsidP="00D85463">
      <w:pPr>
        <w:jc w:val="both"/>
        <w:rPr>
          <w:b/>
          <w:sz w:val="28"/>
          <w:szCs w:val="28"/>
        </w:rPr>
      </w:pPr>
      <w:r w:rsidRPr="004E1D9A">
        <w:rPr>
          <w:b/>
          <w:sz w:val="28"/>
          <w:szCs w:val="28"/>
        </w:rPr>
        <w:t>Перечень правовых актов и иных документов, необходимых для разработки муниципальными предприятиями/</w:t>
      </w:r>
      <w:r w:rsidRPr="00D85463">
        <w:rPr>
          <w:b/>
          <w:sz w:val="28"/>
          <w:szCs w:val="28"/>
        </w:rPr>
        <w:t>учреждениями</w:t>
      </w:r>
      <w:r w:rsidR="00D85463" w:rsidRPr="00D85463">
        <w:rPr>
          <w:b/>
          <w:sz w:val="28"/>
          <w:szCs w:val="28"/>
        </w:rPr>
        <w:t xml:space="preserve"> </w:t>
      </w:r>
      <w:r w:rsidRPr="00D85463">
        <w:rPr>
          <w:b/>
          <w:sz w:val="28"/>
          <w:szCs w:val="28"/>
        </w:rPr>
        <w:t>в сфере профилактики коррупционных правонарушений</w:t>
      </w:r>
      <w:r w:rsidR="00D85463" w:rsidRPr="00D85463">
        <w:rPr>
          <w:sz w:val="28"/>
          <w:szCs w:val="28"/>
        </w:rPr>
        <w:t xml:space="preserve"> (</w:t>
      </w:r>
      <w:r w:rsidR="00D85463" w:rsidRPr="00D85463">
        <w:rPr>
          <w:b/>
          <w:sz w:val="28"/>
          <w:szCs w:val="28"/>
        </w:rPr>
        <w:t>Перечень носит рекомендательный характер, не является исчерпывающим, зависит от направления деятельности и состояния антикоррупционной работы в конкретном муниципальном предприятии/учреждении).</w:t>
      </w:r>
    </w:p>
    <w:p w:rsidR="004E1D9A" w:rsidRPr="004E1D9A" w:rsidRDefault="004E1D9A" w:rsidP="008519C7">
      <w:pPr>
        <w:jc w:val="both"/>
        <w:rPr>
          <w:b/>
          <w:sz w:val="28"/>
          <w:szCs w:val="28"/>
        </w:rPr>
      </w:pPr>
    </w:p>
    <w:p w:rsidR="004E1D9A" w:rsidRPr="004E1D9A" w:rsidRDefault="004E1D9A" w:rsidP="008519C7">
      <w:pPr>
        <w:jc w:val="both"/>
        <w:rPr>
          <w:sz w:val="28"/>
          <w:szCs w:val="28"/>
        </w:rPr>
      </w:pPr>
      <w:r w:rsidRPr="004E1D9A">
        <w:rPr>
          <w:sz w:val="28"/>
          <w:szCs w:val="28"/>
        </w:rPr>
        <w:t>1. Правовой акт о назначении лиц, ответственных за организацию работы по профилактике коррупционных правонарушений.</w:t>
      </w:r>
    </w:p>
    <w:p w:rsidR="00D85463" w:rsidRDefault="00D85463" w:rsidP="008519C7">
      <w:pPr>
        <w:jc w:val="both"/>
        <w:rPr>
          <w:sz w:val="28"/>
          <w:szCs w:val="28"/>
        </w:rPr>
      </w:pPr>
    </w:p>
    <w:p w:rsidR="004E1D9A" w:rsidRPr="004E1D9A" w:rsidRDefault="004E1D9A" w:rsidP="008519C7">
      <w:pPr>
        <w:jc w:val="both"/>
        <w:rPr>
          <w:sz w:val="28"/>
          <w:szCs w:val="28"/>
        </w:rPr>
      </w:pPr>
      <w:r w:rsidRPr="004E1D9A">
        <w:rPr>
          <w:sz w:val="28"/>
          <w:szCs w:val="28"/>
        </w:rPr>
        <w:t>2. Правовые акты об утверждении:</w:t>
      </w:r>
    </w:p>
    <w:p w:rsidR="004E1D9A" w:rsidRPr="004E1D9A" w:rsidRDefault="00E0419A" w:rsidP="008519C7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D9A" w:rsidRPr="004E1D9A">
        <w:rPr>
          <w:sz w:val="28"/>
          <w:szCs w:val="28"/>
        </w:rPr>
        <w:t xml:space="preserve">орядка уведомления работодателя о фактах склонения работника к совершению коррупционных правонарушений; </w:t>
      </w:r>
    </w:p>
    <w:p w:rsidR="004E1D9A" w:rsidRPr="004E1D9A" w:rsidRDefault="00E0419A" w:rsidP="008519C7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E1D9A" w:rsidRPr="004E1D9A">
        <w:rPr>
          <w:sz w:val="28"/>
          <w:szCs w:val="28"/>
        </w:rPr>
        <w:t>ормы уведомления о фактах склонения работника к совершению коррупционных правонарушений;</w:t>
      </w:r>
    </w:p>
    <w:p w:rsidR="004E1D9A" w:rsidRPr="004E1D9A" w:rsidRDefault="00E0419A" w:rsidP="008519C7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E1D9A" w:rsidRPr="004E1D9A">
        <w:rPr>
          <w:sz w:val="28"/>
          <w:szCs w:val="28"/>
        </w:rPr>
        <w:t>ормы журнала регистрации уведомлений о фактах склонения работников к совершению коррупционных правонарушений;</w:t>
      </w:r>
    </w:p>
    <w:p w:rsidR="004E1D9A" w:rsidRPr="004E1D9A" w:rsidRDefault="00B81416" w:rsidP="008519C7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E1D9A" w:rsidRPr="004E1D9A">
        <w:rPr>
          <w:sz w:val="28"/>
          <w:szCs w:val="28"/>
        </w:rPr>
        <w:t xml:space="preserve">лана противодействия коррупции в  муниципальном  </w:t>
      </w:r>
      <w:r>
        <w:rPr>
          <w:sz w:val="28"/>
          <w:szCs w:val="28"/>
        </w:rPr>
        <w:t>предприятии/</w:t>
      </w:r>
      <w:r w:rsidR="004E1D9A" w:rsidRPr="004E1D9A">
        <w:rPr>
          <w:sz w:val="28"/>
          <w:szCs w:val="28"/>
        </w:rPr>
        <w:t>учреждении;</w:t>
      </w:r>
    </w:p>
    <w:p w:rsidR="004E1D9A" w:rsidRPr="004E1D9A" w:rsidRDefault="004C7285" w:rsidP="008519C7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E1D9A" w:rsidRPr="004E1D9A">
        <w:rPr>
          <w:sz w:val="28"/>
          <w:szCs w:val="28"/>
        </w:rPr>
        <w:t xml:space="preserve">одекса этики и служебного поведения работников муниципального  </w:t>
      </w:r>
      <w:r w:rsidR="00B81416">
        <w:rPr>
          <w:sz w:val="28"/>
          <w:szCs w:val="28"/>
        </w:rPr>
        <w:t>предприятия/</w:t>
      </w:r>
      <w:r w:rsidR="004E1D9A" w:rsidRPr="004E1D9A">
        <w:rPr>
          <w:sz w:val="28"/>
          <w:szCs w:val="28"/>
        </w:rPr>
        <w:t>учреждения;</w:t>
      </w:r>
    </w:p>
    <w:p w:rsidR="004E1D9A" w:rsidRPr="004E1D9A" w:rsidRDefault="004C7285" w:rsidP="008519C7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D9A" w:rsidRPr="004E1D9A">
        <w:rPr>
          <w:sz w:val="28"/>
          <w:szCs w:val="28"/>
        </w:rPr>
        <w:t xml:space="preserve">оложения о порядке предотвращения и урегулирования конфликта интересов в муниципальном </w:t>
      </w:r>
      <w:r w:rsidR="00B81416">
        <w:rPr>
          <w:sz w:val="28"/>
          <w:szCs w:val="28"/>
        </w:rPr>
        <w:t>предприятии/</w:t>
      </w:r>
      <w:r w:rsidR="004E1D9A" w:rsidRPr="004E1D9A">
        <w:rPr>
          <w:sz w:val="28"/>
          <w:szCs w:val="28"/>
        </w:rPr>
        <w:t>учреждении;</w:t>
      </w:r>
    </w:p>
    <w:p w:rsidR="004E1D9A" w:rsidRPr="004E1D9A" w:rsidRDefault="00E0419A" w:rsidP="008519C7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E1D9A" w:rsidRPr="004E1D9A">
        <w:rPr>
          <w:sz w:val="28"/>
          <w:szCs w:val="28"/>
        </w:rPr>
        <w:t>ормы уведомления работодателя о возникшем конфликте интересов или о возможности его возникновения;</w:t>
      </w:r>
    </w:p>
    <w:p w:rsidR="004E1D9A" w:rsidRPr="004E1D9A" w:rsidRDefault="00E0419A" w:rsidP="008519C7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E1D9A" w:rsidRPr="004E1D9A">
        <w:rPr>
          <w:sz w:val="28"/>
          <w:szCs w:val="28"/>
        </w:rPr>
        <w:t>ормы журнала регистрации уведомлений о возникшем конфликте интересов или о возможности его возникновения;</w:t>
      </w:r>
    </w:p>
    <w:p w:rsidR="004E1D9A" w:rsidRDefault="00E0419A" w:rsidP="008519C7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D9A" w:rsidRPr="004E1D9A">
        <w:rPr>
          <w:sz w:val="28"/>
          <w:szCs w:val="28"/>
        </w:rPr>
        <w:t xml:space="preserve">еречня должностей в муниципальном </w:t>
      </w:r>
      <w:r w:rsidR="00B81416">
        <w:rPr>
          <w:sz w:val="28"/>
          <w:szCs w:val="28"/>
        </w:rPr>
        <w:t>предприятии/</w:t>
      </w:r>
      <w:r w:rsidR="004E1D9A" w:rsidRPr="004E1D9A">
        <w:rPr>
          <w:sz w:val="28"/>
          <w:szCs w:val="28"/>
        </w:rPr>
        <w:t>учреждении, замещение которых связано с коррупционными рисками (в соответствии с нормами, установленными разделом III Указа През</w:t>
      </w:r>
      <w:r w:rsidR="004C7285">
        <w:rPr>
          <w:sz w:val="28"/>
          <w:szCs w:val="28"/>
        </w:rPr>
        <w:t>идента РФ от 18.05.2009 № 557);</w:t>
      </w:r>
    </w:p>
    <w:p w:rsidR="004C7285" w:rsidRPr="004C7285" w:rsidRDefault="004C7285" w:rsidP="008519C7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Положения о сообщении отдельными категориями лиц о получении подарка, его сдаче и оценке, реализации (выкупе) и зачислении средств, вырученных от его реализации</w:t>
      </w:r>
      <w:r>
        <w:rPr>
          <w:sz w:val="28"/>
          <w:szCs w:val="28"/>
        </w:rPr>
        <w:t>.</w:t>
      </w:r>
    </w:p>
    <w:p w:rsidR="004E1D9A" w:rsidRPr="004E1D9A" w:rsidRDefault="004E1D9A" w:rsidP="008519C7">
      <w:pPr>
        <w:jc w:val="both"/>
        <w:rPr>
          <w:sz w:val="28"/>
          <w:szCs w:val="28"/>
        </w:rPr>
      </w:pPr>
    </w:p>
    <w:p w:rsidR="004E1D9A" w:rsidRPr="004E1D9A" w:rsidRDefault="004E1D9A" w:rsidP="008519C7">
      <w:pPr>
        <w:jc w:val="both"/>
        <w:rPr>
          <w:sz w:val="28"/>
          <w:szCs w:val="28"/>
        </w:rPr>
      </w:pPr>
      <w:r w:rsidRPr="004E1D9A">
        <w:rPr>
          <w:sz w:val="28"/>
          <w:szCs w:val="28"/>
        </w:rPr>
        <w:t>3. Трудовые договоры и должностные инструкции, куда внесены положения об обязанности соблюдения антикоррупционного законодательства.</w:t>
      </w:r>
    </w:p>
    <w:p w:rsidR="00D85463" w:rsidRDefault="00D85463" w:rsidP="00D85463">
      <w:pPr>
        <w:shd w:val="clear" w:color="auto" w:fill="FFFFFF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</w:p>
    <w:p w:rsidR="00D85463" w:rsidRDefault="00D85463" w:rsidP="00D8546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 примеры НПА по учреждению/предприятию.</w:t>
      </w:r>
    </w:p>
    <w:p w:rsidR="00D85463" w:rsidRDefault="00D85463" w:rsidP="0043504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80800" w:rsidRDefault="00480800" w:rsidP="00D85463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D85463" w:rsidRDefault="00D85463" w:rsidP="00D85463">
      <w:pPr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D85463" w:rsidRDefault="00D85463" w:rsidP="00D85463">
      <w:pPr>
        <w:tabs>
          <w:tab w:val="left" w:pos="0"/>
        </w:tabs>
        <w:jc w:val="right"/>
        <w:rPr>
          <w:b/>
          <w:sz w:val="28"/>
          <w:szCs w:val="28"/>
        </w:rPr>
      </w:pPr>
    </w:p>
    <w:p w:rsidR="0043504E" w:rsidRPr="00D85463" w:rsidRDefault="0043504E" w:rsidP="00D85463">
      <w:pPr>
        <w:pStyle w:val="af5"/>
        <w:tabs>
          <w:tab w:val="left" w:pos="0"/>
        </w:tabs>
        <w:jc w:val="center"/>
        <w:rPr>
          <w:b/>
          <w:sz w:val="28"/>
          <w:szCs w:val="28"/>
        </w:rPr>
      </w:pPr>
      <w:r w:rsidRPr="00D85463">
        <w:rPr>
          <w:b/>
          <w:sz w:val="28"/>
          <w:szCs w:val="28"/>
        </w:rPr>
        <w:t>План мероприятий по противодействию коррупции</w:t>
      </w:r>
    </w:p>
    <w:p w:rsidR="0043504E" w:rsidRPr="00D85463" w:rsidRDefault="0043504E" w:rsidP="0043504E">
      <w:pPr>
        <w:tabs>
          <w:tab w:val="left" w:pos="0"/>
        </w:tabs>
        <w:jc w:val="center"/>
        <w:rPr>
          <w:b/>
          <w:sz w:val="28"/>
          <w:szCs w:val="28"/>
        </w:rPr>
      </w:pPr>
      <w:r w:rsidRPr="00D85463">
        <w:rPr>
          <w:b/>
          <w:i/>
          <w:sz w:val="28"/>
          <w:szCs w:val="28"/>
          <w:u w:val="single"/>
        </w:rPr>
        <w:t xml:space="preserve">(наименование </w:t>
      </w:r>
      <w:r w:rsidR="00394F1C" w:rsidRPr="00D85463">
        <w:rPr>
          <w:b/>
          <w:i/>
          <w:sz w:val="28"/>
          <w:szCs w:val="28"/>
          <w:u w:val="single"/>
        </w:rPr>
        <w:t>МП/</w:t>
      </w:r>
      <w:r w:rsidRPr="00D85463">
        <w:rPr>
          <w:b/>
          <w:i/>
          <w:sz w:val="28"/>
          <w:szCs w:val="28"/>
          <w:u w:val="single"/>
        </w:rPr>
        <w:t>МУ)</w:t>
      </w:r>
      <w:r w:rsidRPr="00D85463">
        <w:rPr>
          <w:b/>
          <w:sz w:val="28"/>
          <w:szCs w:val="28"/>
        </w:rPr>
        <w:t xml:space="preserve"> на ________________ го</w:t>
      </w:r>
      <w:proofErr w:type="gramStart"/>
      <w:r w:rsidRPr="00D85463">
        <w:rPr>
          <w:b/>
          <w:sz w:val="28"/>
          <w:szCs w:val="28"/>
        </w:rPr>
        <w:t>д(</w:t>
      </w:r>
      <w:proofErr w:type="gramEnd"/>
      <w:r w:rsidRPr="00D85463">
        <w:rPr>
          <w:b/>
          <w:sz w:val="28"/>
          <w:szCs w:val="28"/>
        </w:rPr>
        <w:t xml:space="preserve">ы) </w:t>
      </w:r>
    </w:p>
    <w:p w:rsidR="0043504E" w:rsidRPr="0043504E" w:rsidRDefault="0043504E" w:rsidP="0043504E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466"/>
        <w:gridCol w:w="2412"/>
        <w:gridCol w:w="2097"/>
      </w:tblGrid>
      <w:tr w:rsidR="0043504E" w:rsidRPr="0043504E" w:rsidTr="00394F1C">
        <w:tc>
          <w:tcPr>
            <w:tcW w:w="602" w:type="dxa"/>
          </w:tcPr>
          <w:p w:rsidR="0043504E" w:rsidRPr="0043504E" w:rsidRDefault="0043504E" w:rsidP="006903EC">
            <w:pPr>
              <w:jc w:val="center"/>
            </w:pPr>
            <w:r w:rsidRPr="0043504E">
              <w:t xml:space="preserve">№ </w:t>
            </w:r>
            <w:proofErr w:type="gramStart"/>
            <w:r w:rsidRPr="0043504E">
              <w:t>п</w:t>
            </w:r>
            <w:proofErr w:type="gramEnd"/>
            <w:r w:rsidRPr="0043504E">
              <w:t>/п</w:t>
            </w:r>
          </w:p>
        </w:tc>
        <w:tc>
          <w:tcPr>
            <w:tcW w:w="4606" w:type="dxa"/>
          </w:tcPr>
          <w:p w:rsidR="0043504E" w:rsidRPr="0043504E" w:rsidRDefault="0043504E" w:rsidP="006903EC">
            <w:pPr>
              <w:jc w:val="center"/>
            </w:pPr>
            <w:r w:rsidRPr="0043504E">
              <w:t>Наименование мероприятия</w:t>
            </w:r>
          </w:p>
        </w:tc>
        <w:tc>
          <w:tcPr>
            <w:tcW w:w="2468" w:type="dxa"/>
          </w:tcPr>
          <w:p w:rsidR="0043504E" w:rsidRPr="0043504E" w:rsidRDefault="0043504E" w:rsidP="006903EC">
            <w:pPr>
              <w:jc w:val="center"/>
            </w:pPr>
            <w:r w:rsidRPr="0043504E">
              <w:t>Ответственные исполнители</w:t>
            </w:r>
          </w:p>
        </w:tc>
        <w:tc>
          <w:tcPr>
            <w:tcW w:w="2156" w:type="dxa"/>
          </w:tcPr>
          <w:p w:rsidR="0043504E" w:rsidRPr="0043504E" w:rsidRDefault="0043504E" w:rsidP="006903EC">
            <w:pPr>
              <w:jc w:val="center"/>
            </w:pPr>
            <w:r w:rsidRPr="0043504E">
              <w:t>Срок исполнения</w:t>
            </w:r>
          </w:p>
        </w:tc>
      </w:tr>
      <w:tr w:rsidR="0043504E" w:rsidRPr="0043504E" w:rsidTr="00394F1C">
        <w:tc>
          <w:tcPr>
            <w:tcW w:w="602" w:type="dxa"/>
          </w:tcPr>
          <w:p w:rsidR="0043504E" w:rsidRPr="0043504E" w:rsidRDefault="0043504E" w:rsidP="006903EC">
            <w:pPr>
              <w:jc w:val="center"/>
            </w:pPr>
            <w:r w:rsidRPr="0043504E">
              <w:t>1</w:t>
            </w:r>
          </w:p>
        </w:tc>
        <w:tc>
          <w:tcPr>
            <w:tcW w:w="4606" w:type="dxa"/>
          </w:tcPr>
          <w:p w:rsidR="0043504E" w:rsidRPr="0043504E" w:rsidRDefault="0043504E" w:rsidP="006903EC">
            <w:pPr>
              <w:jc w:val="both"/>
            </w:pPr>
            <w:r w:rsidRPr="0043504E"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w="2468" w:type="dxa"/>
          </w:tcPr>
          <w:p w:rsidR="0043504E" w:rsidRPr="0043504E" w:rsidRDefault="0043504E" w:rsidP="006903EC">
            <w:pPr>
              <w:jc w:val="center"/>
            </w:pPr>
          </w:p>
        </w:tc>
        <w:tc>
          <w:tcPr>
            <w:tcW w:w="2156" w:type="dxa"/>
          </w:tcPr>
          <w:p w:rsidR="0043504E" w:rsidRPr="0043504E" w:rsidRDefault="0043504E" w:rsidP="006903EC">
            <w:pPr>
              <w:jc w:val="center"/>
            </w:pPr>
          </w:p>
        </w:tc>
      </w:tr>
      <w:tr w:rsidR="0043504E" w:rsidRPr="0043504E" w:rsidTr="00394F1C">
        <w:tc>
          <w:tcPr>
            <w:tcW w:w="602" w:type="dxa"/>
          </w:tcPr>
          <w:p w:rsidR="0043504E" w:rsidRPr="0043504E" w:rsidRDefault="0043504E" w:rsidP="006903EC">
            <w:pPr>
              <w:jc w:val="center"/>
            </w:pPr>
            <w:r w:rsidRPr="0043504E">
              <w:t>2</w:t>
            </w:r>
          </w:p>
        </w:tc>
        <w:tc>
          <w:tcPr>
            <w:tcW w:w="4606" w:type="dxa"/>
          </w:tcPr>
          <w:p w:rsidR="0043504E" w:rsidRPr="0043504E" w:rsidRDefault="0043504E" w:rsidP="006903EC">
            <w:pPr>
              <w:jc w:val="both"/>
            </w:pPr>
            <w:r w:rsidRPr="0043504E"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2468" w:type="dxa"/>
          </w:tcPr>
          <w:p w:rsidR="0043504E" w:rsidRPr="0043504E" w:rsidRDefault="0043504E" w:rsidP="006903EC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43504E" w:rsidRPr="0043504E" w:rsidRDefault="0043504E" w:rsidP="006903EC">
            <w:pPr>
              <w:jc w:val="center"/>
            </w:pPr>
          </w:p>
        </w:tc>
      </w:tr>
      <w:tr w:rsidR="00501F5B" w:rsidRPr="0043504E" w:rsidTr="00394F1C">
        <w:tc>
          <w:tcPr>
            <w:tcW w:w="602" w:type="dxa"/>
          </w:tcPr>
          <w:p w:rsidR="00501F5B" w:rsidRDefault="00501F5B" w:rsidP="006903EC">
            <w:pPr>
              <w:jc w:val="center"/>
            </w:pPr>
            <w:r>
              <w:t>3</w:t>
            </w:r>
          </w:p>
          <w:p w:rsidR="00501F5B" w:rsidRPr="0043504E" w:rsidRDefault="00501F5B" w:rsidP="006903EC">
            <w:pPr>
              <w:jc w:val="center"/>
            </w:pPr>
            <w:r>
              <w:t>…</w:t>
            </w:r>
          </w:p>
        </w:tc>
        <w:tc>
          <w:tcPr>
            <w:tcW w:w="4606" w:type="dxa"/>
          </w:tcPr>
          <w:p w:rsidR="00501F5B" w:rsidRPr="0043504E" w:rsidRDefault="00501F5B" w:rsidP="006903EC">
            <w:pPr>
              <w:jc w:val="both"/>
            </w:pPr>
            <w:r>
              <w:t>⃰</w:t>
            </w:r>
            <w:r w:rsidR="00E0419A" w:rsidRPr="00D85463">
              <w:rPr>
                <w:b/>
                <w:sz w:val="28"/>
                <w:szCs w:val="28"/>
              </w:rPr>
              <w:t xml:space="preserve"> </w:t>
            </w:r>
            <w:r w:rsidR="00E0419A" w:rsidRPr="00E0419A">
              <w:t>Перечень носит рекомендательный характер, не является исчерпывающим, зависит от направления деятельности и состояния антикоррупционной работы в конкретном муниципальном предприятии/учреждении</w:t>
            </w:r>
          </w:p>
        </w:tc>
        <w:tc>
          <w:tcPr>
            <w:tcW w:w="2468" w:type="dxa"/>
          </w:tcPr>
          <w:p w:rsidR="00501F5B" w:rsidRPr="0043504E" w:rsidRDefault="00501F5B" w:rsidP="006903EC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501F5B" w:rsidRPr="0043504E" w:rsidRDefault="00501F5B" w:rsidP="006903EC">
            <w:pPr>
              <w:jc w:val="center"/>
            </w:pPr>
          </w:p>
        </w:tc>
      </w:tr>
    </w:tbl>
    <w:p w:rsidR="00394F1C" w:rsidRDefault="00394F1C"/>
    <w:p w:rsidR="00394F1C" w:rsidRPr="00C8113B" w:rsidRDefault="00F67D2A" w:rsidP="00501F5B">
      <w:pPr>
        <w:jc w:val="both"/>
        <w:rPr>
          <w:b/>
        </w:rPr>
      </w:pPr>
      <w:r>
        <w:rPr>
          <w:b/>
        </w:rPr>
        <w:t>*</w:t>
      </w:r>
      <w:r w:rsidR="00C8113B" w:rsidRPr="00C8113B">
        <w:rPr>
          <w:b/>
        </w:rPr>
        <w:t xml:space="preserve">В качестве примера мероприятий по противодействию коррупции рекомендуем </w:t>
      </w:r>
      <w:r w:rsidR="00501F5B">
        <w:rPr>
          <w:b/>
        </w:rPr>
        <w:t>рассмотреть следующие варианты</w:t>
      </w:r>
      <w:r w:rsidR="00C8113B" w:rsidRPr="00C8113B">
        <w:rPr>
          <w:b/>
        </w:rPr>
        <w:t>: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 xml:space="preserve">Разработка и принятие Кодекса этики и служебного поведения работников муниципального </w:t>
      </w:r>
      <w:r w:rsidR="00B32915">
        <w:t>предприятия/</w:t>
      </w:r>
      <w:r w:rsidRPr="0043504E">
        <w:t>учреждения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 xml:space="preserve">Введение антикоррупционных положений в трудовые договоры и должностные инструкции работников муниципального </w:t>
      </w:r>
      <w:r w:rsidR="00B32915">
        <w:t>предприятия/</w:t>
      </w:r>
      <w:r w:rsidRPr="0043504E">
        <w:t>учреждения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 xml:space="preserve">Выявление случаев возникновения конфликта интересов, одной из сторон которого являются работники муниципального </w:t>
      </w:r>
      <w:r w:rsidR="00B32915">
        <w:t>предприятия/</w:t>
      </w:r>
      <w:r w:rsidRPr="0043504E">
        <w:t>учреждения, и принятие предусмотренных законодательством Российской Федерации мер по предотвращению и урегулированию конфликта интересов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 xml:space="preserve">Проведение контрольных мероприятий, направленных на выявление коррупционных правонарушений работниками муниципального </w:t>
      </w:r>
      <w:r w:rsidR="00B32915">
        <w:t>предприятия/</w:t>
      </w:r>
      <w:r w:rsidRPr="0043504E">
        <w:t>учреждения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 xml:space="preserve">Осуществление </w:t>
      </w:r>
      <w:proofErr w:type="gramStart"/>
      <w:r w:rsidRPr="0043504E">
        <w:t>контроля за</w:t>
      </w:r>
      <w:proofErr w:type="gramEnd"/>
      <w:r w:rsidRPr="0043504E">
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>Проведение обучающих мероприятий по вопросам профилактики и противодействия коррупции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 xml:space="preserve">Организация индивидуального консультирования работников муниципального </w:t>
      </w:r>
      <w:r w:rsidR="00B32915">
        <w:t>предприятия/</w:t>
      </w:r>
      <w:r w:rsidRPr="0043504E">
        <w:t>учреждения по вопросам противодействия коррупции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>Разработка методических рекомендаций, памяток и иных информационных материалов по вопросам противодействия коррупции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>Участие в обучающих мероприятиях по вопросам профилактики и противодействия коррупции, проводимых органом местного самоуправления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>Ознакомление работников под роспись с нормативными документами, регламентирующими вопросы предупреждения и противодействия коррупции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>Обеспечение взаимодействия с правоохранительными органами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t>Подготовка отчетов о проводимой работе в сфере противодействия коррупции</w:t>
      </w:r>
      <w:r w:rsidR="00B32915">
        <w:t>.</w:t>
      </w:r>
    </w:p>
    <w:p w:rsidR="00C8113B" w:rsidRDefault="00C8113B" w:rsidP="00501F5B">
      <w:pPr>
        <w:numPr>
          <w:ilvl w:val="0"/>
          <w:numId w:val="18"/>
        </w:numPr>
        <w:jc w:val="both"/>
      </w:pPr>
      <w:r w:rsidRPr="0043504E">
        <w:lastRenderedPageBreak/>
        <w:t xml:space="preserve">Ежегодное представление руководителем муниципального </w:t>
      </w:r>
      <w:r w:rsidR="00B32915">
        <w:t>предприятия/</w:t>
      </w:r>
      <w:r w:rsidRPr="0043504E">
        <w:t>учреждения сведений о доходах, об имуществе и обязательствах имущественного характера</w:t>
      </w:r>
      <w:r>
        <w:t>.</w:t>
      </w:r>
    </w:p>
    <w:p w:rsidR="00470F2F" w:rsidRDefault="00470F2F" w:rsidP="00470F2F">
      <w:pPr>
        <w:ind w:left="720"/>
      </w:pPr>
    </w:p>
    <w:p w:rsidR="00D85463" w:rsidRDefault="00D85463" w:rsidP="00470F2F">
      <w:pPr>
        <w:ind w:left="720"/>
      </w:pPr>
    </w:p>
    <w:p w:rsidR="00853FF7" w:rsidRDefault="00853FF7" w:rsidP="00470F2F">
      <w:pPr>
        <w:ind w:left="720"/>
      </w:pPr>
    </w:p>
    <w:p w:rsidR="00D85463" w:rsidRPr="00D85463" w:rsidRDefault="00D85463" w:rsidP="00D854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D85463" w:rsidRDefault="00D85463" w:rsidP="00D85463">
      <w:pPr>
        <w:pStyle w:val="af5"/>
        <w:rPr>
          <w:b/>
          <w:bCs/>
          <w:i/>
          <w:sz w:val="28"/>
          <w:szCs w:val="28"/>
        </w:rPr>
      </w:pPr>
    </w:p>
    <w:p w:rsidR="00B32915" w:rsidRPr="00D85463" w:rsidRDefault="006760B8" w:rsidP="00D85463">
      <w:pPr>
        <w:pStyle w:val="af5"/>
        <w:rPr>
          <w:b/>
        </w:rPr>
      </w:pPr>
      <w:r w:rsidRPr="00D85463">
        <w:rPr>
          <w:b/>
          <w:bCs/>
          <w:i/>
          <w:sz w:val="28"/>
          <w:szCs w:val="28"/>
        </w:rPr>
        <w:t xml:space="preserve">НАИМЕНОВАНИЕ МУНИЦИПАЛЬНОГО </w:t>
      </w:r>
      <w:r w:rsidR="00B32915" w:rsidRPr="00D85463">
        <w:rPr>
          <w:b/>
          <w:bCs/>
          <w:i/>
          <w:sz w:val="28"/>
          <w:szCs w:val="28"/>
        </w:rPr>
        <w:t xml:space="preserve">ПРЕДПРИЯТИЯ/УЧРЕЖДЕНИЯ </w:t>
      </w:r>
    </w:p>
    <w:p w:rsidR="00D85463" w:rsidRDefault="00D85463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0B8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ПРИКАЗ</w:t>
      </w:r>
    </w:p>
    <w:p w:rsidR="00B32915" w:rsidRPr="0078341B" w:rsidRDefault="00B32915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0B8" w:rsidRPr="0078341B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 xml:space="preserve">от </w:t>
      </w:r>
      <w:r w:rsidR="00A5704C">
        <w:rPr>
          <w:b/>
          <w:bCs/>
          <w:sz w:val="28"/>
          <w:szCs w:val="28"/>
        </w:rPr>
        <w:t xml:space="preserve">__________________ </w:t>
      </w:r>
      <w:r w:rsidRPr="0078341B">
        <w:rPr>
          <w:b/>
          <w:bCs/>
          <w:sz w:val="28"/>
          <w:szCs w:val="28"/>
        </w:rPr>
        <w:t xml:space="preserve">г. </w:t>
      </w:r>
      <w:r w:rsidR="00A5704C">
        <w:rPr>
          <w:b/>
          <w:bCs/>
          <w:sz w:val="28"/>
          <w:szCs w:val="28"/>
        </w:rPr>
        <w:t xml:space="preserve">                                                           </w:t>
      </w:r>
      <w:r w:rsidRPr="0078341B">
        <w:rPr>
          <w:b/>
          <w:bCs/>
          <w:sz w:val="28"/>
          <w:szCs w:val="28"/>
        </w:rPr>
        <w:t xml:space="preserve">N </w:t>
      </w:r>
      <w:r>
        <w:rPr>
          <w:b/>
          <w:bCs/>
          <w:sz w:val="28"/>
          <w:szCs w:val="28"/>
        </w:rPr>
        <w:t>___________</w:t>
      </w:r>
    </w:p>
    <w:p w:rsidR="006760B8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0B8" w:rsidRPr="0078341B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0B8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КОДЕКСА ЭТИКИ И СЛУЖЕБНОГО ПОВЕДЕНИЯ РАБОТНИКОВ </w:t>
      </w:r>
    </w:p>
    <w:p w:rsidR="006760B8" w:rsidRPr="00D00629" w:rsidRDefault="006760B8" w:rsidP="006760B8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(наименование муниципального</w:t>
      </w:r>
      <w:r w:rsidRPr="00D00629">
        <w:rPr>
          <w:i/>
          <w:sz w:val="32"/>
          <w:szCs w:val="32"/>
          <w:u w:val="single"/>
        </w:rPr>
        <w:t xml:space="preserve"> </w:t>
      </w:r>
      <w:r w:rsidR="00B32915">
        <w:rPr>
          <w:i/>
          <w:sz w:val="32"/>
          <w:szCs w:val="32"/>
          <w:u w:val="single"/>
        </w:rPr>
        <w:t>предприятия/</w:t>
      </w:r>
      <w:r w:rsidRPr="00D00629">
        <w:rPr>
          <w:i/>
          <w:sz w:val="32"/>
          <w:szCs w:val="32"/>
          <w:u w:val="single"/>
        </w:rPr>
        <w:t>учреждения)</w:t>
      </w:r>
    </w:p>
    <w:p w:rsidR="006760B8" w:rsidRPr="0078341B" w:rsidRDefault="006760B8" w:rsidP="0067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0B8" w:rsidRPr="0078341B" w:rsidRDefault="006760B8" w:rsidP="0067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0B8" w:rsidRPr="00587A84" w:rsidRDefault="006760B8" w:rsidP="006760B8">
      <w:pPr>
        <w:shd w:val="clear" w:color="auto" w:fill="FFFFFF"/>
        <w:ind w:left="-709" w:right="7" w:firstLine="709"/>
        <w:jc w:val="both"/>
        <w:rPr>
          <w:sz w:val="28"/>
          <w:szCs w:val="28"/>
        </w:rPr>
      </w:pPr>
      <w:r w:rsidRPr="00587A84">
        <w:rPr>
          <w:sz w:val="28"/>
          <w:szCs w:val="28"/>
        </w:rPr>
        <w:t xml:space="preserve">В  целях  реализации  </w:t>
      </w:r>
      <w:r>
        <w:rPr>
          <w:sz w:val="28"/>
          <w:szCs w:val="28"/>
        </w:rPr>
        <w:t>подпункта 4 пункта 2 статьи 13.3</w:t>
      </w:r>
      <w:r w:rsidRPr="00587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Федерального закона </w:t>
      </w:r>
      <w:r w:rsidRPr="00587A84">
        <w:rPr>
          <w:sz w:val="28"/>
          <w:szCs w:val="28"/>
        </w:rPr>
        <w:t xml:space="preserve">от </w:t>
      </w:r>
      <w:r>
        <w:rPr>
          <w:sz w:val="28"/>
          <w:szCs w:val="28"/>
        </w:rPr>
        <w:t>25 декабря</w:t>
      </w:r>
      <w:r w:rsidRPr="00587A84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587A8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273-ФЗ «О противодействии коррупции»                                      </w:t>
      </w:r>
      <w:r w:rsidRPr="00587A84">
        <w:rPr>
          <w:sz w:val="28"/>
          <w:szCs w:val="28"/>
        </w:rPr>
        <w:t xml:space="preserve"> </w:t>
      </w:r>
      <w:proofErr w:type="gramStart"/>
      <w:r w:rsidRPr="00587A84">
        <w:rPr>
          <w:b/>
          <w:sz w:val="28"/>
          <w:szCs w:val="28"/>
        </w:rPr>
        <w:t>п</w:t>
      </w:r>
      <w:proofErr w:type="gramEnd"/>
      <w:r w:rsidRPr="00587A84">
        <w:rPr>
          <w:b/>
          <w:sz w:val="28"/>
          <w:szCs w:val="28"/>
        </w:rPr>
        <w:t xml:space="preserve"> р и к а з ы в а ю</w:t>
      </w:r>
      <w:r w:rsidRPr="00587A84">
        <w:rPr>
          <w:sz w:val="28"/>
          <w:szCs w:val="28"/>
        </w:rPr>
        <w:t>: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r w:rsidRPr="00015032">
        <w:rPr>
          <w:sz w:val="28"/>
          <w:szCs w:val="28"/>
        </w:rPr>
        <w:t xml:space="preserve">1. Утвердить Кодекс этики и служебного поведения работников </w:t>
      </w:r>
      <w:r w:rsidRPr="00015032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015032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015032">
        <w:rPr>
          <w:i/>
          <w:sz w:val="28"/>
          <w:szCs w:val="28"/>
          <w:u w:val="single"/>
        </w:rPr>
        <w:t>учреждения)</w:t>
      </w:r>
      <w:r>
        <w:rPr>
          <w:i/>
          <w:sz w:val="28"/>
          <w:szCs w:val="28"/>
          <w:u w:val="single"/>
        </w:rPr>
        <w:t>.</w:t>
      </w:r>
    </w:p>
    <w:p w:rsidR="006760B8" w:rsidRDefault="006760B8" w:rsidP="006760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0B8" w:rsidRDefault="006760B8" w:rsidP="006760B8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r w:rsidRPr="00015032">
        <w:rPr>
          <w:sz w:val="28"/>
          <w:szCs w:val="28"/>
        </w:rPr>
        <w:t xml:space="preserve">2. </w:t>
      </w:r>
      <w:r>
        <w:rPr>
          <w:sz w:val="28"/>
          <w:szCs w:val="28"/>
        </w:rPr>
        <w:t>Сотруднику, ответственному за</w:t>
      </w:r>
      <w:r w:rsidRPr="00587A8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работы</w:t>
      </w:r>
      <w:r w:rsidRPr="00587A84">
        <w:rPr>
          <w:sz w:val="28"/>
          <w:szCs w:val="28"/>
        </w:rPr>
        <w:t xml:space="preserve"> по профилактике коррупционных и иных правонарушений</w:t>
      </w:r>
      <w:r>
        <w:rPr>
          <w:sz w:val="28"/>
          <w:szCs w:val="28"/>
        </w:rPr>
        <w:t xml:space="preserve">, ознакомить под роспись всех работников </w:t>
      </w:r>
      <w:r w:rsidRPr="00015032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015032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015032">
        <w:rPr>
          <w:i/>
          <w:sz w:val="28"/>
          <w:szCs w:val="28"/>
          <w:u w:val="single"/>
        </w:rPr>
        <w:t>учреждения)</w:t>
      </w:r>
      <w:r w:rsidRPr="00B32915">
        <w:rPr>
          <w:sz w:val="28"/>
          <w:szCs w:val="28"/>
        </w:rPr>
        <w:t xml:space="preserve"> </w:t>
      </w:r>
      <w:r w:rsidRPr="00F950E9">
        <w:rPr>
          <w:sz w:val="28"/>
          <w:szCs w:val="28"/>
        </w:rPr>
        <w:t xml:space="preserve">с </w:t>
      </w:r>
      <w:r w:rsidRPr="0001503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015032">
        <w:rPr>
          <w:sz w:val="28"/>
          <w:szCs w:val="28"/>
        </w:rPr>
        <w:t xml:space="preserve"> этики и служебного поведения</w:t>
      </w:r>
      <w:r w:rsidRPr="00F950E9">
        <w:rPr>
          <w:i/>
          <w:sz w:val="28"/>
          <w:szCs w:val="28"/>
        </w:rPr>
        <w:t>.</w:t>
      </w:r>
    </w:p>
    <w:p w:rsidR="006760B8" w:rsidRPr="00F950E9" w:rsidRDefault="006760B8" w:rsidP="006760B8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</w:p>
    <w:p w:rsidR="006760B8" w:rsidRPr="00EA5485" w:rsidRDefault="006760B8" w:rsidP="006760B8">
      <w:pPr>
        <w:ind w:lef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A5485">
        <w:rPr>
          <w:sz w:val="28"/>
          <w:szCs w:val="28"/>
        </w:rPr>
        <w:t>Контроль за</w:t>
      </w:r>
      <w:proofErr w:type="gramEnd"/>
      <w:r w:rsidRPr="00EA5485">
        <w:rPr>
          <w:sz w:val="28"/>
          <w:szCs w:val="28"/>
        </w:rPr>
        <w:t xml:space="preserve"> исполнением настоящего приказа оставляю за собой.</w:t>
      </w:r>
    </w:p>
    <w:p w:rsidR="006760B8" w:rsidRPr="00EA5485" w:rsidRDefault="006760B8" w:rsidP="006760B8">
      <w:pPr>
        <w:spacing w:line="360" w:lineRule="auto"/>
        <w:jc w:val="both"/>
        <w:rPr>
          <w:sz w:val="28"/>
          <w:szCs w:val="28"/>
        </w:rPr>
      </w:pPr>
    </w:p>
    <w:p w:rsidR="00A5704C" w:rsidRDefault="00A5704C" w:rsidP="006760B8">
      <w:pPr>
        <w:tabs>
          <w:tab w:val="left" w:pos="0"/>
        </w:tabs>
        <w:jc w:val="both"/>
        <w:rPr>
          <w:sz w:val="28"/>
          <w:szCs w:val="28"/>
        </w:rPr>
      </w:pPr>
    </w:p>
    <w:p w:rsidR="00B32915" w:rsidRDefault="00B32915" w:rsidP="006760B8">
      <w:pPr>
        <w:tabs>
          <w:tab w:val="left" w:pos="0"/>
        </w:tabs>
        <w:jc w:val="both"/>
        <w:rPr>
          <w:sz w:val="28"/>
          <w:szCs w:val="28"/>
        </w:rPr>
      </w:pPr>
    </w:p>
    <w:p w:rsidR="006760B8" w:rsidRPr="00EA5485" w:rsidRDefault="00B32915" w:rsidP="006760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МП/</w:t>
      </w:r>
      <w:r w:rsidR="006760B8">
        <w:rPr>
          <w:sz w:val="28"/>
          <w:szCs w:val="28"/>
        </w:rPr>
        <w:t xml:space="preserve">МУ      </w:t>
      </w:r>
      <w:r w:rsidR="006760B8" w:rsidRPr="00EA5485">
        <w:rPr>
          <w:sz w:val="28"/>
          <w:szCs w:val="28"/>
        </w:rPr>
        <w:t xml:space="preserve">     </w:t>
      </w:r>
      <w:r w:rsidR="006760B8">
        <w:rPr>
          <w:sz w:val="28"/>
          <w:szCs w:val="28"/>
        </w:rPr>
        <w:t xml:space="preserve">   </w:t>
      </w:r>
      <w:r w:rsidR="006760B8" w:rsidRPr="00EA548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D85463">
        <w:rPr>
          <w:sz w:val="28"/>
          <w:szCs w:val="28"/>
        </w:rPr>
        <w:t xml:space="preserve">                   </w:t>
      </w:r>
      <w:r w:rsidR="006760B8">
        <w:rPr>
          <w:sz w:val="28"/>
          <w:szCs w:val="28"/>
        </w:rPr>
        <w:t xml:space="preserve"> </w:t>
      </w:r>
      <w:r w:rsidR="006760B8" w:rsidRPr="00EA5485">
        <w:rPr>
          <w:sz w:val="28"/>
          <w:szCs w:val="28"/>
        </w:rPr>
        <w:t xml:space="preserve">     Инициалы, фамилия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5463" w:rsidRDefault="00D85463" w:rsidP="006760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60B8" w:rsidRDefault="006760B8" w:rsidP="006760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317E6F"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</w:t>
      </w:r>
      <w:r w:rsidRPr="00317E6F">
        <w:rPr>
          <w:sz w:val="28"/>
          <w:szCs w:val="28"/>
        </w:rPr>
        <w:t xml:space="preserve">риказом </w:t>
      </w:r>
    </w:p>
    <w:p w:rsidR="006760B8" w:rsidRDefault="006760B8" w:rsidP="006760B8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proofErr w:type="gramStart"/>
      <w:r w:rsidRPr="00317E6F">
        <w:rPr>
          <w:sz w:val="28"/>
          <w:szCs w:val="28"/>
        </w:rPr>
        <w:t>(</w:t>
      </w:r>
      <w:r w:rsidRPr="00C065B9">
        <w:rPr>
          <w:i/>
          <w:sz w:val="28"/>
          <w:szCs w:val="28"/>
        </w:rPr>
        <w:t xml:space="preserve">наименование </w:t>
      </w:r>
      <w:r>
        <w:rPr>
          <w:i/>
          <w:sz w:val="28"/>
          <w:szCs w:val="28"/>
        </w:rPr>
        <w:t>муниципального</w:t>
      </w:r>
      <w:r w:rsidRPr="00C065B9">
        <w:rPr>
          <w:i/>
          <w:sz w:val="28"/>
          <w:szCs w:val="28"/>
        </w:rPr>
        <w:t xml:space="preserve"> </w:t>
      </w:r>
      <w:proofErr w:type="gramEnd"/>
    </w:p>
    <w:p w:rsidR="006760B8" w:rsidRPr="00317E6F" w:rsidRDefault="00B32915" w:rsidP="006760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/>
          <w:sz w:val="28"/>
          <w:szCs w:val="28"/>
        </w:rPr>
        <w:t>предприятия/</w:t>
      </w:r>
      <w:r w:rsidR="006760B8" w:rsidRPr="00C065B9">
        <w:rPr>
          <w:i/>
          <w:sz w:val="28"/>
          <w:szCs w:val="28"/>
        </w:rPr>
        <w:t>учреждения</w:t>
      </w:r>
      <w:r w:rsidR="006760B8" w:rsidRPr="00317E6F">
        <w:rPr>
          <w:sz w:val="28"/>
          <w:szCs w:val="28"/>
        </w:rPr>
        <w:t>)</w:t>
      </w:r>
    </w:p>
    <w:p w:rsidR="006760B8" w:rsidRPr="00317E6F" w:rsidRDefault="006760B8" w:rsidP="006760B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7E6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317E6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17E6F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6760B8" w:rsidRPr="001C4A4A" w:rsidRDefault="006760B8" w:rsidP="006760B8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:rsidR="006760B8" w:rsidRPr="001C4A4A" w:rsidRDefault="006760B8" w:rsidP="006760B8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:rsidR="006760B8" w:rsidRDefault="006760B8" w:rsidP="006760B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КОДЕКС</w:t>
      </w:r>
    </w:p>
    <w:p w:rsidR="006760B8" w:rsidRDefault="006760B8" w:rsidP="006760B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ЭТИКИ И СЛУЖЕБНОГО ПОВЕДЕНИЯ РАБОТНИКОВ </w:t>
      </w:r>
    </w:p>
    <w:p w:rsidR="006760B8" w:rsidRPr="003A064C" w:rsidRDefault="006760B8" w:rsidP="006760B8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  <w:u w:val="single"/>
        </w:rPr>
      </w:pPr>
      <w:r w:rsidRPr="003A064C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3A064C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3A064C">
        <w:rPr>
          <w:i/>
          <w:sz w:val="28"/>
          <w:szCs w:val="28"/>
          <w:u w:val="single"/>
        </w:rPr>
        <w:t>учреждения)</w:t>
      </w:r>
    </w:p>
    <w:p w:rsidR="006760B8" w:rsidRPr="006F37E9" w:rsidRDefault="006760B8" w:rsidP="006760B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</w:p>
    <w:p w:rsidR="006760B8" w:rsidRPr="00F87A3E" w:rsidRDefault="006760B8" w:rsidP="006760B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319494589"/>
      <w:bookmarkStart w:id="2" w:name="_Toc360447708"/>
      <w:bookmarkStart w:id="3" w:name="_Toc360448078"/>
      <w:bookmarkStart w:id="4" w:name="_Toc360452159"/>
      <w:bookmarkStart w:id="5" w:name="_Toc360452691"/>
      <w:r w:rsidRPr="00F87A3E">
        <w:rPr>
          <w:rFonts w:ascii="Times New Roman" w:hAnsi="Times New Roman"/>
          <w:sz w:val="28"/>
          <w:szCs w:val="28"/>
        </w:rPr>
        <w:t>Статья 1. Общие положения</w:t>
      </w:r>
      <w:bookmarkEnd w:id="1"/>
      <w:bookmarkEnd w:id="2"/>
      <w:bookmarkEnd w:id="3"/>
      <w:bookmarkEnd w:id="4"/>
      <w:bookmarkEnd w:id="5"/>
    </w:p>
    <w:p w:rsidR="006760B8" w:rsidRPr="00B20D78" w:rsidRDefault="006760B8" w:rsidP="00676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0B8" w:rsidRPr="001C4A4A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4A4A">
        <w:rPr>
          <w:sz w:val="28"/>
          <w:szCs w:val="28"/>
        </w:rPr>
        <w:t xml:space="preserve">Кодекс этики и служебного поведения работников </w:t>
      </w:r>
      <w:r w:rsidRPr="003A064C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3A064C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3A064C">
        <w:rPr>
          <w:i/>
          <w:sz w:val="28"/>
          <w:szCs w:val="28"/>
          <w:u w:val="single"/>
        </w:rPr>
        <w:t>учреждения)</w:t>
      </w:r>
      <w:r>
        <w:rPr>
          <w:sz w:val="28"/>
          <w:szCs w:val="28"/>
        </w:rPr>
        <w:t xml:space="preserve"> </w:t>
      </w:r>
      <w:r w:rsidRPr="001C4A4A">
        <w:rPr>
          <w:sz w:val="28"/>
          <w:szCs w:val="28"/>
        </w:rPr>
        <w:t xml:space="preserve">(далее - Кодекс) разработан в соответствии с положениями </w:t>
      </w:r>
      <w:hyperlink r:id="rId10" w:history="1">
        <w:r w:rsidRPr="001C4A4A">
          <w:rPr>
            <w:sz w:val="28"/>
            <w:szCs w:val="28"/>
          </w:rPr>
          <w:t>Конституции</w:t>
        </w:r>
      </w:hyperlink>
      <w:r w:rsidRPr="001C4A4A">
        <w:rPr>
          <w:sz w:val="28"/>
          <w:szCs w:val="28"/>
        </w:rPr>
        <w:t xml:space="preserve"> Российской Федерации, Трудового </w:t>
      </w:r>
      <w:hyperlink r:id="rId11" w:history="1">
        <w:r w:rsidRPr="001C4A4A">
          <w:rPr>
            <w:sz w:val="28"/>
            <w:szCs w:val="28"/>
          </w:rPr>
          <w:t>кодекса</w:t>
        </w:r>
      </w:hyperlink>
      <w:r w:rsidRPr="001C4A4A">
        <w:rPr>
          <w:sz w:val="28"/>
          <w:szCs w:val="28"/>
        </w:rPr>
        <w:t xml:space="preserve"> Российской Федерации, Федерального </w:t>
      </w:r>
      <w:hyperlink r:id="rId12" w:history="1">
        <w:r w:rsidRPr="001C4A4A">
          <w:rPr>
            <w:sz w:val="28"/>
            <w:szCs w:val="28"/>
          </w:rPr>
          <w:t>закона</w:t>
        </w:r>
      </w:hyperlink>
      <w:r w:rsidRPr="001C4A4A">
        <w:rPr>
          <w:sz w:val="28"/>
          <w:szCs w:val="28"/>
        </w:rPr>
        <w:t xml:space="preserve"> </w:t>
      </w:r>
      <w:r w:rsidRPr="00B20D78">
        <w:rPr>
          <w:sz w:val="28"/>
          <w:szCs w:val="28"/>
        </w:rPr>
        <w:t xml:space="preserve">от 25 декабря 2008 года № 273-ФЗ </w:t>
      </w:r>
      <w:r w:rsidRPr="001C4A4A">
        <w:rPr>
          <w:sz w:val="28"/>
          <w:szCs w:val="28"/>
        </w:rPr>
        <w:t xml:space="preserve">"О противодействии коррупции", иных нормативных правовых актов Российской Федерации, </w:t>
      </w:r>
      <w:r w:rsidRPr="00B20D7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20D78">
        <w:rPr>
          <w:sz w:val="28"/>
          <w:szCs w:val="28"/>
        </w:rPr>
        <w:t xml:space="preserve"> Нижегородской области от 7 марта 2008 года </w:t>
      </w:r>
      <w:r>
        <w:rPr>
          <w:sz w:val="28"/>
          <w:szCs w:val="28"/>
        </w:rPr>
        <w:t xml:space="preserve">           </w:t>
      </w:r>
      <w:r w:rsidRPr="00B20D78">
        <w:rPr>
          <w:sz w:val="28"/>
          <w:szCs w:val="28"/>
        </w:rPr>
        <w:t>№ 20-З «О противодействии коррупции в Нижегородской области»</w:t>
      </w:r>
      <w:r>
        <w:rPr>
          <w:sz w:val="28"/>
          <w:szCs w:val="28"/>
        </w:rPr>
        <w:t xml:space="preserve">, </w:t>
      </w:r>
      <w:r w:rsidRPr="001C4A4A">
        <w:rPr>
          <w:sz w:val="28"/>
          <w:szCs w:val="28"/>
        </w:rPr>
        <w:t>а также основан на</w:t>
      </w:r>
      <w:proofErr w:type="gramEnd"/>
      <w:r w:rsidRPr="001C4A4A">
        <w:rPr>
          <w:sz w:val="28"/>
          <w:szCs w:val="28"/>
        </w:rPr>
        <w:t xml:space="preserve"> общепризнанных нравственных </w:t>
      </w:r>
      <w:proofErr w:type="gramStart"/>
      <w:r w:rsidRPr="001C4A4A">
        <w:rPr>
          <w:sz w:val="28"/>
          <w:szCs w:val="28"/>
        </w:rPr>
        <w:t>принципах</w:t>
      </w:r>
      <w:proofErr w:type="gramEnd"/>
      <w:r w:rsidRPr="001C4A4A">
        <w:rPr>
          <w:sz w:val="28"/>
          <w:szCs w:val="28"/>
        </w:rPr>
        <w:t xml:space="preserve"> и нормах российского общества и государства.</w:t>
      </w:r>
    </w:p>
    <w:p w:rsidR="006760B8" w:rsidRDefault="006760B8" w:rsidP="006760B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319494590"/>
      <w:bookmarkStart w:id="7" w:name="_Toc360447709"/>
      <w:bookmarkStart w:id="8" w:name="_Toc360448079"/>
      <w:bookmarkStart w:id="9" w:name="_Toc360452160"/>
      <w:bookmarkStart w:id="10" w:name="_Toc360452692"/>
      <w:r w:rsidRPr="00F87A3E">
        <w:rPr>
          <w:rFonts w:ascii="Times New Roman" w:hAnsi="Times New Roman"/>
          <w:sz w:val="28"/>
          <w:szCs w:val="28"/>
        </w:rPr>
        <w:t>Статья 2. Сфера действия Кодекса</w:t>
      </w:r>
      <w:bookmarkEnd w:id="6"/>
      <w:bookmarkEnd w:id="7"/>
      <w:bookmarkEnd w:id="8"/>
      <w:bookmarkEnd w:id="9"/>
      <w:bookmarkEnd w:id="10"/>
    </w:p>
    <w:p w:rsidR="006760B8" w:rsidRPr="007F4EEC" w:rsidRDefault="006760B8" w:rsidP="006760B8"/>
    <w:p w:rsidR="006760B8" w:rsidRPr="001C4A4A" w:rsidRDefault="006760B8" w:rsidP="006760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C4A4A">
        <w:rPr>
          <w:rFonts w:cs="Calibri"/>
          <w:sz w:val="28"/>
          <w:szCs w:val="28"/>
        </w:rPr>
        <w:t>1. Кодекс представляет собой свод общих прин</w:t>
      </w:r>
      <w:r>
        <w:rPr>
          <w:rFonts w:cs="Calibri"/>
          <w:sz w:val="28"/>
          <w:szCs w:val="28"/>
        </w:rPr>
        <w:t>ципов профессиональной</w:t>
      </w:r>
      <w:r w:rsidRPr="001C4A4A">
        <w:rPr>
          <w:rFonts w:cs="Calibri"/>
          <w:sz w:val="28"/>
          <w:szCs w:val="28"/>
        </w:rPr>
        <w:t xml:space="preserve"> этики и основных правил служебного поведения, которыми должны руководствоваться работники </w:t>
      </w:r>
      <w:r w:rsidRPr="003A064C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3A064C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3A064C">
        <w:rPr>
          <w:i/>
          <w:sz w:val="28"/>
          <w:szCs w:val="28"/>
          <w:u w:val="single"/>
        </w:rPr>
        <w:t>учреждения</w:t>
      </w:r>
      <w:r w:rsidRPr="001C4A4A">
        <w:rPr>
          <w:sz w:val="28"/>
          <w:szCs w:val="28"/>
          <w:u w:val="single"/>
        </w:rPr>
        <w:t>)</w:t>
      </w:r>
      <w:r w:rsidRPr="001C4A4A">
        <w:rPr>
          <w:sz w:val="28"/>
          <w:szCs w:val="28"/>
        </w:rPr>
        <w:t xml:space="preserve"> </w:t>
      </w:r>
      <w:r w:rsidRPr="001C4A4A">
        <w:rPr>
          <w:rFonts w:cs="Calibri"/>
          <w:sz w:val="28"/>
          <w:szCs w:val="28"/>
        </w:rPr>
        <w:t>независимо от замещаемой ими должности.</w:t>
      </w:r>
    </w:p>
    <w:p w:rsidR="006760B8" w:rsidRPr="001C4A4A" w:rsidRDefault="006760B8" w:rsidP="006760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C4A4A">
        <w:rPr>
          <w:rFonts w:cs="Calibri"/>
          <w:sz w:val="28"/>
          <w:szCs w:val="28"/>
        </w:rPr>
        <w:t xml:space="preserve"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</w:t>
      </w:r>
      <w:r w:rsidRPr="00D96FA7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D96FA7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D96FA7">
        <w:rPr>
          <w:i/>
          <w:sz w:val="28"/>
          <w:szCs w:val="28"/>
          <w:u w:val="single"/>
        </w:rPr>
        <w:t>учреждения)</w:t>
      </w:r>
      <w:r w:rsidRPr="001C4A4A">
        <w:rPr>
          <w:sz w:val="28"/>
          <w:szCs w:val="28"/>
        </w:rPr>
        <w:t xml:space="preserve"> </w:t>
      </w:r>
      <w:r w:rsidRPr="001C4A4A">
        <w:rPr>
          <w:rFonts w:cs="Calibri"/>
          <w:sz w:val="28"/>
          <w:szCs w:val="28"/>
        </w:rPr>
        <w:t>поведения в соответствии с положениями Кодекса.</w:t>
      </w:r>
    </w:p>
    <w:p w:rsidR="006760B8" w:rsidRPr="001C4A4A" w:rsidRDefault="006760B8" w:rsidP="006760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A4A">
        <w:rPr>
          <w:rFonts w:cs="Calibri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6760B8" w:rsidRDefault="006760B8" w:rsidP="006760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A4A">
        <w:rPr>
          <w:sz w:val="28"/>
          <w:szCs w:val="28"/>
        </w:rPr>
        <w:t xml:space="preserve">4. Гражданин, принимаемый на работу в </w:t>
      </w:r>
      <w:r w:rsidRPr="001D77C1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1D77C1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1D77C1">
        <w:rPr>
          <w:i/>
          <w:sz w:val="28"/>
          <w:szCs w:val="28"/>
          <w:u w:val="single"/>
        </w:rPr>
        <w:t>учреждения)</w:t>
      </w:r>
      <w:r w:rsidRPr="001C4A4A">
        <w:rPr>
          <w:sz w:val="28"/>
          <w:szCs w:val="28"/>
        </w:rPr>
        <w:t>, должен быть ознакомлен с настоящим Кодексом под роспись.</w:t>
      </w:r>
    </w:p>
    <w:p w:rsidR="006760B8" w:rsidRPr="001C4A4A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760B8" w:rsidRPr="00DF69FA" w:rsidRDefault="006760B8" w:rsidP="006760B8">
      <w:pPr>
        <w:pStyle w:val="1"/>
        <w:spacing w:before="0"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bookmarkStart w:id="11" w:name="_Toc319494591"/>
      <w:bookmarkStart w:id="12" w:name="_Toc360447710"/>
      <w:bookmarkStart w:id="13" w:name="_Toc360448080"/>
      <w:bookmarkStart w:id="14" w:name="_Toc360452161"/>
      <w:bookmarkStart w:id="15" w:name="_Toc360452693"/>
      <w:r w:rsidRPr="00F87A3E">
        <w:rPr>
          <w:rFonts w:ascii="Times New Roman" w:hAnsi="Times New Roman"/>
          <w:sz w:val="28"/>
          <w:szCs w:val="28"/>
        </w:rPr>
        <w:t>Статья 3.</w:t>
      </w:r>
      <w:bookmarkEnd w:id="11"/>
      <w:bookmarkEnd w:id="12"/>
      <w:bookmarkEnd w:id="13"/>
      <w:bookmarkEnd w:id="14"/>
      <w:bookmarkEnd w:id="15"/>
      <w:r>
        <w:rPr>
          <w:rFonts w:ascii="Times New Roman" w:hAnsi="Times New Roman"/>
          <w:sz w:val="28"/>
          <w:szCs w:val="28"/>
        </w:rPr>
        <w:t xml:space="preserve"> </w:t>
      </w:r>
      <w:r w:rsidRPr="00DF69FA">
        <w:rPr>
          <w:rFonts w:ascii="Times New Roman" w:hAnsi="Times New Roman"/>
          <w:sz w:val="28"/>
          <w:szCs w:val="28"/>
        </w:rPr>
        <w:t xml:space="preserve">Основные обязанности, </w:t>
      </w:r>
      <w:r>
        <w:rPr>
          <w:rFonts w:ascii="Times New Roman" w:hAnsi="Times New Roman"/>
          <w:sz w:val="28"/>
          <w:szCs w:val="28"/>
        </w:rPr>
        <w:t xml:space="preserve">принципы и правила </w:t>
      </w:r>
      <w:r w:rsidRPr="00DF69FA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9FA">
        <w:rPr>
          <w:rFonts w:ascii="Times New Roman" w:hAnsi="Times New Roman"/>
          <w:sz w:val="28"/>
          <w:szCs w:val="28"/>
        </w:rPr>
        <w:t>поведения работников</w:t>
      </w:r>
    </w:p>
    <w:p w:rsidR="006760B8" w:rsidRPr="00DF69FA" w:rsidRDefault="006760B8" w:rsidP="006760B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kern w:val="32"/>
          <w:sz w:val="28"/>
          <w:szCs w:val="28"/>
        </w:rPr>
      </w:pPr>
    </w:p>
    <w:p w:rsidR="006760B8" w:rsidRDefault="006760B8" w:rsidP="006760B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299D">
        <w:rPr>
          <w:sz w:val="28"/>
          <w:szCs w:val="28"/>
        </w:rPr>
        <w:t xml:space="preserve">В соответствии со </w:t>
      </w:r>
      <w:hyperlink r:id="rId13" w:history="1">
        <w:r w:rsidRPr="004D299D">
          <w:rPr>
            <w:sz w:val="28"/>
            <w:szCs w:val="28"/>
          </w:rPr>
          <w:t>статьей 21</w:t>
        </w:r>
      </w:hyperlink>
      <w:r w:rsidRPr="004D299D">
        <w:rPr>
          <w:sz w:val="28"/>
          <w:szCs w:val="28"/>
        </w:rPr>
        <w:t xml:space="preserve"> Трудового кодекса Российской Федерации работник обязан:</w:t>
      </w:r>
    </w:p>
    <w:p w:rsidR="006760B8" w:rsidRDefault="006760B8" w:rsidP="006760B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EEC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6760B8" w:rsidRDefault="006760B8" w:rsidP="006760B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соблюдать правила внутреннего трудового распорядка;</w:t>
      </w:r>
    </w:p>
    <w:p w:rsidR="006760B8" w:rsidRDefault="006760B8" w:rsidP="006760B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соблюдать трудовую дисциплину;</w:t>
      </w:r>
    </w:p>
    <w:p w:rsidR="006760B8" w:rsidRDefault="006760B8" w:rsidP="006760B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D299D">
        <w:rPr>
          <w:sz w:val="28"/>
          <w:szCs w:val="28"/>
        </w:rPr>
        <w:t>выполнять установленные нормы труда;</w:t>
      </w:r>
    </w:p>
    <w:p w:rsidR="006760B8" w:rsidRDefault="006760B8" w:rsidP="006760B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6760B8" w:rsidRDefault="006760B8" w:rsidP="006760B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760B8" w:rsidRDefault="006760B8" w:rsidP="006760B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99D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bookmarkStart w:id="16" w:name="_Toc319494592"/>
      <w:bookmarkStart w:id="17" w:name="_Toc360447711"/>
      <w:bookmarkStart w:id="18" w:name="_Toc360448081"/>
      <w:bookmarkStart w:id="19" w:name="_Toc360452163"/>
      <w:bookmarkStart w:id="20" w:name="_Toc360452695"/>
    </w:p>
    <w:p w:rsidR="006760B8" w:rsidRPr="00834A46" w:rsidRDefault="006760B8" w:rsidP="006760B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4A46">
        <w:rPr>
          <w:sz w:val="28"/>
          <w:szCs w:val="28"/>
        </w:rP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Pr="00737483">
        <w:rPr>
          <w:i/>
          <w:sz w:val="28"/>
          <w:szCs w:val="28"/>
        </w:rPr>
        <w:t>(</w:t>
      </w:r>
      <w:r w:rsidRPr="00737483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737483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737483">
        <w:rPr>
          <w:i/>
          <w:sz w:val="28"/>
          <w:szCs w:val="28"/>
          <w:u w:val="single"/>
        </w:rPr>
        <w:t>учреждения</w:t>
      </w:r>
      <w:r w:rsidRPr="00737483">
        <w:rPr>
          <w:i/>
          <w:sz w:val="28"/>
          <w:szCs w:val="28"/>
        </w:rPr>
        <w:t>)</w:t>
      </w:r>
      <w:r w:rsidRPr="00834A46">
        <w:rPr>
          <w:sz w:val="28"/>
          <w:szCs w:val="28"/>
        </w:rPr>
        <w:t>.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A46">
        <w:rPr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6760B8" w:rsidRPr="00737483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Pr="00737483">
        <w:rPr>
          <w:i/>
          <w:sz w:val="28"/>
          <w:szCs w:val="28"/>
        </w:rPr>
        <w:t>(</w:t>
      </w:r>
      <w:r w:rsidRPr="00737483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737483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737483">
        <w:rPr>
          <w:i/>
          <w:sz w:val="28"/>
          <w:szCs w:val="28"/>
          <w:u w:val="single"/>
        </w:rPr>
        <w:t>учреждения</w:t>
      </w:r>
      <w:r w:rsidRPr="00737483">
        <w:rPr>
          <w:i/>
          <w:sz w:val="28"/>
          <w:szCs w:val="28"/>
        </w:rPr>
        <w:t>);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соблюдать </w:t>
      </w:r>
      <w:hyperlink r:id="rId14" w:history="1">
        <w:r w:rsidRPr="00834A46">
          <w:rPr>
            <w:sz w:val="28"/>
            <w:szCs w:val="28"/>
          </w:rPr>
          <w:t>Конституцию</w:t>
        </w:r>
      </w:hyperlink>
      <w:r w:rsidRPr="00834A46">
        <w:rPr>
          <w:sz w:val="28"/>
          <w:szCs w:val="28"/>
        </w:rPr>
        <w:t xml:space="preserve"> Российской Федерации, законодательство Российской Федерации и </w:t>
      </w:r>
      <w:r>
        <w:rPr>
          <w:sz w:val="28"/>
          <w:szCs w:val="28"/>
        </w:rPr>
        <w:t>Нижегородской области</w:t>
      </w:r>
      <w:r w:rsidRPr="00834A46">
        <w:rPr>
          <w:sz w:val="28"/>
          <w:szCs w:val="28"/>
        </w:rPr>
        <w:t>, не допускать нарушени</w:t>
      </w:r>
      <w:r>
        <w:rPr>
          <w:sz w:val="28"/>
          <w:szCs w:val="28"/>
        </w:rPr>
        <w:t>я</w:t>
      </w:r>
      <w:r w:rsidRPr="00834A46">
        <w:rPr>
          <w:sz w:val="28"/>
          <w:szCs w:val="28"/>
        </w:rPr>
        <w:t xml:space="preserve"> законов и иных нормативных правовых актов;</w:t>
      </w:r>
    </w:p>
    <w:p w:rsidR="006760B8" w:rsidRPr="00F730B4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обеспечивать эффективную работу </w:t>
      </w:r>
      <w:r w:rsidRPr="00F730B4"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наименование муниципального</w:t>
      </w:r>
      <w:r w:rsidRPr="00F730B4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F730B4">
        <w:rPr>
          <w:i/>
          <w:sz w:val="28"/>
          <w:szCs w:val="28"/>
          <w:u w:val="single"/>
        </w:rPr>
        <w:t>учреждения</w:t>
      </w:r>
      <w:r w:rsidRPr="00F730B4">
        <w:rPr>
          <w:i/>
          <w:sz w:val="28"/>
          <w:szCs w:val="28"/>
        </w:rPr>
        <w:t>);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осуществлять свою деятельность в пределах предмета и целей деятельности </w:t>
      </w:r>
      <w:r w:rsidRPr="00F730B4">
        <w:rPr>
          <w:i/>
          <w:sz w:val="28"/>
          <w:szCs w:val="28"/>
        </w:rPr>
        <w:t>(</w:t>
      </w:r>
      <w:r w:rsidRPr="00F730B4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F730B4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F730B4">
        <w:rPr>
          <w:i/>
          <w:sz w:val="28"/>
          <w:szCs w:val="28"/>
          <w:u w:val="single"/>
        </w:rPr>
        <w:t>учреждения</w:t>
      </w:r>
      <w:r w:rsidRPr="00F730B4">
        <w:rPr>
          <w:i/>
          <w:sz w:val="28"/>
          <w:szCs w:val="28"/>
        </w:rPr>
        <w:t>)</w:t>
      </w:r>
      <w:r w:rsidRPr="00834A46">
        <w:rPr>
          <w:sz w:val="28"/>
          <w:szCs w:val="28"/>
        </w:rPr>
        <w:t>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воздерживаться от поведения, которое могло бы вызвать сомнение в </w:t>
      </w:r>
      <w:r w:rsidRPr="00834A46">
        <w:rPr>
          <w:sz w:val="28"/>
          <w:szCs w:val="28"/>
        </w:rPr>
        <w:lastRenderedPageBreak/>
        <w:t xml:space="preserve">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Pr="00770E9B">
        <w:rPr>
          <w:i/>
          <w:sz w:val="28"/>
          <w:szCs w:val="28"/>
        </w:rPr>
        <w:t>(</w:t>
      </w:r>
      <w:r w:rsidRPr="00770E9B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770E9B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 xml:space="preserve">предприятия </w:t>
      </w:r>
      <w:r w:rsidRPr="00770E9B">
        <w:rPr>
          <w:i/>
          <w:sz w:val="28"/>
          <w:szCs w:val="28"/>
          <w:u w:val="single"/>
        </w:rPr>
        <w:t>учреждения</w:t>
      </w:r>
      <w:r w:rsidRPr="00770E9B">
        <w:rPr>
          <w:i/>
          <w:sz w:val="28"/>
          <w:szCs w:val="28"/>
        </w:rPr>
        <w:t>)</w:t>
      </w:r>
      <w:r w:rsidRPr="00834A46">
        <w:rPr>
          <w:sz w:val="28"/>
          <w:szCs w:val="28"/>
        </w:rPr>
        <w:t>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Pr="00770E9B">
        <w:rPr>
          <w:i/>
          <w:sz w:val="28"/>
          <w:szCs w:val="28"/>
        </w:rPr>
        <w:t>(</w:t>
      </w:r>
      <w:r w:rsidRPr="00770E9B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770E9B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770E9B">
        <w:rPr>
          <w:i/>
          <w:sz w:val="28"/>
          <w:szCs w:val="28"/>
          <w:u w:val="single"/>
        </w:rPr>
        <w:t>учреждения</w:t>
      </w:r>
      <w:r w:rsidRPr="00770E9B">
        <w:rPr>
          <w:i/>
          <w:sz w:val="28"/>
          <w:szCs w:val="28"/>
        </w:rPr>
        <w:t>)</w:t>
      </w:r>
      <w:r w:rsidRPr="00834A46">
        <w:rPr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6760B8" w:rsidRPr="005965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соблюдать установленные в </w:t>
      </w:r>
      <w:r w:rsidRPr="00770E9B">
        <w:rPr>
          <w:i/>
          <w:sz w:val="28"/>
          <w:szCs w:val="28"/>
        </w:rPr>
        <w:t>(</w:t>
      </w:r>
      <w:r w:rsidRPr="00770E9B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770E9B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770E9B">
        <w:rPr>
          <w:i/>
          <w:sz w:val="28"/>
          <w:szCs w:val="28"/>
          <w:u w:val="single"/>
        </w:rPr>
        <w:t>учреждения</w:t>
      </w:r>
      <w:r w:rsidRPr="00770E9B">
        <w:rPr>
          <w:i/>
          <w:sz w:val="28"/>
          <w:szCs w:val="28"/>
        </w:rPr>
        <w:t>)</w:t>
      </w:r>
      <w:r w:rsidRPr="00834A46">
        <w:rPr>
          <w:sz w:val="28"/>
          <w:szCs w:val="28"/>
        </w:rPr>
        <w:t xml:space="preserve"> правила </w:t>
      </w:r>
      <w:r>
        <w:rPr>
          <w:sz w:val="28"/>
          <w:szCs w:val="28"/>
        </w:rPr>
        <w:t xml:space="preserve">обработки и </w:t>
      </w:r>
      <w:r w:rsidRPr="00834A46">
        <w:rPr>
          <w:sz w:val="28"/>
          <w:szCs w:val="28"/>
        </w:rPr>
        <w:t>предоставления служебной инф</w:t>
      </w:r>
      <w:r>
        <w:rPr>
          <w:sz w:val="28"/>
          <w:szCs w:val="28"/>
        </w:rPr>
        <w:t>ормации.</w:t>
      </w:r>
    </w:p>
    <w:bookmarkEnd w:id="16"/>
    <w:bookmarkEnd w:id="17"/>
    <w:bookmarkEnd w:id="18"/>
    <w:bookmarkEnd w:id="19"/>
    <w:bookmarkEnd w:id="20"/>
    <w:p w:rsidR="006760B8" w:rsidRDefault="006760B8" w:rsidP="006760B8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hanging="361"/>
        <w:jc w:val="both"/>
        <w:rPr>
          <w:sz w:val="28"/>
          <w:szCs w:val="28"/>
        </w:rPr>
      </w:pPr>
      <w:r w:rsidRPr="00177375">
        <w:rPr>
          <w:sz w:val="28"/>
          <w:szCs w:val="28"/>
        </w:rPr>
        <w:t>В целях противодействия коррупции работник</w:t>
      </w:r>
      <w:r w:rsidR="005C4F5D">
        <w:rPr>
          <w:sz w:val="28"/>
          <w:szCs w:val="28"/>
        </w:rPr>
        <w:t xml:space="preserve"> обязан</w:t>
      </w:r>
      <w:r w:rsidRPr="00177375">
        <w:rPr>
          <w:sz w:val="28"/>
          <w:szCs w:val="28"/>
        </w:rPr>
        <w:t>:</w:t>
      </w:r>
    </w:p>
    <w:p w:rsidR="006760B8" w:rsidRDefault="006760B8" w:rsidP="006760B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34A46">
        <w:rPr>
          <w:sz w:val="28"/>
          <w:szCs w:val="28"/>
        </w:rPr>
        <w:t xml:space="preserve">проявлять при исполнении должностных обязанностей </w:t>
      </w:r>
      <w:r>
        <w:rPr>
          <w:sz w:val="28"/>
          <w:szCs w:val="28"/>
        </w:rPr>
        <w:t xml:space="preserve">добросовестность, объективность, </w:t>
      </w:r>
      <w:r w:rsidRPr="00834A46">
        <w:rPr>
          <w:sz w:val="28"/>
          <w:szCs w:val="28"/>
        </w:rPr>
        <w:t>честность, бе</w:t>
      </w:r>
      <w:r>
        <w:rPr>
          <w:sz w:val="28"/>
          <w:szCs w:val="28"/>
        </w:rPr>
        <w:t xml:space="preserve">спристрастность, не допускать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</w:t>
      </w:r>
      <w:r w:rsidRPr="00834A46">
        <w:rPr>
          <w:sz w:val="28"/>
          <w:szCs w:val="28"/>
        </w:rPr>
        <w:t>опасног</w:t>
      </w:r>
      <w:r>
        <w:rPr>
          <w:sz w:val="28"/>
          <w:szCs w:val="28"/>
        </w:rPr>
        <w:t xml:space="preserve">о поведения (поведения, которое </w:t>
      </w:r>
      <w:r w:rsidRPr="00834A46">
        <w:rPr>
          <w:sz w:val="28"/>
          <w:szCs w:val="28"/>
        </w:rPr>
        <w:t>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>
        <w:rPr>
          <w:sz w:val="28"/>
          <w:szCs w:val="28"/>
        </w:rPr>
        <w:t>;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A46">
        <w:rPr>
          <w:sz w:val="28"/>
          <w:szCs w:val="28"/>
        </w:rPr>
        <w:t xml:space="preserve">противодействовать </w:t>
      </w:r>
      <w:r>
        <w:rPr>
          <w:sz w:val="28"/>
          <w:szCs w:val="28"/>
        </w:rPr>
        <w:t>коррупционным проявлениям и предпринимать меры по</w:t>
      </w:r>
      <w:r w:rsidRPr="00834A46">
        <w:rPr>
          <w:sz w:val="28"/>
          <w:szCs w:val="28"/>
        </w:rPr>
        <w:t xml:space="preserve"> профилактике </w:t>
      </w:r>
      <w:r>
        <w:rPr>
          <w:sz w:val="28"/>
          <w:szCs w:val="28"/>
        </w:rPr>
        <w:t xml:space="preserve">коррупции </w:t>
      </w:r>
      <w:r w:rsidRPr="00834A46">
        <w:rPr>
          <w:sz w:val="28"/>
          <w:szCs w:val="28"/>
        </w:rPr>
        <w:t>в порядке, установленном действующим законодательством;</w:t>
      </w:r>
    </w:p>
    <w:p w:rsidR="006760B8" w:rsidRDefault="006760B8" w:rsidP="006760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6AE6"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6760B8" w:rsidRDefault="006760B8" w:rsidP="006760B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получения</w:t>
      </w:r>
      <w:r w:rsidRPr="0052475E">
        <w:rPr>
          <w:sz w:val="28"/>
          <w:szCs w:val="28"/>
        </w:rPr>
        <w:t xml:space="preserve"> в связи с исполнением должностных обязанностей вознаграждения </w:t>
      </w:r>
      <w:r w:rsidRPr="00CD1DD1">
        <w:rPr>
          <w:sz w:val="28"/>
          <w:szCs w:val="28"/>
        </w:rPr>
        <w:t>(неосновательного обогащения) в денежной либо натуральной форме</w:t>
      </w:r>
      <w:r w:rsidRPr="0052475E">
        <w:rPr>
          <w:sz w:val="28"/>
          <w:szCs w:val="28"/>
        </w:rPr>
        <w:t xml:space="preserve"> от физических и юридических лиц (подарки, </w:t>
      </w:r>
      <w:r>
        <w:rPr>
          <w:sz w:val="28"/>
          <w:szCs w:val="28"/>
        </w:rPr>
        <w:t>деньги, ценности</w:t>
      </w:r>
      <w:r w:rsidRPr="0052475E">
        <w:rPr>
          <w:sz w:val="28"/>
          <w:szCs w:val="28"/>
        </w:rPr>
        <w:t xml:space="preserve">, ссуды, услуги материального характера, </w:t>
      </w:r>
      <w:r>
        <w:rPr>
          <w:sz w:val="28"/>
          <w:szCs w:val="28"/>
        </w:rPr>
        <w:t>оплата развлечений</w:t>
      </w:r>
      <w:r w:rsidRPr="0052475E">
        <w:rPr>
          <w:sz w:val="28"/>
          <w:szCs w:val="28"/>
        </w:rPr>
        <w:t>, отдых</w:t>
      </w:r>
      <w:r>
        <w:rPr>
          <w:sz w:val="28"/>
          <w:szCs w:val="28"/>
        </w:rPr>
        <w:t>а, транспортных расходов и т.д.</w:t>
      </w:r>
      <w:r w:rsidRPr="0052475E">
        <w:rPr>
          <w:sz w:val="28"/>
          <w:szCs w:val="28"/>
        </w:rPr>
        <w:t>)</w:t>
      </w:r>
      <w:r>
        <w:rPr>
          <w:sz w:val="28"/>
          <w:szCs w:val="28"/>
        </w:rPr>
        <w:t xml:space="preserve"> для себя и для третьих лиц</w:t>
      </w:r>
      <w:r w:rsidRPr="0052475E">
        <w:rPr>
          <w:sz w:val="28"/>
          <w:szCs w:val="28"/>
        </w:rPr>
        <w:t>;</w:t>
      </w:r>
    </w:p>
    <w:p w:rsidR="006760B8" w:rsidRPr="00592265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475E">
        <w:rPr>
          <w:sz w:val="28"/>
          <w:szCs w:val="28"/>
        </w:rPr>
        <w:t xml:space="preserve">принимать меры по недопущению </w:t>
      </w:r>
      <w:r>
        <w:rPr>
          <w:sz w:val="28"/>
          <w:szCs w:val="28"/>
        </w:rPr>
        <w:t xml:space="preserve">возможности </w:t>
      </w:r>
      <w:r w:rsidRPr="0052475E">
        <w:rPr>
          <w:sz w:val="28"/>
          <w:szCs w:val="28"/>
        </w:rPr>
        <w:t>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6760B8" w:rsidRPr="006F37E9" w:rsidRDefault="006760B8" w:rsidP="006760B8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6F37E9">
        <w:rPr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</w:t>
      </w:r>
      <w:proofErr w:type="gramStart"/>
      <w:r w:rsidRPr="006F37E9">
        <w:rPr>
          <w:sz w:val="28"/>
          <w:szCs w:val="28"/>
        </w:rPr>
        <w:t>и(</w:t>
      </w:r>
      <w:proofErr w:type="gramEnd"/>
      <w:r w:rsidRPr="006F37E9">
        <w:rPr>
          <w:sz w:val="28"/>
          <w:szCs w:val="28"/>
        </w:rPr>
        <w:t>и) которая стала известна ему в связи с исполнением им должностных обязанностей.</w:t>
      </w:r>
    </w:p>
    <w:p w:rsidR="006760B8" w:rsidRPr="00CF53DD" w:rsidRDefault="000E3657" w:rsidP="000E3657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60B8" w:rsidRPr="005965B8">
        <w:rPr>
          <w:sz w:val="28"/>
          <w:szCs w:val="28"/>
        </w:rPr>
        <w:t xml:space="preserve">Работник, наделенный организационно-распорядительными </w:t>
      </w:r>
      <w:r w:rsidR="006760B8" w:rsidRPr="005965B8">
        <w:rPr>
          <w:sz w:val="28"/>
          <w:szCs w:val="28"/>
        </w:rPr>
        <w:lastRenderedPageBreak/>
        <w:t xml:space="preserve">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</w:t>
      </w:r>
      <w:r w:rsidR="006760B8" w:rsidRPr="004743C1">
        <w:rPr>
          <w:sz w:val="28"/>
          <w:szCs w:val="28"/>
        </w:rPr>
        <w:t>климата</w:t>
      </w:r>
      <w:r w:rsidR="006760B8">
        <w:rPr>
          <w:sz w:val="28"/>
          <w:szCs w:val="28"/>
        </w:rPr>
        <w:t>. В</w:t>
      </w:r>
      <w:r w:rsidR="006760B8" w:rsidRPr="004743C1">
        <w:rPr>
          <w:sz w:val="28"/>
          <w:szCs w:val="28"/>
        </w:rPr>
        <w:t xml:space="preserve">недрять </w:t>
      </w:r>
      <w:r w:rsidR="006760B8">
        <w:rPr>
          <w:sz w:val="28"/>
          <w:szCs w:val="28"/>
        </w:rPr>
        <w:t>в практику стандарты</w:t>
      </w:r>
      <w:r w:rsidR="006760B8" w:rsidRPr="004743C1">
        <w:rPr>
          <w:sz w:val="28"/>
          <w:szCs w:val="28"/>
        </w:rPr>
        <w:t xml:space="preserve"> и процедур</w:t>
      </w:r>
      <w:r w:rsidR="006760B8">
        <w:rPr>
          <w:sz w:val="28"/>
          <w:szCs w:val="28"/>
        </w:rPr>
        <w:t>ы, направленные</w:t>
      </w:r>
      <w:r w:rsidR="006760B8" w:rsidRPr="004743C1">
        <w:rPr>
          <w:sz w:val="28"/>
          <w:szCs w:val="28"/>
        </w:rPr>
        <w:t xml:space="preserve"> на обеспечение добросовестной работы организации</w:t>
      </w:r>
      <w:r w:rsidR="006760B8">
        <w:rPr>
          <w:sz w:val="28"/>
          <w:szCs w:val="28"/>
        </w:rPr>
        <w:t xml:space="preserve">, </w:t>
      </w:r>
      <w:r w:rsidR="006760B8" w:rsidRPr="00CF53DD">
        <w:rPr>
          <w:sz w:val="28"/>
          <w:szCs w:val="28"/>
        </w:rPr>
        <w:t>обеспечивать недопущение составления неофициальной отчетности и использования поддельных документов</w:t>
      </w:r>
      <w:r w:rsidR="006760B8">
        <w:rPr>
          <w:sz w:val="28"/>
          <w:szCs w:val="28"/>
        </w:rPr>
        <w:t>.</w:t>
      </w:r>
    </w:p>
    <w:p w:rsidR="006760B8" w:rsidRPr="00084107" w:rsidRDefault="000E3657" w:rsidP="000E3657">
      <w:pPr>
        <w:widowControl w:val="0"/>
        <w:tabs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760B8" w:rsidRPr="00084107">
        <w:rPr>
          <w:sz w:val="28"/>
          <w:szCs w:val="28"/>
        </w:rPr>
        <w:t xml:space="preserve">Работник </w:t>
      </w:r>
      <w:r w:rsidR="006760B8" w:rsidRPr="00CF53DD">
        <w:rPr>
          <w:i/>
          <w:sz w:val="28"/>
          <w:szCs w:val="28"/>
        </w:rPr>
        <w:t>(</w:t>
      </w:r>
      <w:r w:rsidR="006760B8" w:rsidRPr="00CF53DD">
        <w:rPr>
          <w:i/>
          <w:sz w:val="28"/>
          <w:szCs w:val="28"/>
          <w:u w:val="single"/>
        </w:rPr>
        <w:t xml:space="preserve">наименование </w:t>
      </w:r>
      <w:r w:rsidR="006760B8">
        <w:rPr>
          <w:i/>
          <w:sz w:val="28"/>
          <w:szCs w:val="28"/>
          <w:u w:val="single"/>
        </w:rPr>
        <w:t>муниципального</w:t>
      </w:r>
      <w:r w:rsidR="006760B8" w:rsidRPr="00770E9B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="006760B8" w:rsidRPr="00CF53DD">
        <w:rPr>
          <w:i/>
          <w:sz w:val="28"/>
          <w:szCs w:val="28"/>
          <w:u w:val="single"/>
        </w:rPr>
        <w:t>учреждения</w:t>
      </w:r>
      <w:r w:rsidR="006760B8" w:rsidRPr="00CF53DD">
        <w:rPr>
          <w:i/>
          <w:sz w:val="28"/>
          <w:szCs w:val="28"/>
        </w:rPr>
        <w:t>)</w:t>
      </w:r>
      <w:r w:rsidR="006760B8" w:rsidRPr="00084107">
        <w:rPr>
          <w:sz w:val="28"/>
          <w:szCs w:val="28"/>
        </w:rPr>
        <w:t xml:space="preserve"> не имеет права:</w:t>
      </w:r>
    </w:p>
    <w:p w:rsidR="006760B8" w:rsidRDefault="006760B8" w:rsidP="000E3657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3D3CBB">
        <w:rPr>
          <w:sz w:val="28"/>
          <w:szCs w:val="28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:rsidR="006760B8" w:rsidRPr="005965B8" w:rsidRDefault="006760B8" w:rsidP="000E3657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4107">
        <w:rPr>
          <w:sz w:val="28"/>
          <w:szCs w:val="28"/>
        </w:rPr>
        <w:t>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6760B8" w:rsidRPr="007F4EEC" w:rsidRDefault="000E3657" w:rsidP="000E3657">
      <w:pPr>
        <w:widowControl w:val="0"/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760B8" w:rsidRPr="007F4EEC">
        <w:rPr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6760B8" w:rsidRDefault="006760B8" w:rsidP="000E3657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7F4EEC">
        <w:rPr>
          <w:sz w:val="28"/>
          <w:szCs w:val="28"/>
        </w:rPr>
        <w:t>- принимать меры по предупреждению коррупции, а также меры к тому, чтобы подчиненные ему рабо</w:t>
      </w:r>
      <w:r>
        <w:rPr>
          <w:sz w:val="28"/>
          <w:szCs w:val="28"/>
        </w:rPr>
        <w:t xml:space="preserve">тники не допускали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</w:t>
      </w:r>
      <w:r w:rsidRPr="007F4EEC">
        <w:rPr>
          <w:sz w:val="28"/>
          <w:szCs w:val="28"/>
        </w:rPr>
        <w:t>опас</w:t>
      </w:r>
      <w:r>
        <w:rPr>
          <w:sz w:val="28"/>
          <w:szCs w:val="28"/>
        </w:rPr>
        <w:t>ного поведения;</w:t>
      </w:r>
    </w:p>
    <w:p w:rsidR="006760B8" w:rsidRPr="007F4EEC" w:rsidRDefault="006760B8" w:rsidP="000E3657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EEC"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:rsidR="006760B8" w:rsidRPr="007F4EEC" w:rsidRDefault="006760B8" w:rsidP="000E3657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7F4EEC">
        <w:rPr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760B8" w:rsidRDefault="006760B8" w:rsidP="000E3657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4EEC">
        <w:rPr>
          <w:sz w:val="28"/>
          <w:szCs w:val="28"/>
        </w:rPr>
        <w:t>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6760B8" w:rsidRDefault="006760B8" w:rsidP="006760B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760B8" w:rsidRPr="0015218B" w:rsidRDefault="006760B8" w:rsidP="006760B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rFonts w:cs="Calibri"/>
          <w:b/>
          <w:sz w:val="28"/>
          <w:szCs w:val="28"/>
        </w:rPr>
      </w:pPr>
      <w:r w:rsidRPr="0015218B">
        <w:rPr>
          <w:b/>
          <w:sz w:val="28"/>
          <w:szCs w:val="28"/>
        </w:rPr>
        <w:t>Статья 4.</w:t>
      </w:r>
      <w:bookmarkStart w:id="21" w:name="_Toc319494599"/>
      <w:bookmarkStart w:id="22" w:name="_Toc360447720"/>
      <w:bookmarkStart w:id="23" w:name="_Toc360448090"/>
      <w:bookmarkStart w:id="24" w:name="_Toc360452171"/>
      <w:bookmarkStart w:id="25" w:name="_Toc360452703"/>
      <w:r w:rsidRPr="0015218B">
        <w:rPr>
          <w:b/>
          <w:sz w:val="28"/>
          <w:szCs w:val="28"/>
        </w:rPr>
        <w:t xml:space="preserve"> Ответственность за нарушение Кодекса</w:t>
      </w:r>
      <w:bookmarkEnd w:id="21"/>
      <w:bookmarkEnd w:id="22"/>
      <w:bookmarkEnd w:id="23"/>
      <w:bookmarkEnd w:id="24"/>
      <w:bookmarkEnd w:id="25"/>
    </w:p>
    <w:p w:rsidR="006760B8" w:rsidRPr="003D3CBB" w:rsidRDefault="006760B8" w:rsidP="006760B8"/>
    <w:p w:rsidR="006760B8" w:rsidRDefault="006760B8" w:rsidP="006760B8">
      <w:pPr>
        <w:widowControl w:val="0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Работник </w:t>
      </w:r>
      <w:r w:rsidRPr="00CA2E32">
        <w:rPr>
          <w:rFonts w:cs="Calibri"/>
          <w:i/>
          <w:sz w:val="28"/>
          <w:szCs w:val="28"/>
        </w:rPr>
        <w:t>(</w:t>
      </w:r>
      <w:r w:rsidRPr="00CA2E32">
        <w:rPr>
          <w:rFonts w:cs="Calibri"/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770E9B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CA2E32">
        <w:rPr>
          <w:rFonts w:cs="Calibri"/>
          <w:i/>
          <w:sz w:val="28"/>
          <w:szCs w:val="28"/>
          <w:u w:val="single"/>
        </w:rPr>
        <w:t>учреждения</w:t>
      </w:r>
      <w:r w:rsidRPr="00CA2E32">
        <w:rPr>
          <w:rFonts w:cs="Calibri"/>
          <w:i/>
          <w:sz w:val="28"/>
          <w:szCs w:val="28"/>
        </w:rPr>
        <w:t>)</w:t>
      </w:r>
      <w:r w:rsidRPr="00DF69FA">
        <w:rPr>
          <w:rFonts w:cs="Calibri"/>
          <w:sz w:val="28"/>
          <w:szCs w:val="28"/>
        </w:rPr>
        <w:t xml:space="preserve"> </w:t>
      </w:r>
      <w:r w:rsidRPr="00DF69FA">
        <w:rPr>
          <w:sz w:val="28"/>
          <w:szCs w:val="28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6760B8" w:rsidRDefault="006760B8" w:rsidP="006760B8">
      <w:pPr>
        <w:widowControl w:val="0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>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6760B8" w:rsidRPr="00DF69FA" w:rsidRDefault="006760B8" w:rsidP="006760B8">
      <w:pPr>
        <w:widowControl w:val="0"/>
        <w:numPr>
          <w:ilvl w:val="0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>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</w:t>
      </w:r>
      <w:r>
        <w:rPr>
          <w:rFonts w:cs="Calibri"/>
          <w:sz w:val="28"/>
          <w:szCs w:val="28"/>
        </w:rPr>
        <w:t>.</w:t>
      </w:r>
    </w:p>
    <w:p w:rsidR="00E0419A" w:rsidRDefault="00E0419A" w:rsidP="00E0419A">
      <w:pPr>
        <w:widowControl w:val="0"/>
        <w:autoSpaceDE w:val="0"/>
        <w:autoSpaceDN w:val="0"/>
        <w:adjustRightInd w:val="0"/>
      </w:pPr>
    </w:p>
    <w:p w:rsidR="00D85463" w:rsidRPr="00853FF7" w:rsidRDefault="00853FF7" w:rsidP="00E0419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853FF7">
        <w:rPr>
          <w:b/>
          <w:sz w:val="28"/>
          <w:szCs w:val="28"/>
        </w:rPr>
        <w:t xml:space="preserve">Приложение </w:t>
      </w:r>
      <w:r w:rsidR="00E0419A">
        <w:rPr>
          <w:b/>
          <w:sz w:val="28"/>
          <w:szCs w:val="28"/>
        </w:rPr>
        <w:t>3</w:t>
      </w:r>
    </w:p>
    <w:p w:rsidR="00853FF7" w:rsidRDefault="00853FF7" w:rsidP="006760B8">
      <w:pPr>
        <w:widowControl w:val="0"/>
        <w:autoSpaceDE w:val="0"/>
        <w:autoSpaceDN w:val="0"/>
        <w:adjustRightInd w:val="0"/>
        <w:jc w:val="center"/>
      </w:pPr>
    </w:p>
    <w:p w:rsidR="00B32915" w:rsidRPr="00704ADB" w:rsidRDefault="006760B8" w:rsidP="00B32915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C92500">
        <w:rPr>
          <w:b/>
          <w:bCs/>
          <w:i/>
          <w:sz w:val="28"/>
          <w:szCs w:val="28"/>
        </w:rPr>
        <w:t xml:space="preserve">НАИМЕНОВАНИЕ </w:t>
      </w:r>
      <w:r>
        <w:rPr>
          <w:b/>
          <w:bCs/>
          <w:i/>
          <w:sz w:val="28"/>
          <w:szCs w:val="28"/>
        </w:rPr>
        <w:t>МУНИЦИПАЛЬНОГО</w:t>
      </w:r>
      <w:r w:rsidRPr="00C92500">
        <w:rPr>
          <w:b/>
          <w:bCs/>
          <w:i/>
          <w:sz w:val="28"/>
          <w:szCs w:val="28"/>
        </w:rPr>
        <w:t xml:space="preserve"> </w:t>
      </w:r>
      <w:r w:rsidR="00B32915">
        <w:rPr>
          <w:b/>
          <w:bCs/>
          <w:i/>
          <w:sz w:val="28"/>
          <w:szCs w:val="28"/>
        </w:rPr>
        <w:t>ПРЕДПРИЯТИЯ/УЧ</w:t>
      </w:r>
      <w:r w:rsidR="00B32915" w:rsidRPr="00C86BAF">
        <w:rPr>
          <w:b/>
          <w:bCs/>
          <w:i/>
          <w:sz w:val="28"/>
          <w:szCs w:val="28"/>
        </w:rPr>
        <w:t xml:space="preserve">РЕЖДЕНИЯ </w:t>
      </w:r>
    </w:p>
    <w:p w:rsidR="006760B8" w:rsidRPr="00C92500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6760B8" w:rsidRDefault="006760B8" w:rsidP="00A570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3A56">
        <w:rPr>
          <w:b/>
          <w:bCs/>
          <w:sz w:val="28"/>
          <w:szCs w:val="28"/>
        </w:rPr>
        <w:t>ПРИКАЗ</w:t>
      </w:r>
    </w:p>
    <w:p w:rsidR="00B32915" w:rsidRPr="00553A56" w:rsidRDefault="00B32915" w:rsidP="00A570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0B8" w:rsidRPr="00553A56" w:rsidRDefault="00A5704C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_______________</w:t>
      </w:r>
      <w:r w:rsidR="006760B8" w:rsidRPr="00553A56">
        <w:rPr>
          <w:b/>
          <w:bCs/>
          <w:sz w:val="28"/>
          <w:szCs w:val="28"/>
        </w:rPr>
        <w:t>___</w:t>
      </w:r>
      <w:r w:rsidR="006760B8">
        <w:rPr>
          <w:b/>
          <w:bCs/>
          <w:sz w:val="28"/>
          <w:szCs w:val="28"/>
        </w:rPr>
        <w:t xml:space="preserve"> </w:t>
      </w:r>
      <w:r w:rsidR="006760B8" w:rsidRPr="00553A56">
        <w:rPr>
          <w:b/>
          <w:bCs/>
          <w:sz w:val="28"/>
          <w:szCs w:val="28"/>
        </w:rPr>
        <w:t>г.</w:t>
      </w:r>
      <w:r w:rsidR="006760B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</w:t>
      </w:r>
      <w:r w:rsidR="006760B8">
        <w:rPr>
          <w:b/>
          <w:bCs/>
          <w:sz w:val="28"/>
          <w:szCs w:val="28"/>
        </w:rPr>
        <w:t xml:space="preserve">                                     </w:t>
      </w:r>
      <w:r w:rsidR="006760B8" w:rsidRPr="00553A56">
        <w:rPr>
          <w:b/>
          <w:bCs/>
          <w:sz w:val="28"/>
          <w:szCs w:val="28"/>
        </w:rPr>
        <w:t xml:space="preserve"> N ___________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53A56">
        <w:rPr>
          <w:b/>
          <w:bCs/>
          <w:sz w:val="32"/>
          <w:szCs w:val="32"/>
        </w:rPr>
        <w:t xml:space="preserve">Об утверждении </w:t>
      </w:r>
      <w:r w:rsidRPr="00553A56">
        <w:rPr>
          <w:b/>
          <w:sz w:val="32"/>
          <w:szCs w:val="32"/>
        </w:rPr>
        <w:t>положения о порядке предотвращения и</w:t>
      </w:r>
      <w:r>
        <w:rPr>
          <w:b/>
          <w:sz w:val="32"/>
          <w:szCs w:val="32"/>
        </w:rPr>
        <w:t xml:space="preserve"> (или)</w:t>
      </w:r>
      <w:r w:rsidRPr="00553A56">
        <w:rPr>
          <w:b/>
          <w:sz w:val="32"/>
          <w:szCs w:val="32"/>
        </w:rPr>
        <w:t xml:space="preserve"> урегулирования конфликта интересов </w:t>
      </w:r>
      <w:proofErr w:type="gramStart"/>
      <w:r w:rsidRPr="00553A56">
        <w:rPr>
          <w:b/>
          <w:sz w:val="32"/>
          <w:szCs w:val="32"/>
        </w:rPr>
        <w:t>в</w:t>
      </w:r>
      <w:proofErr w:type="gramEnd"/>
      <w:r w:rsidRPr="00553A56">
        <w:rPr>
          <w:b/>
          <w:sz w:val="32"/>
          <w:szCs w:val="32"/>
        </w:rPr>
        <w:t xml:space="preserve"> </w:t>
      </w:r>
    </w:p>
    <w:p w:rsidR="006760B8" w:rsidRPr="00EA56FF" w:rsidRDefault="006760B8" w:rsidP="006760B8">
      <w:pPr>
        <w:widowControl w:val="0"/>
        <w:autoSpaceDE w:val="0"/>
        <w:autoSpaceDN w:val="0"/>
        <w:adjustRightInd w:val="0"/>
        <w:jc w:val="center"/>
        <w:rPr>
          <w:bCs/>
          <w:i/>
          <w:sz w:val="28"/>
          <w:szCs w:val="28"/>
          <w:u w:val="single"/>
        </w:rPr>
      </w:pPr>
      <w:r w:rsidRPr="00EA56FF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EA56FF">
        <w:rPr>
          <w:i/>
          <w:sz w:val="28"/>
          <w:szCs w:val="28"/>
          <w:u w:val="single"/>
        </w:rPr>
        <w:t xml:space="preserve"> </w:t>
      </w:r>
      <w:r w:rsidR="00B32915">
        <w:rPr>
          <w:i/>
          <w:sz w:val="28"/>
          <w:szCs w:val="28"/>
          <w:u w:val="single"/>
        </w:rPr>
        <w:t>предприятия/</w:t>
      </w:r>
      <w:r w:rsidRPr="00EA56FF">
        <w:rPr>
          <w:i/>
          <w:sz w:val="28"/>
          <w:szCs w:val="28"/>
          <w:u w:val="single"/>
        </w:rPr>
        <w:t>учреждения)</w:t>
      </w:r>
    </w:p>
    <w:p w:rsidR="006760B8" w:rsidRPr="00EA56FF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6760B8" w:rsidRPr="00EA56FF" w:rsidRDefault="006760B8" w:rsidP="0067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 xml:space="preserve">В соответствии с Федеральным законом от 25 декабря 2008 года                      </w:t>
      </w:r>
      <w:r>
        <w:rPr>
          <w:sz w:val="28"/>
          <w:szCs w:val="28"/>
        </w:rPr>
        <w:t>№</w:t>
      </w:r>
      <w:r w:rsidRPr="00553A56">
        <w:rPr>
          <w:sz w:val="28"/>
          <w:szCs w:val="28"/>
        </w:rPr>
        <w:t xml:space="preserve"> 273-ФЗ "О противодействии коррупции" приказываю:</w:t>
      </w:r>
    </w:p>
    <w:p w:rsidR="006760B8" w:rsidRPr="00EA56FF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53A56">
        <w:rPr>
          <w:sz w:val="28"/>
          <w:szCs w:val="28"/>
        </w:rPr>
        <w:t>1. Утвердить положение о порядке предотвращения и</w:t>
      </w:r>
      <w:r>
        <w:rPr>
          <w:sz w:val="28"/>
          <w:szCs w:val="28"/>
        </w:rPr>
        <w:t xml:space="preserve"> (или)</w:t>
      </w:r>
      <w:r w:rsidRPr="00553A56">
        <w:rPr>
          <w:sz w:val="28"/>
          <w:szCs w:val="28"/>
        </w:rPr>
        <w:t xml:space="preserve"> урегулирования конфликта интересов в </w:t>
      </w:r>
      <w:r w:rsidRPr="00EA56FF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EA56FF">
        <w:rPr>
          <w:i/>
          <w:sz w:val="28"/>
          <w:szCs w:val="28"/>
          <w:u w:val="single"/>
        </w:rPr>
        <w:t xml:space="preserve"> </w:t>
      </w:r>
      <w:r w:rsidR="00FB1E04">
        <w:rPr>
          <w:i/>
          <w:sz w:val="28"/>
          <w:szCs w:val="28"/>
          <w:u w:val="single"/>
        </w:rPr>
        <w:t>предприятия/</w:t>
      </w:r>
      <w:r w:rsidRPr="00EA56FF">
        <w:rPr>
          <w:i/>
          <w:sz w:val="28"/>
          <w:szCs w:val="28"/>
          <w:u w:val="single"/>
        </w:rPr>
        <w:t>учреждения)</w:t>
      </w:r>
      <w:r w:rsidRPr="00EA56FF">
        <w:rPr>
          <w:sz w:val="28"/>
          <w:szCs w:val="28"/>
          <w:u w:val="single"/>
        </w:rPr>
        <w:t>.</w:t>
      </w:r>
    </w:p>
    <w:p w:rsidR="006760B8" w:rsidRDefault="006760B8" w:rsidP="006760B8">
      <w:pPr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 xml:space="preserve">2. Утвердить форму уведомления </w:t>
      </w:r>
      <w:r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553A56">
        <w:rPr>
          <w:sz w:val="28"/>
          <w:szCs w:val="28"/>
        </w:rPr>
        <w:t>интересов</w:t>
      </w:r>
      <w:r>
        <w:rPr>
          <w:sz w:val="28"/>
          <w:szCs w:val="28"/>
        </w:rPr>
        <w:t>.</w:t>
      </w:r>
      <w:r w:rsidRPr="00553A56">
        <w:rPr>
          <w:sz w:val="28"/>
          <w:szCs w:val="28"/>
        </w:rPr>
        <w:t xml:space="preserve"> </w:t>
      </w:r>
    </w:p>
    <w:p w:rsidR="006760B8" w:rsidRPr="0022003F" w:rsidRDefault="006760B8" w:rsidP="006760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журнала</w:t>
      </w:r>
      <w:r w:rsidRPr="0022003F">
        <w:rPr>
          <w:sz w:val="28"/>
          <w:szCs w:val="28"/>
        </w:rPr>
        <w:t xml:space="preserve"> регистрации уведомлений</w:t>
      </w:r>
      <w:r>
        <w:rPr>
          <w:sz w:val="28"/>
          <w:szCs w:val="28"/>
        </w:rPr>
        <w:t xml:space="preserve"> </w:t>
      </w:r>
      <w:r w:rsidRPr="0081788D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2003F">
        <w:rPr>
          <w:sz w:val="28"/>
          <w:szCs w:val="28"/>
        </w:rPr>
        <w:t>.</w:t>
      </w:r>
    </w:p>
    <w:p w:rsidR="006760B8" w:rsidRPr="0022003F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03F">
        <w:rPr>
          <w:sz w:val="28"/>
          <w:szCs w:val="28"/>
        </w:rPr>
        <w:t xml:space="preserve">4. </w:t>
      </w:r>
      <w:proofErr w:type="gramStart"/>
      <w:r w:rsidRPr="0022003F">
        <w:rPr>
          <w:sz w:val="28"/>
          <w:szCs w:val="28"/>
        </w:rPr>
        <w:t>Контроль за</w:t>
      </w:r>
      <w:proofErr w:type="gramEnd"/>
      <w:r w:rsidRPr="0022003F">
        <w:rPr>
          <w:sz w:val="28"/>
          <w:szCs w:val="28"/>
        </w:rPr>
        <w:t xml:space="preserve"> исполнением настоящего приказа оставляю за собой.</w:t>
      </w:r>
    </w:p>
    <w:p w:rsidR="006760B8" w:rsidRPr="0022003F" w:rsidRDefault="006760B8" w:rsidP="006760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0B8" w:rsidRDefault="00FB1E04" w:rsidP="006760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1E04" w:rsidRPr="00553A56" w:rsidRDefault="00FB1E04" w:rsidP="006760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 xml:space="preserve">Руководитель </w:t>
      </w:r>
      <w:r w:rsidR="00FB1E04">
        <w:rPr>
          <w:sz w:val="28"/>
          <w:szCs w:val="28"/>
        </w:rPr>
        <w:t>МП/МУ                                                            Инициалы, фамилия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  <w:proofErr w:type="gramStart"/>
      <w:r w:rsidRPr="00553A56">
        <w:rPr>
          <w:sz w:val="28"/>
          <w:szCs w:val="28"/>
        </w:rPr>
        <w:t>Утвержден</w:t>
      </w:r>
      <w:proofErr w:type="gramEnd"/>
      <w:r w:rsidRPr="00553A56">
        <w:rPr>
          <w:sz w:val="28"/>
          <w:szCs w:val="28"/>
        </w:rPr>
        <w:t xml:space="preserve">  приказом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left="5220"/>
        <w:jc w:val="center"/>
        <w:rPr>
          <w:i/>
          <w:sz w:val="28"/>
          <w:szCs w:val="28"/>
          <w:u w:val="single"/>
        </w:rPr>
      </w:pPr>
      <w:proofErr w:type="gramStart"/>
      <w:r w:rsidRPr="00553A56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proofErr w:type="gramEnd"/>
    </w:p>
    <w:p w:rsidR="006760B8" w:rsidRPr="00553A56" w:rsidRDefault="005468FE" w:rsidP="006760B8">
      <w:pPr>
        <w:widowControl w:val="0"/>
        <w:autoSpaceDE w:val="0"/>
        <w:autoSpaceDN w:val="0"/>
        <w:adjustRightInd w:val="0"/>
        <w:ind w:left="522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предприятия/</w:t>
      </w:r>
      <w:r w:rsidR="006760B8" w:rsidRPr="00553A56">
        <w:rPr>
          <w:i/>
          <w:sz w:val="28"/>
          <w:szCs w:val="28"/>
          <w:u w:val="single"/>
        </w:rPr>
        <w:t xml:space="preserve">учреждения) 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  <w:r w:rsidRPr="00553A56">
        <w:rPr>
          <w:sz w:val="28"/>
          <w:szCs w:val="28"/>
        </w:rPr>
        <w:t>от ____________ N __</w:t>
      </w:r>
      <w:r w:rsidR="005468FE">
        <w:rPr>
          <w:sz w:val="28"/>
          <w:szCs w:val="28"/>
        </w:rPr>
        <w:t>_</w:t>
      </w:r>
      <w:r w:rsidRPr="00553A56">
        <w:rPr>
          <w:sz w:val="28"/>
          <w:szCs w:val="28"/>
        </w:rPr>
        <w:t>__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3A56">
        <w:rPr>
          <w:b/>
          <w:sz w:val="28"/>
          <w:szCs w:val="28"/>
        </w:rPr>
        <w:t xml:space="preserve">Положение </w:t>
      </w:r>
    </w:p>
    <w:p w:rsidR="006760B8" w:rsidRPr="00EA56FF" w:rsidRDefault="006760B8" w:rsidP="0067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553A56">
        <w:rPr>
          <w:b/>
          <w:sz w:val="28"/>
          <w:szCs w:val="28"/>
        </w:rPr>
        <w:t>о порядке предотвращения и</w:t>
      </w:r>
      <w:r>
        <w:rPr>
          <w:b/>
          <w:sz w:val="28"/>
          <w:szCs w:val="28"/>
        </w:rPr>
        <w:t xml:space="preserve"> (или)</w:t>
      </w:r>
      <w:r w:rsidRPr="00553A56">
        <w:rPr>
          <w:b/>
          <w:sz w:val="28"/>
          <w:szCs w:val="28"/>
        </w:rPr>
        <w:t xml:space="preserve"> урегулирования конфликта интересов в</w:t>
      </w:r>
      <w:r w:rsidRPr="00553A56">
        <w:rPr>
          <w:sz w:val="28"/>
          <w:szCs w:val="28"/>
        </w:rPr>
        <w:t xml:space="preserve"> </w:t>
      </w:r>
      <w:r w:rsidRPr="00EA56FF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EA56FF">
        <w:rPr>
          <w:i/>
          <w:sz w:val="28"/>
          <w:szCs w:val="28"/>
          <w:u w:val="single"/>
        </w:rPr>
        <w:t xml:space="preserve"> </w:t>
      </w:r>
      <w:r w:rsidR="005468FE">
        <w:rPr>
          <w:i/>
          <w:sz w:val="28"/>
          <w:szCs w:val="28"/>
          <w:u w:val="single"/>
        </w:rPr>
        <w:t>предприятия/</w:t>
      </w:r>
      <w:r w:rsidRPr="00EA56FF">
        <w:rPr>
          <w:i/>
          <w:sz w:val="28"/>
          <w:szCs w:val="28"/>
          <w:u w:val="single"/>
        </w:rPr>
        <w:t>учреждения)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3A56">
        <w:rPr>
          <w:sz w:val="28"/>
          <w:szCs w:val="28"/>
        </w:rPr>
        <w:lastRenderedPageBreak/>
        <w:t>1. ОБЩИЕ ПОЛОЖЕНИЯ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1.1. Настоящее Положение разработано в целях реализации Федерального закона от 25 декабря 2008 года N 273-ФЗ "О противодействии коррупции" и определяет: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 xml:space="preserve">- процедуру уведомления работодателя работником </w:t>
      </w:r>
      <w:r>
        <w:rPr>
          <w:sz w:val="28"/>
          <w:szCs w:val="28"/>
        </w:rPr>
        <w:t>муниципального</w:t>
      </w:r>
      <w:r w:rsidRPr="00553A56">
        <w:rPr>
          <w:sz w:val="28"/>
          <w:szCs w:val="28"/>
        </w:rPr>
        <w:t xml:space="preserve"> </w:t>
      </w:r>
      <w:r w:rsidR="005468FE">
        <w:rPr>
          <w:sz w:val="28"/>
          <w:szCs w:val="28"/>
        </w:rPr>
        <w:t xml:space="preserve">предприятия/учреждения </w:t>
      </w:r>
      <w:r w:rsidRPr="00553A56">
        <w:rPr>
          <w:sz w:val="28"/>
          <w:szCs w:val="28"/>
        </w:rPr>
        <w:t>(</w:t>
      </w:r>
      <w:r w:rsidRPr="00553A56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EA56FF">
        <w:rPr>
          <w:i/>
          <w:sz w:val="28"/>
          <w:szCs w:val="28"/>
          <w:u w:val="single"/>
        </w:rPr>
        <w:t xml:space="preserve"> </w:t>
      </w:r>
      <w:r w:rsidR="005468FE">
        <w:rPr>
          <w:i/>
          <w:sz w:val="28"/>
          <w:szCs w:val="28"/>
          <w:u w:val="single"/>
        </w:rPr>
        <w:t>предприятия/</w:t>
      </w:r>
      <w:r w:rsidRPr="00553A56">
        <w:rPr>
          <w:i/>
          <w:sz w:val="28"/>
          <w:szCs w:val="28"/>
          <w:u w:val="single"/>
        </w:rPr>
        <w:t>учреждения</w:t>
      </w:r>
      <w:r w:rsidR="005468FE">
        <w:rPr>
          <w:i/>
          <w:sz w:val="28"/>
          <w:szCs w:val="28"/>
          <w:u w:val="single"/>
        </w:rPr>
        <w:t>)</w:t>
      </w:r>
      <w:r w:rsidR="005468FE" w:rsidRPr="005468FE">
        <w:rPr>
          <w:i/>
          <w:sz w:val="28"/>
          <w:szCs w:val="28"/>
        </w:rPr>
        <w:t xml:space="preserve"> </w:t>
      </w:r>
      <w:r w:rsidRPr="00553A56">
        <w:rPr>
          <w:sz w:val="28"/>
          <w:szCs w:val="28"/>
        </w:rPr>
        <w:t xml:space="preserve">(далее - работник) </w:t>
      </w:r>
      <w:r w:rsidRPr="00A8671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;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- порядок предотвращения и урегулирования конфликта интересов работодателем.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0B8" w:rsidRDefault="006760B8" w:rsidP="006760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3A56">
        <w:rPr>
          <w:sz w:val="28"/>
          <w:szCs w:val="28"/>
        </w:rPr>
        <w:t>2. ПРОЦЕДУРА УВЕДОМЛЕНИЯ РАБОТОДАТЕЛЯ</w:t>
      </w:r>
    </w:p>
    <w:p w:rsidR="006760B8" w:rsidRDefault="006760B8" w:rsidP="006760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</w:t>
      </w:r>
    </w:p>
    <w:p w:rsidR="006760B8" w:rsidRDefault="006760B8" w:rsidP="006760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ДОЛЖНОСТНЫХ ОБЯЗАННОСТЕЙ,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0B8" w:rsidRPr="008E51D1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51D1">
        <w:rPr>
          <w:sz w:val="28"/>
          <w:szCs w:val="28"/>
        </w:rPr>
        <w:t>2.1. Работник</w:t>
      </w:r>
      <w:r>
        <w:rPr>
          <w:sz w:val="28"/>
          <w:szCs w:val="28"/>
        </w:rPr>
        <w:t xml:space="preserve"> обязан сообщать</w:t>
      </w:r>
      <w:r w:rsidRPr="008E51D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работодателю</w:t>
      </w:r>
      <w:r w:rsidRPr="008E51D1">
        <w:rPr>
          <w:sz w:val="28"/>
          <w:szCs w:val="28"/>
        </w:rPr>
        <w:t xml:space="preserve"> в лице руководителя </w:t>
      </w:r>
      <w:r>
        <w:rPr>
          <w:sz w:val="28"/>
          <w:szCs w:val="28"/>
        </w:rPr>
        <w:t>муниципального</w:t>
      </w:r>
      <w:r w:rsidRPr="008E51D1">
        <w:rPr>
          <w:sz w:val="28"/>
          <w:szCs w:val="28"/>
        </w:rPr>
        <w:t xml:space="preserve"> </w:t>
      </w:r>
      <w:r w:rsidR="005468FE">
        <w:rPr>
          <w:sz w:val="28"/>
          <w:szCs w:val="28"/>
        </w:rPr>
        <w:t>предприятия/</w:t>
      </w:r>
      <w:r w:rsidRPr="008E51D1">
        <w:rPr>
          <w:sz w:val="28"/>
          <w:szCs w:val="28"/>
        </w:rPr>
        <w:t>учреждения (</w:t>
      </w:r>
      <w:r w:rsidRPr="008E51D1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EA56FF">
        <w:rPr>
          <w:i/>
          <w:sz w:val="28"/>
          <w:szCs w:val="28"/>
          <w:u w:val="single"/>
        </w:rPr>
        <w:t xml:space="preserve"> </w:t>
      </w:r>
      <w:r w:rsidR="005468FE">
        <w:rPr>
          <w:i/>
          <w:sz w:val="28"/>
          <w:szCs w:val="28"/>
          <w:u w:val="single"/>
        </w:rPr>
        <w:t>предприятия/</w:t>
      </w:r>
      <w:r w:rsidRPr="008E51D1">
        <w:rPr>
          <w:i/>
          <w:sz w:val="28"/>
          <w:szCs w:val="28"/>
          <w:u w:val="single"/>
        </w:rPr>
        <w:t>учреждения)</w:t>
      </w:r>
      <w:r w:rsidR="00844A13">
        <w:rPr>
          <w:sz w:val="28"/>
          <w:szCs w:val="28"/>
        </w:rPr>
        <w:t xml:space="preserve"> </w:t>
      </w:r>
      <w:r w:rsidRPr="00CC652C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, а также принимать меры по предотвращению или урегулированию конфликта интересов.</w:t>
      </w:r>
    </w:p>
    <w:p w:rsidR="006760B8" w:rsidRPr="00D4333A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333A">
        <w:rPr>
          <w:sz w:val="28"/>
          <w:szCs w:val="28"/>
        </w:rPr>
        <w:t xml:space="preserve"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</w:t>
      </w:r>
      <w:r w:rsidRPr="00D4333A">
        <w:rPr>
          <w:sz w:val="28"/>
          <w:szCs w:val="28"/>
        </w:rPr>
        <w:br/>
        <w:t xml:space="preserve">и урегулированию конфликта интересов, влияет или может повлиять </w:t>
      </w:r>
      <w:r w:rsidRPr="00D4333A">
        <w:rPr>
          <w:sz w:val="28"/>
          <w:szCs w:val="28"/>
        </w:rPr>
        <w:br/>
        <w:t>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2.2. Уведомление оформляется в письменном виде в двух экземплярах.</w:t>
      </w:r>
    </w:p>
    <w:p w:rsidR="006760B8" w:rsidRPr="003F6715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3F6715">
        <w:rPr>
          <w:sz w:val="28"/>
          <w:szCs w:val="28"/>
        </w:rPr>
        <w:t xml:space="preserve">Первый экземпляр уведомления работник передает руководителю муниципального </w:t>
      </w:r>
      <w:r w:rsidR="00B81416">
        <w:rPr>
          <w:sz w:val="28"/>
          <w:szCs w:val="28"/>
        </w:rPr>
        <w:t>предприятия/</w:t>
      </w:r>
      <w:r w:rsidRPr="003F6715">
        <w:rPr>
          <w:sz w:val="28"/>
          <w:szCs w:val="28"/>
        </w:rPr>
        <w:t xml:space="preserve">учреждения </w:t>
      </w:r>
      <w:r w:rsidRPr="003F6715">
        <w:rPr>
          <w:bCs/>
          <w:iCs/>
          <w:sz w:val="28"/>
          <w:szCs w:val="28"/>
        </w:rPr>
        <w:t>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 xml:space="preserve">Второй экземпляр уведомления, заверенный руководителем </w:t>
      </w:r>
      <w:r>
        <w:rPr>
          <w:sz w:val="28"/>
          <w:szCs w:val="28"/>
        </w:rPr>
        <w:t>муниципального</w:t>
      </w:r>
      <w:r w:rsidRPr="008E51D1">
        <w:rPr>
          <w:sz w:val="28"/>
          <w:szCs w:val="28"/>
        </w:rPr>
        <w:t xml:space="preserve"> </w:t>
      </w:r>
      <w:r w:rsidR="005468FE">
        <w:rPr>
          <w:sz w:val="28"/>
          <w:szCs w:val="28"/>
        </w:rPr>
        <w:t>предприятия/</w:t>
      </w:r>
      <w:r w:rsidRPr="00553A56">
        <w:rPr>
          <w:sz w:val="28"/>
          <w:szCs w:val="28"/>
        </w:rPr>
        <w:t>учреждения, остается у работника в качестве подтверждения факта представления уведомления.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 xml:space="preserve">2.3. В случае если работник не имеет возможности передать уведомление лично, оно может быть направлено в адрес </w:t>
      </w:r>
      <w:r>
        <w:rPr>
          <w:sz w:val="28"/>
          <w:szCs w:val="28"/>
        </w:rPr>
        <w:t>муниципального</w:t>
      </w:r>
      <w:r w:rsidRPr="008E51D1">
        <w:rPr>
          <w:sz w:val="28"/>
          <w:szCs w:val="28"/>
        </w:rPr>
        <w:t xml:space="preserve"> </w:t>
      </w:r>
      <w:r w:rsidR="005468FE">
        <w:rPr>
          <w:sz w:val="28"/>
          <w:szCs w:val="28"/>
        </w:rPr>
        <w:t>предприятия/</w:t>
      </w:r>
      <w:r w:rsidRPr="00553A56">
        <w:rPr>
          <w:sz w:val="28"/>
          <w:szCs w:val="28"/>
        </w:rPr>
        <w:t>учреждения заказным письмом с уведомлением и описью вложения.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3A56">
        <w:rPr>
          <w:sz w:val="28"/>
          <w:szCs w:val="28"/>
        </w:rPr>
        <w:t>3. ПОРЯДОК РЕГИСТРАЦИИ УВЕДОМЛЕНИЙ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lastRenderedPageBreak/>
        <w:t>3.1</w:t>
      </w:r>
      <w:r w:rsidRPr="007F12AD">
        <w:rPr>
          <w:sz w:val="28"/>
          <w:szCs w:val="28"/>
        </w:rPr>
        <w:t>.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регистрируются</w:t>
      </w:r>
      <w:r w:rsidRPr="00553A56">
        <w:rPr>
          <w:sz w:val="28"/>
          <w:szCs w:val="28"/>
        </w:rPr>
        <w:t xml:space="preserve"> в день поступления.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 xml:space="preserve"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</w:t>
      </w:r>
      <w:r>
        <w:rPr>
          <w:sz w:val="28"/>
          <w:szCs w:val="28"/>
        </w:rPr>
        <w:t>муниципального</w:t>
      </w:r>
      <w:r w:rsidRPr="008E51D1">
        <w:rPr>
          <w:sz w:val="28"/>
          <w:szCs w:val="28"/>
        </w:rPr>
        <w:t xml:space="preserve"> </w:t>
      </w:r>
      <w:r w:rsidR="005468FE">
        <w:rPr>
          <w:sz w:val="28"/>
          <w:szCs w:val="28"/>
        </w:rPr>
        <w:t>предприятия/</w:t>
      </w:r>
      <w:r w:rsidRPr="00553A56">
        <w:rPr>
          <w:sz w:val="28"/>
          <w:szCs w:val="28"/>
        </w:rPr>
        <w:t>учреждения и печатью.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В журнале указываются: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- порядковый номер уведомления;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- дата и время принятия уведомления;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- фамилия и инициалы работника, обратившегося с уведомлением;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- дата и время передачи уведомления работодателю</w:t>
      </w:r>
      <w:r>
        <w:rPr>
          <w:sz w:val="28"/>
          <w:szCs w:val="28"/>
        </w:rPr>
        <w:t>;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- краткое содержание уведомления;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553A56">
        <w:rPr>
          <w:sz w:val="28"/>
          <w:szCs w:val="28"/>
        </w:rPr>
        <w:t>. На уведомлении ставится отметка о его поступлении, в котором указываются дата поступления и входящий номер.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A56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553A56">
        <w:rPr>
          <w:sz w:val="28"/>
          <w:szCs w:val="28"/>
        </w:rPr>
        <w:t xml:space="preserve">. После регистрации уведомления в журнале регистрации оно передается на рассмотрение руководителю </w:t>
      </w:r>
      <w:r>
        <w:rPr>
          <w:sz w:val="28"/>
          <w:szCs w:val="28"/>
        </w:rPr>
        <w:t>муниципального</w:t>
      </w:r>
      <w:r w:rsidRPr="008E51D1">
        <w:rPr>
          <w:sz w:val="28"/>
          <w:szCs w:val="28"/>
        </w:rPr>
        <w:t xml:space="preserve"> </w:t>
      </w:r>
      <w:r w:rsidR="005468FE">
        <w:rPr>
          <w:sz w:val="28"/>
          <w:szCs w:val="28"/>
        </w:rPr>
        <w:t>предприятия/</w:t>
      </w:r>
      <w:r w:rsidRPr="00553A56">
        <w:rPr>
          <w:sz w:val="28"/>
          <w:szCs w:val="28"/>
        </w:rPr>
        <w:t>учреждения не позднее рабочего дня, следующего за днем регистрации уведомления.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0B8" w:rsidRPr="00553A56" w:rsidRDefault="006760B8" w:rsidP="006760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3A56">
        <w:rPr>
          <w:sz w:val="28"/>
          <w:szCs w:val="28"/>
        </w:rPr>
        <w:t xml:space="preserve">4. ПОРЯДОК ПРИНЯТИЯ МЕР ПО ПРЕДОТВРАЩЕНИЮ И (ИЛИ) УРЕГУЛИРОВАНИЮ КОНФЛИКТА ИНТЕРЕСОВ </w:t>
      </w:r>
    </w:p>
    <w:p w:rsidR="006760B8" w:rsidRPr="00553A56" w:rsidRDefault="006760B8" w:rsidP="006760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60B8" w:rsidRPr="009B5F9C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8341B">
        <w:rPr>
          <w:sz w:val="28"/>
          <w:szCs w:val="28"/>
        </w:rPr>
        <w:t xml:space="preserve">В течение трех рабочих дней руководитель </w:t>
      </w:r>
      <w:r>
        <w:rPr>
          <w:sz w:val="28"/>
          <w:szCs w:val="28"/>
        </w:rPr>
        <w:t>муниципального</w:t>
      </w:r>
      <w:r w:rsidRPr="008E51D1">
        <w:rPr>
          <w:sz w:val="28"/>
          <w:szCs w:val="28"/>
        </w:rPr>
        <w:t xml:space="preserve"> </w:t>
      </w:r>
      <w:r w:rsidR="005468FE">
        <w:rPr>
          <w:sz w:val="28"/>
          <w:szCs w:val="28"/>
        </w:rPr>
        <w:t>предприятия/</w:t>
      </w:r>
      <w:r>
        <w:rPr>
          <w:sz w:val="28"/>
          <w:szCs w:val="28"/>
        </w:rPr>
        <w:t>учреждения</w:t>
      </w:r>
      <w:r w:rsidRPr="0078341B">
        <w:rPr>
          <w:sz w:val="28"/>
          <w:szCs w:val="28"/>
        </w:rPr>
        <w:t xml:space="preserve"> рассматривает поступившее уведомление</w:t>
      </w:r>
      <w:r w:rsidRPr="00250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8341B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>мерах</w:t>
      </w:r>
      <w:r w:rsidRPr="00553A56">
        <w:rPr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sz w:val="28"/>
          <w:szCs w:val="28"/>
        </w:rPr>
        <w:t>. П</w:t>
      </w:r>
      <w:r w:rsidRPr="00553A56">
        <w:rPr>
          <w:sz w:val="28"/>
          <w:szCs w:val="28"/>
        </w:rPr>
        <w:t>редотвращение или урегулирование конфликта интересов может состоять в изменении должностного положения</w:t>
      </w:r>
      <w:r>
        <w:rPr>
          <w:sz w:val="28"/>
          <w:szCs w:val="28"/>
        </w:rPr>
        <w:t xml:space="preserve"> (перераспределении функций) работника</w:t>
      </w:r>
      <w:r w:rsidRPr="00553A56">
        <w:rPr>
          <w:sz w:val="28"/>
          <w:szCs w:val="28"/>
        </w:rPr>
        <w:t xml:space="preserve">, являющегося стороной конфликта интересов, вплоть до его отстранения </w:t>
      </w:r>
      <w:r>
        <w:rPr>
          <w:sz w:val="28"/>
          <w:szCs w:val="28"/>
        </w:rPr>
        <w:t xml:space="preserve">от исполнения должностных </w:t>
      </w:r>
      <w:r w:rsidRPr="00553A56">
        <w:rPr>
          <w:sz w:val="28"/>
          <w:szCs w:val="28"/>
        </w:rPr>
        <w:t>обяза</w:t>
      </w:r>
      <w:r>
        <w:rPr>
          <w:sz w:val="28"/>
          <w:szCs w:val="28"/>
        </w:rPr>
        <w:t>нностей в установленном порядке</w:t>
      </w:r>
      <w:r w:rsidRPr="009B5F9C">
        <w:rPr>
          <w:sz w:val="28"/>
          <w:szCs w:val="28"/>
        </w:rPr>
        <w:t>. Кроме того, могут быть приняты иные меры по решению</w:t>
      </w:r>
      <w:r>
        <w:rPr>
          <w:sz w:val="28"/>
          <w:szCs w:val="28"/>
        </w:rPr>
        <w:t xml:space="preserve"> руководителя</w:t>
      </w:r>
      <w:r w:rsidRPr="0078341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E51D1">
        <w:rPr>
          <w:sz w:val="28"/>
          <w:szCs w:val="28"/>
        </w:rPr>
        <w:t xml:space="preserve"> </w:t>
      </w:r>
      <w:r w:rsidR="005468FE">
        <w:rPr>
          <w:sz w:val="28"/>
          <w:szCs w:val="28"/>
        </w:rPr>
        <w:t>предприятия/</w:t>
      </w:r>
      <w:r>
        <w:rPr>
          <w:sz w:val="28"/>
          <w:szCs w:val="28"/>
        </w:rPr>
        <w:t>учреждения.</w:t>
      </w:r>
    </w:p>
    <w:p w:rsidR="006760B8" w:rsidRDefault="006760B8" w:rsidP="006760B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Pr="0078341B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руководителя</w:t>
      </w:r>
      <w:r w:rsidRPr="0078341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E51D1">
        <w:rPr>
          <w:sz w:val="28"/>
          <w:szCs w:val="28"/>
        </w:rPr>
        <w:t xml:space="preserve"> </w:t>
      </w:r>
      <w:r w:rsidR="005468FE">
        <w:rPr>
          <w:sz w:val="28"/>
          <w:szCs w:val="28"/>
        </w:rPr>
        <w:t>предприятия/</w:t>
      </w:r>
      <w:r>
        <w:rPr>
          <w:sz w:val="28"/>
          <w:szCs w:val="28"/>
        </w:rPr>
        <w:t>учреждения</w:t>
      </w:r>
      <w:r w:rsidRPr="0078341B">
        <w:rPr>
          <w:sz w:val="28"/>
          <w:szCs w:val="28"/>
        </w:rPr>
        <w:t xml:space="preserve"> о </w:t>
      </w:r>
      <w:r>
        <w:rPr>
          <w:sz w:val="28"/>
          <w:szCs w:val="28"/>
        </w:rPr>
        <w:t>мерах</w:t>
      </w:r>
      <w:r w:rsidRPr="00553A56">
        <w:rPr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sz w:val="28"/>
          <w:szCs w:val="28"/>
        </w:rPr>
        <w:t xml:space="preserve"> принимается в форме правового акта.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данного правового акта осуществляется лицом, ответственным за профилактику коррупционных правонарушений в </w:t>
      </w:r>
      <w:r w:rsidRPr="00553A56">
        <w:rPr>
          <w:sz w:val="28"/>
          <w:szCs w:val="28"/>
        </w:rPr>
        <w:t>(</w:t>
      </w:r>
      <w:r w:rsidRPr="00553A56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553A56">
        <w:rPr>
          <w:i/>
          <w:sz w:val="28"/>
          <w:szCs w:val="28"/>
          <w:u w:val="single"/>
        </w:rPr>
        <w:t xml:space="preserve"> </w:t>
      </w:r>
      <w:r w:rsidR="005468FE">
        <w:rPr>
          <w:i/>
          <w:sz w:val="28"/>
          <w:szCs w:val="28"/>
          <w:u w:val="single"/>
        </w:rPr>
        <w:t>предприятия/</w:t>
      </w:r>
      <w:r w:rsidRPr="00553A56">
        <w:rPr>
          <w:i/>
          <w:sz w:val="28"/>
          <w:szCs w:val="28"/>
          <w:u w:val="single"/>
        </w:rPr>
        <w:t>учреждения</w:t>
      </w:r>
      <w:r>
        <w:rPr>
          <w:i/>
          <w:sz w:val="28"/>
          <w:szCs w:val="28"/>
          <w:u w:val="single"/>
        </w:rPr>
        <w:t>).</w:t>
      </w:r>
    </w:p>
    <w:p w:rsidR="00BE511C" w:rsidRPr="0043504E" w:rsidRDefault="006760B8" w:rsidP="006760B8">
      <w:pPr>
        <w:jc w:val="both"/>
      </w:pPr>
      <w:r>
        <w:rPr>
          <w:sz w:val="28"/>
          <w:szCs w:val="28"/>
        </w:rPr>
        <w:t>4.2. Уведомление</w:t>
      </w:r>
      <w:r w:rsidRPr="00D45CAB">
        <w:rPr>
          <w:sz w:val="28"/>
          <w:szCs w:val="28"/>
        </w:rPr>
        <w:t xml:space="preserve"> </w:t>
      </w:r>
      <w:r w:rsidRPr="00553A56">
        <w:rPr>
          <w:sz w:val="28"/>
          <w:szCs w:val="28"/>
        </w:rPr>
        <w:t>о</w:t>
      </w:r>
      <w:r w:rsidRPr="00134E9A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553A56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приобщается к личному делу работника.</w:t>
      </w:r>
      <w:r w:rsidR="00BE511C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E511C" w:rsidTr="006903EC">
        <w:tc>
          <w:tcPr>
            <w:tcW w:w="4503" w:type="dxa"/>
            <w:tcBorders>
              <w:bottom w:val="single" w:sz="4" w:space="0" w:color="auto"/>
            </w:tcBorders>
          </w:tcPr>
          <w:p w:rsidR="00BE511C" w:rsidRDefault="00BE511C" w:rsidP="006903EC"/>
        </w:tc>
      </w:tr>
      <w:tr w:rsidR="00BE511C" w:rsidRPr="00B43CBD" w:rsidTr="006903EC">
        <w:tc>
          <w:tcPr>
            <w:tcW w:w="4503" w:type="dxa"/>
            <w:tcBorders>
              <w:top w:val="single" w:sz="4" w:space="0" w:color="auto"/>
            </w:tcBorders>
          </w:tcPr>
          <w:p w:rsidR="00BE511C" w:rsidRPr="00B43CBD" w:rsidRDefault="00BE511C" w:rsidP="006903EC">
            <w:pPr>
              <w:jc w:val="center"/>
              <w:rPr>
                <w:sz w:val="20"/>
              </w:rPr>
            </w:pPr>
            <w:r w:rsidRPr="00B43CBD">
              <w:rPr>
                <w:sz w:val="20"/>
              </w:rPr>
              <w:t>(отметка об ознакомлении)</w:t>
            </w:r>
          </w:p>
        </w:tc>
      </w:tr>
    </w:tbl>
    <w:p w:rsidR="00BE511C" w:rsidRDefault="00BE511C" w:rsidP="00BE511C"/>
    <w:p w:rsidR="00BE511C" w:rsidRDefault="00BE511C" w:rsidP="00BE511C"/>
    <w:tbl>
      <w:tblPr>
        <w:tblW w:w="5319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34"/>
        <w:gridCol w:w="4785"/>
      </w:tblGrid>
      <w:tr w:rsidR="00BE511C" w:rsidRPr="00F73066" w:rsidTr="006903EC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BE511C" w:rsidRPr="00F73066" w:rsidRDefault="00BE511C" w:rsidP="006903EC">
            <w:pPr>
              <w:jc w:val="center"/>
              <w:rPr>
                <w:szCs w:val="28"/>
              </w:rPr>
            </w:pPr>
          </w:p>
        </w:tc>
      </w:tr>
      <w:tr w:rsidR="00BE511C" w:rsidRPr="00F73066" w:rsidTr="006903EC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11C" w:rsidRPr="00F73066" w:rsidRDefault="00BE511C" w:rsidP="006903EC">
            <w:pPr>
              <w:jc w:val="center"/>
              <w:rPr>
                <w:szCs w:val="28"/>
              </w:rPr>
            </w:pPr>
          </w:p>
        </w:tc>
      </w:tr>
      <w:tr w:rsidR="00BE511C" w:rsidRPr="00F73066" w:rsidTr="006903EC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BE511C" w:rsidRPr="00F73066" w:rsidRDefault="00BE511C" w:rsidP="006903EC">
            <w:pPr>
              <w:jc w:val="center"/>
              <w:rPr>
                <w:sz w:val="20"/>
              </w:rPr>
            </w:pPr>
            <w:r w:rsidRPr="00F73066">
              <w:rPr>
                <w:sz w:val="20"/>
              </w:rPr>
              <w:t>(ФИО, должность представителя нанимателя)</w:t>
            </w:r>
          </w:p>
          <w:p w:rsidR="00BE511C" w:rsidRPr="00F73066" w:rsidRDefault="00BE511C" w:rsidP="006903EC">
            <w:pPr>
              <w:jc w:val="center"/>
              <w:rPr>
                <w:sz w:val="10"/>
                <w:szCs w:val="10"/>
              </w:rPr>
            </w:pPr>
          </w:p>
        </w:tc>
      </w:tr>
      <w:tr w:rsidR="00BE511C" w:rsidRPr="00F73066" w:rsidTr="006903EC">
        <w:tc>
          <w:tcPr>
            <w:tcW w:w="534" w:type="dxa"/>
          </w:tcPr>
          <w:p w:rsidR="00BE511C" w:rsidRPr="00F73066" w:rsidRDefault="00BE511C" w:rsidP="006903EC">
            <w:pPr>
              <w:jc w:val="center"/>
              <w:rPr>
                <w:szCs w:val="28"/>
              </w:rPr>
            </w:pPr>
            <w:r w:rsidRPr="00F73066">
              <w:rPr>
                <w:szCs w:val="28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E511C" w:rsidRPr="00F73066" w:rsidRDefault="00BE511C" w:rsidP="006903EC">
            <w:pPr>
              <w:jc w:val="center"/>
              <w:rPr>
                <w:szCs w:val="28"/>
              </w:rPr>
            </w:pPr>
          </w:p>
        </w:tc>
      </w:tr>
      <w:tr w:rsidR="00BE511C" w:rsidRPr="00F73066" w:rsidTr="006903EC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BE511C" w:rsidRPr="00F73066" w:rsidRDefault="00BE511C" w:rsidP="006903EC">
            <w:pPr>
              <w:jc w:val="center"/>
              <w:rPr>
                <w:szCs w:val="28"/>
              </w:rPr>
            </w:pPr>
          </w:p>
        </w:tc>
      </w:tr>
      <w:tr w:rsidR="00BE511C" w:rsidRPr="00F73066" w:rsidTr="006903EC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BE511C" w:rsidRPr="00F73066" w:rsidRDefault="00BE511C" w:rsidP="006903EC">
            <w:pPr>
              <w:jc w:val="center"/>
              <w:rPr>
                <w:szCs w:val="28"/>
              </w:rPr>
            </w:pPr>
            <w:r>
              <w:rPr>
                <w:sz w:val="20"/>
              </w:rPr>
              <w:t xml:space="preserve">(ФИО работника муниципального </w:t>
            </w:r>
            <w:r w:rsidR="00844A13">
              <w:rPr>
                <w:sz w:val="20"/>
              </w:rPr>
              <w:t>предприятия/</w:t>
            </w:r>
            <w:r>
              <w:rPr>
                <w:sz w:val="20"/>
              </w:rPr>
              <w:t>учреждения,</w:t>
            </w:r>
            <w:r w:rsidRPr="00F730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замещаемая </w:t>
            </w:r>
            <w:r w:rsidRPr="00F73066">
              <w:rPr>
                <w:sz w:val="20"/>
              </w:rPr>
              <w:t>должность)</w:t>
            </w:r>
          </w:p>
        </w:tc>
      </w:tr>
    </w:tbl>
    <w:p w:rsidR="00BE511C" w:rsidRDefault="00BE511C" w:rsidP="00BE511C">
      <w:pPr>
        <w:jc w:val="center"/>
        <w:rPr>
          <w:szCs w:val="28"/>
        </w:rPr>
      </w:pPr>
    </w:p>
    <w:p w:rsidR="00BE511C" w:rsidRDefault="00BE511C" w:rsidP="00BE511C">
      <w:pPr>
        <w:jc w:val="center"/>
        <w:rPr>
          <w:szCs w:val="28"/>
        </w:rPr>
      </w:pPr>
    </w:p>
    <w:p w:rsidR="00BE511C" w:rsidRDefault="00BE511C" w:rsidP="00BE511C">
      <w:pPr>
        <w:jc w:val="center"/>
        <w:rPr>
          <w:szCs w:val="28"/>
        </w:rPr>
      </w:pPr>
    </w:p>
    <w:p w:rsidR="00BE511C" w:rsidRDefault="00BE511C" w:rsidP="00BE511C">
      <w:pPr>
        <w:jc w:val="center"/>
        <w:rPr>
          <w:szCs w:val="28"/>
        </w:rPr>
      </w:pPr>
    </w:p>
    <w:p w:rsidR="00BE511C" w:rsidRPr="00F1235F" w:rsidRDefault="00BE511C" w:rsidP="00BE511C">
      <w:pPr>
        <w:jc w:val="center"/>
        <w:rPr>
          <w:b/>
          <w:szCs w:val="28"/>
        </w:rPr>
      </w:pPr>
      <w:r w:rsidRPr="00F1235F">
        <w:rPr>
          <w:b/>
          <w:szCs w:val="28"/>
        </w:rPr>
        <w:t>УВЕДОМЛЕНИЕ</w:t>
      </w:r>
    </w:p>
    <w:p w:rsidR="00BE511C" w:rsidRDefault="00BE511C" w:rsidP="00BE511C">
      <w:pPr>
        <w:jc w:val="center"/>
        <w:rPr>
          <w:b/>
          <w:szCs w:val="28"/>
        </w:rPr>
      </w:pPr>
      <w:r w:rsidRPr="00F1235F">
        <w:rPr>
          <w:b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BE511C" w:rsidRPr="00F1235F" w:rsidRDefault="00BE511C" w:rsidP="00BE511C">
      <w:pPr>
        <w:jc w:val="center"/>
        <w:rPr>
          <w:b/>
          <w:szCs w:val="28"/>
        </w:rPr>
      </w:pPr>
      <w:r w:rsidRPr="00F1235F">
        <w:rPr>
          <w:b/>
          <w:szCs w:val="28"/>
        </w:rPr>
        <w:t>к конфликту интересов</w:t>
      </w:r>
    </w:p>
    <w:p w:rsidR="00BE511C" w:rsidRPr="00F1235F" w:rsidRDefault="00BE511C" w:rsidP="00BE511C">
      <w:pPr>
        <w:rPr>
          <w:szCs w:val="28"/>
        </w:rPr>
      </w:pPr>
    </w:p>
    <w:p w:rsidR="00BE511C" w:rsidRPr="00F1235F" w:rsidRDefault="00BE511C" w:rsidP="00BE511C">
      <w:pPr>
        <w:ind w:firstLine="709"/>
        <w:jc w:val="both"/>
        <w:rPr>
          <w:szCs w:val="28"/>
        </w:rPr>
      </w:pPr>
      <w:r w:rsidRPr="00F1235F"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1235F">
        <w:rPr>
          <w:szCs w:val="28"/>
        </w:rPr>
        <w:t>нужное</w:t>
      </w:r>
      <w:proofErr w:type="gramEnd"/>
      <w:r w:rsidRPr="00F1235F">
        <w:rPr>
          <w:szCs w:val="28"/>
        </w:rPr>
        <w:t xml:space="preserve"> подчеркнуть).</w:t>
      </w:r>
    </w:p>
    <w:p w:rsidR="00BE511C" w:rsidRPr="00F1235F" w:rsidRDefault="00BE511C" w:rsidP="00BE511C">
      <w:pPr>
        <w:ind w:firstLine="709"/>
        <w:jc w:val="both"/>
        <w:rPr>
          <w:szCs w:val="28"/>
        </w:rPr>
      </w:pPr>
      <w:r w:rsidRPr="00F1235F">
        <w:rPr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BE511C" w:rsidRPr="00F1235F" w:rsidRDefault="00BE511C" w:rsidP="00BE511C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:rsidR="00BE511C" w:rsidRPr="00F1235F" w:rsidRDefault="00BE511C" w:rsidP="00BE511C">
      <w:pPr>
        <w:ind w:firstLine="709"/>
        <w:jc w:val="both"/>
        <w:rPr>
          <w:szCs w:val="28"/>
        </w:rPr>
      </w:pPr>
      <w:r w:rsidRPr="00F1235F">
        <w:rPr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BE511C" w:rsidRPr="00F1235F" w:rsidRDefault="00BE511C" w:rsidP="00BE511C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:rsidR="00BE511C" w:rsidRPr="00F1235F" w:rsidRDefault="00BE511C" w:rsidP="00BE511C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:rsidR="00BE511C" w:rsidRPr="00F1235F" w:rsidRDefault="00BE511C" w:rsidP="00BE511C">
      <w:pPr>
        <w:ind w:firstLine="709"/>
        <w:jc w:val="both"/>
        <w:rPr>
          <w:szCs w:val="28"/>
        </w:rPr>
      </w:pPr>
      <w:r w:rsidRPr="00F1235F">
        <w:rPr>
          <w:szCs w:val="28"/>
        </w:rPr>
        <w:t>Предлагаемые меры по предотвращению или урегулированию конфликта интересов:</w:t>
      </w:r>
    </w:p>
    <w:p w:rsidR="00BE511C" w:rsidRPr="00F1235F" w:rsidRDefault="00BE511C" w:rsidP="00BE511C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:rsidR="00BE511C" w:rsidRPr="00F1235F" w:rsidRDefault="00BE511C" w:rsidP="00BE511C">
      <w:pPr>
        <w:jc w:val="both"/>
        <w:rPr>
          <w:szCs w:val="28"/>
        </w:rPr>
      </w:pPr>
      <w:r w:rsidRPr="00F1235F">
        <w:rPr>
          <w:szCs w:val="28"/>
        </w:rPr>
        <w:t>__________________________________________________________________</w:t>
      </w:r>
    </w:p>
    <w:p w:rsidR="00BE511C" w:rsidRDefault="00BE511C" w:rsidP="00BE511C">
      <w:pPr>
        <w:jc w:val="both"/>
        <w:rPr>
          <w:szCs w:val="28"/>
        </w:rPr>
      </w:pPr>
    </w:p>
    <w:p w:rsidR="00BE511C" w:rsidRDefault="00BE511C" w:rsidP="00BE511C">
      <w:pPr>
        <w:jc w:val="both"/>
        <w:rPr>
          <w:szCs w:val="28"/>
        </w:rPr>
      </w:pPr>
    </w:p>
    <w:p w:rsidR="00BE511C" w:rsidRDefault="00BE511C" w:rsidP="00BE511C">
      <w:pPr>
        <w:jc w:val="both"/>
        <w:rPr>
          <w:szCs w:val="28"/>
        </w:rPr>
      </w:pPr>
    </w:p>
    <w:p w:rsidR="00BE511C" w:rsidRDefault="00BE511C" w:rsidP="00BE511C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2800"/>
      </w:tblGrid>
      <w:tr w:rsidR="00BE511C" w:rsidRPr="00BE127B" w:rsidTr="006903EC">
        <w:tc>
          <w:tcPr>
            <w:tcW w:w="3936" w:type="dxa"/>
          </w:tcPr>
          <w:p w:rsidR="00BE511C" w:rsidRPr="00B43CBD" w:rsidRDefault="00BE511C" w:rsidP="006903EC">
            <w:pPr>
              <w:jc w:val="both"/>
              <w:rPr>
                <w:szCs w:val="28"/>
              </w:rPr>
            </w:pPr>
            <w:r w:rsidRPr="00B43CBD">
              <w:rPr>
                <w:szCs w:val="28"/>
              </w:rPr>
              <w:t>«___» ___________ 20___ года</w:t>
            </w:r>
          </w:p>
        </w:tc>
        <w:tc>
          <w:tcPr>
            <w:tcW w:w="283" w:type="dxa"/>
          </w:tcPr>
          <w:p w:rsidR="00BE511C" w:rsidRPr="00B43CBD" w:rsidRDefault="00BE511C" w:rsidP="006903EC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511C" w:rsidRPr="00BE127B" w:rsidRDefault="00BE511C" w:rsidP="006903EC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BE511C" w:rsidRPr="00BE127B" w:rsidRDefault="00BE511C" w:rsidP="006903EC">
            <w:pPr>
              <w:jc w:val="both"/>
              <w:rPr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E511C" w:rsidRPr="00BE127B" w:rsidRDefault="00BE511C" w:rsidP="006903EC">
            <w:pPr>
              <w:jc w:val="center"/>
              <w:rPr>
                <w:szCs w:val="28"/>
              </w:rPr>
            </w:pPr>
          </w:p>
        </w:tc>
      </w:tr>
      <w:tr w:rsidR="00BE511C" w:rsidRPr="00BE127B" w:rsidTr="006903EC">
        <w:trPr>
          <w:trHeight w:val="136"/>
        </w:trPr>
        <w:tc>
          <w:tcPr>
            <w:tcW w:w="3936" w:type="dxa"/>
          </w:tcPr>
          <w:p w:rsidR="00BE511C" w:rsidRPr="00B43CBD" w:rsidRDefault="00BE511C" w:rsidP="006903EC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:rsidR="00BE511C" w:rsidRPr="00B43CBD" w:rsidRDefault="00BE511C" w:rsidP="006903EC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511C" w:rsidRPr="00BE127B" w:rsidRDefault="00BE511C" w:rsidP="006903EC">
            <w:pPr>
              <w:jc w:val="center"/>
              <w:rPr>
                <w:sz w:val="20"/>
              </w:rPr>
            </w:pPr>
            <w:r w:rsidRPr="00BE127B">
              <w:rPr>
                <w:sz w:val="20"/>
              </w:rPr>
              <w:t>(подпись</w:t>
            </w:r>
            <w:r w:rsidRPr="00BE127B">
              <w:rPr>
                <w:sz w:val="20"/>
                <w:lang w:val="en-US"/>
              </w:rPr>
              <w:t xml:space="preserve"> </w:t>
            </w:r>
            <w:r w:rsidRPr="00BE127B">
              <w:rPr>
                <w:sz w:val="20"/>
              </w:rPr>
              <w:t>лица, направляющего уведомление)</w:t>
            </w:r>
          </w:p>
        </w:tc>
        <w:tc>
          <w:tcPr>
            <w:tcW w:w="284" w:type="dxa"/>
          </w:tcPr>
          <w:p w:rsidR="00BE511C" w:rsidRPr="00BE127B" w:rsidRDefault="00BE511C" w:rsidP="006903EC">
            <w:pPr>
              <w:jc w:val="both"/>
              <w:rPr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E511C" w:rsidRPr="00BE127B" w:rsidRDefault="00BE511C" w:rsidP="006903EC">
            <w:pPr>
              <w:jc w:val="center"/>
              <w:rPr>
                <w:sz w:val="20"/>
              </w:rPr>
            </w:pPr>
            <w:r w:rsidRPr="00BE127B">
              <w:rPr>
                <w:sz w:val="20"/>
              </w:rPr>
              <w:t>(расшифровка подписи)</w:t>
            </w:r>
          </w:p>
        </w:tc>
      </w:tr>
    </w:tbl>
    <w:p w:rsidR="00BE511C" w:rsidRDefault="00BE511C" w:rsidP="006760B8">
      <w:pPr>
        <w:jc w:val="both"/>
      </w:pPr>
    </w:p>
    <w:p w:rsidR="00844A13" w:rsidRDefault="00BE511C" w:rsidP="001845A0">
      <w:pPr>
        <w:jc w:val="center"/>
      </w:pPr>
      <w:r>
        <w:br w:type="page"/>
      </w:r>
    </w:p>
    <w:p w:rsidR="001845A0" w:rsidRPr="00955727" w:rsidRDefault="001845A0" w:rsidP="001845A0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lastRenderedPageBreak/>
        <w:t>Журнал</w:t>
      </w:r>
    </w:p>
    <w:p w:rsidR="001845A0" w:rsidRDefault="001845A0" w:rsidP="001845A0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 xml:space="preserve">регистрации </w:t>
      </w:r>
      <w:r>
        <w:rPr>
          <w:b/>
          <w:sz w:val="28"/>
          <w:szCs w:val="28"/>
        </w:rPr>
        <w:t>уведомлений</w:t>
      </w:r>
      <w:r w:rsidRPr="00955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Pr="00C2009B">
        <w:rPr>
          <w:b/>
          <w:sz w:val="28"/>
          <w:szCs w:val="28"/>
        </w:rPr>
        <w:t xml:space="preserve"> интересов</w:t>
      </w:r>
      <w:r>
        <w:rPr>
          <w:b/>
          <w:sz w:val="28"/>
          <w:szCs w:val="28"/>
        </w:rPr>
        <w:t xml:space="preserve">, представленных работниками муниципальных </w:t>
      </w:r>
      <w:r w:rsidR="00844A13">
        <w:rPr>
          <w:b/>
          <w:sz w:val="28"/>
          <w:szCs w:val="28"/>
        </w:rPr>
        <w:t>предприятий/</w:t>
      </w:r>
      <w:r>
        <w:rPr>
          <w:b/>
          <w:sz w:val="28"/>
          <w:szCs w:val="28"/>
        </w:rPr>
        <w:t>учреждений, учредителем которых является _______________________________________________________________</w:t>
      </w:r>
    </w:p>
    <w:p w:rsidR="001845A0" w:rsidRDefault="001845A0" w:rsidP="001845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(наименование муниципального </w:t>
      </w:r>
      <w:r w:rsidR="00844A13">
        <w:rPr>
          <w:b/>
          <w:sz w:val="20"/>
          <w:szCs w:val="20"/>
        </w:rPr>
        <w:t>предприятия/</w:t>
      </w:r>
      <w:r>
        <w:rPr>
          <w:b/>
          <w:sz w:val="20"/>
          <w:szCs w:val="20"/>
        </w:rPr>
        <w:t>учреждения)</w:t>
      </w:r>
    </w:p>
    <w:p w:rsidR="00BE511C" w:rsidRDefault="00BE511C" w:rsidP="006760B8">
      <w:pPr>
        <w:jc w:val="both"/>
      </w:pPr>
    </w:p>
    <w:p w:rsidR="001845A0" w:rsidRDefault="001845A0" w:rsidP="006760B8">
      <w:pPr>
        <w:jc w:val="both"/>
      </w:pPr>
    </w:p>
    <w:p w:rsidR="00844A13" w:rsidRDefault="00844A13" w:rsidP="006760B8">
      <w:pPr>
        <w:jc w:val="both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842"/>
        <w:gridCol w:w="1701"/>
        <w:gridCol w:w="1560"/>
        <w:gridCol w:w="1984"/>
        <w:gridCol w:w="1276"/>
      </w:tblGrid>
      <w:tr w:rsidR="001845A0" w:rsidRPr="003B5317" w:rsidTr="001845A0">
        <w:trPr>
          <w:trHeight w:val="1463"/>
        </w:trPr>
        <w:tc>
          <w:tcPr>
            <w:tcW w:w="709" w:type="dxa"/>
            <w:shd w:val="clear" w:color="auto" w:fill="auto"/>
          </w:tcPr>
          <w:p w:rsidR="001845A0" w:rsidRPr="003B5317" w:rsidRDefault="001845A0" w:rsidP="006903EC">
            <w:pPr>
              <w:jc w:val="center"/>
            </w:pPr>
            <w:r w:rsidRPr="003B5317">
              <w:t>№ п\</w:t>
            </w:r>
            <w:proofErr w:type="gramStart"/>
            <w:r w:rsidRPr="003B5317">
              <w:t>п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845A0" w:rsidRPr="003B5317" w:rsidRDefault="001845A0" w:rsidP="006903EC">
            <w:pPr>
              <w:jc w:val="center"/>
            </w:pPr>
            <w:r w:rsidRPr="003B5317">
              <w:t>Дата и время принятия уведомления</w:t>
            </w:r>
          </w:p>
        </w:tc>
        <w:tc>
          <w:tcPr>
            <w:tcW w:w="1842" w:type="dxa"/>
            <w:shd w:val="clear" w:color="auto" w:fill="auto"/>
          </w:tcPr>
          <w:p w:rsidR="001845A0" w:rsidRPr="003B5317" w:rsidRDefault="001845A0" w:rsidP="006903EC">
            <w:pPr>
              <w:jc w:val="center"/>
            </w:pPr>
            <w:r w:rsidRPr="003B5317">
              <w:t>ФИО работника, обратившегося с уведомлением</w:t>
            </w:r>
          </w:p>
        </w:tc>
        <w:tc>
          <w:tcPr>
            <w:tcW w:w="1701" w:type="dxa"/>
            <w:shd w:val="clear" w:color="auto" w:fill="auto"/>
          </w:tcPr>
          <w:p w:rsidR="001845A0" w:rsidRPr="003B5317" w:rsidRDefault="001845A0" w:rsidP="006903EC">
            <w:pPr>
              <w:jc w:val="center"/>
            </w:pPr>
            <w:r w:rsidRPr="003B5317">
              <w:t xml:space="preserve">Дата и время передачи уведомления работодателю </w:t>
            </w:r>
          </w:p>
        </w:tc>
        <w:tc>
          <w:tcPr>
            <w:tcW w:w="1560" w:type="dxa"/>
            <w:shd w:val="clear" w:color="auto" w:fill="auto"/>
          </w:tcPr>
          <w:p w:rsidR="001845A0" w:rsidRPr="003B5317" w:rsidRDefault="001845A0" w:rsidP="006903EC">
            <w:pPr>
              <w:jc w:val="center"/>
            </w:pPr>
            <w:r w:rsidRPr="003B5317">
              <w:t>Краткое содержание уведомления</w:t>
            </w:r>
          </w:p>
        </w:tc>
        <w:tc>
          <w:tcPr>
            <w:tcW w:w="1984" w:type="dxa"/>
            <w:shd w:val="clear" w:color="auto" w:fill="auto"/>
          </w:tcPr>
          <w:p w:rsidR="001845A0" w:rsidRPr="003B5317" w:rsidRDefault="001845A0" w:rsidP="006903EC">
            <w:pPr>
              <w:jc w:val="center"/>
            </w:pPr>
            <w:r w:rsidRPr="003B5317">
              <w:t>ФИО и подпись сотрудника, зарегистрировавшего уведомление</w:t>
            </w:r>
          </w:p>
        </w:tc>
        <w:tc>
          <w:tcPr>
            <w:tcW w:w="1276" w:type="dxa"/>
            <w:shd w:val="clear" w:color="auto" w:fill="auto"/>
          </w:tcPr>
          <w:p w:rsidR="001845A0" w:rsidRPr="003B5317" w:rsidRDefault="001845A0" w:rsidP="006903EC">
            <w:pPr>
              <w:jc w:val="center"/>
            </w:pPr>
            <w:r w:rsidRPr="003B5317">
              <w:t>Примечание</w:t>
            </w:r>
          </w:p>
        </w:tc>
      </w:tr>
      <w:tr w:rsidR="001845A0" w:rsidRPr="002B53F4" w:rsidTr="001845A0">
        <w:trPr>
          <w:trHeight w:val="305"/>
        </w:trPr>
        <w:tc>
          <w:tcPr>
            <w:tcW w:w="709" w:type="dxa"/>
            <w:shd w:val="clear" w:color="auto" w:fill="auto"/>
          </w:tcPr>
          <w:p w:rsidR="001845A0" w:rsidRPr="002B53F4" w:rsidRDefault="001845A0" w:rsidP="00690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845A0" w:rsidRPr="002B53F4" w:rsidRDefault="001845A0" w:rsidP="00690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845A0" w:rsidRPr="002B53F4" w:rsidRDefault="001845A0" w:rsidP="00690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845A0" w:rsidRPr="002B53F4" w:rsidRDefault="001845A0" w:rsidP="00690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845A0" w:rsidRPr="002B53F4" w:rsidRDefault="001845A0" w:rsidP="00690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845A0" w:rsidRPr="002B53F4" w:rsidRDefault="001845A0" w:rsidP="00690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845A0" w:rsidRDefault="001845A0" w:rsidP="006903EC">
            <w:pPr>
              <w:jc w:val="center"/>
              <w:rPr>
                <w:sz w:val="28"/>
                <w:szCs w:val="28"/>
              </w:rPr>
            </w:pPr>
          </w:p>
          <w:p w:rsidR="001845A0" w:rsidRPr="002B53F4" w:rsidRDefault="001845A0" w:rsidP="006903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45A0" w:rsidRDefault="001845A0" w:rsidP="006760B8">
      <w:pPr>
        <w:jc w:val="both"/>
      </w:pPr>
    </w:p>
    <w:p w:rsidR="00844A13" w:rsidRDefault="001845A0" w:rsidP="001845A0">
      <w:pPr>
        <w:widowControl w:val="0"/>
        <w:autoSpaceDE w:val="0"/>
        <w:autoSpaceDN w:val="0"/>
        <w:adjustRightInd w:val="0"/>
        <w:jc w:val="center"/>
      </w:pPr>
      <w:r>
        <w:br w:type="page"/>
      </w:r>
    </w:p>
    <w:p w:rsidR="00853FF7" w:rsidRPr="00853FF7" w:rsidRDefault="00853FF7" w:rsidP="00853FF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853FF7">
        <w:rPr>
          <w:b/>
          <w:bCs/>
          <w:sz w:val="28"/>
          <w:szCs w:val="28"/>
        </w:rPr>
        <w:lastRenderedPageBreak/>
        <w:t xml:space="preserve">Приложение </w:t>
      </w:r>
      <w:r w:rsidR="00E0419A">
        <w:rPr>
          <w:b/>
          <w:bCs/>
          <w:sz w:val="28"/>
          <w:szCs w:val="28"/>
        </w:rPr>
        <w:t>4</w:t>
      </w:r>
    </w:p>
    <w:p w:rsidR="00853FF7" w:rsidRDefault="00853FF7" w:rsidP="00844A13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844A13" w:rsidRPr="00704ADB" w:rsidRDefault="001845A0" w:rsidP="00844A13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C86BAF">
        <w:rPr>
          <w:b/>
          <w:bCs/>
          <w:i/>
          <w:sz w:val="28"/>
          <w:szCs w:val="28"/>
        </w:rPr>
        <w:t>Н</w:t>
      </w:r>
      <w:r>
        <w:rPr>
          <w:b/>
          <w:bCs/>
          <w:i/>
          <w:sz w:val="28"/>
          <w:szCs w:val="28"/>
        </w:rPr>
        <w:t xml:space="preserve">АИМЕНОВАНИЕ МУНИЦИПАЛЬНОГО </w:t>
      </w:r>
      <w:r w:rsidR="00844A13">
        <w:rPr>
          <w:b/>
          <w:bCs/>
          <w:i/>
          <w:sz w:val="28"/>
          <w:szCs w:val="28"/>
        </w:rPr>
        <w:t>ПРЕДПРИЯТИЯ/УЧ</w:t>
      </w:r>
      <w:r w:rsidR="00844A13" w:rsidRPr="00C86BAF">
        <w:rPr>
          <w:b/>
          <w:bCs/>
          <w:i/>
          <w:sz w:val="28"/>
          <w:szCs w:val="28"/>
        </w:rPr>
        <w:t xml:space="preserve">РЕЖДЕНИЯ </w:t>
      </w:r>
    </w:p>
    <w:p w:rsidR="001845A0" w:rsidRPr="00C86BAF" w:rsidRDefault="001845A0" w:rsidP="001845A0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845A0" w:rsidRPr="00C86BAF" w:rsidRDefault="001845A0" w:rsidP="001845A0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845A0" w:rsidRDefault="001845A0" w:rsidP="00184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ПРИКАЗ</w:t>
      </w:r>
    </w:p>
    <w:p w:rsidR="00844A13" w:rsidRDefault="00844A13" w:rsidP="00184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45A0" w:rsidRPr="0078341B" w:rsidRDefault="001845A0" w:rsidP="00184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________________ </w:t>
      </w:r>
      <w:r w:rsidRPr="0078341B">
        <w:rPr>
          <w:b/>
          <w:bCs/>
          <w:sz w:val="28"/>
          <w:szCs w:val="28"/>
        </w:rPr>
        <w:t>г.</w:t>
      </w:r>
      <w:r w:rsidR="00A5704C">
        <w:rPr>
          <w:b/>
          <w:bCs/>
          <w:sz w:val="28"/>
          <w:szCs w:val="28"/>
        </w:rPr>
        <w:t xml:space="preserve">                                                          </w:t>
      </w:r>
      <w:r w:rsidRPr="0078341B">
        <w:rPr>
          <w:b/>
          <w:bCs/>
          <w:sz w:val="28"/>
          <w:szCs w:val="28"/>
        </w:rPr>
        <w:t xml:space="preserve"> N </w:t>
      </w:r>
      <w:r>
        <w:rPr>
          <w:b/>
          <w:bCs/>
          <w:sz w:val="28"/>
          <w:szCs w:val="28"/>
        </w:rPr>
        <w:t>___________</w:t>
      </w:r>
    </w:p>
    <w:p w:rsidR="001845A0" w:rsidRDefault="001845A0" w:rsidP="00184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45A0" w:rsidRDefault="001845A0" w:rsidP="00184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45A0" w:rsidRDefault="001845A0" w:rsidP="00184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45A0" w:rsidRDefault="001845A0" w:rsidP="001845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45A0" w:rsidRDefault="001845A0" w:rsidP="001845A0">
      <w:pPr>
        <w:shd w:val="clear" w:color="auto" w:fill="FFFFFF"/>
        <w:spacing w:line="360" w:lineRule="auto"/>
        <w:ind w:left="-709"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 13.3</w:t>
      </w:r>
      <w:r w:rsidRPr="00587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Pr="00587A84">
        <w:rPr>
          <w:sz w:val="28"/>
          <w:szCs w:val="28"/>
        </w:rPr>
        <w:t xml:space="preserve">от </w:t>
      </w:r>
      <w:r>
        <w:rPr>
          <w:sz w:val="28"/>
          <w:szCs w:val="28"/>
        </w:rPr>
        <w:t>25 декабря</w:t>
      </w:r>
      <w:r w:rsidRPr="00587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587A84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587A8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273-ФЗ (</w:t>
      </w:r>
      <w:r w:rsidRPr="009C1943">
        <w:rPr>
          <w:sz w:val="28"/>
          <w:szCs w:val="28"/>
        </w:rPr>
        <w:t>руководствуясь нормами, установленными разделом III Указа Президента РФ от 18.05.2009 № 557</w:t>
      </w:r>
      <w:r>
        <w:rPr>
          <w:sz w:val="28"/>
          <w:szCs w:val="28"/>
        </w:rPr>
        <w:t>)</w:t>
      </w:r>
      <w:r w:rsidRPr="009C1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контроля исполнения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-опасных функций муниципального </w:t>
      </w:r>
      <w:r w:rsidR="00844A13">
        <w:rPr>
          <w:sz w:val="28"/>
          <w:szCs w:val="28"/>
        </w:rPr>
        <w:t>предприятия/</w:t>
      </w:r>
      <w:r>
        <w:rPr>
          <w:sz w:val="28"/>
          <w:szCs w:val="28"/>
        </w:rPr>
        <w:t xml:space="preserve">учреждения </w:t>
      </w:r>
      <w:r w:rsidRPr="0049019E">
        <w:rPr>
          <w:i/>
          <w:sz w:val="28"/>
          <w:szCs w:val="28"/>
          <w:u w:val="single"/>
        </w:rPr>
        <w:t>(</w:t>
      </w:r>
      <w:r w:rsidRPr="00844A13">
        <w:rPr>
          <w:i/>
          <w:sz w:val="28"/>
          <w:szCs w:val="28"/>
          <w:u w:val="single"/>
        </w:rPr>
        <w:t>наименование</w:t>
      </w:r>
      <w:r w:rsidR="00844A13" w:rsidRPr="00844A13">
        <w:rPr>
          <w:i/>
          <w:sz w:val="28"/>
          <w:szCs w:val="28"/>
          <w:u w:val="single"/>
        </w:rPr>
        <w:t xml:space="preserve"> муниципального предприятия/учреждения</w:t>
      </w:r>
      <w:r w:rsidRPr="0049019E">
        <w:rPr>
          <w:i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 </w:t>
      </w:r>
      <w:proofErr w:type="gramStart"/>
      <w:r w:rsidRPr="009C1943">
        <w:rPr>
          <w:b/>
          <w:sz w:val="28"/>
          <w:szCs w:val="28"/>
        </w:rPr>
        <w:t>п</w:t>
      </w:r>
      <w:proofErr w:type="gramEnd"/>
      <w:r w:rsidRPr="009C1943">
        <w:rPr>
          <w:b/>
          <w:sz w:val="28"/>
          <w:szCs w:val="28"/>
        </w:rPr>
        <w:t xml:space="preserve"> р и к а з ы в а ю</w:t>
      </w:r>
      <w:r w:rsidRPr="009C1943">
        <w:rPr>
          <w:sz w:val="28"/>
          <w:szCs w:val="28"/>
        </w:rPr>
        <w:t>:</w:t>
      </w:r>
    </w:p>
    <w:p w:rsidR="001845A0" w:rsidRPr="009C1943" w:rsidRDefault="001845A0" w:rsidP="001845A0">
      <w:pPr>
        <w:shd w:val="clear" w:color="auto" w:fill="FFFFFF"/>
        <w:spacing w:line="360" w:lineRule="auto"/>
        <w:ind w:left="-709" w:right="7" w:firstLine="709"/>
        <w:jc w:val="both"/>
        <w:rPr>
          <w:sz w:val="28"/>
          <w:szCs w:val="28"/>
        </w:rPr>
      </w:pPr>
      <w:r w:rsidRPr="009C1943">
        <w:rPr>
          <w:sz w:val="28"/>
          <w:szCs w:val="28"/>
        </w:rPr>
        <w:t>Утвердить перечень должностей, замещение которых связано с коррупционными рисками</w:t>
      </w:r>
      <w:r>
        <w:rPr>
          <w:sz w:val="28"/>
          <w:szCs w:val="28"/>
        </w:rPr>
        <w:t xml:space="preserve"> (приложение).</w:t>
      </w:r>
    </w:p>
    <w:p w:rsidR="001845A0" w:rsidRDefault="001845A0" w:rsidP="001845A0">
      <w:pPr>
        <w:spacing w:line="360" w:lineRule="auto"/>
        <w:ind w:firstLine="560"/>
        <w:jc w:val="both"/>
        <w:rPr>
          <w:sz w:val="28"/>
          <w:szCs w:val="28"/>
        </w:rPr>
      </w:pPr>
    </w:p>
    <w:p w:rsidR="001845A0" w:rsidRPr="00EA5485" w:rsidRDefault="001845A0" w:rsidP="001845A0">
      <w:pPr>
        <w:spacing w:line="360" w:lineRule="auto"/>
        <w:ind w:firstLine="560"/>
        <w:jc w:val="both"/>
        <w:rPr>
          <w:sz w:val="28"/>
          <w:szCs w:val="28"/>
        </w:rPr>
      </w:pPr>
    </w:p>
    <w:p w:rsidR="001845A0" w:rsidRDefault="003B477F" w:rsidP="001845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МП/МУ                                                          </w:t>
      </w:r>
      <w:r w:rsidR="001845A0" w:rsidRPr="00EA5485">
        <w:rPr>
          <w:sz w:val="28"/>
          <w:szCs w:val="28"/>
        </w:rPr>
        <w:t>Инициалы, фамилия</w:t>
      </w: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both"/>
        <w:rPr>
          <w:sz w:val="28"/>
          <w:szCs w:val="28"/>
        </w:rPr>
      </w:pPr>
    </w:p>
    <w:p w:rsidR="001845A0" w:rsidRPr="0078341B" w:rsidRDefault="001845A0" w:rsidP="001845A0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Pr="0078341B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 </w:t>
      </w:r>
      <w:r w:rsidRPr="0078341B">
        <w:rPr>
          <w:sz w:val="28"/>
          <w:szCs w:val="28"/>
        </w:rPr>
        <w:t>приказом</w:t>
      </w:r>
    </w:p>
    <w:p w:rsidR="001845A0" w:rsidRPr="00C22EFF" w:rsidRDefault="001845A0" w:rsidP="001845A0">
      <w:pPr>
        <w:widowControl w:val="0"/>
        <w:autoSpaceDE w:val="0"/>
        <w:autoSpaceDN w:val="0"/>
        <w:adjustRightInd w:val="0"/>
        <w:ind w:left="5220"/>
        <w:jc w:val="center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</w:rPr>
        <w:t>(</w:t>
      </w:r>
      <w:r w:rsidRPr="00C22EFF">
        <w:rPr>
          <w:i/>
          <w:sz w:val="28"/>
          <w:szCs w:val="28"/>
          <w:u w:val="single"/>
        </w:rPr>
        <w:t xml:space="preserve">наименование </w:t>
      </w:r>
      <w:r>
        <w:rPr>
          <w:i/>
          <w:sz w:val="28"/>
          <w:szCs w:val="28"/>
          <w:u w:val="single"/>
        </w:rPr>
        <w:t>муниципального</w:t>
      </w:r>
      <w:proofErr w:type="gramEnd"/>
    </w:p>
    <w:p w:rsidR="001845A0" w:rsidRPr="00C22EFF" w:rsidRDefault="003B477F" w:rsidP="001845A0">
      <w:pPr>
        <w:widowControl w:val="0"/>
        <w:autoSpaceDE w:val="0"/>
        <w:autoSpaceDN w:val="0"/>
        <w:adjustRightInd w:val="0"/>
        <w:ind w:left="522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предприятия/</w:t>
      </w:r>
      <w:r w:rsidR="001845A0">
        <w:rPr>
          <w:i/>
          <w:sz w:val="28"/>
          <w:szCs w:val="28"/>
          <w:u w:val="single"/>
        </w:rPr>
        <w:t>у</w:t>
      </w:r>
      <w:r w:rsidR="001845A0" w:rsidRPr="00C22EFF">
        <w:rPr>
          <w:i/>
          <w:sz w:val="28"/>
          <w:szCs w:val="28"/>
          <w:u w:val="single"/>
        </w:rPr>
        <w:t>чреждения</w:t>
      </w:r>
      <w:r w:rsidR="001845A0">
        <w:rPr>
          <w:i/>
          <w:sz w:val="28"/>
          <w:szCs w:val="28"/>
          <w:u w:val="single"/>
        </w:rPr>
        <w:t>)</w:t>
      </w:r>
      <w:r w:rsidR="001845A0" w:rsidRPr="00C22EFF">
        <w:rPr>
          <w:i/>
          <w:sz w:val="28"/>
          <w:szCs w:val="28"/>
          <w:u w:val="single"/>
        </w:rPr>
        <w:t xml:space="preserve"> </w:t>
      </w:r>
    </w:p>
    <w:p w:rsidR="001845A0" w:rsidRPr="0078341B" w:rsidRDefault="001845A0" w:rsidP="001845A0">
      <w:pPr>
        <w:widowControl w:val="0"/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  <w:r w:rsidRPr="0078341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78341B">
        <w:rPr>
          <w:sz w:val="28"/>
          <w:szCs w:val="28"/>
        </w:rPr>
        <w:t xml:space="preserve"> N </w:t>
      </w:r>
      <w:r>
        <w:rPr>
          <w:sz w:val="28"/>
          <w:szCs w:val="28"/>
        </w:rPr>
        <w:t>__</w:t>
      </w:r>
      <w:r w:rsidR="003B477F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1845A0" w:rsidRDefault="001845A0" w:rsidP="001845A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845A0" w:rsidRDefault="001845A0" w:rsidP="001845A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B477F" w:rsidRDefault="001845A0" w:rsidP="001845A0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2091B">
        <w:rPr>
          <w:b/>
          <w:sz w:val="28"/>
          <w:szCs w:val="28"/>
        </w:rPr>
        <w:t>еречень должностей</w:t>
      </w:r>
      <w:r>
        <w:rPr>
          <w:b/>
          <w:sz w:val="28"/>
          <w:szCs w:val="28"/>
        </w:rPr>
        <w:t xml:space="preserve"> </w:t>
      </w:r>
    </w:p>
    <w:p w:rsidR="003B477F" w:rsidRDefault="001845A0" w:rsidP="001845A0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42091B">
        <w:rPr>
          <w:i/>
          <w:sz w:val="28"/>
          <w:szCs w:val="28"/>
          <w:u w:val="single"/>
        </w:rPr>
        <w:t xml:space="preserve">(наименование </w:t>
      </w:r>
      <w:r>
        <w:rPr>
          <w:i/>
          <w:sz w:val="28"/>
          <w:szCs w:val="28"/>
          <w:u w:val="single"/>
        </w:rPr>
        <w:t>муниципального</w:t>
      </w:r>
      <w:r w:rsidRPr="0042091B">
        <w:rPr>
          <w:i/>
          <w:sz w:val="28"/>
          <w:szCs w:val="28"/>
          <w:u w:val="single"/>
        </w:rPr>
        <w:t xml:space="preserve"> </w:t>
      </w:r>
      <w:r w:rsidR="003B477F">
        <w:rPr>
          <w:i/>
          <w:sz w:val="28"/>
          <w:szCs w:val="28"/>
          <w:u w:val="single"/>
        </w:rPr>
        <w:t>предприятия/</w:t>
      </w:r>
      <w:r w:rsidRPr="0042091B">
        <w:rPr>
          <w:i/>
          <w:sz w:val="28"/>
          <w:szCs w:val="28"/>
          <w:u w:val="single"/>
        </w:rPr>
        <w:t>учреждения),</w:t>
      </w:r>
      <w:r w:rsidRPr="0042091B">
        <w:rPr>
          <w:b/>
          <w:sz w:val="28"/>
          <w:szCs w:val="28"/>
        </w:rPr>
        <w:t xml:space="preserve"> </w:t>
      </w:r>
    </w:p>
    <w:p w:rsidR="001845A0" w:rsidRDefault="001845A0" w:rsidP="001845A0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42091B">
        <w:rPr>
          <w:b/>
          <w:sz w:val="28"/>
          <w:szCs w:val="28"/>
        </w:rPr>
        <w:t>замещение</w:t>
      </w:r>
      <w:proofErr w:type="gramEnd"/>
      <w:r w:rsidRPr="0042091B">
        <w:rPr>
          <w:b/>
          <w:sz w:val="28"/>
          <w:szCs w:val="28"/>
        </w:rPr>
        <w:t xml:space="preserve"> которых связано с коррупционными рисками</w:t>
      </w:r>
      <w:r w:rsidR="003B477F">
        <w:rPr>
          <w:b/>
          <w:sz w:val="28"/>
          <w:szCs w:val="28"/>
        </w:rPr>
        <w:t xml:space="preserve"> ⃰</w:t>
      </w:r>
    </w:p>
    <w:p w:rsidR="001845A0" w:rsidRPr="0042091B" w:rsidRDefault="001845A0" w:rsidP="001845A0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1845A0" w:rsidRDefault="001845A0" w:rsidP="003B477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845A0" w:rsidRDefault="001845A0" w:rsidP="003B477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845A0" w:rsidRPr="00EA5485" w:rsidRDefault="001845A0" w:rsidP="003B477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3B477F" w:rsidRDefault="003B477F" w:rsidP="003B477F">
      <w:pPr>
        <w:shd w:val="clear" w:color="auto" w:fill="FFFFFF"/>
        <w:spacing w:line="360" w:lineRule="auto"/>
        <w:jc w:val="center"/>
        <w:textAlignment w:val="baseline"/>
      </w:pPr>
    </w:p>
    <w:p w:rsidR="003B477F" w:rsidRPr="003B477F" w:rsidRDefault="003B477F" w:rsidP="003B477F"/>
    <w:p w:rsidR="003B477F" w:rsidRPr="003B477F" w:rsidRDefault="003B477F" w:rsidP="003B477F"/>
    <w:p w:rsidR="003B477F" w:rsidRPr="003B477F" w:rsidRDefault="003B477F" w:rsidP="003B477F"/>
    <w:p w:rsidR="003B477F" w:rsidRPr="003B477F" w:rsidRDefault="003B477F" w:rsidP="003B477F"/>
    <w:p w:rsidR="003B477F" w:rsidRPr="003B477F" w:rsidRDefault="003B477F" w:rsidP="003B477F"/>
    <w:p w:rsidR="003B477F" w:rsidRPr="003B477F" w:rsidRDefault="003B477F" w:rsidP="003B477F"/>
    <w:p w:rsidR="003B477F" w:rsidRPr="003B477F" w:rsidRDefault="003B477F" w:rsidP="003B477F"/>
    <w:p w:rsidR="003B477F" w:rsidRPr="003B477F" w:rsidRDefault="003B477F" w:rsidP="003B477F"/>
    <w:p w:rsidR="003B477F" w:rsidRPr="003B477F" w:rsidRDefault="003B477F" w:rsidP="003B477F"/>
    <w:p w:rsidR="003B477F" w:rsidRPr="003B477F" w:rsidRDefault="003B477F" w:rsidP="003B477F"/>
    <w:p w:rsidR="003B477F" w:rsidRDefault="003B477F" w:rsidP="002A7AC5">
      <w:pPr>
        <w:shd w:val="clear" w:color="auto" w:fill="FFFFFF"/>
        <w:spacing w:line="276" w:lineRule="auto"/>
        <w:jc w:val="center"/>
        <w:textAlignment w:val="baseline"/>
      </w:pPr>
    </w:p>
    <w:p w:rsidR="003B477F" w:rsidRPr="003B477F" w:rsidRDefault="003B477F" w:rsidP="003B477F">
      <w:pPr>
        <w:shd w:val="clear" w:color="auto" w:fill="FFFFFF"/>
        <w:spacing w:line="276" w:lineRule="auto"/>
        <w:textAlignment w:val="baseline"/>
        <w:rPr>
          <w:b/>
        </w:rPr>
      </w:pPr>
      <w:proofErr w:type="gramStart"/>
      <w:r w:rsidRPr="003B477F">
        <w:rPr>
          <w:b/>
        </w:rPr>
        <w:t>⃰  Перечень формируется с учетом критериев, определенных разделом III Указа Президента РФ от 18.05.2009 N 557 (ред. от 07.12.2016)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r>
        <w:rPr>
          <w:b/>
        </w:rPr>
        <w:t>.</w:t>
      </w:r>
      <w:proofErr w:type="gramEnd"/>
    </w:p>
    <w:p w:rsidR="004C7285" w:rsidRDefault="004C7285" w:rsidP="004C728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</w:p>
    <w:p w:rsidR="00853FF7" w:rsidRPr="00853FF7" w:rsidRDefault="00853FF7" w:rsidP="00853FF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853FF7">
        <w:rPr>
          <w:b/>
          <w:bCs/>
          <w:sz w:val="28"/>
          <w:szCs w:val="28"/>
        </w:rPr>
        <w:lastRenderedPageBreak/>
        <w:t xml:space="preserve">Приложение </w:t>
      </w:r>
      <w:r w:rsidR="00E0419A">
        <w:rPr>
          <w:b/>
          <w:bCs/>
          <w:sz w:val="28"/>
          <w:szCs w:val="28"/>
        </w:rPr>
        <w:t>5</w:t>
      </w:r>
    </w:p>
    <w:p w:rsidR="00853FF7" w:rsidRDefault="00853FF7" w:rsidP="004C7285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4C7285" w:rsidRPr="004C7285" w:rsidRDefault="004C7285" w:rsidP="004C7285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4C7285">
        <w:rPr>
          <w:b/>
          <w:bCs/>
          <w:i/>
          <w:sz w:val="28"/>
          <w:szCs w:val="28"/>
        </w:rPr>
        <w:t>НАИМЕНОВАНИЕ МУНИЦИПАЛЬНОГО ПРЕДРИЯТИЯ/УЧРЕЖДЕНИЯ</w:t>
      </w:r>
    </w:p>
    <w:p w:rsidR="004C7285" w:rsidRPr="004C7285" w:rsidRDefault="004C7285" w:rsidP="004C7285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4C7285" w:rsidRDefault="004C7285" w:rsidP="004C72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7285" w:rsidRDefault="004C7285" w:rsidP="004C72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7285">
        <w:rPr>
          <w:b/>
          <w:bCs/>
          <w:sz w:val="28"/>
          <w:szCs w:val="28"/>
        </w:rPr>
        <w:t>ПРИКАЗ</w:t>
      </w:r>
    </w:p>
    <w:p w:rsidR="004C7285" w:rsidRPr="004C7285" w:rsidRDefault="004C7285" w:rsidP="004C72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7285" w:rsidRPr="004C7285" w:rsidRDefault="004C7285" w:rsidP="004C728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7285">
        <w:rPr>
          <w:b/>
          <w:bCs/>
          <w:sz w:val="28"/>
          <w:szCs w:val="28"/>
        </w:rPr>
        <w:t xml:space="preserve">от ___________________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4C7285">
        <w:rPr>
          <w:b/>
          <w:bCs/>
          <w:sz w:val="28"/>
          <w:szCs w:val="28"/>
        </w:rPr>
        <w:t xml:space="preserve">                № ___________</w:t>
      </w:r>
    </w:p>
    <w:p w:rsidR="004C7285" w:rsidRPr="004C7285" w:rsidRDefault="004C7285" w:rsidP="004C72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7285" w:rsidRPr="004C7285" w:rsidRDefault="004C7285" w:rsidP="004C7285">
      <w:pPr>
        <w:shd w:val="clear" w:color="auto" w:fill="FFFFFF"/>
        <w:spacing w:line="360" w:lineRule="auto"/>
        <w:ind w:left="-709" w:right="7" w:firstLine="709"/>
        <w:rPr>
          <w:sz w:val="28"/>
          <w:szCs w:val="28"/>
        </w:rPr>
      </w:pPr>
    </w:p>
    <w:p w:rsidR="004C7285" w:rsidRPr="004C7285" w:rsidRDefault="004C7285" w:rsidP="004C7285">
      <w:pPr>
        <w:shd w:val="clear" w:color="auto" w:fill="FFFFFF"/>
        <w:ind w:firstLine="709"/>
        <w:rPr>
          <w:sz w:val="28"/>
          <w:szCs w:val="28"/>
        </w:rPr>
      </w:pPr>
      <w:r w:rsidRPr="004C7285">
        <w:rPr>
          <w:sz w:val="28"/>
          <w:szCs w:val="28"/>
        </w:rPr>
        <w:t xml:space="preserve">Во исполнение статьи 575 Гражданского кодекса Российской Федерации </w:t>
      </w:r>
    </w:p>
    <w:p w:rsidR="004C7285" w:rsidRPr="004C7285" w:rsidRDefault="004C7285" w:rsidP="004C7285">
      <w:pPr>
        <w:shd w:val="clear" w:color="auto" w:fill="FFFFFF"/>
        <w:spacing w:line="360" w:lineRule="auto"/>
        <w:ind w:right="7"/>
        <w:rPr>
          <w:sz w:val="28"/>
          <w:szCs w:val="28"/>
        </w:rPr>
      </w:pPr>
      <w:proofErr w:type="gramStart"/>
      <w:r w:rsidRPr="004C7285">
        <w:rPr>
          <w:b/>
          <w:sz w:val="28"/>
          <w:szCs w:val="28"/>
        </w:rPr>
        <w:t>п</w:t>
      </w:r>
      <w:proofErr w:type="gramEnd"/>
      <w:r w:rsidRPr="004C7285">
        <w:rPr>
          <w:b/>
          <w:sz w:val="28"/>
          <w:szCs w:val="28"/>
        </w:rPr>
        <w:t xml:space="preserve"> р и к а з ы в а ю</w:t>
      </w:r>
      <w:r w:rsidRPr="004C7285">
        <w:rPr>
          <w:sz w:val="28"/>
          <w:szCs w:val="28"/>
        </w:rPr>
        <w:t>:</w:t>
      </w:r>
    </w:p>
    <w:p w:rsidR="004C7285" w:rsidRPr="004C7285" w:rsidRDefault="004C7285" w:rsidP="004C7285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Утвердить прилагаемое </w:t>
      </w:r>
      <w:r w:rsidRPr="004C7285">
        <w:rPr>
          <w:bCs/>
          <w:sz w:val="28"/>
          <w:szCs w:val="28"/>
        </w:rPr>
        <w:t xml:space="preserve">положение </w:t>
      </w:r>
      <w:r w:rsidRPr="004C7285">
        <w:rPr>
          <w:sz w:val="28"/>
          <w:szCs w:val="28"/>
        </w:rPr>
        <w:t>о сообщении отдельными категориями лиц о получении подарка, его сдаче и оценке, реализации (выкупе) и зачислении средств, вырученных от его реализации, согласно приложению №1 к настоящему приказу.</w:t>
      </w:r>
    </w:p>
    <w:p w:rsidR="004C7285" w:rsidRPr="004C7285" w:rsidRDefault="004C7285" w:rsidP="004C7285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Утвердить состав комиссии по поступлению и выбытию активов муниципального учреждения (предприятия), согласно приложению №2 к настоящему приказу.</w:t>
      </w:r>
    </w:p>
    <w:p w:rsidR="004C7285" w:rsidRPr="004C7285" w:rsidRDefault="004C7285" w:rsidP="004C7285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Утвердить Порядок работы комиссии по поступлению и выбытию активов муниципального учреждения (предприятия), согласно приложению №3 к настоящему приказу.</w:t>
      </w:r>
    </w:p>
    <w:p w:rsidR="004C7285" w:rsidRPr="004C7285" w:rsidRDefault="004C7285" w:rsidP="004C7285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4C7285">
        <w:rPr>
          <w:sz w:val="28"/>
          <w:szCs w:val="28"/>
        </w:rPr>
        <w:t>Контроль за</w:t>
      </w:r>
      <w:proofErr w:type="gramEnd"/>
      <w:r w:rsidRPr="004C7285">
        <w:rPr>
          <w:sz w:val="28"/>
          <w:szCs w:val="28"/>
        </w:rPr>
        <w:t xml:space="preserve"> исполнением настоящего приказа оставляю за собой.</w:t>
      </w:r>
    </w:p>
    <w:p w:rsidR="004C7285" w:rsidRPr="004C7285" w:rsidRDefault="004C7285" w:rsidP="004C7285">
      <w:pPr>
        <w:tabs>
          <w:tab w:val="left" w:pos="0"/>
        </w:tabs>
        <w:rPr>
          <w:sz w:val="28"/>
          <w:szCs w:val="28"/>
        </w:rPr>
      </w:pPr>
    </w:p>
    <w:p w:rsidR="004C7285" w:rsidRPr="004C7285" w:rsidRDefault="004C7285" w:rsidP="004C7285">
      <w:pPr>
        <w:tabs>
          <w:tab w:val="left" w:pos="0"/>
        </w:tabs>
        <w:rPr>
          <w:sz w:val="28"/>
          <w:szCs w:val="28"/>
        </w:rPr>
      </w:pPr>
    </w:p>
    <w:p w:rsidR="004C7285" w:rsidRPr="004C7285" w:rsidRDefault="004C7285" w:rsidP="00F94316">
      <w:pPr>
        <w:tabs>
          <w:tab w:val="left" w:pos="0"/>
        </w:tabs>
        <w:rPr>
          <w:sz w:val="28"/>
          <w:szCs w:val="28"/>
        </w:rPr>
      </w:pPr>
      <w:r w:rsidRPr="004C7285">
        <w:rPr>
          <w:sz w:val="28"/>
          <w:szCs w:val="28"/>
        </w:rPr>
        <w:t xml:space="preserve">Руководитель </w:t>
      </w:r>
      <w:r w:rsidR="00F94316">
        <w:rPr>
          <w:sz w:val="28"/>
          <w:szCs w:val="28"/>
        </w:rPr>
        <w:t>МП/МУ</w:t>
      </w:r>
      <w:r w:rsidRPr="004C7285">
        <w:rPr>
          <w:sz w:val="28"/>
          <w:szCs w:val="28"/>
        </w:rPr>
        <w:t xml:space="preserve">                        </w:t>
      </w:r>
      <w:r w:rsidR="00F94316">
        <w:rPr>
          <w:sz w:val="28"/>
          <w:szCs w:val="28"/>
        </w:rPr>
        <w:t xml:space="preserve">     </w:t>
      </w:r>
      <w:r w:rsidRPr="004C728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Pr="004C7285">
        <w:rPr>
          <w:sz w:val="28"/>
          <w:szCs w:val="28"/>
        </w:rPr>
        <w:t>Инициалы, фамилия</w:t>
      </w:r>
    </w:p>
    <w:p w:rsidR="004C7285" w:rsidRPr="004C7285" w:rsidRDefault="004C7285" w:rsidP="004C7285">
      <w:pPr>
        <w:tabs>
          <w:tab w:val="left" w:pos="0"/>
        </w:tabs>
        <w:rPr>
          <w:sz w:val="28"/>
          <w:szCs w:val="28"/>
        </w:rPr>
      </w:pPr>
    </w:p>
    <w:p w:rsidR="004C7285" w:rsidRPr="004C7285" w:rsidRDefault="00E0419A" w:rsidP="004C7285">
      <w:pPr>
        <w:spacing w:line="240" w:lineRule="atLeast"/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</w:p>
    <w:p w:rsidR="004C7285" w:rsidRPr="004C7285" w:rsidRDefault="004C7285" w:rsidP="004C7285">
      <w:pPr>
        <w:spacing w:line="240" w:lineRule="atLeast"/>
        <w:ind w:left="5670"/>
        <w:jc w:val="both"/>
        <w:rPr>
          <w:bCs/>
          <w:sz w:val="28"/>
          <w:szCs w:val="28"/>
        </w:rPr>
      </w:pPr>
      <w:r w:rsidRPr="004C7285">
        <w:rPr>
          <w:bCs/>
          <w:sz w:val="28"/>
          <w:szCs w:val="28"/>
        </w:rPr>
        <w:t>к приказу муницип</w:t>
      </w:r>
      <w:r>
        <w:rPr>
          <w:bCs/>
          <w:sz w:val="28"/>
          <w:szCs w:val="28"/>
        </w:rPr>
        <w:t xml:space="preserve">ального предприятия/учреждения </w:t>
      </w:r>
    </w:p>
    <w:p w:rsidR="004C7285" w:rsidRPr="004C7285" w:rsidRDefault="004C7285" w:rsidP="004C7285">
      <w:pPr>
        <w:spacing w:line="240" w:lineRule="atLeast"/>
        <w:ind w:left="5670"/>
        <w:jc w:val="both"/>
        <w:rPr>
          <w:bCs/>
          <w:sz w:val="28"/>
          <w:szCs w:val="28"/>
        </w:rPr>
      </w:pPr>
      <w:r w:rsidRPr="004C7285">
        <w:rPr>
          <w:bCs/>
          <w:sz w:val="28"/>
          <w:szCs w:val="28"/>
        </w:rPr>
        <w:t>от ________ №________</w:t>
      </w:r>
    </w:p>
    <w:p w:rsidR="004C7285" w:rsidRPr="004C7285" w:rsidRDefault="004C7285" w:rsidP="004C7285">
      <w:pPr>
        <w:spacing w:line="240" w:lineRule="atLeast"/>
        <w:jc w:val="both"/>
        <w:rPr>
          <w:b/>
          <w:bCs/>
          <w:sz w:val="28"/>
          <w:szCs w:val="28"/>
        </w:rPr>
      </w:pPr>
    </w:p>
    <w:p w:rsidR="004C7285" w:rsidRPr="004C7285" w:rsidRDefault="004C7285" w:rsidP="004C7285">
      <w:pPr>
        <w:spacing w:line="240" w:lineRule="atLeast"/>
        <w:jc w:val="center"/>
        <w:rPr>
          <w:bCs/>
          <w:sz w:val="28"/>
          <w:szCs w:val="28"/>
        </w:rPr>
      </w:pPr>
      <w:r w:rsidRPr="004C7285">
        <w:rPr>
          <w:bCs/>
          <w:sz w:val="28"/>
          <w:szCs w:val="28"/>
        </w:rPr>
        <w:t>ПОЛОЖЕНИЕ</w:t>
      </w:r>
    </w:p>
    <w:p w:rsidR="004C7285" w:rsidRPr="004C7285" w:rsidRDefault="004C7285" w:rsidP="004C7285">
      <w:pPr>
        <w:spacing w:line="240" w:lineRule="atLeast"/>
        <w:jc w:val="center"/>
        <w:rPr>
          <w:sz w:val="28"/>
          <w:szCs w:val="28"/>
        </w:rPr>
      </w:pPr>
      <w:r w:rsidRPr="004C7285">
        <w:rPr>
          <w:sz w:val="28"/>
          <w:szCs w:val="28"/>
        </w:rPr>
        <w:t>о сообщении отдельными категориями лиц о получении подарка,</w:t>
      </w:r>
    </w:p>
    <w:p w:rsidR="004C7285" w:rsidRPr="004C7285" w:rsidRDefault="004C7285" w:rsidP="004C7285">
      <w:pPr>
        <w:spacing w:line="240" w:lineRule="atLeast"/>
        <w:jc w:val="center"/>
        <w:rPr>
          <w:sz w:val="28"/>
          <w:szCs w:val="28"/>
        </w:rPr>
      </w:pPr>
      <w:r w:rsidRPr="004C7285">
        <w:rPr>
          <w:sz w:val="28"/>
          <w:szCs w:val="28"/>
        </w:rPr>
        <w:t>его сдаче и оценке, реализации (выкупе) и зачислении средств,</w:t>
      </w:r>
    </w:p>
    <w:p w:rsidR="004C7285" w:rsidRPr="004C7285" w:rsidRDefault="004C7285" w:rsidP="004C7285">
      <w:pPr>
        <w:spacing w:line="240" w:lineRule="atLeast"/>
        <w:jc w:val="center"/>
        <w:rPr>
          <w:sz w:val="28"/>
          <w:szCs w:val="28"/>
        </w:rPr>
      </w:pPr>
      <w:proofErr w:type="gramStart"/>
      <w:r w:rsidRPr="004C7285">
        <w:rPr>
          <w:sz w:val="28"/>
          <w:szCs w:val="28"/>
        </w:rPr>
        <w:t>вырученных</w:t>
      </w:r>
      <w:proofErr w:type="gramEnd"/>
      <w:r w:rsidRPr="004C7285">
        <w:rPr>
          <w:sz w:val="28"/>
          <w:szCs w:val="28"/>
        </w:rPr>
        <w:t xml:space="preserve"> от его реализации</w:t>
      </w:r>
    </w:p>
    <w:p w:rsidR="004C7285" w:rsidRPr="004C7285" w:rsidRDefault="004C7285" w:rsidP="004C7285">
      <w:pPr>
        <w:spacing w:line="240" w:lineRule="atLeast"/>
        <w:ind w:firstLine="709"/>
        <w:jc w:val="both"/>
        <w:rPr>
          <w:sz w:val="28"/>
          <w:szCs w:val="28"/>
        </w:rPr>
      </w:pPr>
    </w:p>
    <w:p w:rsidR="004C7285" w:rsidRPr="004C7285" w:rsidRDefault="004C7285" w:rsidP="004C7285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Настоящее положение определ</w:t>
      </w:r>
      <w:r w:rsidR="0048271F">
        <w:rPr>
          <w:sz w:val="28"/>
          <w:szCs w:val="28"/>
        </w:rPr>
        <w:t>яет порядок сообщения работниками</w:t>
      </w:r>
      <w:r w:rsidRPr="004C7285">
        <w:rPr>
          <w:sz w:val="28"/>
          <w:szCs w:val="28"/>
        </w:rPr>
        <w:t xml:space="preserve"> __________________________________________________________________, </w:t>
      </w:r>
    </w:p>
    <w:p w:rsidR="004C7285" w:rsidRPr="004C7285" w:rsidRDefault="004C7285" w:rsidP="004C7285">
      <w:pPr>
        <w:jc w:val="center"/>
        <w:rPr>
          <w:i/>
          <w:sz w:val="28"/>
          <w:szCs w:val="28"/>
        </w:rPr>
      </w:pPr>
      <w:r w:rsidRPr="004C7285">
        <w:rPr>
          <w:i/>
          <w:sz w:val="28"/>
          <w:szCs w:val="28"/>
        </w:rPr>
        <w:t xml:space="preserve">(наименование </w:t>
      </w:r>
      <w:r w:rsidRPr="004C7285">
        <w:rPr>
          <w:bCs/>
          <w:i/>
          <w:sz w:val="28"/>
          <w:szCs w:val="28"/>
        </w:rPr>
        <w:t>муниципального учреждения (предприятия</w:t>
      </w:r>
      <w:r w:rsidR="0048271F">
        <w:rPr>
          <w:bCs/>
          <w:i/>
          <w:sz w:val="28"/>
          <w:szCs w:val="28"/>
        </w:rPr>
        <w:t>)</w:t>
      </w:r>
      <w:r w:rsidRPr="004C7285">
        <w:rPr>
          <w:bCs/>
          <w:i/>
          <w:sz w:val="28"/>
          <w:szCs w:val="28"/>
        </w:rPr>
        <w:t>)</w:t>
      </w:r>
    </w:p>
    <w:p w:rsidR="004C7285" w:rsidRPr="004C7285" w:rsidRDefault="004C7285" w:rsidP="0059459A">
      <w:pPr>
        <w:jc w:val="both"/>
        <w:rPr>
          <w:sz w:val="28"/>
          <w:szCs w:val="28"/>
        </w:rPr>
      </w:pPr>
      <w:r w:rsidRPr="004C7285">
        <w:rPr>
          <w:sz w:val="28"/>
          <w:szCs w:val="28"/>
        </w:rPr>
        <w:lastRenderedPageBreak/>
        <w:t xml:space="preserve">подведомственного </w:t>
      </w:r>
      <w:r w:rsidR="009F554F">
        <w:rPr>
          <w:sz w:val="28"/>
          <w:szCs w:val="28"/>
        </w:rPr>
        <w:t>_______________</w:t>
      </w:r>
      <w:r w:rsidRPr="004C7285">
        <w:rPr>
          <w:sz w:val="28"/>
          <w:szCs w:val="28"/>
        </w:rPr>
        <w:t>, (далее - организа</w:t>
      </w:r>
      <w:r w:rsidR="0048271F">
        <w:rPr>
          <w:sz w:val="28"/>
          <w:szCs w:val="28"/>
        </w:rPr>
        <w:t>ция), в том числе и руководителем,</w:t>
      </w:r>
      <w:r w:rsidRPr="004C7285">
        <w:rPr>
          <w:sz w:val="28"/>
          <w:szCs w:val="28"/>
        </w:rPr>
        <w:t xml:space="preserve"> организации о получении ими в связи с их должностным положением или в связи с исполнением ими служебных (должностных) обязанностей подарка, его сдачи и оценки, реализации (выкупа) и зачисления средств, вырученных от его реализации.</w:t>
      </w:r>
    </w:p>
    <w:p w:rsidR="004C7285" w:rsidRPr="004C7285" w:rsidRDefault="004C7285" w:rsidP="0059459A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2. Для целей на</w:t>
      </w:r>
      <w:r w:rsidR="0059459A">
        <w:rPr>
          <w:sz w:val="28"/>
          <w:szCs w:val="28"/>
        </w:rPr>
        <w:t>стоящего положения используются следующие понятия</w:t>
      </w:r>
      <w:r w:rsidRPr="004C7285">
        <w:rPr>
          <w:sz w:val="28"/>
          <w:szCs w:val="28"/>
        </w:rPr>
        <w:t>:</w:t>
      </w:r>
    </w:p>
    <w:p w:rsidR="0059459A" w:rsidRPr="00EE01BC" w:rsidRDefault="0059459A" w:rsidP="005945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01BC">
        <w:rPr>
          <w:b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EE01BC">
        <w:rPr>
          <w:sz w:val="28"/>
          <w:szCs w:val="28"/>
        </w:rPr>
        <w:t xml:space="preserve">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</w:t>
      </w:r>
      <w:r>
        <w:rPr>
          <w:sz w:val="28"/>
          <w:szCs w:val="28"/>
        </w:rPr>
        <w:t>бных (должностных) обязанностей</w:t>
      </w:r>
      <w:r w:rsidRPr="00EE01BC">
        <w:rPr>
          <w:sz w:val="28"/>
          <w:szCs w:val="28"/>
        </w:rPr>
        <w:t>;</w:t>
      </w:r>
    </w:p>
    <w:p w:rsidR="0059459A" w:rsidRPr="00EE01BC" w:rsidRDefault="0059459A" w:rsidP="005945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E01BC">
        <w:rPr>
          <w:b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59459A">
        <w:rPr>
          <w:sz w:val="28"/>
          <w:szCs w:val="28"/>
        </w:rPr>
        <w:t xml:space="preserve"> -</w:t>
      </w:r>
      <w:r w:rsidRPr="00EE01BC">
        <w:rPr>
          <w:sz w:val="28"/>
          <w:szCs w:val="28"/>
        </w:rPr>
        <w:t xml:space="preserve">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Pr="00EE01BC">
        <w:rPr>
          <w:sz w:val="28"/>
          <w:szCs w:val="28"/>
        </w:rPr>
        <w:t xml:space="preserve"> исполнением ими служебных (должностных) обязанностей,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C7285" w:rsidRPr="004C7285" w:rsidRDefault="004C7285" w:rsidP="0059459A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3. Не признаются подарком:</w:t>
      </w:r>
    </w:p>
    <w:p w:rsidR="004C7285" w:rsidRPr="005E66E7" w:rsidRDefault="004C7285" w:rsidP="0059459A">
      <w:pPr>
        <w:ind w:firstLine="700"/>
        <w:jc w:val="both"/>
        <w:rPr>
          <w:sz w:val="28"/>
          <w:szCs w:val="28"/>
        </w:rPr>
      </w:pPr>
      <w:r w:rsidRPr="005E66E7">
        <w:rPr>
          <w:sz w:val="28"/>
          <w:szCs w:val="28"/>
        </w:rPr>
        <w:t>а)</w:t>
      </w:r>
      <w:r w:rsidRPr="005E66E7">
        <w:rPr>
          <w:sz w:val="28"/>
          <w:szCs w:val="28"/>
          <w:lang w:val="en-US"/>
        </w:rPr>
        <w:t> </w:t>
      </w:r>
      <w:r w:rsidRPr="005E66E7">
        <w:rPr>
          <w:sz w:val="28"/>
          <w:szCs w:val="28"/>
        </w:rPr>
        <w:t>канцелярские изделия</w:t>
      </w:r>
      <w:r w:rsidR="005E66E7" w:rsidRPr="005E66E7">
        <w:rPr>
          <w:sz w:val="28"/>
          <w:szCs w:val="28"/>
        </w:rPr>
        <w:t>,</w:t>
      </w:r>
      <w:r w:rsidRPr="005E66E7">
        <w:rPr>
          <w:sz w:val="28"/>
          <w:szCs w:val="28"/>
        </w:rPr>
        <w:t xml:space="preserve"> </w:t>
      </w:r>
      <w:r w:rsidR="005E66E7" w:rsidRPr="005E66E7">
        <w:rPr>
          <w:sz w:val="28"/>
          <w:szCs w:val="28"/>
        </w:rPr>
        <w:t>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</w:t>
      </w:r>
      <w:r w:rsidRPr="005E66E7">
        <w:rPr>
          <w:sz w:val="28"/>
          <w:szCs w:val="28"/>
        </w:rPr>
        <w:t>;</w:t>
      </w:r>
    </w:p>
    <w:p w:rsidR="004C7285" w:rsidRPr="005E66E7" w:rsidRDefault="004C7285" w:rsidP="004C7285">
      <w:pPr>
        <w:ind w:firstLine="700"/>
        <w:jc w:val="both"/>
        <w:rPr>
          <w:sz w:val="28"/>
          <w:szCs w:val="28"/>
        </w:rPr>
      </w:pPr>
      <w:r w:rsidRPr="005E66E7">
        <w:rPr>
          <w:sz w:val="28"/>
          <w:szCs w:val="28"/>
        </w:rPr>
        <w:t>б) </w:t>
      </w:r>
      <w:r w:rsidR="005E66E7" w:rsidRPr="005E66E7">
        <w:rPr>
          <w:sz w:val="28"/>
          <w:szCs w:val="28"/>
        </w:rPr>
        <w:t>цветы и ценные подарки, которые вручены в качестве поощрения (награды).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4. Работники обязаны в порядке, предусмотренном пунктом 6 настоящего положения, уведомлять </w:t>
      </w:r>
      <w:proofErr w:type="gramStart"/>
      <w:r w:rsidRPr="004C7285">
        <w:rPr>
          <w:sz w:val="28"/>
          <w:szCs w:val="28"/>
        </w:rPr>
        <w:t>о</w:t>
      </w:r>
      <w:proofErr w:type="gramEnd"/>
      <w:r w:rsidRPr="004C7285">
        <w:rPr>
          <w:sz w:val="28"/>
          <w:szCs w:val="28"/>
        </w:rPr>
        <w:t xml:space="preserve"> всех случаях получения ими подарков.</w:t>
      </w:r>
    </w:p>
    <w:p w:rsidR="004C7285" w:rsidRPr="004C7285" w:rsidRDefault="004C7285" w:rsidP="004C7285">
      <w:pPr>
        <w:ind w:firstLine="709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5. В организации полномочия по приему подарков, полученных работниками организаций в связи с протокольными мероприятиями, служебными командировками и другими официальными мероприятиями, их оценке для целей принятия к учету, возлагаются на уполномоченное структурное подразделение организации, в котор</w:t>
      </w:r>
      <w:bookmarkStart w:id="26" w:name="OLE_LINK3"/>
      <w:bookmarkStart w:id="27" w:name="OLE_LINK4"/>
      <w:r w:rsidRPr="004C7285">
        <w:rPr>
          <w:sz w:val="28"/>
          <w:szCs w:val="28"/>
        </w:rPr>
        <w:t xml:space="preserve">ой указанное лицо </w:t>
      </w:r>
      <w:bookmarkEnd w:id="26"/>
      <w:bookmarkEnd w:id="27"/>
      <w:r w:rsidRPr="004C7285">
        <w:rPr>
          <w:sz w:val="28"/>
          <w:szCs w:val="28"/>
        </w:rPr>
        <w:t>осуществляет трудовую деятельность (далее – уполномоченное структурное подразделение).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6. Уведомление о получении подарка (далее – уведомление) согласно приложению № 1 к настоящему положению представляется не позднее 3-х рабочих дней после получения подарка и (или) завершения мероприятий, указанных в пункте 2 настоящего положения (прибытия работников на место </w:t>
      </w:r>
      <w:r w:rsidRPr="004C7285">
        <w:rPr>
          <w:sz w:val="28"/>
          <w:szCs w:val="28"/>
        </w:rPr>
        <w:lastRenderedPageBreak/>
        <w:t>осуществления трудовой деятельности), в уполномоченное структурное подразделение.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Уведомление подлежит регистрации в журнале регистрации уведомлений согласно приложению № 2 к настоящему положению, который должен быть прошит и пронумерован, скреплен печатью организации.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Уведомление составляется в 2-х экземплярах, один из которых возвращается заявителю с отметкой о регистрации, другой экземпляр направляется в комиссию по поступлению и выбытию активов организации (далее – комиссия).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7. Подарок, стоимость которого подтверждается прилагаемыми к нему документами и не превышает 3-х тыс. рублей, полученный работником, не подлежит передаче им в уполномоченное структурное подразделение. 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proofErr w:type="gramStart"/>
      <w:r w:rsidRPr="004C7285">
        <w:rPr>
          <w:sz w:val="28"/>
          <w:szCs w:val="28"/>
        </w:rPr>
        <w:t xml:space="preserve">Подарок, стоимость которого подтверждается прилагаемыми к нему документами и превышает 3-х тыс. рублей либо стоимость которого одаряемому неизвестна, полученный работником, подлежит передаче им по акту приема-передачи согласно приложению № 3 к настоящему положению не позднее 5-и рабочих дней со дня регистрации уведомления ответственному лицу уполномоченного структурного подразделения, которое принимает его на хранение. </w:t>
      </w:r>
      <w:proofErr w:type="gramEnd"/>
    </w:p>
    <w:p w:rsidR="004C7285" w:rsidRPr="004C7285" w:rsidRDefault="004C7285" w:rsidP="004C7285">
      <w:pPr>
        <w:spacing w:line="24" w:lineRule="atLeast"/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При отсутствии документов, подтверждающих стоимость подарка, определение его стоимости в целях принятия к бухгалтерскому учету в порядке, установленном законодательством Российской Федерации, осуществляется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</w:p>
    <w:p w:rsidR="004C7285" w:rsidRPr="004C7285" w:rsidRDefault="004C7285" w:rsidP="004C7285">
      <w:pPr>
        <w:adjustRightInd w:val="0"/>
        <w:spacing w:line="283" w:lineRule="auto"/>
        <w:ind w:firstLine="54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4C7285" w:rsidRPr="004C7285" w:rsidRDefault="004C7285" w:rsidP="004C7285">
      <w:pPr>
        <w:adjustRightInd w:val="0"/>
        <w:spacing w:line="283" w:lineRule="auto"/>
        <w:ind w:firstLine="54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В случае невозможности определения рыночной стоимости подарка комиссией, в том числе с привлечением экспертов, организация обеспечивает проведение оценки рыночной стоимости подарка в соответствии с Федеральным законом от 29.07.1998 № 135-ФЗ «Об оценочной деятельности в Российской Федерации».</w:t>
      </w:r>
    </w:p>
    <w:p w:rsidR="004C7285" w:rsidRPr="004C7285" w:rsidRDefault="004C7285" w:rsidP="004C7285">
      <w:pPr>
        <w:spacing w:line="283" w:lineRule="auto"/>
        <w:ind w:firstLine="700"/>
        <w:jc w:val="both"/>
        <w:rPr>
          <w:sz w:val="28"/>
          <w:szCs w:val="28"/>
        </w:rPr>
      </w:pPr>
      <w:proofErr w:type="gramStart"/>
      <w:r w:rsidRPr="004C7285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C7285">
        <w:rPr>
          <w:sz w:val="28"/>
          <w:szCs w:val="28"/>
        </w:rPr>
        <w:t xml:space="preserve"> или повреждение подарка несет работник, получившие подарок.</w:t>
      </w:r>
    </w:p>
    <w:p w:rsidR="004C7285" w:rsidRPr="004C7285" w:rsidRDefault="004C7285" w:rsidP="004C7285">
      <w:pPr>
        <w:spacing w:line="24" w:lineRule="atLeast"/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8. Акт приема-передачи составляется в 3-х экземплярах, один из которых возвращается лицу, сдавшему  подарок, другой экземпляр остается у ответственного лица уполномоченного структурного подразделения, третий </w:t>
      </w:r>
      <w:r w:rsidRPr="004C7285">
        <w:rPr>
          <w:sz w:val="28"/>
          <w:szCs w:val="28"/>
        </w:rPr>
        <w:lastRenderedPageBreak/>
        <w:t>экземпляр направляется в подразделение организации, на которое возложены функции по ведению бухгалтерского учета.</w:t>
      </w:r>
    </w:p>
    <w:p w:rsidR="004C7285" w:rsidRPr="004C7285" w:rsidRDefault="004C7285" w:rsidP="004C7285">
      <w:pPr>
        <w:adjustRightInd w:val="0"/>
        <w:spacing w:line="24" w:lineRule="atLeast"/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Акт приема-передачи регистрируется в Книге учета актов приема-передачи (далее - Книга учета). Книга учета должна быть пронумерована, прошнурована и скреплена печатью.</w:t>
      </w:r>
    </w:p>
    <w:p w:rsidR="004C7285" w:rsidRPr="004C7285" w:rsidRDefault="004C7285" w:rsidP="004C7285">
      <w:pPr>
        <w:adjustRightInd w:val="0"/>
        <w:spacing w:line="24" w:lineRule="atLeast"/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Книга учета хранится у ответственного лица уполномоченного структурного подразделения.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9. Принятый на хранение подарок должен иметь инвентаризационную карточку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 xml:space="preserve">10.  В случае если стоимость подарка не превышает 3-х тыс. рублей, он возвращается сдавшему его работнику по акту приема-передачи, оформленному в соответствии с приложением № 3 к настоящему положению. 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В случае отказа работника от сданного подарка, стоимость которого была не известна, а по результатам оценки составила менее 3 тыс. рублей, данный подарок подлежит включению в реестр основных средств организации.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11. Уполномоченное структурное подразделение обеспечивает включение в установленном порядке принятого к первичному бухгалтерскому учету подарка, стоимость которого превышает 3-х тыс. рублей, а также подарка, указанного в абзаце втором пункта 10 настоящего положения, в реестр основных средств организации.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12. Работник, сдавший подарок, может его выкупить в случае, если не позднее месяца со дня сдачи подарка направят соответствующее заявление на имя представителя работодателя.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13.</w:t>
      </w:r>
      <w:r w:rsidRPr="004C7285">
        <w:rPr>
          <w:sz w:val="28"/>
          <w:szCs w:val="28"/>
          <w:lang w:val="en-US"/>
        </w:rPr>
        <w:t> </w:t>
      </w:r>
      <w:proofErr w:type="gramStart"/>
      <w:r w:rsidRPr="004C7285">
        <w:rPr>
          <w:sz w:val="28"/>
          <w:szCs w:val="28"/>
        </w:rPr>
        <w:t>Уполномоченное структурное подразделение в течение 3-х месяцев после поступления заявления, указанного в пункте 12 настоящего положения, организует в соответствии с Федеральным законом от 29.07.1998 № 135-ФЗ «Об оценочной деятельности в Российской Федерации»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</w:t>
      </w:r>
      <w:proofErr w:type="gramEnd"/>
      <w:r w:rsidRPr="004C7285">
        <w:rPr>
          <w:sz w:val="28"/>
          <w:szCs w:val="28"/>
        </w:rPr>
        <w:t xml:space="preserve"> стоимости, а в случае отказа от выкупа подарка – возмещает расходы организации на проведение оценки. 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14. Подарок, в отношении которого не поступило заявление, указанное в пункте 12 настоящего положения, может использоваться организацией с учетом заключения комиссии о степени полезности подарка для обеспечения деятельности организации.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proofErr w:type="gramStart"/>
      <w:r w:rsidRPr="004C7285"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работника заявление, </w:t>
      </w:r>
      <w:r w:rsidRPr="004C7285">
        <w:rPr>
          <w:sz w:val="28"/>
          <w:szCs w:val="28"/>
        </w:rPr>
        <w:lastRenderedPageBreak/>
        <w:t>указанное в пункте 12 настоящего положения, либо в случае отказа указанных лиц от его выкупа подарок, изготовленный из драгоценных металлов и (или) драгоценных камней, подлежит передаче организацией в федеральное казенное учреждение «Государственное учреждение по формированию Государственного фонда драгоценных металлов и драгоценных</w:t>
      </w:r>
      <w:proofErr w:type="gramEnd"/>
      <w:r w:rsidRPr="004C7285">
        <w:rPr>
          <w:sz w:val="28"/>
          <w:szCs w:val="28"/>
        </w:rPr>
        <w:t xml:space="preserve">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15. Руководителем организации принимается решение о реализации подарка и проведении оценки его стоимости для реализации (выкупа) в соответствии с Федеральным законом от 29.07.1998 № 135-ФЗ «Об оценочной деятельности в Российской Федерации» в случае нецелесообразности использования подарка организацией для обеспечения ее деятельности.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16. Реализация подарка осуществляется в порядке, предусмотренном законодательством Российской Федерации.</w:t>
      </w:r>
    </w:p>
    <w:p w:rsidR="004C7285" w:rsidRP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17. В случае если подарок не выкуплен или не реализован, руководителем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C7285" w:rsidRDefault="004C7285" w:rsidP="004C7285">
      <w:pPr>
        <w:ind w:firstLine="700"/>
        <w:jc w:val="both"/>
        <w:rPr>
          <w:sz w:val="28"/>
          <w:szCs w:val="28"/>
        </w:rPr>
      </w:pPr>
      <w:r w:rsidRPr="004C7285">
        <w:rPr>
          <w:sz w:val="28"/>
          <w:szCs w:val="28"/>
        </w:rPr>
        <w:t>18. 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C7285" w:rsidRPr="004C7285" w:rsidRDefault="004C7285" w:rsidP="004C7285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419A">
        <w:rPr>
          <w:szCs w:val="28"/>
        </w:rPr>
        <w:lastRenderedPageBreak/>
        <w:t xml:space="preserve">Приложение № </w:t>
      </w:r>
    </w:p>
    <w:p w:rsidR="004C7285" w:rsidRPr="006531A7" w:rsidRDefault="004C7285" w:rsidP="004C7285">
      <w:pPr>
        <w:ind w:left="4395"/>
        <w:rPr>
          <w:bCs/>
          <w:szCs w:val="28"/>
        </w:rPr>
      </w:pPr>
      <w:r>
        <w:rPr>
          <w:szCs w:val="28"/>
        </w:rPr>
        <w:t>к</w:t>
      </w:r>
      <w:r w:rsidRPr="006531A7">
        <w:rPr>
          <w:szCs w:val="28"/>
        </w:rPr>
        <w:t xml:space="preserve"> </w:t>
      </w:r>
      <w:r w:rsidRPr="006531A7">
        <w:rPr>
          <w:bCs/>
          <w:szCs w:val="28"/>
        </w:rPr>
        <w:t>типово</w:t>
      </w:r>
      <w:r>
        <w:rPr>
          <w:bCs/>
          <w:szCs w:val="28"/>
        </w:rPr>
        <w:t>му</w:t>
      </w:r>
      <w:r w:rsidRPr="006531A7">
        <w:rPr>
          <w:bCs/>
          <w:szCs w:val="28"/>
        </w:rPr>
        <w:t xml:space="preserve"> положени</w:t>
      </w:r>
      <w:r>
        <w:rPr>
          <w:bCs/>
          <w:szCs w:val="28"/>
        </w:rPr>
        <w:t>ю</w:t>
      </w:r>
    </w:p>
    <w:p w:rsidR="004C7285" w:rsidRPr="007F47E2" w:rsidRDefault="004C7285" w:rsidP="004C7285">
      <w:pPr>
        <w:spacing w:line="240" w:lineRule="atLeast"/>
        <w:ind w:left="4395"/>
      </w:pPr>
    </w:p>
    <w:p w:rsidR="004C7285" w:rsidRPr="006531A7" w:rsidRDefault="004C7285" w:rsidP="004C7285">
      <w:pPr>
        <w:adjustRightInd w:val="0"/>
        <w:ind w:left="4395"/>
        <w:rPr>
          <w:szCs w:val="28"/>
        </w:rPr>
      </w:pPr>
    </w:p>
    <w:p w:rsidR="004C7285" w:rsidRPr="004D1508" w:rsidRDefault="004C7285" w:rsidP="004C7285">
      <w:pPr>
        <w:ind w:left="4395"/>
        <w:rPr>
          <w:szCs w:val="28"/>
        </w:rPr>
      </w:pPr>
      <w:r w:rsidRPr="004D1508">
        <w:rPr>
          <w:szCs w:val="28"/>
        </w:rPr>
        <w:t>Руководител</w:t>
      </w:r>
      <w:r>
        <w:rPr>
          <w:szCs w:val="28"/>
        </w:rPr>
        <w:t>ю</w:t>
      </w:r>
      <w:r w:rsidRPr="004D1508">
        <w:rPr>
          <w:szCs w:val="28"/>
        </w:rPr>
        <w:t xml:space="preserve"> </w:t>
      </w:r>
      <w:proofErr w:type="gramStart"/>
      <w:r w:rsidRPr="004D1508">
        <w:rPr>
          <w:szCs w:val="28"/>
        </w:rPr>
        <w:t>муниципального</w:t>
      </w:r>
      <w:proofErr w:type="gramEnd"/>
      <w:r w:rsidRPr="004D1508">
        <w:rPr>
          <w:szCs w:val="28"/>
        </w:rPr>
        <w:t xml:space="preserve"> </w:t>
      </w:r>
    </w:p>
    <w:p w:rsidR="004C7285" w:rsidRPr="004D1508" w:rsidRDefault="004C7285" w:rsidP="004C7285">
      <w:pPr>
        <w:adjustRightInd w:val="0"/>
        <w:ind w:left="4395"/>
        <w:rPr>
          <w:szCs w:val="28"/>
        </w:rPr>
      </w:pPr>
      <w:r w:rsidRPr="004D1508">
        <w:rPr>
          <w:szCs w:val="28"/>
        </w:rPr>
        <w:t>учреждения (предприятия)</w:t>
      </w:r>
    </w:p>
    <w:p w:rsidR="004C7285" w:rsidRDefault="004C7285" w:rsidP="004C7285">
      <w:pPr>
        <w:adjustRightInd w:val="0"/>
        <w:ind w:left="4395"/>
        <w:rPr>
          <w:szCs w:val="28"/>
        </w:rPr>
      </w:pPr>
      <w:r>
        <w:rPr>
          <w:szCs w:val="28"/>
        </w:rPr>
        <w:t>________________________________________________________________________________________</w:t>
      </w:r>
    </w:p>
    <w:p w:rsidR="004C7285" w:rsidRPr="004D1508" w:rsidRDefault="004C7285" w:rsidP="004C7285">
      <w:pPr>
        <w:ind w:left="4395"/>
        <w:rPr>
          <w:sz w:val="22"/>
          <w:szCs w:val="22"/>
        </w:rPr>
      </w:pPr>
      <w:proofErr w:type="gramStart"/>
      <w:r w:rsidRPr="004D1508">
        <w:rPr>
          <w:sz w:val="22"/>
          <w:szCs w:val="22"/>
        </w:rPr>
        <w:t>(должность, ФИО руководителя, наименование муниципального учреждения (предприятия)</w:t>
      </w:r>
      <w:proofErr w:type="gramEnd"/>
    </w:p>
    <w:p w:rsidR="004C7285" w:rsidRDefault="004C7285" w:rsidP="004C7285">
      <w:pPr>
        <w:adjustRightInd w:val="0"/>
        <w:ind w:left="4395"/>
        <w:rPr>
          <w:szCs w:val="28"/>
        </w:rPr>
      </w:pPr>
    </w:p>
    <w:p w:rsidR="004C7285" w:rsidRPr="002827C9" w:rsidRDefault="004C7285" w:rsidP="004C7285">
      <w:pPr>
        <w:adjustRightInd w:val="0"/>
        <w:ind w:left="4395"/>
      </w:pPr>
      <w:r w:rsidRPr="002827C9">
        <w:rPr>
          <w:szCs w:val="28"/>
        </w:rPr>
        <w:t>от ______________________________________</w:t>
      </w:r>
    </w:p>
    <w:p w:rsidR="004C7285" w:rsidRPr="002827C9" w:rsidRDefault="004C7285" w:rsidP="004C7285">
      <w:pPr>
        <w:adjustRightInd w:val="0"/>
        <w:ind w:left="4395"/>
      </w:pPr>
      <w:r>
        <w:rPr>
          <w:szCs w:val="28"/>
        </w:rPr>
        <w:t xml:space="preserve">                                  (</w:t>
      </w:r>
      <w:r w:rsidRPr="002827C9">
        <w:rPr>
          <w:szCs w:val="28"/>
        </w:rPr>
        <w:t>ФИО)</w:t>
      </w:r>
    </w:p>
    <w:p w:rsidR="004C7285" w:rsidRPr="002827C9" w:rsidRDefault="004C7285" w:rsidP="004C7285">
      <w:pPr>
        <w:adjustRightInd w:val="0"/>
        <w:ind w:left="4395" w:hanging="29"/>
      </w:pPr>
      <w:r w:rsidRPr="002827C9">
        <w:rPr>
          <w:szCs w:val="28"/>
        </w:rPr>
        <w:t>_______________________________________</w:t>
      </w:r>
    </w:p>
    <w:p w:rsidR="004C7285" w:rsidRPr="002827C9" w:rsidRDefault="004C7285" w:rsidP="004C7285">
      <w:pPr>
        <w:adjustRightInd w:val="0"/>
        <w:ind w:left="4395" w:firstLine="709"/>
      </w:pPr>
      <w:r w:rsidRPr="002827C9">
        <w:rPr>
          <w:szCs w:val="28"/>
        </w:rPr>
        <w:t>(должность</w:t>
      </w:r>
      <w:r w:rsidRPr="002827C9">
        <w:rPr>
          <w:b/>
          <w:szCs w:val="28"/>
        </w:rPr>
        <w:t>)</w:t>
      </w:r>
    </w:p>
    <w:p w:rsidR="004C7285" w:rsidRPr="002827C9" w:rsidRDefault="004C7285" w:rsidP="004C7285">
      <w:pPr>
        <w:adjustRightInd w:val="0"/>
        <w:ind w:left="4140" w:hanging="29"/>
        <w:jc w:val="center"/>
      </w:pPr>
      <w:r w:rsidRPr="002827C9">
        <w:rPr>
          <w:b/>
          <w:szCs w:val="28"/>
        </w:rPr>
        <w:t> 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Уведомление о получении подарка от «__» ________ 20__ г.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 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Извещаю о получении ___________________________________________________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 xml:space="preserve">                            </w:t>
      </w:r>
      <w:r w:rsidR="00964BD1">
        <w:rPr>
          <w:sz w:val="26"/>
          <w:szCs w:val="26"/>
        </w:rPr>
        <w:t xml:space="preserve">                             </w:t>
      </w:r>
      <w:r w:rsidRPr="0038246F">
        <w:rPr>
          <w:sz w:val="26"/>
          <w:szCs w:val="26"/>
        </w:rPr>
        <w:t xml:space="preserve">       (дата получения)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подарк</w:t>
      </w:r>
      <w:proofErr w:type="gramStart"/>
      <w:r w:rsidRPr="0038246F">
        <w:rPr>
          <w:sz w:val="26"/>
          <w:szCs w:val="26"/>
        </w:rPr>
        <w:t>а(</w:t>
      </w:r>
      <w:proofErr w:type="spellStart"/>
      <w:proofErr w:type="gramEnd"/>
      <w:r w:rsidRPr="0038246F">
        <w:rPr>
          <w:sz w:val="26"/>
          <w:szCs w:val="26"/>
        </w:rPr>
        <w:t>ов</w:t>
      </w:r>
      <w:proofErr w:type="spellEnd"/>
      <w:r w:rsidRPr="0038246F">
        <w:rPr>
          <w:sz w:val="26"/>
          <w:szCs w:val="26"/>
        </w:rPr>
        <w:t>) на __________________________________________________________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 xml:space="preserve"> (наименование протокольного мероприятия, служебной командировки,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другого официального мероприятия, место и дата проведения)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 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3"/>
        <w:gridCol w:w="3322"/>
        <w:gridCol w:w="1852"/>
        <w:gridCol w:w="1874"/>
      </w:tblGrid>
      <w:tr w:rsidR="004C7285" w:rsidRPr="0038246F" w:rsidTr="00B8141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 xml:space="preserve">Стоимость в рублях </w:t>
            </w:r>
            <w:hyperlink r:id="rId15" w:anchor="Par128" w:history="1">
              <w:r w:rsidRPr="0038246F">
                <w:rPr>
                  <w:sz w:val="26"/>
                  <w:szCs w:val="26"/>
                </w:rPr>
                <w:t>&lt;*&gt;</w:t>
              </w:r>
            </w:hyperlink>
          </w:p>
        </w:tc>
      </w:tr>
      <w:tr w:rsidR="004C7285" w:rsidRPr="0038246F" w:rsidTr="00B8141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1.</w:t>
            </w:r>
          </w:p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2.</w:t>
            </w:r>
          </w:p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3.</w:t>
            </w:r>
          </w:p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85" w:rsidRPr="0038246F" w:rsidRDefault="004C7285" w:rsidP="00B81416">
            <w:pPr>
              <w:widowControl w:val="0"/>
              <w:adjustRightInd w:val="0"/>
              <w:rPr>
                <w:sz w:val="26"/>
                <w:szCs w:val="26"/>
              </w:rPr>
            </w:pPr>
            <w:r w:rsidRPr="0038246F">
              <w:rPr>
                <w:sz w:val="26"/>
                <w:szCs w:val="26"/>
              </w:rPr>
              <w:t> </w:t>
            </w:r>
          </w:p>
        </w:tc>
      </w:tr>
    </w:tbl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 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Приложение: _____________________________________________ на _____ листах.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(наименование документа)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Лицо, представившее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уведомление         _________  _______________________  "__" ____ 20__ г.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 xml:space="preserve">                                (подпись)    (расшифровка подписи)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Лицо, принявшее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уведомление         _________  _______________________  "__" ____ 20__ г.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 xml:space="preserve">                                (подпись)    (расшифровка подписи)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 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Регистрационный номер в журнале регистрации уведомлений __________________</w:t>
      </w:r>
    </w:p>
    <w:p w:rsidR="004C7285" w:rsidRPr="0038246F" w:rsidRDefault="004C7285" w:rsidP="004C7285">
      <w:pPr>
        <w:rPr>
          <w:sz w:val="26"/>
          <w:szCs w:val="26"/>
        </w:rPr>
      </w:pPr>
      <w:r w:rsidRPr="0038246F">
        <w:rPr>
          <w:sz w:val="26"/>
          <w:szCs w:val="26"/>
        </w:rPr>
        <w:t>"__" _________ 20__ г.</w:t>
      </w:r>
    </w:p>
    <w:p w:rsidR="004C7285" w:rsidRPr="0038246F" w:rsidRDefault="004C7285" w:rsidP="004C7285">
      <w:pPr>
        <w:widowControl w:val="0"/>
        <w:adjustRightInd w:val="0"/>
        <w:ind w:firstLine="540"/>
        <w:rPr>
          <w:sz w:val="26"/>
          <w:szCs w:val="26"/>
        </w:rPr>
      </w:pPr>
      <w:r w:rsidRPr="0038246F">
        <w:rPr>
          <w:sz w:val="26"/>
          <w:szCs w:val="26"/>
        </w:rPr>
        <w:t>-------------------------</w:t>
      </w:r>
    </w:p>
    <w:p w:rsidR="004C7285" w:rsidRPr="002827C9" w:rsidRDefault="004C7285" w:rsidP="004C7285">
      <w:pPr>
        <w:widowControl w:val="0"/>
        <w:adjustRightInd w:val="0"/>
        <w:ind w:firstLine="567"/>
      </w:pPr>
      <w:r w:rsidRPr="002827C9">
        <w:rPr>
          <w:szCs w:val="28"/>
        </w:rPr>
        <w:t>&lt;*&gt; Заполняется при наличии документов, подтверждающих стоимость подарка.</w:t>
      </w:r>
    </w:p>
    <w:p w:rsidR="004C7285" w:rsidRDefault="004C7285" w:rsidP="004C7285">
      <w:pPr>
        <w:ind w:firstLine="700"/>
      </w:pPr>
    </w:p>
    <w:p w:rsidR="004C7285" w:rsidRDefault="004C7285" w:rsidP="004C7285">
      <w:pPr>
        <w:ind w:firstLine="700"/>
        <w:sectPr w:rsidR="004C7285" w:rsidSect="008519C7">
          <w:headerReference w:type="default" r:id="rId16"/>
          <w:headerReference w:type="first" r:id="rId17"/>
          <w:footerReference w:type="first" r:id="rId18"/>
          <w:pgSz w:w="11907" w:h="16840" w:code="9"/>
          <w:pgMar w:top="1134" w:right="850" w:bottom="1134" w:left="1701" w:header="720" w:footer="720" w:gutter="0"/>
          <w:paperSrc w:first="1" w:other="1"/>
          <w:cols w:space="720"/>
          <w:docGrid w:linePitch="381"/>
        </w:sectPr>
      </w:pPr>
    </w:p>
    <w:p w:rsidR="006B7AE8" w:rsidRDefault="006B7AE8" w:rsidP="006B7AE8">
      <w:pPr>
        <w:adjustRightInd w:val="0"/>
        <w:jc w:val="center"/>
        <w:rPr>
          <w:szCs w:val="28"/>
        </w:rPr>
      </w:pPr>
    </w:p>
    <w:p w:rsidR="006B7AE8" w:rsidRDefault="006B7AE8" w:rsidP="004C7285">
      <w:pPr>
        <w:adjustRightInd w:val="0"/>
        <w:ind w:left="10490"/>
        <w:rPr>
          <w:szCs w:val="28"/>
        </w:rPr>
      </w:pPr>
    </w:p>
    <w:p w:rsidR="004C7285" w:rsidRPr="006531A7" w:rsidRDefault="004C7285" w:rsidP="004C7285">
      <w:pPr>
        <w:adjustRightInd w:val="0"/>
        <w:ind w:left="10490"/>
        <w:rPr>
          <w:szCs w:val="28"/>
        </w:rPr>
      </w:pPr>
      <w:r w:rsidRPr="006531A7">
        <w:rPr>
          <w:szCs w:val="28"/>
        </w:rPr>
        <w:t xml:space="preserve">Приложение № </w:t>
      </w:r>
    </w:p>
    <w:p w:rsidR="004C7285" w:rsidRDefault="004C7285" w:rsidP="004C7285">
      <w:pPr>
        <w:ind w:left="10490"/>
        <w:rPr>
          <w:bCs/>
          <w:szCs w:val="28"/>
        </w:rPr>
      </w:pPr>
      <w:r>
        <w:rPr>
          <w:szCs w:val="28"/>
        </w:rPr>
        <w:t>к</w:t>
      </w:r>
      <w:r w:rsidRPr="006531A7">
        <w:rPr>
          <w:bCs/>
          <w:szCs w:val="28"/>
        </w:rPr>
        <w:t xml:space="preserve"> положени</w:t>
      </w:r>
      <w:r>
        <w:rPr>
          <w:bCs/>
          <w:szCs w:val="28"/>
        </w:rPr>
        <w:t>ю</w:t>
      </w:r>
    </w:p>
    <w:p w:rsidR="004C7285" w:rsidRPr="007829FB" w:rsidRDefault="004C7285" w:rsidP="004C7285">
      <w:pPr>
        <w:rPr>
          <w:szCs w:val="28"/>
        </w:rPr>
      </w:pPr>
    </w:p>
    <w:p w:rsidR="004C7285" w:rsidRDefault="004C7285" w:rsidP="004C7285">
      <w:pPr>
        <w:rPr>
          <w:szCs w:val="28"/>
        </w:rPr>
      </w:pPr>
    </w:p>
    <w:p w:rsidR="004C7285" w:rsidRDefault="004C7285" w:rsidP="004C7285">
      <w:pPr>
        <w:pStyle w:val="23"/>
        <w:keepNext/>
        <w:keepLines/>
        <w:shd w:val="clear" w:color="auto" w:fill="auto"/>
        <w:spacing w:before="0"/>
        <w:ind w:left="6840"/>
      </w:pPr>
      <w:bookmarkStart w:id="28" w:name="bookmark3"/>
      <w:r>
        <w:t>ЖУРНАЛ</w:t>
      </w:r>
      <w:bookmarkEnd w:id="28"/>
    </w:p>
    <w:p w:rsidR="004C7285" w:rsidRDefault="004C7285" w:rsidP="004C7285">
      <w:pPr>
        <w:pStyle w:val="61"/>
        <w:shd w:val="clear" w:color="auto" w:fill="auto"/>
        <w:ind w:left="720" w:right="1240"/>
        <w:jc w:val="center"/>
      </w:pPr>
      <w:r>
        <w:t>регистрации уведомлений о получении подарка</w:t>
      </w:r>
    </w:p>
    <w:p w:rsidR="00964BD1" w:rsidRDefault="004C7285" w:rsidP="00964BD1">
      <w:pPr>
        <w:pStyle w:val="40"/>
        <w:shd w:val="clear" w:color="auto" w:fill="auto"/>
        <w:tabs>
          <w:tab w:val="left" w:leader="underscore" w:pos="7810"/>
        </w:tabs>
        <w:spacing w:after="602" w:line="290" w:lineRule="exact"/>
        <w:ind w:left="6840"/>
      </w:pPr>
      <w:r>
        <w:tab/>
        <w:t>год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661"/>
        <w:gridCol w:w="2371"/>
        <w:gridCol w:w="2222"/>
        <w:gridCol w:w="1944"/>
        <w:gridCol w:w="1954"/>
        <w:gridCol w:w="2098"/>
        <w:gridCol w:w="1273"/>
      </w:tblGrid>
      <w:tr w:rsidR="00964BD1" w:rsidTr="00964BD1">
        <w:trPr>
          <w:trHeight w:val="850"/>
        </w:trPr>
        <w:tc>
          <w:tcPr>
            <w:tcW w:w="662" w:type="dxa"/>
            <w:shd w:val="clear" w:color="auto" w:fill="FFFFFF"/>
          </w:tcPr>
          <w:p w:rsidR="00964BD1" w:rsidRPr="00FA11C0" w:rsidRDefault="00964BD1" w:rsidP="00964BD1">
            <w:pPr>
              <w:pStyle w:val="51"/>
              <w:framePr w:wrap="notBeside" w:vAnchor="text" w:hAnchor="page" w:x="1405" w:y="107"/>
              <w:shd w:val="clear" w:color="auto" w:fill="auto"/>
              <w:spacing w:line="240" w:lineRule="auto"/>
              <w:ind w:left="220"/>
            </w:pPr>
            <w:r w:rsidRPr="00C328EB">
              <w:t>№</w:t>
            </w:r>
          </w:p>
          <w:p w:rsidR="00964BD1" w:rsidRPr="00FA11C0" w:rsidRDefault="00964BD1" w:rsidP="00964BD1">
            <w:pPr>
              <w:pStyle w:val="21"/>
              <w:framePr w:wrap="notBeside" w:vAnchor="text" w:hAnchor="page" w:x="1405" w:y="107"/>
              <w:shd w:val="clear" w:color="auto" w:fill="auto"/>
              <w:spacing w:before="60" w:line="240" w:lineRule="auto"/>
              <w:ind w:left="220"/>
            </w:pPr>
            <w:proofErr w:type="gramStart"/>
            <w:r w:rsidRPr="00C328EB">
              <w:t>п</w:t>
            </w:r>
            <w:proofErr w:type="gramEnd"/>
            <w:r w:rsidRPr="00C328EB">
              <w:t>/п</w:t>
            </w:r>
          </w:p>
        </w:tc>
        <w:tc>
          <w:tcPr>
            <w:tcW w:w="1661" w:type="dxa"/>
            <w:shd w:val="clear" w:color="auto" w:fill="FFFFFF"/>
          </w:tcPr>
          <w:p w:rsidR="00964BD1" w:rsidRPr="00FA11C0" w:rsidRDefault="00964BD1" w:rsidP="00964BD1">
            <w:pPr>
              <w:pStyle w:val="21"/>
              <w:framePr w:wrap="notBeside" w:vAnchor="text" w:hAnchor="page" w:x="1405" w:y="107"/>
              <w:shd w:val="clear" w:color="auto" w:fill="auto"/>
              <w:spacing w:before="0" w:line="274" w:lineRule="exact"/>
              <w:ind w:left="180" w:firstLine="400"/>
            </w:pPr>
            <w:r w:rsidRPr="00C328EB">
              <w:t>Дата поступления уведомления</w:t>
            </w:r>
          </w:p>
        </w:tc>
        <w:tc>
          <w:tcPr>
            <w:tcW w:w="2371" w:type="dxa"/>
            <w:shd w:val="clear" w:color="auto" w:fill="FFFFFF"/>
          </w:tcPr>
          <w:p w:rsidR="00964BD1" w:rsidRPr="00FA11C0" w:rsidRDefault="00964BD1" w:rsidP="00964BD1">
            <w:pPr>
              <w:pStyle w:val="21"/>
              <w:framePr w:wrap="notBeside" w:vAnchor="text" w:hAnchor="page" w:x="1405" w:y="107"/>
              <w:shd w:val="clear" w:color="auto" w:fill="auto"/>
              <w:spacing w:before="0" w:line="269" w:lineRule="exact"/>
              <w:jc w:val="center"/>
            </w:pPr>
            <w:r w:rsidRPr="00C328EB">
              <w:t>Ф.И.О., должность лица, подавшего уведомление</w:t>
            </w:r>
          </w:p>
        </w:tc>
        <w:tc>
          <w:tcPr>
            <w:tcW w:w="2222" w:type="dxa"/>
            <w:shd w:val="clear" w:color="auto" w:fill="FFFFFF"/>
          </w:tcPr>
          <w:p w:rsidR="00964BD1" w:rsidRPr="00FA11C0" w:rsidRDefault="00964BD1" w:rsidP="00964BD1">
            <w:pPr>
              <w:pStyle w:val="21"/>
              <w:framePr w:wrap="notBeside" w:vAnchor="text" w:hAnchor="page" w:x="1405" w:y="107"/>
              <w:shd w:val="clear" w:color="auto" w:fill="auto"/>
              <w:spacing w:before="0" w:line="269" w:lineRule="exact"/>
              <w:jc w:val="center"/>
            </w:pPr>
            <w:r w:rsidRPr="00C328EB">
              <w:t>Наименование подарка</w:t>
            </w:r>
          </w:p>
        </w:tc>
        <w:tc>
          <w:tcPr>
            <w:tcW w:w="1944" w:type="dxa"/>
            <w:shd w:val="clear" w:color="auto" w:fill="FFFFFF"/>
          </w:tcPr>
          <w:p w:rsidR="00964BD1" w:rsidRPr="00FA11C0" w:rsidRDefault="00964BD1" w:rsidP="00964BD1">
            <w:pPr>
              <w:pStyle w:val="21"/>
              <w:framePr w:wrap="notBeside" w:vAnchor="text" w:hAnchor="page" w:x="1405" w:y="107"/>
              <w:shd w:val="clear" w:color="auto" w:fill="auto"/>
              <w:spacing w:before="0" w:line="274" w:lineRule="exact"/>
              <w:ind w:right="500"/>
              <w:jc w:val="right"/>
            </w:pPr>
            <w:r w:rsidRPr="00C328EB">
              <w:t>Стоимость подарка</w:t>
            </w:r>
          </w:p>
        </w:tc>
        <w:tc>
          <w:tcPr>
            <w:tcW w:w="1954" w:type="dxa"/>
            <w:shd w:val="clear" w:color="auto" w:fill="FFFFFF"/>
          </w:tcPr>
          <w:p w:rsidR="00964BD1" w:rsidRPr="00FA11C0" w:rsidRDefault="00964BD1" w:rsidP="00964BD1">
            <w:pPr>
              <w:pStyle w:val="21"/>
              <w:framePr w:wrap="notBeside" w:vAnchor="text" w:hAnchor="page" w:x="1405" w:y="107"/>
              <w:shd w:val="clear" w:color="auto" w:fill="auto"/>
              <w:spacing w:before="0" w:line="274" w:lineRule="exact"/>
              <w:jc w:val="center"/>
            </w:pPr>
            <w:r w:rsidRPr="00C328EB">
              <w:t>Стоимость по результатам оценки</w:t>
            </w:r>
          </w:p>
        </w:tc>
        <w:tc>
          <w:tcPr>
            <w:tcW w:w="2098" w:type="dxa"/>
            <w:shd w:val="clear" w:color="auto" w:fill="FFFFFF"/>
          </w:tcPr>
          <w:p w:rsidR="00964BD1" w:rsidRPr="00FA11C0" w:rsidRDefault="00964BD1" w:rsidP="00964BD1">
            <w:pPr>
              <w:pStyle w:val="21"/>
              <w:framePr w:wrap="notBeside" w:vAnchor="text" w:hAnchor="page" w:x="1405" w:y="107"/>
              <w:shd w:val="clear" w:color="auto" w:fill="auto"/>
              <w:spacing w:before="0" w:line="274" w:lineRule="exact"/>
              <w:jc w:val="center"/>
            </w:pPr>
            <w:r w:rsidRPr="00C328EB">
              <w:t>Сведения о реализации (выкупе) подарка</w:t>
            </w:r>
          </w:p>
        </w:tc>
        <w:tc>
          <w:tcPr>
            <w:tcW w:w="1273" w:type="dxa"/>
            <w:shd w:val="clear" w:color="auto" w:fill="FFFFFF"/>
          </w:tcPr>
          <w:p w:rsidR="00964BD1" w:rsidRPr="00FA11C0" w:rsidRDefault="00964BD1" w:rsidP="00964BD1">
            <w:pPr>
              <w:pStyle w:val="21"/>
              <w:framePr w:wrap="notBeside" w:vAnchor="text" w:hAnchor="page" w:x="1405" w:y="107"/>
              <w:shd w:val="clear" w:color="auto" w:fill="auto"/>
              <w:spacing w:before="0" w:line="240" w:lineRule="auto"/>
              <w:ind w:left="120"/>
            </w:pPr>
            <w:r w:rsidRPr="00C328EB">
              <w:t xml:space="preserve">Иные сведения </w:t>
            </w:r>
          </w:p>
        </w:tc>
      </w:tr>
      <w:tr w:rsidR="00964BD1" w:rsidTr="00964BD1">
        <w:trPr>
          <w:trHeight w:val="336"/>
        </w:trPr>
        <w:tc>
          <w:tcPr>
            <w:tcW w:w="662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273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</w:tr>
      <w:tr w:rsidR="00964BD1" w:rsidTr="00964BD1">
        <w:trPr>
          <w:trHeight w:val="326"/>
        </w:trPr>
        <w:tc>
          <w:tcPr>
            <w:tcW w:w="662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273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</w:tr>
      <w:tr w:rsidR="00964BD1" w:rsidTr="00964BD1">
        <w:trPr>
          <w:trHeight w:val="331"/>
        </w:trPr>
        <w:tc>
          <w:tcPr>
            <w:tcW w:w="662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273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</w:tr>
      <w:tr w:rsidR="00964BD1" w:rsidTr="00964BD1">
        <w:trPr>
          <w:trHeight w:val="403"/>
        </w:trPr>
        <w:tc>
          <w:tcPr>
            <w:tcW w:w="662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661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954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2098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  <w:tc>
          <w:tcPr>
            <w:tcW w:w="1273" w:type="dxa"/>
            <w:shd w:val="clear" w:color="auto" w:fill="FFFFFF"/>
          </w:tcPr>
          <w:p w:rsidR="00964BD1" w:rsidRDefault="00964BD1" w:rsidP="00964BD1">
            <w:pPr>
              <w:framePr w:wrap="notBeside" w:vAnchor="text" w:hAnchor="page" w:x="1405" w:y="107"/>
              <w:rPr>
                <w:sz w:val="10"/>
                <w:szCs w:val="10"/>
              </w:rPr>
            </w:pPr>
          </w:p>
        </w:tc>
      </w:tr>
    </w:tbl>
    <w:p w:rsidR="00964BD1" w:rsidRPr="00964BD1" w:rsidRDefault="00964BD1" w:rsidP="00964BD1"/>
    <w:p w:rsidR="00964BD1" w:rsidRDefault="00964BD1" w:rsidP="004C7285">
      <w:pPr>
        <w:rPr>
          <w:sz w:val="2"/>
          <w:szCs w:val="2"/>
        </w:rPr>
      </w:pPr>
    </w:p>
    <w:p w:rsidR="004C7285" w:rsidRPr="00964BD1" w:rsidRDefault="004C7285" w:rsidP="00964BD1">
      <w:pPr>
        <w:rPr>
          <w:sz w:val="2"/>
          <w:szCs w:val="2"/>
        </w:rPr>
        <w:sectPr w:rsidR="004C7285" w:rsidRPr="00964BD1" w:rsidSect="00B81416">
          <w:headerReference w:type="default" r:id="rId19"/>
          <w:pgSz w:w="16837" w:h="11905" w:orient="landscape"/>
          <w:pgMar w:top="980" w:right="340" w:bottom="2103" w:left="1329" w:header="0" w:footer="3" w:gutter="0"/>
          <w:cols w:space="720"/>
          <w:noEndnote/>
          <w:docGrid w:linePitch="360"/>
        </w:sectPr>
      </w:pPr>
    </w:p>
    <w:p w:rsidR="004C7285" w:rsidRPr="006531A7" w:rsidRDefault="004C7285" w:rsidP="004C7285">
      <w:pPr>
        <w:adjustRightInd w:val="0"/>
        <w:ind w:left="5954"/>
        <w:rPr>
          <w:szCs w:val="28"/>
        </w:rPr>
      </w:pPr>
      <w:r w:rsidRPr="006531A7">
        <w:rPr>
          <w:szCs w:val="28"/>
        </w:rPr>
        <w:lastRenderedPageBreak/>
        <w:t xml:space="preserve">Приложение № </w:t>
      </w:r>
    </w:p>
    <w:p w:rsidR="004C7285" w:rsidRDefault="004C7285" w:rsidP="004C7285">
      <w:pPr>
        <w:ind w:left="5954"/>
        <w:rPr>
          <w:bCs/>
          <w:szCs w:val="28"/>
        </w:rPr>
      </w:pPr>
      <w:r>
        <w:rPr>
          <w:szCs w:val="28"/>
        </w:rPr>
        <w:t>к</w:t>
      </w:r>
      <w:r w:rsidRPr="006531A7">
        <w:rPr>
          <w:szCs w:val="28"/>
        </w:rPr>
        <w:t xml:space="preserve"> </w:t>
      </w:r>
      <w:r w:rsidRPr="006531A7">
        <w:rPr>
          <w:bCs/>
          <w:szCs w:val="28"/>
        </w:rPr>
        <w:t>положени</w:t>
      </w:r>
      <w:r>
        <w:rPr>
          <w:bCs/>
          <w:szCs w:val="28"/>
        </w:rPr>
        <w:t>ю</w:t>
      </w:r>
    </w:p>
    <w:p w:rsidR="004C7285" w:rsidRDefault="004C7285" w:rsidP="004C7285">
      <w:pPr>
        <w:jc w:val="center"/>
        <w:rPr>
          <w:szCs w:val="28"/>
        </w:rPr>
      </w:pPr>
    </w:p>
    <w:p w:rsidR="004C7285" w:rsidRDefault="004C7285" w:rsidP="004C7285">
      <w:pPr>
        <w:autoSpaceDE w:val="0"/>
        <w:autoSpaceDN w:val="0"/>
        <w:adjustRightInd w:val="0"/>
        <w:jc w:val="center"/>
        <w:rPr>
          <w:bCs/>
          <w:color w:val="26282F"/>
          <w:szCs w:val="28"/>
        </w:rPr>
      </w:pPr>
      <w:r w:rsidRPr="00A278FD">
        <w:rPr>
          <w:bCs/>
          <w:color w:val="26282F"/>
          <w:szCs w:val="28"/>
        </w:rPr>
        <w:t xml:space="preserve">Акт приема-передачи подарков, полученных </w:t>
      </w:r>
      <w:proofErr w:type="gramStart"/>
      <w:r w:rsidRPr="00A278FD">
        <w:rPr>
          <w:bCs/>
          <w:color w:val="26282F"/>
          <w:szCs w:val="28"/>
        </w:rPr>
        <w:t>в</w:t>
      </w:r>
      <w:proofErr w:type="gramEnd"/>
      <w:r w:rsidRPr="00A278FD">
        <w:rPr>
          <w:bCs/>
          <w:color w:val="26282F"/>
          <w:szCs w:val="28"/>
        </w:rPr>
        <w:t xml:space="preserve"> </w:t>
      </w:r>
    </w:p>
    <w:p w:rsidR="004C7285" w:rsidRPr="00A278FD" w:rsidRDefault="004C7285" w:rsidP="004C7285">
      <w:pPr>
        <w:autoSpaceDE w:val="0"/>
        <w:autoSpaceDN w:val="0"/>
        <w:adjustRightInd w:val="0"/>
        <w:jc w:val="center"/>
        <w:rPr>
          <w:szCs w:val="28"/>
        </w:rPr>
      </w:pPr>
      <w:r w:rsidRPr="00A278FD">
        <w:rPr>
          <w:bCs/>
          <w:color w:val="26282F"/>
          <w:szCs w:val="28"/>
        </w:rPr>
        <w:t>связи с протокольными</w:t>
      </w:r>
      <w:r>
        <w:rPr>
          <w:bCs/>
          <w:color w:val="26282F"/>
          <w:szCs w:val="28"/>
        </w:rPr>
        <w:t xml:space="preserve"> </w:t>
      </w:r>
      <w:r w:rsidRPr="00A278FD">
        <w:rPr>
          <w:bCs/>
          <w:color w:val="26282F"/>
          <w:szCs w:val="28"/>
        </w:rPr>
        <w:t>мероприятиями, служебными командировками и другими официальными</w:t>
      </w:r>
      <w:r>
        <w:rPr>
          <w:bCs/>
          <w:color w:val="26282F"/>
          <w:szCs w:val="28"/>
        </w:rPr>
        <w:t xml:space="preserve"> </w:t>
      </w:r>
      <w:r w:rsidRPr="00A278FD">
        <w:rPr>
          <w:bCs/>
          <w:color w:val="26282F"/>
          <w:szCs w:val="28"/>
        </w:rPr>
        <w:t>мероприятиями</w:t>
      </w:r>
    </w:p>
    <w:p w:rsidR="004C7285" w:rsidRDefault="004C7285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29" w:name="sub_20001"/>
    </w:p>
    <w:p w:rsidR="004C7285" w:rsidRPr="00A278FD" w:rsidRDefault="004C7285" w:rsidP="004C7285">
      <w:pPr>
        <w:autoSpaceDE w:val="0"/>
        <w:autoSpaceDN w:val="0"/>
        <w:adjustRightInd w:val="0"/>
        <w:rPr>
          <w:szCs w:val="28"/>
        </w:rPr>
      </w:pPr>
      <w:r w:rsidRPr="00A278FD">
        <w:rPr>
          <w:szCs w:val="28"/>
        </w:rPr>
        <w:t>"____"___________20______                                                             № _______</w:t>
      </w:r>
    </w:p>
    <w:bookmarkEnd w:id="29"/>
    <w:p w:rsidR="004C7285" w:rsidRPr="00A278FD" w:rsidRDefault="004C7285" w:rsidP="004C7285">
      <w:pPr>
        <w:autoSpaceDE w:val="0"/>
        <w:autoSpaceDN w:val="0"/>
        <w:adjustRightInd w:val="0"/>
        <w:ind w:firstLine="720"/>
        <w:rPr>
          <w:szCs w:val="28"/>
        </w:rPr>
      </w:pPr>
    </w:p>
    <w:p w:rsidR="004C7285" w:rsidRPr="00A278FD" w:rsidRDefault="00964BD1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30" w:name="sub_20002"/>
      <w:r>
        <w:rPr>
          <w:rFonts w:ascii="Courier New" w:hAnsi="Courier New" w:cs="Courier New"/>
          <w:sz w:val="22"/>
          <w:szCs w:val="22"/>
        </w:rPr>
        <w:t>________________________</w:t>
      </w:r>
      <w:r w:rsidR="004C7285" w:rsidRPr="00A278FD">
        <w:rPr>
          <w:rFonts w:ascii="Courier New" w:hAnsi="Courier New" w:cs="Courier New"/>
          <w:sz w:val="22"/>
          <w:szCs w:val="22"/>
        </w:rPr>
        <w:t>____________</w:t>
      </w:r>
      <w:r w:rsidR="004C7285">
        <w:rPr>
          <w:rFonts w:ascii="Courier New" w:hAnsi="Courier New" w:cs="Courier New"/>
          <w:sz w:val="22"/>
          <w:szCs w:val="22"/>
        </w:rPr>
        <w:t>___________________________________</w:t>
      </w:r>
      <w:r w:rsidR="004C7285" w:rsidRPr="00A278FD">
        <w:rPr>
          <w:rFonts w:ascii="Courier New" w:hAnsi="Courier New" w:cs="Courier New"/>
          <w:sz w:val="22"/>
          <w:szCs w:val="22"/>
        </w:rPr>
        <w:t>,</w:t>
      </w:r>
    </w:p>
    <w:bookmarkEnd w:id="30"/>
    <w:p w:rsidR="004C7285" w:rsidRPr="00A278FD" w:rsidRDefault="004C7285" w:rsidP="004C7285">
      <w:pPr>
        <w:autoSpaceDE w:val="0"/>
        <w:autoSpaceDN w:val="0"/>
        <w:adjustRightInd w:val="0"/>
        <w:jc w:val="center"/>
      </w:pPr>
      <w:r w:rsidRPr="00A278FD">
        <w:t>(Ф.И.О., должность)</w:t>
      </w:r>
    </w:p>
    <w:p w:rsidR="004C7285" w:rsidRPr="00A278FD" w:rsidRDefault="004C7285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szCs w:val="28"/>
        </w:rPr>
        <w:t>передает, а материально  ответственное лицо</w:t>
      </w:r>
      <w:bookmarkStart w:id="31" w:name="sub_20004"/>
      <w:r w:rsidRPr="00A278FD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___</w:t>
      </w:r>
      <w:r w:rsidR="00964BD1">
        <w:rPr>
          <w:rFonts w:ascii="Courier New" w:hAnsi="Courier New" w:cs="Courier New"/>
          <w:sz w:val="22"/>
          <w:szCs w:val="22"/>
        </w:rPr>
        <w:t>_____________________________</w:t>
      </w:r>
      <w:r>
        <w:rPr>
          <w:rFonts w:ascii="Courier New" w:hAnsi="Courier New" w:cs="Courier New"/>
          <w:sz w:val="22"/>
          <w:szCs w:val="22"/>
        </w:rPr>
        <w:t>___________</w:t>
      </w:r>
      <w:r w:rsidRPr="00A278FD">
        <w:rPr>
          <w:rFonts w:ascii="Courier New" w:hAnsi="Courier New" w:cs="Courier New"/>
          <w:sz w:val="22"/>
          <w:szCs w:val="22"/>
        </w:rPr>
        <w:t>___________________</w:t>
      </w:r>
      <w:r>
        <w:rPr>
          <w:rFonts w:ascii="Courier New" w:hAnsi="Courier New" w:cs="Courier New"/>
          <w:sz w:val="22"/>
          <w:szCs w:val="22"/>
        </w:rPr>
        <w:t>__________</w:t>
      </w:r>
    </w:p>
    <w:bookmarkEnd w:id="31"/>
    <w:p w:rsidR="004C7285" w:rsidRPr="00A278FD" w:rsidRDefault="004C7285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rFonts w:ascii="Courier New" w:hAnsi="Courier New" w:cs="Courier New"/>
          <w:sz w:val="22"/>
          <w:szCs w:val="22"/>
        </w:rPr>
        <w:t xml:space="preserve">                              (</w:t>
      </w:r>
      <w:r w:rsidRPr="00A278FD">
        <w:t>Ф.И.О.,</w:t>
      </w:r>
      <w:r>
        <w:t xml:space="preserve"> </w:t>
      </w:r>
      <w:r w:rsidRPr="007464EC">
        <w:t>должность</w:t>
      </w:r>
      <w:r w:rsidRPr="00A278FD">
        <w:t>)</w:t>
      </w:r>
    </w:p>
    <w:p w:rsidR="004C7285" w:rsidRPr="00A278FD" w:rsidRDefault="004C7285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32" w:name="sub_20005"/>
      <w:r w:rsidRPr="00A278FD">
        <w:rPr>
          <w:rFonts w:ascii="Courier New" w:hAnsi="Courier New" w:cs="Courier New"/>
          <w:sz w:val="22"/>
          <w:szCs w:val="22"/>
        </w:rPr>
        <w:t xml:space="preserve"> </w:t>
      </w:r>
      <w:r w:rsidRPr="00A278FD">
        <w:rPr>
          <w:szCs w:val="28"/>
        </w:rPr>
        <w:t xml:space="preserve">принимает подарок (подарки), полученный (полученные) в связи </w:t>
      </w:r>
      <w:proofErr w:type="gramStart"/>
      <w:r w:rsidRPr="00A278FD">
        <w:rPr>
          <w:szCs w:val="28"/>
        </w:rPr>
        <w:t>с</w:t>
      </w:r>
      <w:proofErr w:type="gramEnd"/>
      <w:r w:rsidRPr="00A278FD">
        <w:rPr>
          <w:szCs w:val="28"/>
        </w:rPr>
        <w:t>:</w:t>
      </w:r>
      <w:r w:rsidRPr="00A278FD">
        <w:rPr>
          <w:rFonts w:ascii="Courier New" w:hAnsi="Courier New" w:cs="Courier New"/>
          <w:sz w:val="22"/>
          <w:szCs w:val="22"/>
        </w:rPr>
        <w:t xml:space="preserve"> ________</w:t>
      </w:r>
      <w:r>
        <w:rPr>
          <w:rFonts w:ascii="Courier New" w:hAnsi="Courier New" w:cs="Courier New"/>
          <w:sz w:val="22"/>
          <w:szCs w:val="22"/>
        </w:rPr>
        <w:t>__</w:t>
      </w:r>
      <w:r w:rsidR="00964BD1">
        <w:rPr>
          <w:rFonts w:ascii="Courier New" w:hAnsi="Courier New" w:cs="Courier New"/>
          <w:sz w:val="22"/>
          <w:szCs w:val="22"/>
        </w:rPr>
        <w:t>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__________________________________</w:t>
      </w:r>
    </w:p>
    <w:bookmarkEnd w:id="32"/>
    <w:p w:rsidR="004C7285" w:rsidRPr="00A278FD" w:rsidRDefault="004C7285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_______________________________________________________________</w:t>
      </w:r>
      <w:r w:rsidR="00964BD1">
        <w:rPr>
          <w:rFonts w:ascii="Courier New" w:hAnsi="Courier New" w:cs="Courier New"/>
          <w:sz w:val="22"/>
          <w:szCs w:val="22"/>
        </w:rPr>
        <w:t>________</w:t>
      </w:r>
    </w:p>
    <w:p w:rsidR="004C7285" w:rsidRPr="00A278FD" w:rsidRDefault="004C7285" w:rsidP="004C7285">
      <w:pPr>
        <w:autoSpaceDE w:val="0"/>
        <w:autoSpaceDN w:val="0"/>
        <w:adjustRightInd w:val="0"/>
      </w:pPr>
      <w:r w:rsidRPr="00A278FD">
        <w:rPr>
          <w:rFonts w:ascii="Courier New" w:hAnsi="Courier New" w:cs="Courier New"/>
          <w:sz w:val="22"/>
          <w:szCs w:val="22"/>
        </w:rPr>
        <w:t xml:space="preserve">                     </w:t>
      </w:r>
      <w:r w:rsidRPr="00A278FD">
        <w:t>(указывается мероприятие и дата)</w:t>
      </w:r>
    </w:p>
    <w:p w:rsidR="004C7285" w:rsidRDefault="004C7285" w:rsidP="004C7285">
      <w:pPr>
        <w:autoSpaceDE w:val="0"/>
        <w:autoSpaceDN w:val="0"/>
        <w:adjustRightInd w:val="0"/>
        <w:rPr>
          <w:szCs w:val="28"/>
        </w:rPr>
      </w:pPr>
      <w:bookmarkStart w:id="33" w:name="sub_20006"/>
    </w:p>
    <w:p w:rsidR="004C7285" w:rsidRPr="00A278FD" w:rsidRDefault="004C7285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szCs w:val="28"/>
        </w:rPr>
        <w:t>Наименование подарка (подарков)</w:t>
      </w:r>
      <w:r w:rsidRPr="00A278FD">
        <w:rPr>
          <w:rFonts w:ascii="Courier New" w:hAnsi="Courier New" w:cs="Courier New"/>
          <w:sz w:val="22"/>
          <w:szCs w:val="22"/>
        </w:rPr>
        <w:t xml:space="preserve"> ___________________________________</w:t>
      </w:r>
      <w:r>
        <w:rPr>
          <w:rFonts w:ascii="Courier New" w:hAnsi="Courier New" w:cs="Courier New"/>
          <w:sz w:val="22"/>
          <w:szCs w:val="22"/>
        </w:rPr>
        <w:t>_________________________________</w:t>
      </w:r>
    </w:p>
    <w:p w:rsidR="004C7285" w:rsidRDefault="004C7285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34" w:name="sub_20007"/>
      <w:bookmarkEnd w:id="33"/>
    </w:p>
    <w:p w:rsidR="004C7285" w:rsidRPr="00A278FD" w:rsidRDefault="004C7285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szCs w:val="28"/>
        </w:rPr>
        <w:t>Приложение:</w:t>
      </w:r>
      <w:r w:rsidRPr="00A278FD">
        <w:rPr>
          <w:rFonts w:ascii="Courier New" w:hAnsi="Courier New" w:cs="Courier New"/>
          <w:sz w:val="22"/>
          <w:szCs w:val="22"/>
        </w:rPr>
        <w:t xml:space="preserve"> _________________________________________ </w:t>
      </w:r>
      <w:r w:rsidRPr="00A278FD">
        <w:rPr>
          <w:szCs w:val="28"/>
        </w:rPr>
        <w:t>на ___ листах</w:t>
      </w:r>
    </w:p>
    <w:bookmarkEnd w:id="34"/>
    <w:p w:rsidR="004C7285" w:rsidRPr="00A278FD" w:rsidRDefault="004C7285" w:rsidP="004C7285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278FD">
        <w:rPr>
          <w:rFonts w:ascii="Courier New" w:hAnsi="Courier New" w:cs="Courier New"/>
          <w:sz w:val="22"/>
          <w:szCs w:val="22"/>
        </w:rPr>
        <w:t xml:space="preserve">                        (наименование документов)</w:t>
      </w:r>
    </w:p>
    <w:p w:rsidR="004C7285" w:rsidRPr="00A278FD" w:rsidRDefault="004C7285" w:rsidP="004C7285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5"/>
        <w:gridCol w:w="2545"/>
        <w:gridCol w:w="3985"/>
      </w:tblGrid>
      <w:tr w:rsidR="004C7285" w:rsidRPr="00A278FD" w:rsidTr="00B81416"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285" w:rsidRPr="00A278FD" w:rsidRDefault="004C7285" w:rsidP="00B81416">
            <w:pPr>
              <w:autoSpaceDE w:val="0"/>
              <w:autoSpaceDN w:val="0"/>
              <w:adjustRightInd w:val="0"/>
              <w:ind w:left="459" w:hanging="459"/>
              <w:jc w:val="center"/>
            </w:pPr>
            <w:bookmarkStart w:id="35" w:name="sub_20008"/>
            <w:r w:rsidRPr="00A278FD">
              <w:t>Сдал</w:t>
            </w:r>
            <w:bookmarkEnd w:id="35"/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4C7285" w:rsidRPr="00A278FD" w:rsidRDefault="004C7285" w:rsidP="00B814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285" w:rsidRPr="00A278FD" w:rsidRDefault="004C7285" w:rsidP="00B81416">
            <w:pPr>
              <w:autoSpaceDE w:val="0"/>
              <w:autoSpaceDN w:val="0"/>
              <w:adjustRightInd w:val="0"/>
              <w:jc w:val="center"/>
            </w:pPr>
            <w:r w:rsidRPr="00A278FD">
              <w:t>Принял</w:t>
            </w:r>
          </w:p>
        </w:tc>
      </w:tr>
      <w:tr w:rsidR="004C7285" w:rsidRPr="00A278FD" w:rsidTr="00B81416"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85" w:rsidRPr="00A278FD" w:rsidRDefault="004C7285" w:rsidP="00B81416">
            <w:pPr>
              <w:autoSpaceDE w:val="0"/>
              <w:autoSpaceDN w:val="0"/>
              <w:adjustRightInd w:val="0"/>
              <w:ind w:left="459" w:hanging="459"/>
              <w:jc w:val="center"/>
            </w:pPr>
            <w:r w:rsidRPr="00A278FD">
              <w:t>(Ф.И.О., подпись)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4C7285" w:rsidRPr="00A278FD" w:rsidRDefault="004C7285" w:rsidP="00B81416">
            <w:pPr>
              <w:autoSpaceDE w:val="0"/>
              <w:autoSpaceDN w:val="0"/>
              <w:adjustRightInd w:val="0"/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285" w:rsidRPr="00A278FD" w:rsidRDefault="004C7285" w:rsidP="00B81416">
            <w:pPr>
              <w:autoSpaceDE w:val="0"/>
              <w:autoSpaceDN w:val="0"/>
              <w:adjustRightInd w:val="0"/>
              <w:jc w:val="center"/>
            </w:pPr>
            <w:r w:rsidRPr="00A278FD">
              <w:t>(Ф.И.О., подпись)</w:t>
            </w:r>
          </w:p>
        </w:tc>
      </w:tr>
    </w:tbl>
    <w:p w:rsidR="004C7285" w:rsidRDefault="004C7285" w:rsidP="004C7285">
      <w:pPr>
        <w:jc w:val="center"/>
        <w:rPr>
          <w:szCs w:val="28"/>
        </w:rPr>
      </w:pPr>
    </w:p>
    <w:p w:rsidR="004C7285" w:rsidRPr="009270D3" w:rsidRDefault="004C7285" w:rsidP="004C7285">
      <w:pPr>
        <w:rPr>
          <w:szCs w:val="28"/>
        </w:rPr>
      </w:pPr>
    </w:p>
    <w:p w:rsidR="004C7285" w:rsidRPr="009270D3" w:rsidRDefault="004C7285" w:rsidP="004C7285">
      <w:pPr>
        <w:rPr>
          <w:szCs w:val="28"/>
        </w:rPr>
      </w:pPr>
    </w:p>
    <w:p w:rsidR="004C7285" w:rsidRPr="009270D3" w:rsidRDefault="004C7285" w:rsidP="004C7285">
      <w:pPr>
        <w:rPr>
          <w:szCs w:val="28"/>
        </w:rPr>
      </w:pPr>
    </w:p>
    <w:p w:rsidR="004C7285" w:rsidRPr="009270D3" w:rsidRDefault="004C7285" w:rsidP="004C7285">
      <w:pPr>
        <w:rPr>
          <w:szCs w:val="28"/>
        </w:rPr>
      </w:pPr>
    </w:p>
    <w:p w:rsidR="004C7285" w:rsidRPr="009270D3" w:rsidRDefault="004C7285" w:rsidP="004C7285">
      <w:pPr>
        <w:rPr>
          <w:szCs w:val="28"/>
        </w:rPr>
      </w:pPr>
    </w:p>
    <w:p w:rsidR="004C7285" w:rsidRPr="009270D3" w:rsidRDefault="004C7285" w:rsidP="004C7285">
      <w:pPr>
        <w:rPr>
          <w:szCs w:val="28"/>
        </w:rPr>
      </w:pPr>
    </w:p>
    <w:p w:rsidR="004C7285" w:rsidRPr="009270D3" w:rsidRDefault="004C7285" w:rsidP="004C7285">
      <w:pPr>
        <w:rPr>
          <w:szCs w:val="28"/>
        </w:rPr>
      </w:pPr>
    </w:p>
    <w:p w:rsidR="004C7285" w:rsidRPr="009270D3" w:rsidRDefault="004C7285" w:rsidP="004C7285">
      <w:pPr>
        <w:rPr>
          <w:szCs w:val="28"/>
        </w:rPr>
      </w:pPr>
    </w:p>
    <w:p w:rsidR="004C7285" w:rsidRDefault="004C7285" w:rsidP="004C7285">
      <w:pPr>
        <w:rPr>
          <w:szCs w:val="28"/>
        </w:rPr>
      </w:pPr>
    </w:p>
    <w:p w:rsidR="004C7285" w:rsidRDefault="004C7285" w:rsidP="004C7285">
      <w:pPr>
        <w:jc w:val="center"/>
        <w:rPr>
          <w:szCs w:val="28"/>
        </w:rPr>
      </w:pPr>
    </w:p>
    <w:p w:rsidR="004C7285" w:rsidRDefault="004C7285" w:rsidP="004C7285">
      <w:pPr>
        <w:jc w:val="center"/>
        <w:rPr>
          <w:szCs w:val="28"/>
        </w:rPr>
      </w:pPr>
    </w:p>
    <w:p w:rsidR="004C7285" w:rsidRDefault="004C7285" w:rsidP="004C7285">
      <w:pPr>
        <w:jc w:val="center"/>
        <w:rPr>
          <w:szCs w:val="28"/>
        </w:rPr>
      </w:pPr>
    </w:p>
    <w:p w:rsidR="004C7285" w:rsidRDefault="004C7285" w:rsidP="004C7285">
      <w:pPr>
        <w:jc w:val="center"/>
        <w:rPr>
          <w:szCs w:val="28"/>
        </w:rPr>
      </w:pPr>
    </w:p>
    <w:p w:rsidR="004C7285" w:rsidRDefault="004C7285" w:rsidP="004C7285">
      <w:pPr>
        <w:jc w:val="center"/>
        <w:rPr>
          <w:szCs w:val="28"/>
        </w:rPr>
      </w:pPr>
    </w:p>
    <w:p w:rsidR="004C7285" w:rsidRDefault="004C7285" w:rsidP="004C7285">
      <w:pPr>
        <w:jc w:val="center"/>
        <w:rPr>
          <w:szCs w:val="28"/>
        </w:rPr>
      </w:pPr>
    </w:p>
    <w:p w:rsidR="00853FF7" w:rsidRDefault="00964BD1" w:rsidP="004C7285">
      <w:pPr>
        <w:spacing w:line="240" w:lineRule="atLeast"/>
        <w:ind w:left="5245"/>
        <w:rPr>
          <w:bCs/>
        </w:rPr>
      </w:pPr>
      <w:r>
        <w:rPr>
          <w:bCs/>
        </w:rPr>
        <w:br w:type="page"/>
      </w:r>
    </w:p>
    <w:p w:rsidR="00853FF7" w:rsidRDefault="00853FF7" w:rsidP="004C7285">
      <w:pPr>
        <w:spacing w:line="240" w:lineRule="atLeast"/>
        <w:ind w:left="5245"/>
        <w:rPr>
          <w:bCs/>
        </w:rPr>
      </w:pPr>
    </w:p>
    <w:p w:rsidR="00853FF7" w:rsidRPr="00853FF7" w:rsidRDefault="00853FF7" w:rsidP="00853FF7">
      <w:pPr>
        <w:spacing w:line="240" w:lineRule="atLeast"/>
        <w:ind w:left="5245"/>
        <w:jc w:val="right"/>
        <w:rPr>
          <w:b/>
          <w:bCs/>
          <w:sz w:val="28"/>
          <w:szCs w:val="28"/>
        </w:rPr>
      </w:pPr>
      <w:r w:rsidRPr="00853FF7">
        <w:rPr>
          <w:b/>
          <w:bCs/>
          <w:sz w:val="28"/>
          <w:szCs w:val="28"/>
        </w:rPr>
        <w:t xml:space="preserve">Приложение </w:t>
      </w:r>
      <w:r w:rsidR="00E0419A">
        <w:rPr>
          <w:b/>
          <w:bCs/>
          <w:sz w:val="28"/>
          <w:szCs w:val="28"/>
        </w:rPr>
        <w:t>6</w:t>
      </w:r>
    </w:p>
    <w:p w:rsidR="00853FF7" w:rsidRDefault="00853FF7" w:rsidP="004C7285">
      <w:pPr>
        <w:spacing w:line="240" w:lineRule="atLeast"/>
        <w:ind w:left="5245"/>
        <w:rPr>
          <w:bCs/>
        </w:rPr>
      </w:pPr>
    </w:p>
    <w:p w:rsidR="004C7285" w:rsidRPr="00964BD1" w:rsidRDefault="00E0419A" w:rsidP="004C7285">
      <w:pPr>
        <w:spacing w:line="240" w:lineRule="atLeast"/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</w:p>
    <w:p w:rsidR="004C7285" w:rsidRPr="00964BD1" w:rsidRDefault="004C7285" w:rsidP="004C7285">
      <w:pPr>
        <w:spacing w:line="240" w:lineRule="atLeast"/>
        <w:ind w:left="5245"/>
        <w:rPr>
          <w:bCs/>
          <w:sz w:val="28"/>
          <w:szCs w:val="28"/>
        </w:rPr>
      </w:pPr>
      <w:r w:rsidRPr="00964BD1">
        <w:rPr>
          <w:bCs/>
          <w:sz w:val="28"/>
          <w:szCs w:val="28"/>
        </w:rPr>
        <w:t>к приказу муниципального учреждения (предприятия)</w:t>
      </w:r>
    </w:p>
    <w:p w:rsidR="004C7285" w:rsidRPr="00964BD1" w:rsidRDefault="004C7285" w:rsidP="004C7285">
      <w:pPr>
        <w:spacing w:line="240" w:lineRule="atLeast"/>
        <w:ind w:left="5245"/>
        <w:rPr>
          <w:bCs/>
          <w:sz w:val="28"/>
          <w:szCs w:val="28"/>
        </w:rPr>
      </w:pPr>
      <w:r w:rsidRPr="00964BD1">
        <w:rPr>
          <w:bCs/>
          <w:sz w:val="28"/>
          <w:szCs w:val="28"/>
        </w:rPr>
        <w:t>от ________ №________</w:t>
      </w:r>
    </w:p>
    <w:p w:rsidR="004C7285" w:rsidRPr="00964BD1" w:rsidRDefault="004C7285" w:rsidP="004C7285">
      <w:pPr>
        <w:jc w:val="center"/>
        <w:rPr>
          <w:sz w:val="28"/>
          <w:szCs w:val="28"/>
        </w:rPr>
      </w:pPr>
    </w:p>
    <w:p w:rsidR="00964BD1" w:rsidRPr="00964BD1" w:rsidRDefault="00964BD1" w:rsidP="004C7285">
      <w:pPr>
        <w:jc w:val="center"/>
        <w:rPr>
          <w:sz w:val="28"/>
          <w:szCs w:val="28"/>
        </w:rPr>
      </w:pPr>
    </w:p>
    <w:p w:rsidR="004C7285" w:rsidRPr="00964BD1" w:rsidRDefault="004C7285" w:rsidP="004C7285">
      <w:pPr>
        <w:jc w:val="center"/>
        <w:rPr>
          <w:sz w:val="28"/>
          <w:szCs w:val="28"/>
        </w:rPr>
      </w:pPr>
      <w:r w:rsidRPr="00964BD1">
        <w:rPr>
          <w:sz w:val="28"/>
          <w:szCs w:val="28"/>
        </w:rPr>
        <w:t>Состав комиссии</w:t>
      </w:r>
      <w:r w:rsidR="00F94316">
        <w:rPr>
          <w:sz w:val="28"/>
          <w:szCs w:val="28"/>
        </w:rPr>
        <w:t>⃰</w:t>
      </w:r>
      <w:r w:rsidRPr="00964BD1">
        <w:rPr>
          <w:sz w:val="28"/>
          <w:szCs w:val="28"/>
        </w:rPr>
        <w:t xml:space="preserve"> </w:t>
      </w:r>
      <w:proofErr w:type="gramStart"/>
      <w:r w:rsidRPr="00964BD1">
        <w:rPr>
          <w:sz w:val="28"/>
          <w:szCs w:val="28"/>
        </w:rPr>
        <w:t>по</w:t>
      </w:r>
      <w:proofErr w:type="gramEnd"/>
      <w:r w:rsidRPr="00964BD1">
        <w:rPr>
          <w:sz w:val="28"/>
          <w:szCs w:val="28"/>
        </w:rPr>
        <w:t xml:space="preserve"> </w:t>
      </w:r>
    </w:p>
    <w:p w:rsidR="004C7285" w:rsidRPr="00964BD1" w:rsidRDefault="004C7285" w:rsidP="004C7285">
      <w:pPr>
        <w:jc w:val="center"/>
        <w:rPr>
          <w:sz w:val="28"/>
          <w:szCs w:val="28"/>
        </w:rPr>
      </w:pPr>
      <w:r w:rsidRPr="00964BD1">
        <w:rPr>
          <w:sz w:val="28"/>
          <w:szCs w:val="28"/>
        </w:rPr>
        <w:t xml:space="preserve">поступлению и выбытию активов </w:t>
      </w:r>
      <w:proofErr w:type="gramStart"/>
      <w:r w:rsidRPr="00964BD1">
        <w:rPr>
          <w:sz w:val="28"/>
          <w:szCs w:val="28"/>
        </w:rPr>
        <w:t>муниципального</w:t>
      </w:r>
      <w:proofErr w:type="gramEnd"/>
      <w:r w:rsidRPr="00964BD1">
        <w:rPr>
          <w:sz w:val="28"/>
          <w:szCs w:val="28"/>
        </w:rPr>
        <w:t xml:space="preserve"> </w:t>
      </w:r>
    </w:p>
    <w:p w:rsidR="004C7285" w:rsidRDefault="004C7285" w:rsidP="004C7285">
      <w:pPr>
        <w:jc w:val="center"/>
        <w:rPr>
          <w:sz w:val="28"/>
          <w:szCs w:val="28"/>
        </w:rPr>
      </w:pPr>
      <w:r w:rsidRPr="00964BD1">
        <w:rPr>
          <w:sz w:val="28"/>
          <w:szCs w:val="28"/>
        </w:rPr>
        <w:t>учреждения (предприятия)</w:t>
      </w:r>
    </w:p>
    <w:p w:rsidR="00964BD1" w:rsidRPr="00964BD1" w:rsidRDefault="00964BD1" w:rsidP="004C7285">
      <w:pPr>
        <w:jc w:val="center"/>
        <w:rPr>
          <w:sz w:val="28"/>
          <w:szCs w:val="28"/>
        </w:rPr>
      </w:pPr>
    </w:p>
    <w:p w:rsidR="00964BD1" w:rsidRPr="00964BD1" w:rsidRDefault="00964BD1" w:rsidP="00964BD1">
      <w:pPr>
        <w:spacing w:line="360" w:lineRule="auto"/>
        <w:rPr>
          <w:sz w:val="28"/>
          <w:szCs w:val="28"/>
        </w:rPr>
      </w:pPr>
      <w:r w:rsidRPr="00964BD1">
        <w:rPr>
          <w:sz w:val="28"/>
          <w:szCs w:val="28"/>
        </w:rPr>
        <w:t>1.</w:t>
      </w:r>
    </w:p>
    <w:p w:rsidR="00964BD1" w:rsidRPr="00964BD1" w:rsidRDefault="00964BD1" w:rsidP="00964BD1">
      <w:pPr>
        <w:spacing w:line="360" w:lineRule="auto"/>
        <w:rPr>
          <w:sz w:val="28"/>
          <w:szCs w:val="28"/>
        </w:rPr>
      </w:pPr>
      <w:r w:rsidRPr="00964BD1">
        <w:rPr>
          <w:sz w:val="28"/>
          <w:szCs w:val="28"/>
        </w:rPr>
        <w:t>2.</w:t>
      </w:r>
    </w:p>
    <w:p w:rsidR="00964BD1" w:rsidRPr="00964BD1" w:rsidRDefault="00964BD1" w:rsidP="00964BD1">
      <w:pPr>
        <w:spacing w:line="360" w:lineRule="auto"/>
        <w:rPr>
          <w:sz w:val="28"/>
          <w:szCs w:val="28"/>
        </w:rPr>
      </w:pPr>
      <w:r w:rsidRPr="00964BD1">
        <w:rPr>
          <w:sz w:val="28"/>
          <w:szCs w:val="28"/>
        </w:rPr>
        <w:t>3.</w:t>
      </w:r>
    </w:p>
    <w:p w:rsidR="00964BD1" w:rsidRPr="00964BD1" w:rsidRDefault="00964BD1" w:rsidP="00964BD1">
      <w:pPr>
        <w:rPr>
          <w:sz w:val="28"/>
          <w:szCs w:val="28"/>
        </w:rPr>
      </w:pPr>
    </w:p>
    <w:p w:rsidR="00964BD1" w:rsidRPr="00964BD1" w:rsidRDefault="00964BD1" w:rsidP="00964BD1">
      <w:pPr>
        <w:rPr>
          <w:sz w:val="28"/>
          <w:szCs w:val="28"/>
        </w:rPr>
      </w:pPr>
    </w:p>
    <w:p w:rsidR="00964BD1" w:rsidRPr="00964BD1" w:rsidRDefault="00964BD1" w:rsidP="00964BD1">
      <w:pPr>
        <w:rPr>
          <w:sz w:val="28"/>
          <w:szCs w:val="28"/>
        </w:rPr>
      </w:pPr>
    </w:p>
    <w:p w:rsidR="00964BD1" w:rsidRPr="00964BD1" w:rsidRDefault="00964BD1" w:rsidP="00964BD1">
      <w:pPr>
        <w:rPr>
          <w:sz w:val="28"/>
          <w:szCs w:val="28"/>
        </w:rPr>
      </w:pPr>
    </w:p>
    <w:p w:rsidR="004C7285" w:rsidRPr="00964BD1" w:rsidRDefault="004C7285" w:rsidP="004C7285">
      <w:pPr>
        <w:rPr>
          <w:sz w:val="28"/>
          <w:szCs w:val="28"/>
        </w:rPr>
      </w:pPr>
    </w:p>
    <w:p w:rsidR="004C7285" w:rsidRPr="00964BD1" w:rsidRDefault="00964BD1" w:rsidP="004C7285">
      <w:pPr>
        <w:rPr>
          <w:b/>
          <w:sz w:val="28"/>
          <w:szCs w:val="28"/>
        </w:rPr>
      </w:pPr>
      <w:r w:rsidRPr="00964BD1">
        <w:rPr>
          <w:b/>
          <w:sz w:val="28"/>
          <w:szCs w:val="28"/>
        </w:rPr>
        <w:t xml:space="preserve">⃰ </w:t>
      </w:r>
      <w:r w:rsidR="004C7285" w:rsidRPr="00964BD1">
        <w:rPr>
          <w:b/>
          <w:sz w:val="28"/>
          <w:szCs w:val="28"/>
        </w:rPr>
        <w:t>В состав комиссии необходимо включить:</w:t>
      </w:r>
    </w:p>
    <w:p w:rsidR="004C7285" w:rsidRPr="00964BD1" w:rsidRDefault="004C7285" w:rsidP="004C7285">
      <w:pPr>
        <w:rPr>
          <w:sz w:val="28"/>
          <w:szCs w:val="28"/>
        </w:rPr>
      </w:pPr>
    </w:p>
    <w:p w:rsidR="004C7285" w:rsidRPr="00964BD1" w:rsidRDefault="004C7285" w:rsidP="004C7285">
      <w:pPr>
        <w:rPr>
          <w:sz w:val="28"/>
          <w:szCs w:val="28"/>
        </w:rPr>
      </w:pPr>
      <w:r w:rsidRPr="00964BD1">
        <w:rPr>
          <w:sz w:val="28"/>
          <w:szCs w:val="28"/>
        </w:rPr>
        <w:t>главного бухгалтера муниципального учреждения (предприятия);</w:t>
      </w:r>
    </w:p>
    <w:p w:rsidR="004C7285" w:rsidRPr="00964BD1" w:rsidRDefault="00B81416" w:rsidP="004C7285">
      <w:pPr>
        <w:rPr>
          <w:sz w:val="28"/>
          <w:szCs w:val="28"/>
        </w:rPr>
      </w:pPr>
      <w:r>
        <w:rPr>
          <w:sz w:val="28"/>
          <w:szCs w:val="28"/>
        </w:rPr>
        <w:t>представителя структурного подразделения</w:t>
      </w:r>
      <w:r w:rsidR="00F94316" w:rsidRPr="00F94316">
        <w:rPr>
          <w:sz w:val="28"/>
          <w:szCs w:val="28"/>
        </w:rPr>
        <w:t xml:space="preserve"> </w:t>
      </w:r>
      <w:r w:rsidR="00F94316" w:rsidRPr="00964BD1">
        <w:rPr>
          <w:sz w:val="28"/>
          <w:szCs w:val="28"/>
        </w:rPr>
        <w:t>муниципального учреждения (предприятия)</w:t>
      </w:r>
      <w:r w:rsidR="00F94316">
        <w:rPr>
          <w:sz w:val="28"/>
          <w:szCs w:val="28"/>
        </w:rPr>
        <w:t>,</w:t>
      </w:r>
      <w:r w:rsidR="00F94316" w:rsidRPr="00F94316">
        <w:rPr>
          <w:sz w:val="28"/>
          <w:szCs w:val="28"/>
        </w:rPr>
        <w:t xml:space="preserve"> </w:t>
      </w:r>
      <w:r w:rsidR="00F94316">
        <w:rPr>
          <w:sz w:val="28"/>
          <w:szCs w:val="28"/>
        </w:rPr>
        <w:t>уполномоченного на прием, хранение и реализацию подарков</w:t>
      </w:r>
      <w:r w:rsidR="004C7285" w:rsidRPr="00964BD1">
        <w:rPr>
          <w:sz w:val="28"/>
          <w:szCs w:val="28"/>
        </w:rPr>
        <w:t>;</w:t>
      </w:r>
    </w:p>
    <w:p w:rsidR="004C7285" w:rsidRPr="00964BD1" w:rsidRDefault="004C7285" w:rsidP="004C7285">
      <w:pPr>
        <w:rPr>
          <w:sz w:val="28"/>
          <w:szCs w:val="28"/>
        </w:rPr>
      </w:pPr>
      <w:r w:rsidRPr="00964BD1">
        <w:rPr>
          <w:sz w:val="28"/>
          <w:szCs w:val="28"/>
        </w:rPr>
        <w:t>лицо</w:t>
      </w:r>
      <w:r w:rsidR="00F94316">
        <w:rPr>
          <w:sz w:val="28"/>
          <w:szCs w:val="28"/>
        </w:rPr>
        <w:t>,</w:t>
      </w:r>
      <w:r w:rsidRPr="00964BD1">
        <w:rPr>
          <w:sz w:val="28"/>
          <w:szCs w:val="28"/>
        </w:rPr>
        <w:t xml:space="preserve"> </w:t>
      </w:r>
      <w:r w:rsidR="00F94316" w:rsidRPr="00964BD1">
        <w:rPr>
          <w:sz w:val="28"/>
          <w:szCs w:val="28"/>
        </w:rPr>
        <w:t xml:space="preserve">ответственное </w:t>
      </w:r>
      <w:r w:rsidRPr="00964BD1">
        <w:rPr>
          <w:sz w:val="28"/>
          <w:szCs w:val="28"/>
        </w:rPr>
        <w:t>за ор</w:t>
      </w:r>
      <w:r w:rsidR="00F94316">
        <w:rPr>
          <w:sz w:val="28"/>
          <w:szCs w:val="28"/>
        </w:rPr>
        <w:t>ганизацию работы по профилактике коррупционных правонарушений в муниципальном учреждении (предприятии).</w:t>
      </w:r>
    </w:p>
    <w:p w:rsidR="004C7285" w:rsidRPr="00964BD1" w:rsidRDefault="004C7285" w:rsidP="004C7285">
      <w:pPr>
        <w:rPr>
          <w:sz w:val="28"/>
          <w:szCs w:val="28"/>
        </w:rPr>
      </w:pPr>
      <w:r w:rsidRPr="00964BD1">
        <w:rPr>
          <w:sz w:val="28"/>
          <w:szCs w:val="28"/>
        </w:rPr>
        <w:t xml:space="preserve"> </w:t>
      </w:r>
    </w:p>
    <w:p w:rsidR="004C7285" w:rsidRPr="002C62B1" w:rsidRDefault="004C7285" w:rsidP="004C7285">
      <w:pPr>
        <w:rPr>
          <w:szCs w:val="28"/>
        </w:rPr>
      </w:pPr>
    </w:p>
    <w:p w:rsidR="004C7285" w:rsidRPr="00964BD1" w:rsidRDefault="00E0419A" w:rsidP="00964BD1">
      <w:pPr>
        <w:spacing w:line="240" w:lineRule="atLeast"/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</w:p>
    <w:p w:rsidR="004C7285" w:rsidRPr="00964BD1" w:rsidRDefault="004C7285" w:rsidP="00964BD1">
      <w:pPr>
        <w:spacing w:line="240" w:lineRule="atLeast"/>
        <w:ind w:left="5245"/>
        <w:rPr>
          <w:bCs/>
          <w:sz w:val="28"/>
          <w:szCs w:val="28"/>
        </w:rPr>
      </w:pPr>
      <w:r w:rsidRPr="00964BD1">
        <w:rPr>
          <w:bCs/>
          <w:sz w:val="28"/>
          <w:szCs w:val="28"/>
        </w:rPr>
        <w:t>к приказу муниципального учреждения (предприятия)</w:t>
      </w:r>
    </w:p>
    <w:p w:rsidR="004C7285" w:rsidRPr="00964BD1" w:rsidRDefault="004C7285" w:rsidP="00964BD1">
      <w:pPr>
        <w:spacing w:line="240" w:lineRule="atLeast"/>
        <w:ind w:left="5245"/>
        <w:rPr>
          <w:bCs/>
          <w:sz w:val="28"/>
          <w:szCs w:val="28"/>
        </w:rPr>
      </w:pPr>
      <w:r w:rsidRPr="00964BD1">
        <w:rPr>
          <w:bCs/>
          <w:sz w:val="28"/>
          <w:szCs w:val="28"/>
        </w:rPr>
        <w:t>от ________ №________</w:t>
      </w:r>
    </w:p>
    <w:p w:rsidR="004C7285" w:rsidRDefault="004C7285" w:rsidP="004C7285">
      <w:pPr>
        <w:jc w:val="center"/>
        <w:rPr>
          <w:szCs w:val="28"/>
        </w:rPr>
      </w:pPr>
    </w:p>
    <w:p w:rsidR="004C7285" w:rsidRPr="002C62B1" w:rsidRDefault="00964BD1" w:rsidP="004C7285">
      <w:pPr>
        <w:pStyle w:val="headdo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C7285" w:rsidRDefault="004C7285" w:rsidP="004C7285">
      <w:pPr>
        <w:pStyle w:val="headdo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C62B1">
        <w:rPr>
          <w:sz w:val="28"/>
          <w:szCs w:val="28"/>
        </w:rPr>
        <w:t>работы комиссии по поступлению и выбытию активов муниц</w:t>
      </w:r>
      <w:r>
        <w:rPr>
          <w:sz w:val="28"/>
          <w:szCs w:val="28"/>
        </w:rPr>
        <w:t>ип</w:t>
      </w:r>
      <w:r w:rsidRPr="002C62B1">
        <w:rPr>
          <w:sz w:val="28"/>
          <w:szCs w:val="28"/>
        </w:rPr>
        <w:t>ального учреждения (предприятия) 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1. Настоящий порядок регулирует вопросы деятельности комиссии по  поступлению и выбытию активов муниц</w:t>
      </w:r>
      <w:r>
        <w:rPr>
          <w:sz w:val="28"/>
          <w:szCs w:val="28"/>
        </w:rPr>
        <w:t>ип</w:t>
      </w:r>
      <w:r w:rsidRPr="002C62B1">
        <w:rPr>
          <w:sz w:val="28"/>
          <w:szCs w:val="28"/>
        </w:rPr>
        <w:t>ального учреждения (предприятия) (далее – комиссия).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 xml:space="preserve">2. </w:t>
      </w:r>
      <w:proofErr w:type="gramStart"/>
      <w:r w:rsidRPr="002C62B1">
        <w:rPr>
          <w:sz w:val="28"/>
          <w:szCs w:val="28"/>
        </w:rPr>
        <w:t xml:space="preserve">Комиссия рассматривает вопросы, связанные с сообщением работников в муниципальных учреждений (предприятий), подведомственных </w:t>
      </w:r>
      <w:r w:rsidR="009F554F">
        <w:rPr>
          <w:sz w:val="28"/>
          <w:szCs w:val="28"/>
        </w:rPr>
        <w:t>_________________</w:t>
      </w:r>
      <w:r w:rsidRPr="002C62B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организа</w:t>
      </w:r>
      <w:r w:rsidRPr="002C62B1">
        <w:rPr>
          <w:sz w:val="28"/>
          <w:szCs w:val="28"/>
        </w:rPr>
        <w:t xml:space="preserve">ция), о поступлении подарка в связи с </w:t>
      </w:r>
      <w:r w:rsidRPr="002C62B1">
        <w:rPr>
          <w:sz w:val="28"/>
          <w:szCs w:val="28"/>
        </w:rPr>
        <w:lastRenderedPageBreak/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sz w:val="28"/>
          <w:szCs w:val="28"/>
        </w:rPr>
        <w:t>должностных</w:t>
      </w:r>
      <w:r w:rsidRPr="002C62B1">
        <w:rPr>
          <w:sz w:val="28"/>
          <w:szCs w:val="28"/>
        </w:rPr>
        <w:t xml:space="preserve"> обязанностей, сдачей и оценкой подарка, реализацией (выкупом) и зачислением средств, вырученных от его реализации.</w:t>
      </w:r>
      <w:proofErr w:type="gramEnd"/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3. Комиссия в своей деятельности руководствуется законодательством Российской Федерации, Нижегородской области, муниципальными правовыми актами.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4. Комиссия состоит из председателя, секретаря и членов комиссии.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C62B1">
        <w:rPr>
          <w:sz w:val="28"/>
          <w:szCs w:val="28"/>
        </w:rPr>
        <w:t xml:space="preserve">Секретарем комиссии является </w:t>
      </w:r>
      <w:r>
        <w:rPr>
          <w:sz w:val="28"/>
          <w:szCs w:val="28"/>
        </w:rPr>
        <w:t>сотрудник</w:t>
      </w:r>
      <w:r w:rsidRPr="002C62B1">
        <w:rPr>
          <w:sz w:val="28"/>
          <w:szCs w:val="28"/>
        </w:rPr>
        <w:t xml:space="preserve"> уполномоченного структурного подразделения, ответственный за организацию работы по обеспечению приема, хранения, оценки и реализации подарков, полученных работник</w:t>
      </w:r>
      <w:r>
        <w:rPr>
          <w:sz w:val="28"/>
          <w:szCs w:val="28"/>
        </w:rPr>
        <w:t>ами</w:t>
      </w:r>
      <w:r w:rsidRPr="002C62B1">
        <w:rPr>
          <w:sz w:val="28"/>
          <w:szCs w:val="28"/>
        </w:rPr>
        <w:t xml:space="preserve"> должности, которых связаны с коррупционными рисками в муниц</w:t>
      </w:r>
      <w:r>
        <w:rPr>
          <w:sz w:val="28"/>
          <w:szCs w:val="28"/>
        </w:rPr>
        <w:t>и</w:t>
      </w:r>
      <w:r w:rsidRPr="002C62B1">
        <w:rPr>
          <w:sz w:val="28"/>
          <w:szCs w:val="28"/>
        </w:rPr>
        <w:t>пальных учреждений (предприятий)</w:t>
      </w:r>
      <w:r>
        <w:rPr>
          <w:sz w:val="28"/>
          <w:szCs w:val="28"/>
        </w:rPr>
        <w:t xml:space="preserve"> (далее - работник) </w:t>
      </w:r>
      <w:r w:rsidRPr="002C62B1">
        <w:rPr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sz w:val="28"/>
          <w:szCs w:val="28"/>
        </w:rPr>
        <w:t xml:space="preserve">должностных </w:t>
      </w:r>
      <w:r w:rsidRPr="002C62B1">
        <w:rPr>
          <w:sz w:val="28"/>
          <w:szCs w:val="28"/>
        </w:rPr>
        <w:t>обязанностей.</w:t>
      </w:r>
      <w:proofErr w:type="gramEnd"/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5. Заседания комиссии проводятся по мере необходимости.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7. Все члены комиссии пользуются равными правами в решении всех вопросов, рассматриваемых на заседании комиссии.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В случае получения подарка лицом, входящим в состав комиссии, указанное лицо не принимает участие в заседании комиссии.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8. Заседание комиссии ведет председатель комиссии, в случае его отсутствия ведение заседания комиссии поручается члену комиссии, избираемому путем простого голосования, что отражается в протоколе.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 xml:space="preserve">9. Решение комиссии принимается большинством голосов присутствующих на заседании членов комиссии. 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При равенстве голосов голос председательствующего является решающим.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10. Решение комиссии оформляется протоколом, который подписывается членами комиссии, принявшими участие в заседании комиссии.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Протокол составляется в течение 3 рабочих дней со дня проведения заседания комиссии.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11. Полномочия комиссии: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11.1. Комиссия в целях принятия подарка к бухгалтерскому учету определяет стоимость подарка путем анализа рыночных цен на аналогичный товар, действующих на дату принятия к учету.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 xml:space="preserve">11.2. Комиссия дает заключение о целесообразности использования подарка для обеспечения деятельности </w:t>
      </w:r>
      <w:r w:rsidR="009F554F">
        <w:rPr>
          <w:sz w:val="28"/>
          <w:szCs w:val="28"/>
        </w:rPr>
        <w:t>__________________________</w:t>
      </w:r>
      <w:r w:rsidRPr="002C62B1">
        <w:rPr>
          <w:sz w:val="28"/>
          <w:szCs w:val="28"/>
        </w:rPr>
        <w:t>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12. Секретарь комиссии: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12.1. Оповещает членов комиссии о заседании комиссии.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12.2. Составляет протоколы заседаний комиссии.</w:t>
      </w:r>
    </w:p>
    <w:p w:rsidR="004C7285" w:rsidRPr="002C62B1" w:rsidRDefault="004C7285" w:rsidP="004C7285">
      <w:pPr>
        <w:pStyle w:val="headdo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62B1">
        <w:rPr>
          <w:sz w:val="28"/>
          <w:szCs w:val="28"/>
        </w:rPr>
        <w:t>12.3. Осуществляет организационное обеспечение деятельности комиссии.</w:t>
      </w:r>
    </w:p>
    <w:p w:rsidR="00853FF7" w:rsidRDefault="00853FF7" w:rsidP="00853FF7">
      <w:pPr>
        <w:shd w:val="clear" w:color="auto" w:fill="FFFFFF"/>
        <w:spacing w:line="276" w:lineRule="auto"/>
        <w:textAlignment w:val="baseline"/>
        <w:rPr>
          <w:b/>
        </w:rPr>
      </w:pPr>
    </w:p>
    <w:p w:rsidR="00853FF7" w:rsidRDefault="00853FF7" w:rsidP="00853FF7">
      <w:pPr>
        <w:shd w:val="clear" w:color="auto" w:fill="FFFFFF"/>
        <w:spacing w:line="276" w:lineRule="auto"/>
        <w:textAlignment w:val="baseline"/>
        <w:rPr>
          <w:b/>
        </w:rPr>
      </w:pPr>
    </w:p>
    <w:p w:rsidR="00853FF7" w:rsidRDefault="00853FF7" w:rsidP="00853FF7">
      <w:pPr>
        <w:shd w:val="clear" w:color="auto" w:fill="FFFFFF"/>
        <w:spacing w:line="276" w:lineRule="auto"/>
        <w:textAlignment w:val="baseline"/>
        <w:rPr>
          <w:b/>
        </w:rPr>
      </w:pPr>
    </w:p>
    <w:p w:rsidR="00853FF7" w:rsidRPr="00853FF7" w:rsidRDefault="00853FF7" w:rsidP="00853FF7">
      <w:pPr>
        <w:shd w:val="clear" w:color="auto" w:fill="FFFFFF"/>
        <w:spacing w:line="276" w:lineRule="auto"/>
        <w:jc w:val="right"/>
        <w:textAlignment w:val="baseline"/>
        <w:rPr>
          <w:b/>
          <w:sz w:val="28"/>
          <w:szCs w:val="28"/>
        </w:rPr>
      </w:pPr>
      <w:r w:rsidRPr="00853FF7">
        <w:rPr>
          <w:b/>
          <w:sz w:val="28"/>
          <w:szCs w:val="28"/>
        </w:rPr>
        <w:t xml:space="preserve">Приложение </w:t>
      </w:r>
      <w:r w:rsidR="00E0419A">
        <w:rPr>
          <w:b/>
          <w:sz w:val="28"/>
          <w:szCs w:val="28"/>
        </w:rPr>
        <w:t>7</w:t>
      </w:r>
    </w:p>
    <w:p w:rsidR="00853FF7" w:rsidRDefault="00853FF7" w:rsidP="00853FF7">
      <w:pPr>
        <w:shd w:val="clear" w:color="auto" w:fill="FFFFFF"/>
        <w:spacing w:line="276" w:lineRule="auto"/>
        <w:textAlignment w:val="baseline"/>
        <w:rPr>
          <w:b/>
          <w:sz w:val="28"/>
          <w:szCs w:val="28"/>
        </w:rPr>
      </w:pPr>
    </w:p>
    <w:p w:rsidR="002A7AC5" w:rsidRPr="002A7AC5" w:rsidRDefault="002A7AC5" w:rsidP="00853FF7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A7AC5">
        <w:rPr>
          <w:b/>
          <w:sz w:val="28"/>
          <w:szCs w:val="28"/>
        </w:rPr>
        <w:t>Изменения в трудовые договоры и должностные инструкции</w:t>
      </w:r>
    </w:p>
    <w:p w:rsidR="002A7AC5" w:rsidRPr="002A7AC5" w:rsidRDefault="003B477F" w:rsidP="002A7AC5">
      <w:pPr>
        <w:shd w:val="clear" w:color="auto" w:fill="FFFFFF"/>
        <w:spacing w:line="276" w:lineRule="auto"/>
        <w:ind w:left="720"/>
        <w:jc w:val="center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(внесение положений об обязанности </w:t>
      </w:r>
      <w:r w:rsidR="002A7AC5" w:rsidRPr="002A7AC5">
        <w:rPr>
          <w:b/>
          <w:sz w:val="28"/>
          <w:szCs w:val="28"/>
        </w:rPr>
        <w:t>соблюдения</w:t>
      </w:r>
      <w:proofErr w:type="gramEnd"/>
    </w:p>
    <w:p w:rsidR="002A7AC5" w:rsidRPr="002A7AC5" w:rsidRDefault="002A7AC5" w:rsidP="002A7AC5">
      <w:pPr>
        <w:jc w:val="center"/>
        <w:rPr>
          <w:b/>
        </w:rPr>
      </w:pPr>
      <w:r w:rsidRPr="002A7AC5">
        <w:rPr>
          <w:b/>
          <w:sz w:val="28"/>
          <w:szCs w:val="28"/>
        </w:rPr>
        <w:t>антикоррупционного законодательства)</w:t>
      </w:r>
    </w:p>
    <w:p w:rsidR="002A7AC5" w:rsidRDefault="002A7AC5" w:rsidP="00A5704C">
      <w:pPr>
        <w:jc w:val="center"/>
        <w:rPr>
          <w:b/>
          <w:sz w:val="28"/>
          <w:szCs w:val="28"/>
        </w:rPr>
      </w:pPr>
    </w:p>
    <w:p w:rsidR="003B477F" w:rsidRDefault="00A5704C" w:rsidP="003B477F">
      <w:pPr>
        <w:ind w:left="720"/>
        <w:jc w:val="center"/>
        <w:rPr>
          <w:b/>
          <w:sz w:val="28"/>
          <w:szCs w:val="28"/>
        </w:rPr>
      </w:pPr>
      <w:r w:rsidRPr="00902E89">
        <w:rPr>
          <w:b/>
          <w:sz w:val="28"/>
          <w:szCs w:val="28"/>
        </w:rPr>
        <w:t>Должностные обязанности</w:t>
      </w:r>
      <w:r>
        <w:rPr>
          <w:b/>
          <w:sz w:val="28"/>
          <w:szCs w:val="28"/>
        </w:rPr>
        <w:t xml:space="preserve"> </w:t>
      </w:r>
      <w:r w:rsidRPr="003B477F">
        <w:rPr>
          <w:b/>
          <w:sz w:val="28"/>
          <w:szCs w:val="28"/>
          <w:u w:val="single"/>
        </w:rPr>
        <w:t>сотрудника</w:t>
      </w:r>
      <w:r>
        <w:rPr>
          <w:b/>
          <w:sz w:val="28"/>
          <w:szCs w:val="28"/>
        </w:rPr>
        <w:t xml:space="preserve"> </w:t>
      </w:r>
    </w:p>
    <w:p w:rsidR="00A5704C" w:rsidRPr="00902E89" w:rsidRDefault="003B477F" w:rsidP="003B477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предприятия/учреждения</w:t>
      </w:r>
    </w:p>
    <w:p w:rsidR="00A5704C" w:rsidRPr="00902E89" w:rsidRDefault="00A5704C" w:rsidP="00A5704C">
      <w:pPr>
        <w:ind w:firstLine="567"/>
        <w:rPr>
          <w:b/>
          <w:sz w:val="28"/>
          <w:szCs w:val="28"/>
        </w:rPr>
      </w:pPr>
    </w:p>
    <w:p w:rsidR="00A5704C" w:rsidRDefault="00A5704C" w:rsidP="00A5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37DE">
        <w:rPr>
          <w:sz w:val="28"/>
          <w:szCs w:val="28"/>
        </w:rPr>
        <w:t xml:space="preserve"> соответствии со статьей 9 Федерального закона </w:t>
      </w:r>
      <w:r>
        <w:rPr>
          <w:sz w:val="28"/>
          <w:szCs w:val="28"/>
        </w:rPr>
        <w:t xml:space="preserve">от </w:t>
      </w:r>
      <w:r w:rsidR="003B477F">
        <w:rPr>
          <w:sz w:val="28"/>
          <w:szCs w:val="28"/>
        </w:rPr>
        <w:t xml:space="preserve">25.12.2008 № 273-ФЗ </w:t>
      </w:r>
      <w:r w:rsidRPr="009D37DE">
        <w:rPr>
          <w:sz w:val="28"/>
          <w:szCs w:val="28"/>
        </w:rPr>
        <w:t xml:space="preserve">«О противодействии коррупции» </w:t>
      </w:r>
      <w:r>
        <w:rPr>
          <w:sz w:val="28"/>
          <w:szCs w:val="28"/>
        </w:rPr>
        <w:t>у</w:t>
      </w:r>
      <w:r w:rsidRPr="009D37DE">
        <w:rPr>
          <w:sz w:val="28"/>
          <w:szCs w:val="28"/>
        </w:rPr>
        <w:t xml:space="preserve">ведомляет </w:t>
      </w:r>
      <w:r>
        <w:rPr>
          <w:sz w:val="28"/>
          <w:szCs w:val="28"/>
        </w:rPr>
        <w:t>работодателя</w:t>
      </w:r>
      <w:r w:rsidRPr="009D37DE">
        <w:rPr>
          <w:sz w:val="28"/>
          <w:szCs w:val="28"/>
        </w:rPr>
        <w:t xml:space="preserve">, органы прокуратуры </w:t>
      </w:r>
      <w:r w:rsidRPr="00F00406">
        <w:rPr>
          <w:sz w:val="28"/>
          <w:szCs w:val="28"/>
        </w:rPr>
        <w:t>или другие государственные органы</w:t>
      </w:r>
      <w:r w:rsidRPr="009D37DE">
        <w:rPr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A5704C" w:rsidRPr="009D37DE" w:rsidRDefault="00A5704C" w:rsidP="00A5704C">
      <w:pPr>
        <w:ind w:firstLine="709"/>
        <w:jc w:val="both"/>
        <w:rPr>
          <w:sz w:val="28"/>
          <w:szCs w:val="28"/>
        </w:rPr>
      </w:pPr>
      <w:r w:rsidRPr="009D37DE">
        <w:rPr>
          <w:sz w:val="28"/>
          <w:szCs w:val="28"/>
        </w:rPr>
        <w:t xml:space="preserve">В соответствии со статьей 11 Федерального закона </w:t>
      </w:r>
      <w:r>
        <w:rPr>
          <w:sz w:val="28"/>
          <w:szCs w:val="28"/>
        </w:rPr>
        <w:t xml:space="preserve">от 25.12.2008                      № 273-ФЗ </w:t>
      </w:r>
      <w:r w:rsidRPr="009D37DE">
        <w:rPr>
          <w:sz w:val="28"/>
          <w:szCs w:val="28"/>
        </w:rPr>
        <w:t>«О противодействии коррупции»:</w:t>
      </w:r>
    </w:p>
    <w:p w:rsidR="00A5704C" w:rsidRDefault="00A5704C" w:rsidP="00A5704C">
      <w:pPr>
        <w:numPr>
          <w:ilvl w:val="0"/>
          <w:numId w:val="15"/>
        </w:numPr>
        <w:tabs>
          <w:tab w:val="left" w:pos="960"/>
          <w:tab w:val="left" w:pos="1200"/>
        </w:tabs>
        <w:ind w:left="0" w:firstLine="709"/>
        <w:jc w:val="both"/>
        <w:rPr>
          <w:sz w:val="28"/>
          <w:szCs w:val="28"/>
        </w:rPr>
      </w:pPr>
      <w:r w:rsidRPr="009D37DE">
        <w:rPr>
          <w:sz w:val="28"/>
          <w:szCs w:val="28"/>
        </w:rPr>
        <w:t>принимает меры по недопущению любой возможности возникновения конфликта интересов;</w:t>
      </w:r>
    </w:p>
    <w:p w:rsidR="00A5704C" w:rsidRDefault="00A5704C" w:rsidP="00A5704C">
      <w:pPr>
        <w:numPr>
          <w:ilvl w:val="0"/>
          <w:numId w:val="15"/>
        </w:numPr>
        <w:tabs>
          <w:tab w:val="left" w:pos="960"/>
          <w:tab w:val="left" w:pos="1080"/>
          <w:tab w:val="left" w:pos="1200"/>
        </w:tabs>
        <w:ind w:left="0" w:firstLine="709"/>
        <w:jc w:val="both"/>
        <w:rPr>
          <w:sz w:val="28"/>
          <w:szCs w:val="28"/>
        </w:rPr>
      </w:pPr>
      <w:r w:rsidRPr="009D37DE">
        <w:rPr>
          <w:sz w:val="28"/>
          <w:szCs w:val="28"/>
        </w:rPr>
        <w:t xml:space="preserve">в письменной форме уведомляет </w:t>
      </w:r>
      <w:r>
        <w:rPr>
          <w:sz w:val="28"/>
          <w:szCs w:val="28"/>
        </w:rPr>
        <w:t>работодателя</w:t>
      </w:r>
      <w:r w:rsidRPr="009D37DE">
        <w:rPr>
          <w:sz w:val="28"/>
          <w:szCs w:val="28"/>
        </w:rPr>
        <w:t xml:space="preserve"> о возникшем конфликте интересов или о возможности его возникновения, как</w:t>
      </w:r>
      <w:r>
        <w:rPr>
          <w:sz w:val="28"/>
          <w:szCs w:val="28"/>
        </w:rPr>
        <w:t xml:space="preserve"> только станет об этом известно.</w:t>
      </w:r>
    </w:p>
    <w:p w:rsidR="00A5704C" w:rsidRDefault="00A5704C" w:rsidP="00A5704C">
      <w:pPr>
        <w:tabs>
          <w:tab w:val="left" w:pos="960"/>
          <w:tab w:val="left" w:pos="1200"/>
        </w:tabs>
        <w:ind w:firstLine="709"/>
        <w:jc w:val="both"/>
        <w:rPr>
          <w:sz w:val="28"/>
          <w:szCs w:val="28"/>
        </w:rPr>
      </w:pPr>
      <w:r w:rsidRPr="00B57A09">
        <w:rPr>
          <w:sz w:val="28"/>
          <w:szCs w:val="28"/>
        </w:rPr>
        <w:t xml:space="preserve">Соблюдает требования к служебному поведению и положения Кодекса этики </w:t>
      </w:r>
      <w:r>
        <w:rPr>
          <w:sz w:val="28"/>
          <w:szCs w:val="28"/>
        </w:rPr>
        <w:t xml:space="preserve">и служебного поведения сотрудников </w:t>
      </w:r>
      <w:r w:rsidRPr="00EA0B2E">
        <w:rPr>
          <w:i/>
          <w:sz w:val="28"/>
          <w:szCs w:val="28"/>
        </w:rPr>
        <w:t>(наименов</w:t>
      </w:r>
      <w:r>
        <w:rPr>
          <w:i/>
          <w:sz w:val="28"/>
          <w:szCs w:val="28"/>
        </w:rPr>
        <w:t xml:space="preserve">ание </w:t>
      </w:r>
      <w:r w:rsidR="003B477F">
        <w:rPr>
          <w:i/>
          <w:sz w:val="28"/>
          <w:szCs w:val="28"/>
        </w:rPr>
        <w:t>МП/</w:t>
      </w:r>
      <w:r>
        <w:rPr>
          <w:i/>
          <w:sz w:val="28"/>
          <w:szCs w:val="28"/>
        </w:rPr>
        <w:t>М</w:t>
      </w:r>
      <w:r w:rsidRPr="00EA0B2E">
        <w:rPr>
          <w:i/>
          <w:sz w:val="28"/>
          <w:szCs w:val="28"/>
        </w:rPr>
        <w:t>У)</w:t>
      </w:r>
      <w:r w:rsidRPr="00B57A09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приказом (</w:t>
      </w:r>
      <w:r>
        <w:rPr>
          <w:i/>
          <w:sz w:val="28"/>
          <w:szCs w:val="28"/>
        </w:rPr>
        <w:t xml:space="preserve">наименование </w:t>
      </w:r>
      <w:r w:rsidR="003B477F">
        <w:rPr>
          <w:i/>
          <w:sz w:val="28"/>
          <w:szCs w:val="28"/>
        </w:rPr>
        <w:t>МП/</w:t>
      </w:r>
      <w:r>
        <w:rPr>
          <w:i/>
          <w:sz w:val="28"/>
          <w:szCs w:val="28"/>
        </w:rPr>
        <w:t>М</w:t>
      </w:r>
      <w:r w:rsidRPr="004B31C0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, номер, дата</w:t>
      </w:r>
      <w:r>
        <w:rPr>
          <w:sz w:val="28"/>
          <w:szCs w:val="28"/>
        </w:rPr>
        <w:t>)</w:t>
      </w:r>
      <w:r w:rsidRPr="00B57A09">
        <w:rPr>
          <w:sz w:val="28"/>
          <w:szCs w:val="28"/>
        </w:rPr>
        <w:t xml:space="preserve">. </w:t>
      </w:r>
    </w:p>
    <w:p w:rsidR="00A5704C" w:rsidRPr="00B57A09" w:rsidRDefault="00A5704C" w:rsidP="00741150">
      <w:pPr>
        <w:tabs>
          <w:tab w:val="left" w:pos="960"/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Соблюдает нормы законодательства </w:t>
      </w:r>
      <w:r w:rsidR="00741150">
        <w:rPr>
          <w:sz w:val="28"/>
          <w:szCs w:val="28"/>
        </w:rPr>
        <w:t xml:space="preserve">и локальных правовых актов </w:t>
      </w:r>
      <w:r>
        <w:rPr>
          <w:sz w:val="28"/>
          <w:szCs w:val="28"/>
        </w:rPr>
        <w:t>по противодействию коррупции</w:t>
      </w:r>
      <w:r w:rsidRPr="00B57A09">
        <w:rPr>
          <w:sz w:val="28"/>
          <w:szCs w:val="28"/>
        </w:rPr>
        <w:t>.</w:t>
      </w:r>
    </w:p>
    <w:p w:rsidR="00A5704C" w:rsidRDefault="00A5704C" w:rsidP="00A5704C">
      <w:pPr>
        <w:ind w:firstLine="720"/>
        <w:jc w:val="both"/>
        <w:rPr>
          <w:b/>
          <w:sz w:val="28"/>
          <w:szCs w:val="28"/>
        </w:rPr>
      </w:pPr>
    </w:p>
    <w:p w:rsidR="00A5704C" w:rsidRPr="00902E89" w:rsidRDefault="00A5704C" w:rsidP="00A5704C">
      <w:pPr>
        <w:jc w:val="center"/>
        <w:rPr>
          <w:b/>
          <w:sz w:val="28"/>
          <w:szCs w:val="28"/>
        </w:rPr>
      </w:pPr>
      <w:r w:rsidRPr="00902E89">
        <w:rPr>
          <w:b/>
          <w:sz w:val="28"/>
          <w:szCs w:val="28"/>
        </w:rPr>
        <w:t>Ответственность</w:t>
      </w:r>
    </w:p>
    <w:p w:rsidR="00A5704C" w:rsidRPr="00902E89" w:rsidRDefault="00A5704C" w:rsidP="00A5704C">
      <w:pPr>
        <w:ind w:firstLine="567"/>
        <w:jc w:val="center"/>
        <w:rPr>
          <w:b/>
          <w:sz w:val="28"/>
          <w:szCs w:val="28"/>
        </w:rPr>
      </w:pPr>
    </w:p>
    <w:p w:rsidR="00A5704C" w:rsidRDefault="00A5704C" w:rsidP="00A57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A5704C" w:rsidRDefault="00A5704C" w:rsidP="00A57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положений Кодекса </w:t>
      </w:r>
      <w:r w:rsidRPr="00B57A09">
        <w:rPr>
          <w:sz w:val="28"/>
          <w:szCs w:val="28"/>
        </w:rPr>
        <w:t xml:space="preserve">этики </w:t>
      </w:r>
      <w:r>
        <w:rPr>
          <w:sz w:val="28"/>
          <w:szCs w:val="28"/>
        </w:rPr>
        <w:t xml:space="preserve">и служебного поведения сотрудников </w:t>
      </w:r>
      <w:r>
        <w:rPr>
          <w:i/>
          <w:sz w:val="28"/>
          <w:szCs w:val="28"/>
        </w:rPr>
        <w:t xml:space="preserve">(наименование </w:t>
      </w:r>
      <w:r w:rsidR="003B477F">
        <w:rPr>
          <w:i/>
          <w:sz w:val="28"/>
          <w:szCs w:val="28"/>
        </w:rPr>
        <w:t>МП</w:t>
      </w:r>
      <w:r w:rsidR="00910C98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М</w:t>
      </w:r>
      <w:r w:rsidRPr="0067224C">
        <w:rPr>
          <w:i/>
          <w:sz w:val="28"/>
          <w:szCs w:val="28"/>
        </w:rPr>
        <w:t>У)</w:t>
      </w:r>
      <w:r w:rsidRPr="00B57A09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приказом (</w:t>
      </w:r>
      <w:r>
        <w:rPr>
          <w:i/>
          <w:sz w:val="28"/>
          <w:szCs w:val="28"/>
        </w:rPr>
        <w:t xml:space="preserve">наименование </w:t>
      </w:r>
      <w:r w:rsidR="003B477F">
        <w:rPr>
          <w:i/>
          <w:sz w:val="28"/>
          <w:szCs w:val="28"/>
        </w:rPr>
        <w:t>МП/</w:t>
      </w:r>
      <w:r>
        <w:rPr>
          <w:i/>
          <w:sz w:val="28"/>
          <w:szCs w:val="28"/>
        </w:rPr>
        <w:t>М</w:t>
      </w:r>
      <w:r w:rsidRPr="004B31C0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, номер, дата</w:t>
      </w:r>
      <w:r>
        <w:rPr>
          <w:sz w:val="28"/>
          <w:szCs w:val="28"/>
        </w:rPr>
        <w:t>)</w:t>
      </w:r>
      <w:r w:rsidRPr="00B57A09">
        <w:rPr>
          <w:sz w:val="28"/>
          <w:szCs w:val="28"/>
        </w:rPr>
        <w:t xml:space="preserve">. </w:t>
      </w:r>
    </w:p>
    <w:p w:rsidR="00A5704C" w:rsidRPr="00CB08B5" w:rsidRDefault="00A5704C" w:rsidP="00A5704C">
      <w:pPr>
        <w:ind w:firstLine="720"/>
        <w:jc w:val="both"/>
        <w:rPr>
          <w:sz w:val="28"/>
          <w:szCs w:val="28"/>
        </w:rPr>
      </w:pPr>
      <w:r w:rsidRPr="00CB08B5">
        <w:rPr>
          <w:sz w:val="28"/>
          <w:szCs w:val="28"/>
        </w:rPr>
        <w:t>Иные нарушения действующего законодательства</w:t>
      </w:r>
      <w:r w:rsidRPr="00B57A09">
        <w:rPr>
          <w:sz w:val="28"/>
          <w:szCs w:val="28"/>
        </w:rPr>
        <w:t xml:space="preserve"> </w:t>
      </w:r>
      <w:r w:rsidR="00741150">
        <w:rPr>
          <w:sz w:val="28"/>
          <w:szCs w:val="28"/>
        </w:rPr>
        <w:t xml:space="preserve">и локальных правовых актов </w:t>
      </w:r>
      <w:r w:rsidR="00910C98">
        <w:rPr>
          <w:sz w:val="28"/>
          <w:szCs w:val="28"/>
        </w:rPr>
        <w:t>по противодействию</w:t>
      </w:r>
      <w:r>
        <w:rPr>
          <w:sz w:val="28"/>
          <w:szCs w:val="28"/>
        </w:rPr>
        <w:t xml:space="preserve"> коррупции</w:t>
      </w:r>
      <w:r w:rsidRPr="00CB08B5">
        <w:rPr>
          <w:sz w:val="28"/>
          <w:szCs w:val="28"/>
        </w:rPr>
        <w:t>.</w:t>
      </w:r>
    </w:p>
    <w:p w:rsidR="00853FF7" w:rsidRDefault="00853FF7" w:rsidP="003B477F">
      <w:pPr>
        <w:ind w:left="720"/>
        <w:jc w:val="center"/>
        <w:rPr>
          <w:b/>
          <w:sz w:val="28"/>
          <w:szCs w:val="28"/>
        </w:rPr>
      </w:pPr>
    </w:p>
    <w:p w:rsidR="003B477F" w:rsidRDefault="00A5704C" w:rsidP="003B477F">
      <w:pPr>
        <w:ind w:left="720"/>
        <w:jc w:val="center"/>
        <w:rPr>
          <w:b/>
          <w:sz w:val="28"/>
          <w:szCs w:val="28"/>
        </w:rPr>
      </w:pPr>
      <w:r w:rsidRPr="00902E89">
        <w:rPr>
          <w:b/>
          <w:sz w:val="28"/>
          <w:szCs w:val="28"/>
        </w:rPr>
        <w:t>Должностные обязанности</w:t>
      </w:r>
      <w:r>
        <w:rPr>
          <w:b/>
          <w:sz w:val="28"/>
          <w:szCs w:val="28"/>
        </w:rPr>
        <w:t xml:space="preserve"> </w:t>
      </w:r>
      <w:r w:rsidRPr="003B477F">
        <w:rPr>
          <w:b/>
          <w:sz w:val="28"/>
          <w:szCs w:val="28"/>
          <w:u w:val="single"/>
        </w:rPr>
        <w:t>руководителя</w:t>
      </w:r>
      <w:r>
        <w:rPr>
          <w:b/>
          <w:sz w:val="28"/>
          <w:szCs w:val="28"/>
        </w:rPr>
        <w:t xml:space="preserve"> </w:t>
      </w:r>
    </w:p>
    <w:p w:rsidR="003B477F" w:rsidRPr="00902E89" w:rsidRDefault="003B477F" w:rsidP="003B477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предприятия/учреждения</w:t>
      </w:r>
    </w:p>
    <w:p w:rsidR="00A5704C" w:rsidRDefault="00A5704C" w:rsidP="003B477F">
      <w:pPr>
        <w:rPr>
          <w:b/>
          <w:sz w:val="28"/>
          <w:szCs w:val="28"/>
        </w:rPr>
      </w:pPr>
    </w:p>
    <w:p w:rsidR="00A5704C" w:rsidRDefault="00A5704C" w:rsidP="00A5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и осуществляет контроль в (</w:t>
      </w:r>
      <w:r w:rsidRPr="004B31C0">
        <w:rPr>
          <w:i/>
          <w:sz w:val="28"/>
          <w:szCs w:val="28"/>
        </w:rPr>
        <w:t xml:space="preserve">наименование </w:t>
      </w:r>
      <w:r w:rsidR="00910C98">
        <w:rPr>
          <w:i/>
          <w:sz w:val="28"/>
          <w:szCs w:val="28"/>
        </w:rPr>
        <w:t>МП/</w:t>
      </w:r>
      <w:r>
        <w:rPr>
          <w:i/>
          <w:sz w:val="28"/>
          <w:szCs w:val="28"/>
        </w:rPr>
        <w:t>М</w:t>
      </w:r>
      <w:r w:rsidRPr="004B31C0">
        <w:rPr>
          <w:i/>
          <w:sz w:val="28"/>
          <w:szCs w:val="28"/>
        </w:rPr>
        <w:t>У</w:t>
      </w:r>
      <w:r>
        <w:rPr>
          <w:sz w:val="28"/>
          <w:szCs w:val="28"/>
        </w:rPr>
        <w:t>) за исполнением законодательства по противодействию коррупции.</w:t>
      </w:r>
    </w:p>
    <w:p w:rsidR="00A5704C" w:rsidRPr="00902E89" w:rsidRDefault="00A5704C" w:rsidP="00A570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Является ответственным за состояние </w:t>
      </w:r>
      <w:proofErr w:type="spellStart"/>
      <w:r>
        <w:rPr>
          <w:sz w:val="28"/>
          <w:szCs w:val="28"/>
        </w:rPr>
        <w:t>антикоррупционнной</w:t>
      </w:r>
      <w:proofErr w:type="spellEnd"/>
      <w:r>
        <w:rPr>
          <w:sz w:val="28"/>
          <w:szCs w:val="28"/>
        </w:rPr>
        <w:t xml:space="preserve"> работы в (</w:t>
      </w:r>
      <w:r w:rsidRPr="004B31C0">
        <w:rPr>
          <w:i/>
          <w:sz w:val="28"/>
          <w:szCs w:val="28"/>
        </w:rPr>
        <w:t xml:space="preserve">наименование </w:t>
      </w:r>
      <w:r w:rsidR="00910C98">
        <w:rPr>
          <w:i/>
          <w:sz w:val="28"/>
          <w:szCs w:val="28"/>
        </w:rPr>
        <w:t>МП/</w:t>
      </w:r>
      <w:r>
        <w:rPr>
          <w:i/>
          <w:sz w:val="28"/>
          <w:szCs w:val="28"/>
        </w:rPr>
        <w:t>М</w:t>
      </w:r>
      <w:r w:rsidRPr="004B31C0">
        <w:rPr>
          <w:i/>
          <w:sz w:val="28"/>
          <w:szCs w:val="28"/>
        </w:rPr>
        <w:t>У</w:t>
      </w:r>
      <w:r>
        <w:rPr>
          <w:sz w:val="28"/>
          <w:szCs w:val="28"/>
        </w:rPr>
        <w:t>).</w:t>
      </w:r>
    </w:p>
    <w:p w:rsidR="00A5704C" w:rsidRDefault="00A5704C" w:rsidP="00A5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мероприятий:</w:t>
      </w:r>
    </w:p>
    <w:p w:rsidR="00A5704C" w:rsidRDefault="00A5704C" w:rsidP="00A5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надлежащему исполнению должностных обязанностей лицами, должности которых входят в перечень должностей с коррупционными рисками;</w:t>
      </w:r>
    </w:p>
    <w:p w:rsidR="00A5704C" w:rsidRDefault="00A5704C" w:rsidP="00A5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соблюдению всеми сотрудниками (</w:t>
      </w:r>
      <w:r w:rsidRPr="004B31C0">
        <w:rPr>
          <w:i/>
          <w:sz w:val="28"/>
          <w:szCs w:val="28"/>
        </w:rPr>
        <w:t xml:space="preserve">наименование </w:t>
      </w:r>
      <w:r w:rsidR="00910C98">
        <w:rPr>
          <w:i/>
          <w:sz w:val="28"/>
          <w:szCs w:val="28"/>
        </w:rPr>
        <w:t>МП/</w:t>
      </w:r>
      <w:r>
        <w:rPr>
          <w:i/>
          <w:sz w:val="28"/>
          <w:szCs w:val="28"/>
        </w:rPr>
        <w:t>М</w:t>
      </w:r>
      <w:r w:rsidRPr="004B31C0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) норм </w:t>
      </w:r>
      <w:proofErr w:type="spellStart"/>
      <w:r>
        <w:rPr>
          <w:sz w:val="28"/>
          <w:szCs w:val="28"/>
        </w:rPr>
        <w:t>антикоррупционнного</w:t>
      </w:r>
      <w:proofErr w:type="spellEnd"/>
      <w:r>
        <w:rPr>
          <w:sz w:val="28"/>
          <w:szCs w:val="28"/>
        </w:rPr>
        <w:t xml:space="preserve"> законодательства.</w:t>
      </w:r>
    </w:p>
    <w:p w:rsidR="00A5704C" w:rsidRDefault="00A5704C" w:rsidP="00A5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Сдает </w:t>
      </w:r>
      <w:r w:rsidRPr="00B70D16">
        <w:rPr>
          <w:sz w:val="28"/>
          <w:szCs w:val="28"/>
        </w:rPr>
        <w:t>справ</w:t>
      </w:r>
      <w:r>
        <w:rPr>
          <w:sz w:val="28"/>
          <w:szCs w:val="28"/>
        </w:rPr>
        <w:t>ки</w:t>
      </w:r>
      <w:r w:rsidRPr="00B70D16">
        <w:rPr>
          <w:sz w:val="28"/>
          <w:szCs w:val="28"/>
        </w:rPr>
        <w:t xml:space="preserve"> о доходах</w:t>
      </w:r>
      <w:r>
        <w:rPr>
          <w:sz w:val="28"/>
          <w:szCs w:val="28"/>
        </w:rPr>
        <w:t>,</w:t>
      </w:r>
      <w:r w:rsidRPr="00B70D16">
        <w:rPr>
          <w:sz w:val="28"/>
          <w:szCs w:val="28"/>
        </w:rPr>
        <w:t xml:space="preserve"> об имуществе и обязатель</w:t>
      </w:r>
      <w:r>
        <w:rPr>
          <w:sz w:val="28"/>
          <w:szCs w:val="28"/>
        </w:rPr>
        <w:t>ствах имущественного характера.</w:t>
      </w:r>
    </w:p>
    <w:p w:rsidR="00A5704C" w:rsidRDefault="00A5704C" w:rsidP="00A5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план мероприятий по противодействию коррупции.</w:t>
      </w:r>
    </w:p>
    <w:p w:rsidR="00A5704C" w:rsidRDefault="00A5704C" w:rsidP="00A5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37DE">
        <w:rPr>
          <w:sz w:val="28"/>
          <w:szCs w:val="28"/>
        </w:rPr>
        <w:t xml:space="preserve"> соответствии со статьей 9 Федерального закона </w:t>
      </w:r>
      <w:r>
        <w:rPr>
          <w:sz w:val="28"/>
          <w:szCs w:val="28"/>
        </w:rPr>
        <w:t xml:space="preserve">от </w:t>
      </w:r>
      <w:r w:rsidR="00910C98">
        <w:rPr>
          <w:sz w:val="28"/>
          <w:szCs w:val="28"/>
        </w:rPr>
        <w:t xml:space="preserve">25.12.2008 № 273-ФЗ </w:t>
      </w:r>
      <w:r w:rsidRPr="009D37DE">
        <w:rPr>
          <w:sz w:val="28"/>
          <w:szCs w:val="28"/>
        </w:rPr>
        <w:t xml:space="preserve">«О противодействии коррупции» </w:t>
      </w:r>
      <w:r>
        <w:rPr>
          <w:sz w:val="28"/>
          <w:szCs w:val="28"/>
        </w:rPr>
        <w:t>у</w:t>
      </w:r>
      <w:r w:rsidRPr="009D37DE">
        <w:rPr>
          <w:sz w:val="28"/>
          <w:szCs w:val="28"/>
        </w:rPr>
        <w:t xml:space="preserve">ведомляет </w:t>
      </w:r>
      <w:r w:rsidR="00931D97" w:rsidRPr="00931D97">
        <w:rPr>
          <w:i/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="00931D97">
        <w:rPr>
          <w:i/>
          <w:sz w:val="28"/>
          <w:szCs w:val="28"/>
        </w:rPr>
        <w:t>руководителя</w:t>
      </w:r>
      <w:r w:rsidRPr="00D81A79">
        <w:rPr>
          <w:i/>
          <w:sz w:val="28"/>
          <w:szCs w:val="28"/>
        </w:rPr>
        <w:t xml:space="preserve"> органа </w:t>
      </w:r>
      <w:r w:rsidR="00931D97">
        <w:rPr>
          <w:i/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, являющегося учредителем данного </w:t>
      </w:r>
      <w:r w:rsidR="00910C98">
        <w:rPr>
          <w:i/>
          <w:sz w:val="28"/>
          <w:szCs w:val="28"/>
        </w:rPr>
        <w:t>МП</w:t>
      </w:r>
      <w:r w:rsidR="00931D97">
        <w:rPr>
          <w:rStyle w:val="af8"/>
          <w:i/>
          <w:sz w:val="28"/>
          <w:szCs w:val="28"/>
        </w:rPr>
        <w:endnoteReference w:id="1"/>
      </w:r>
      <w:r w:rsidR="00910C98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МУ</w:t>
      </w:r>
      <w:r w:rsidRPr="009D37DE">
        <w:rPr>
          <w:sz w:val="28"/>
          <w:szCs w:val="28"/>
        </w:rPr>
        <w:t xml:space="preserve">, органы прокуратуры </w:t>
      </w:r>
      <w:r w:rsidRPr="00E360F9">
        <w:rPr>
          <w:sz w:val="28"/>
          <w:szCs w:val="28"/>
        </w:rPr>
        <w:t>или другие государственные органы</w:t>
      </w:r>
      <w:r w:rsidRPr="009D37DE">
        <w:rPr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A5704C" w:rsidRPr="009D37DE" w:rsidRDefault="00A5704C" w:rsidP="00A5704C">
      <w:pPr>
        <w:ind w:firstLine="709"/>
        <w:jc w:val="both"/>
        <w:rPr>
          <w:sz w:val="28"/>
          <w:szCs w:val="28"/>
        </w:rPr>
      </w:pPr>
      <w:r w:rsidRPr="009D37DE">
        <w:rPr>
          <w:sz w:val="28"/>
          <w:szCs w:val="28"/>
        </w:rPr>
        <w:t xml:space="preserve">В соответствии со статьей 11 Федерального закона </w:t>
      </w:r>
      <w:r>
        <w:rPr>
          <w:sz w:val="28"/>
          <w:szCs w:val="28"/>
        </w:rPr>
        <w:t xml:space="preserve">от 25.12.2008                      № 273-ФЗ </w:t>
      </w:r>
      <w:r w:rsidRPr="009D37DE">
        <w:rPr>
          <w:sz w:val="28"/>
          <w:szCs w:val="28"/>
        </w:rPr>
        <w:t>«О противодействии коррупции»:</w:t>
      </w:r>
    </w:p>
    <w:p w:rsidR="00A5704C" w:rsidRDefault="00A5704C" w:rsidP="00A5704C">
      <w:pPr>
        <w:numPr>
          <w:ilvl w:val="0"/>
          <w:numId w:val="15"/>
        </w:numPr>
        <w:tabs>
          <w:tab w:val="left" w:pos="960"/>
          <w:tab w:val="left" w:pos="1200"/>
        </w:tabs>
        <w:ind w:left="0" w:firstLine="709"/>
        <w:jc w:val="both"/>
        <w:rPr>
          <w:sz w:val="28"/>
          <w:szCs w:val="28"/>
        </w:rPr>
      </w:pPr>
      <w:r w:rsidRPr="009D37DE">
        <w:rPr>
          <w:sz w:val="28"/>
          <w:szCs w:val="28"/>
        </w:rPr>
        <w:t>принимает меры по недопущению любой возможности возникновения конфликта интересов;</w:t>
      </w:r>
    </w:p>
    <w:p w:rsidR="00A5704C" w:rsidRDefault="00A5704C" w:rsidP="00A5704C">
      <w:pPr>
        <w:numPr>
          <w:ilvl w:val="0"/>
          <w:numId w:val="15"/>
        </w:numPr>
        <w:tabs>
          <w:tab w:val="left" w:pos="960"/>
          <w:tab w:val="left" w:pos="1080"/>
          <w:tab w:val="left" w:pos="1200"/>
        </w:tabs>
        <w:ind w:left="0" w:firstLine="709"/>
        <w:jc w:val="both"/>
        <w:rPr>
          <w:sz w:val="28"/>
          <w:szCs w:val="28"/>
        </w:rPr>
      </w:pPr>
      <w:r w:rsidRPr="009D37DE">
        <w:rPr>
          <w:sz w:val="28"/>
          <w:szCs w:val="28"/>
        </w:rPr>
        <w:t xml:space="preserve">в письменной форме уведомляет </w:t>
      </w:r>
      <w:r w:rsidR="00931D97" w:rsidRPr="00931D97">
        <w:rPr>
          <w:i/>
          <w:sz w:val="28"/>
          <w:szCs w:val="28"/>
        </w:rPr>
        <w:t>должность</w:t>
      </w:r>
      <w:r w:rsidR="00931D97">
        <w:rPr>
          <w:sz w:val="28"/>
          <w:szCs w:val="28"/>
        </w:rPr>
        <w:t xml:space="preserve"> </w:t>
      </w:r>
      <w:r w:rsidR="00931D97">
        <w:rPr>
          <w:i/>
          <w:sz w:val="28"/>
          <w:szCs w:val="28"/>
        </w:rPr>
        <w:t>руководителя</w:t>
      </w:r>
      <w:r w:rsidR="00931D97" w:rsidRPr="00D81A79">
        <w:rPr>
          <w:i/>
          <w:sz w:val="28"/>
          <w:szCs w:val="28"/>
        </w:rPr>
        <w:t xml:space="preserve"> органа </w:t>
      </w:r>
      <w:r w:rsidR="00931D97">
        <w:rPr>
          <w:i/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, являющегося учредителем данного </w:t>
      </w:r>
      <w:r w:rsidR="00910C98">
        <w:rPr>
          <w:i/>
          <w:sz w:val="28"/>
          <w:szCs w:val="28"/>
        </w:rPr>
        <w:t>МП</w:t>
      </w:r>
      <w:r w:rsidR="00931D97">
        <w:rPr>
          <w:rStyle w:val="afb"/>
          <w:i/>
          <w:sz w:val="28"/>
          <w:szCs w:val="28"/>
        </w:rPr>
        <w:footnoteReference w:id="1"/>
      </w:r>
      <w:r w:rsidR="00910C98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МУ)</w:t>
      </w:r>
      <w:r w:rsidRPr="009D37DE">
        <w:rPr>
          <w:sz w:val="28"/>
          <w:szCs w:val="28"/>
        </w:rPr>
        <w:t xml:space="preserve"> о возникшем конфликте интересов или о возможности его возникновения, как</w:t>
      </w:r>
      <w:r>
        <w:rPr>
          <w:sz w:val="28"/>
          <w:szCs w:val="28"/>
        </w:rPr>
        <w:t xml:space="preserve"> только станет об этом известно.</w:t>
      </w:r>
    </w:p>
    <w:p w:rsidR="00A5704C" w:rsidRDefault="00A5704C" w:rsidP="00A5704C">
      <w:pPr>
        <w:numPr>
          <w:ilvl w:val="0"/>
          <w:numId w:val="15"/>
        </w:numPr>
        <w:tabs>
          <w:tab w:val="left" w:pos="960"/>
          <w:tab w:val="left" w:pos="1200"/>
        </w:tabs>
        <w:ind w:left="0" w:firstLine="709"/>
        <w:jc w:val="both"/>
        <w:rPr>
          <w:sz w:val="28"/>
          <w:szCs w:val="28"/>
        </w:rPr>
      </w:pPr>
      <w:r w:rsidRPr="001C0F28">
        <w:rPr>
          <w:sz w:val="28"/>
          <w:szCs w:val="28"/>
        </w:rPr>
        <w:t xml:space="preserve">Соблюдает требования к служебному поведению и положения Кодекса </w:t>
      </w:r>
      <w:r w:rsidRPr="00B57A09">
        <w:rPr>
          <w:sz w:val="28"/>
          <w:szCs w:val="28"/>
        </w:rPr>
        <w:t xml:space="preserve">этики </w:t>
      </w:r>
      <w:r>
        <w:rPr>
          <w:sz w:val="28"/>
          <w:szCs w:val="28"/>
        </w:rPr>
        <w:t xml:space="preserve">служебного поведения сотрудников </w:t>
      </w:r>
      <w:r w:rsidRPr="00910C98">
        <w:rPr>
          <w:i/>
          <w:sz w:val="28"/>
          <w:szCs w:val="28"/>
        </w:rPr>
        <w:t xml:space="preserve">(наименование </w:t>
      </w:r>
      <w:r w:rsidR="00910C98" w:rsidRPr="00910C98">
        <w:rPr>
          <w:i/>
          <w:sz w:val="28"/>
          <w:szCs w:val="28"/>
        </w:rPr>
        <w:t>МП/</w:t>
      </w:r>
      <w:r w:rsidRPr="00910C98">
        <w:rPr>
          <w:i/>
          <w:sz w:val="28"/>
          <w:szCs w:val="28"/>
        </w:rPr>
        <w:t>МУ)</w:t>
      </w:r>
      <w:r w:rsidRPr="00B57A09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приказом (</w:t>
      </w:r>
      <w:r w:rsidRPr="004B31C0">
        <w:rPr>
          <w:i/>
          <w:sz w:val="28"/>
          <w:szCs w:val="28"/>
        </w:rPr>
        <w:t xml:space="preserve">наименование </w:t>
      </w:r>
      <w:r w:rsidR="00910C98">
        <w:rPr>
          <w:i/>
          <w:sz w:val="28"/>
          <w:szCs w:val="28"/>
        </w:rPr>
        <w:t>МП/</w:t>
      </w:r>
      <w:r>
        <w:rPr>
          <w:i/>
          <w:sz w:val="28"/>
          <w:szCs w:val="28"/>
        </w:rPr>
        <w:t>М</w:t>
      </w:r>
      <w:r w:rsidRPr="004B31C0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, номер, дата</w:t>
      </w:r>
      <w:r>
        <w:rPr>
          <w:sz w:val="28"/>
          <w:szCs w:val="28"/>
        </w:rPr>
        <w:t>)</w:t>
      </w:r>
      <w:r w:rsidRPr="00B57A09">
        <w:rPr>
          <w:sz w:val="28"/>
          <w:szCs w:val="28"/>
        </w:rPr>
        <w:t xml:space="preserve">. </w:t>
      </w:r>
    </w:p>
    <w:p w:rsidR="00A5704C" w:rsidRPr="001C0F28" w:rsidRDefault="00A5704C" w:rsidP="00A5704C">
      <w:pPr>
        <w:tabs>
          <w:tab w:val="left" w:pos="960"/>
          <w:tab w:val="left" w:pos="1200"/>
        </w:tabs>
        <w:jc w:val="both"/>
        <w:rPr>
          <w:b/>
          <w:sz w:val="28"/>
          <w:szCs w:val="28"/>
        </w:rPr>
      </w:pPr>
    </w:p>
    <w:p w:rsidR="00A5704C" w:rsidRPr="00902E89" w:rsidRDefault="00A5704C" w:rsidP="002A7AC5">
      <w:pPr>
        <w:ind w:left="720"/>
        <w:jc w:val="center"/>
        <w:rPr>
          <w:b/>
          <w:sz w:val="28"/>
          <w:szCs w:val="28"/>
        </w:rPr>
      </w:pPr>
      <w:r w:rsidRPr="00902E89">
        <w:rPr>
          <w:b/>
          <w:sz w:val="28"/>
          <w:szCs w:val="28"/>
        </w:rPr>
        <w:t>Ответственность</w:t>
      </w:r>
    </w:p>
    <w:p w:rsidR="00A5704C" w:rsidRPr="00902E89" w:rsidRDefault="00A5704C" w:rsidP="00A5704C">
      <w:pPr>
        <w:ind w:firstLine="567"/>
        <w:jc w:val="center"/>
        <w:rPr>
          <w:b/>
          <w:sz w:val="28"/>
          <w:szCs w:val="28"/>
        </w:rPr>
      </w:pPr>
    </w:p>
    <w:p w:rsidR="00910C98" w:rsidRDefault="00910C98" w:rsidP="00910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A5704C" w:rsidRDefault="00A5704C" w:rsidP="00A57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</w:t>
      </w:r>
      <w:r w:rsidRPr="00CB08B5">
        <w:rPr>
          <w:sz w:val="28"/>
          <w:szCs w:val="28"/>
        </w:rPr>
        <w:t xml:space="preserve"> обязанностей, установленных Федеральным </w:t>
      </w:r>
      <w:r>
        <w:rPr>
          <w:sz w:val="28"/>
          <w:szCs w:val="28"/>
        </w:rPr>
        <w:t>з</w:t>
      </w:r>
      <w:r w:rsidRPr="00CB08B5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 xml:space="preserve">от 25.12.2008 № 273-ФЗ </w:t>
      </w:r>
      <w:r w:rsidRPr="00CB08B5">
        <w:rPr>
          <w:sz w:val="28"/>
          <w:szCs w:val="28"/>
        </w:rPr>
        <w:t>«О противодействии коррупции».</w:t>
      </w:r>
    </w:p>
    <w:p w:rsidR="00A5704C" w:rsidRDefault="00A5704C" w:rsidP="00910C98">
      <w:pPr>
        <w:tabs>
          <w:tab w:val="left" w:pos="960"/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положений Кодекса </w:t>
      </w:r>
      <w:r w:rsidRPr="00B57A09">
        <w:rPr>
          <w:sz w:val="28"/>
          <w:szCs w:val="28"/>
        </w:rPr>
        <w:t xml:space="preserve">этики </w:t>
      </w:r>
      <w:r>
        <w:rPr>
          <w:sz w:val="28"/>
          <w:szCs w:val="28"/>
        </w:rPr>
        <w:t>служебного поведения сотрудников (</w:t>
      </w:r>
      <w:r w:rsidRPr="00910C98">
        <w:rPr>
          <w:i/>
          <w:sz w:val="28"/>
          <w:szCs w:val="28"/>
        </w:rPr>
        <w:t xml:space="preserve">наименование </w:t>
      </w:r>
      <w:r w:rsidR="00910C98" w:rsidRPr="00910C98">
        <w:rPr>
          <w:i/>
          <w:sz w:val="28"/>
          <w:szCs w:val="28"/>
        </w:rPr>
        <w:t>МП/</w:t>
      </w:r>
      <w:r w:rsidRPr="00910C98">
        <w:rPr>
          <w:i/>
          <w:sz w:val="28"/>
          <w:szCs w:val="28"/>
        </w:rPr>
        <w:t>МУ)</w:t>
      </w:r>
      <w:r w:rsidRPr="00B57A09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приказом (</w:t>
      </w:r>
      <w:r w:rsidRPr="004B31C0">
        <w:rPr>
          <w:i/>
          <w:sz w:val="28"/>
          <w:szCs w:val="28"/>
        </w:rPr>
        <w:t xml:space="preserve">наименование </w:t>
      </w:r>
      <w:r w:rsidR="00910C98">
        <w:rPr>
          <w:i/>
          <w:sz w:val="28"/>
          <w:szCs w:val="28"/>
        </w:rPr>
        <w:t>МП/</w:t>
      </w:r>
      <w:r>
        <w:rPr>
          <w:i/>
          <w:sz w:val="28"/>
          <w:szCs w:val="28"/>
        </w:rPr>
        <w:t>М</w:t>
      </w:r>
      <w:r w:rsidRPr="004B31C0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, номер, дата</w:t>
      </w:r>
      <w:r>
        <w:rPr>
          <w:sz w:val="28"/>
          <w:szCs w:val="28"/>
        </w:rPr>
        <w:t>)</w:t>
      </w:r>
      <w:r w:rsidRPr="00B57A09">
        <w:rPr>
          <w:sz w:val="28"/>
          <w:szCs w:val="28"/>
        </w:rPr>
        <w:t xml:space="preserve">. </w:t>
      </w:r>
    </w:p>
    <w:p w:rsidR="00A5704C" w:rsidRPr="004B31C0" w:rsidRDefault="00A5704C" w:rsidP="00A5704C">
      <w:pPr>
        <w:ind w:firstLine="720"/>
        <w:jc w:val="both"/>
        <w:rPr>
          <w:sz w:val="28"/>
          <w:szCs w:val="28"/>
        </w:rPr>
      </w:pPr>
      <w:r w:rsidRPr="00CB08B5">
        <w:rPr>
          <w:sz w:val="28"/>
          <w:szCs w:val="28"/>
        </w:rPr>
        <w:t>Иные нарушения действующего законодательства</w:t>
      </w:r>
      <w:r w:rsidRPr="00B57A09">
        <w:rPr>
          <w:sz w:val="28"/>
          <w:szCs w:val="28"/>
        </w:rPr>
        <w:t xml:space="preserve"> </w:t>
      </w:r>
      <w:r w:rsidR="00741150">
        <w:rPr>
          <w:sz w:val="28"/>
          <w:szCs w:val="28"/>
        </w:rPr>
        <w:t xml:space="preserve">и локальных правовых актов </w:t>
      </w:r>
      <w:r>
        <w:rPr>
          <w:sz w:val="28"/>
          <w:szCs w:val="28"/>
        </w:rPr>
        <w:t>по противодействию коррупции</w:t>
      </w:r>
      <w:r w:rsidRPr="00CB08B5">
        <w:rPr>
          <w:sz w:val="28"/>
          <w:szCs w:val="28"/>
        </w:rPr>
        <w:t>.</w:t>
      </w:r>
    </w:p>
    <w:p w:rsidR="00853FF7" w:rsidRDefault="00853FF7" w:rsidP="00910C98">
      <w:pPr>
        <w:ind w:left="720"/>
        <w:jc w:val="center"/>
        <w:rPr>
          <w:b/>
          <w:sz w:val="27"/>
          <w:szCs w:val="27"/>
        </w:rPr>
      </w:pPr>
    </w:p>
    <w:p w:rsidR="00910C98" w:rsidRDefault="00A5704C" w:rsidP="00910C98">
      <w:pPr>
        <w:ind w:left="720"/>
        <w:jc w:val="center"/>
        <w:rPr>
          <w:b/>
          <w:sz w:val="27"/>
          <w:szCs w:val="27"/>
          <w:u w:val="single"/>
        </w:rPr>
      </w:pPr>
      <w:r w:rsidRPr="00A5704C">
        <w:rPr>
          <w:b/>
          <w:sz w:val="27"/>
          <w:szCs w:val="27"/>
        </w:rPr>
        <w:t xml:space="preserve">Должностные обязанности </w:t>
      </w:r>
      <w:r w:rsidRPr="00910C98">
        <w:rPr>
          <w:b/>
          <w:sz w:val="27"/>
          <w:szCs w:val="27"/>
          <w:u w:val="single"/>
        </w:rPr>
        <w:t xml:space="preserve">сотрудника, </w:t>
      </w:r>
    </w:p>
    <w:p w:rsidR="00A5704C" w:rsidRPr="00A5704C" w:rsidRDefault="00A5704C" w:rsidP="00910C98">
      <w:pPr>
        <w:ind w:left="720"/>
        <w:jc w:val="center"/>
        <w:rPr>
          <w:b/>
          <w:sz w:val="27"/>
          <w:szCs w:val="27"/>
        </w:rPr>
      </w:pPr>
      <w:proofErr w:type="gramStart"/>
      <w:r w:rsidRPr="00910C98">
        <w:rPr>
          <w:b/>
          <w:sz w:val="27"/>
          <w:szCs w:val="27"/>
          <w:u w:val="single"/>
        </w:rPr>
        <w:t>ответственного</w:t>
      </w:r>
      <w:proofErr w:type="gramEnd"/>
      <w:r w:rsidRPr="00910C98">
        <w:rPr>
          <w:b/>
          <w:sz w:val="27"/>
          <w:szCs w:val="27"/>
          <w:u w:val="single"/>
        </w:rPr>
        <w:t xml:space="preserve"> за профилактику коррупционных правонарушений</w:t>
      </w:r>
    </w:p>
    <w:p w:rsidR="00A5704C" w:rsidRPr="00A5704C" w:rsidRDefault="00A5704C" w:rsidP="00A5704C">
      <w:pPr>
        <w:jc w:val="both"/>
        <w:rPr>
          <w:b/>
          <w:sz w:val="27"/>
          <w:szCs w:val="27"/>
        </w:rPr>
      </w:pPr>
    </w:p>
    <w:p w:rsidR="00A5704C" w:rsidRPr="00A5704C" w:rsidRDefault="00A5704C" w:rsidP="00A5704C">
      <w:pPr>
        <w:ind w:firstLine="708"/>
        <w:jc w:val="both"/>
        <w:rPr>
          <w:sz w:val="27"/>
          <w:szCs w:val="27"/>
          <w:u w:val="single"/>
        </w:rPr>
      </w:pPr>
      <w:r w:rsidRPr="00A5704C">
        <w:rPr>
          <w:sz w:val="27"/>
          <w:szCs w:val="27"/>
          <w:u w:val="single"/>
        </w:rPr>
        <w:t>В качестве лица, ответственного за организацию работы по профилактике коррупционных правонарушений:</w:t>
      </w:r>
    </w:p>
    <w:p w:rsidR="00A5704C" w:rsidRPr="00A5704C" w:rsidRDefault="00A5704C" w:rsidP="00A5704C">
      <w:pPr>
        <w:ind w:firstLine="709"/>
        <w:jc w:val="both"/>
        <w:rPr>
          <w:sz w:val="27"/>
          <w:szCs w:val="27"/>
        </w:rPr>
      </w:pPr>
      <w:r w:rsidRPr="00A5704C">
        <w:rPr>
          <w:sz w:val="27"/>
          <w:szCs w:val="27"/>
        </w:rPr>
        <w:t>Обеспечивает реализацию мероприятий:</w:t>
      </w:r>
    </w:p>
    <w:p w:rsidR="00A5704C" w:rsidRPr="00A5704C" w:rsidRDefault="00A5704C" w:rsidP="00A5704C">
      <w:pPr>
        <w:ind w:firstLine="709"/>
        <w:jc w:val="both"/>
        <w:rPr>
          <w:sz w:val="27"/>
          <w:szCs w:val="27"/>
        </w:rPr>
      </w:pPr>
      <w:r w:rsidRPr="00A5704C">
        <w:rPr>
          <w:sz w:val="27"/>
          <w:szCs w:val="27"/>
        </w:rPr>
        <w:t>- по надлежащему исполнению должностных обязанностей лицами, должности которых входят в перечень должностей с коррупционными рисками;</w:t>
      </w:r>
    </w:p>
    <w:p w:rsidR="00A5704C" w:rsidRPr="00A5704C" w:rsidRDefault="00A5704C" w:rsidP="00A5704C">
      <w:pPr>
        <w:ind w:firstLine="709"/>
        <w:jc w:val="both"/>
        <w:rPr>
          <w:sz w:val="27"/>
          <w:szCs w:val="27"/>
        </w:rPr>
      </w:pPr>
      <w:r w:rsidRPr="00A5704C">
        <w:rPr>
          <w:sz w:val="27"/>
          <w:szCs w:val="27"/>
        </w:rPr>
        <w:t>- по соблюдению всеми сотрудниками (</w:t>
      </w:r>
      <w:r w:rsidRPr="00A5704C">
        <w:rPr>
          <w:i/>
          <w:sz w:val="27"/>
          <w:szCs w:val="27"/>
        </w:rPr>
        <w:t xml:space="preserve">наименование </w:t>
      </w:r>
      <w:r w:rsidR="00910C98">
        <w:rPr>
          <w:i/>
          <w:sz w:val="27"/>
          <w:szCs w:val="27"/>
        </w:rPr>
        <w:t>МП/</w:t>
      </w:r>
      <w:r w:rsidRPr="00A5704C">
        <w:rPr>
          <w:i/>
          <w:sz w:val="27"/>
          <w:szCs w:val="27"/>
        </w:rPr>
        <w:t>МУ</w:t>
      </w:r>
      <w:r w:rsidRPr="00A5704C">
        <w:rPr>
          <w:sz w:val="27"/>
          <w:szCs w:val="27"/>
        </w:rPr>
        <w:t xml:space="preserve">) норм </w:t>
      </w:r>
      <w:proofErr w:type="spellStart"/>
      <w:r w:rsidRPr="00A5704C">
        <w:rPr>
          <w:sz w:val="27"/>
          <w:szCs w:val="27"/>
        </w:rPr>
        <w:t>антикоррупционнного</w:t>
      </w:r>
      <w:proofErr w:type="spellEnd"/>
      <w:r w:rsidRPr="00A5704C">
        <w:rPr>
          <w:sz w:val="27"/>
          <w:szCs w:val="27"/>
        </w:rPr>
        <w:t xml:space="preserve"> законодательства, требований о предотвращении или урегулировании конфликта интересов, исполнения ими обязанностей, </w:t>
      </w:r>
      <w:r w:rsidRPr="00A5704C">
        <w:rPr>
          <w:sz w:val="27"/>
          <w:szCs w:val="27"/>
        </w:rPr>
        <w:lastRenderedPageBreak/>
        <w:t xml:space="preserve">установленных Федеральным </w:t>
      </w:r>
      <w:hyperlink r:id="rId20" w:history="1">
        <w:r w:rsidRPr="00A5704C">
          <w:rPr>
            <w:sz w:val="27"/>
            <w:szCs w:val="27"/>
          </w:rPr>
          <w:t>законом</w:t>
        </w:r>
      </w:hyperlink>
      <w:r w:rsidRPr="00A5704C">
        <w:rPr>
          <w:sz w:val="27"/>
          <w:szCs w:val="27"/>
        </w:rPr>
        <w:t xml:space="preserve"> от 25 декабря 2008 года N 273-ФЗ                          "О противодействии коррупции" и другими правовыми актами, положений Кодекса этики и служебного поведения сотрудников </w:t>
      </w:r>
      <w:r w:rsidRPr="00A5704C">
        <w:rPr>
          <w:i/>
          <w:sz w:val="27"/>
          <w:szCs w:val="27"/>
        </w:rPr>
        <w:t xml:space="preserve">(наименование </w:t>
      </w:r>
      <w:r w:rsidR="00910C98">
        <w:rPr>
          <w:i/>
          <w:sz w:val="27"/>
          <w:szCs w:val="27"/>
        </w:rPr>
        <w:t>МП/</w:t>
      </w:r>
      <w:r w:rsidRPr="00A5704C">
        <w:rPr>
          <w:i/>
          <w:sz w:val="27"/>
          <w:szCs w:val="27"/>
        </w:rPr>
        <w:t>МУ).</w:t>
      </w:r>
    </w:p>
    <w:p w:rsidR="00A5704C" w:rsidRPr="00A5704C" w:rsidRDefault="00A5704C" w:rsidP="00A5704C">
      <w:pPr>
        <w:ind w:firstLine="709"/>
        <w:jc w:val="both"/>
        <w:rPr>
          <w:sz w:val="27"/>
          <w:szCs w:val="27"/>
          <w:u w:val="single"/>
        </w:rPr>
      </w:pPr>
      <w:r w:rsidRPr="00A5704C">
        <w:rPr>
          <w:sz w:val="27"/>
          <w:szCs w:val="27"/>
        </w:rPr>
        <w:t>Организует правовое просвещение сотрудников (</w:t>
      </w:r>
      <w:r w:rsidRPr="00A5704C">
        <w:rPr>
          <w:i/>
          <w:sz w:val="27"/>
          <w:szCs w:val="27"/>
        </w:rPr>
        <w:t xml:space="preserve">наименование </w:t>
      </w:r>
      <w:r w:rsidR="00910C98">
        <w:rPr>
          <w:i/>
          <w:sz w:val="27"/>
          <w:szCs w:val="27"/>
        </w:rPr>
        <w:t>МП/</w:t>
      </w:r>
      <w:r w:rsidRPr="00A5704C">
        <w:rPr>
          <w:i/>
          <w:sz w:val="27"/>
          <w:szCs w:val="27"/>
        </w:rPr>
        <w:t>МУ</w:t>
      </w:r>
      <w:r w:rsidRPr="00A5704C">
        <w:rPr>
          <w:sz w:val="27"/>
          <w:szCs w:val="27"/>
        </w:rPr>
        <w:t>) по вопросам противодействия коррупции.</w:t>
      </w:r>
    </w:p>
    <w:p w:rsidR="00A5704C" w:rsidRPr="00A5704C" w:rsidRDefault="00A5704C" w:rsidP="00A5704C">
      <w:pPr>
        <w:ind w:firstLine="709"/>
        <w:jc w:val="both"/>
        <w:rPr>
          <w:sz w:val="27"/>
          <w:szCs w:val="27"/>
          <w:u w:val="single"/>
        </w:rPr>
      </w:pPr>
      <w:r w:rsidRPr="00A5704C">
        <w:rPr>
          <w:sz w:val="27"/>
          <w:szCs w:val="27"/>
        </w:rPr>
        <w:t>Принимает меры по выявлению возможного возникновения конфликта интересов, а также устранению причин и условий, способствующих его возникновению.</w:t>
      </w:r>
    </w:p>
    <w:p w:rsidR="00A5704C" w:rsidRPr="00A5704C" w:rsidRDefault="00A5704C" w:rsidP="00A5704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704C">
        <w:rPr>
          <w:rFonts w:ascii="Times New Roman" w:hAnsi="Times New Roman" w:cs="Times New Roman"/>
          <w:sz w:val="27"/>
          <w:szCs w:val="27"/>
        </w:rPr>
        <w:t>Организует взаимодействие с правоохранительными органами в установленной сфере деятельности.</w:t>
      </w:r>
    </w:p>
    <w:p w:rsidR="00A5704C" w:rsidRPr="00A5704C" w:rsidRDefault="00A5704C" w:rsidP="00A5704C">
      <w:pPr>
        <w:jc w:val="both"/>
        <w:rPr>
          <w:sz w:val="27"/>
          <w:szCs w:val="27"/>
          <w:u w:val="single"/>
        </w:rPr>
      </w:pPr>
    </w:p>
    <w:p w:rsidR="00A5704C" w:rsidRPr="00A5704C" w:rsidRDefault="00A5704C" w:rsidP="00A5704C">
      <w:pPr>
        <w:ind w:firstLine="709"/>
        <w:jc w:val="both"/>
        <w:rPr>
          <w:sz w:val="27"/>
          <w:szCs w:val="27"/>
          <w:u w:val="single"/>
        </w:rPr>
      </w:pPr>
      <w:r w:rsidRPr="00A5704C">
        <w:rPr>
          <w:sz w:val="27"/>
          <w:szCs w:val="27"/>
          <w:u w:val="single"/>
        </w:rPr>
        <w:t xml:space="preserve">В качестве сотрудника </w:t>
      </w:r>
      <w:r w:rsidR="00910C98">
        <w:rPr>
          <w:sz w:val="27"/>
          <w:szCs w:val="27"/>
          <w:u w:val="single"/>
        </w:rPr>
        <w:t>муниципального предприятия/учреждения</w:t>
      </w:r>
      <w:r w:rsidRPr="00A5704C">
        <w:rPr>
          <w:sz w:val="27"/>
          <w:szCs w:val="27"/>
          <w:u w:val="single"/>
        </w:rPr>
        <w:t>:</w:t>
      </w:r>
    </w:p>
    <w:p w:rsidR="00A5704C" w:rsidRPr="00A5704C" w:rsidRDefault="00A5704C" w:rsidP="00A5704C">
      <w:pPr>
        <w:ind w:firstLine="709"/>
        <w:jc w:val="both"/>
        <w:rPr>
          <w:sz w:val="27"/>
          <w:szCs w:val="27"/>
        </w:rPr>
      </w:pPr>
      <w:r w:rsidRPr="00A5704C">
        <w:rPr>
          <w:sz w:val="27"/>
          <w:szCs w:val="27"/>
        </w:rPr>
        <w:t>В соответствии со статьей 9 Федерального закона от 25.12.2008 № 273-ФЗ             «О противодействии коррупции» уведомляет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5704C" w:rsidRPr="00A5704C" w:rsidRDefault="00A5704C" w:rsidP="00A5704C">
      <w:pPr>
        <w:ind w:firstLine="709"/>
        <w:jc w:val="both"/>
        <w:rPr>
          <w:sz w:val="27"/>
          <w:szCs w:val="27"/>
        </w:rPr>
      </w:pPr>
      <w:r w:rsidRPr="00A5704C">
        <w:rPr>
          <w:sz w:val="27"/>
          <w:szCs w:val="27"/>
        </w:rPr>
        <w:t>В соответствии со статьей 11 Федерального закона от 25.12.2008                      № 273-ФЗ «О противодействии коррупции»:</w:t>
      </w:r>
    </w:p>
    <w:p w:rsidR="00A5704C" w:rsidRPr="00A5704C" w:rsidRDefault="00A5704C" w:rsidP="00A5704C">
      <w:pPr>
        <w:numPr>
          <w:ilvl w:val="0"/>
          <w:numId w:val="15"/>
        </w:numPr>
        <w:tabs>
          <w:tab w:val="left" w:pos="960"/>
          <w:tab w:val="left" w:pos="1200"/>
        </w:tabs>
        <w:ind w:left="0" w:firstLine="709"/>
        <w:jc w:val="both"/>
        <w:rPr>
          <w:sz w:val="27"/>
          <w:szCs w:val="27"/>
        </w:rPr>
      </w:pPr>
      <w:r w:rsidRPr="00A5704C">
        <w:rPr>
          <w:sz w:val="27"/>
          <w:szCs w:val="27"/>
        </w:rPr>
        <w:t>принимает меры по недопущению любой возможности возникновения конфликта интересов;</w:t>
      </w:r>
    </w:p>
    <w:p w:rsidR="00A5704C" w:rsidRPr="00A5704C" w:rsidRDefault="00A5704C" w:rsidP="00A5704C">
      <w:pPr>
        <w:numPr>
          <w:ilvl w:val="0"/>
          <w:numId w:val="15"/>
        </w:numPr>
        <w:tabs>
          <w:tab w:val="left" w:pos="960"/>
          <w:tab w:val="left" w:pos="1080"/>
          <w:tab w:val="left" w:pos="1200"/>
        </w:tabs>
        <w:ind w:left="0" w:firstLine="709"/>
        <w:jc w:val="both"/>
        <w:rPr>
          <w:sz w:val="27"/>
          <w:szCs w:val="27"/>
        </w:rPr>
      </w:pPr>
      <w:r w:rsidRPr="00A5704C">
        <w:rPr>
          <w:sz w:val="27"/>
          <w:szCs w:val="27"/>
        </w:rPr>
        <w:t>в письменной форме уведомляет работодателя о возникшем конфликте интересов или о возможности его возникновения, как только станет об этом известно.</w:t>
      </w:r>
    </w:p>
    <w:p w:rsidR="00A5704C" w:rsidRPr="00A5704C" w:rsidRDefault="00A5704C" w:rsidP="00A5704C">
      <w:pPr>
        <w:tabs>
          <w:tab w:val="left" w:pos="960"/>
          <w:tab w:val="left" w:pos="1200"/>
        </w:tabs>
        <w:ind w:firstLine="709"/>
        <w:jc w:val="both"/>
        <w:rPr>
          <w:sz w:val="27"/>
          <w:szCs w:val="27"/>
        </w:rPr>
      </w:pPr>
      <w:r w:rsidRPr="00A5704C">
        <w:rPr>
          <w:sz w:val="27"/>
          <w:szCs w:val="27"/>
        </w:rPr>
        <w:t xml:space="preserve">Соблюдает требования к служебному поведению и положения Кодекса этики служебного поведения сотрудников </w:t>
      </w:r>
      <w:r w:rsidRPr="00A5704C">
        <w:rPr>
          <w:i/>
          <w:sz w:val="27"/>
          <w:szCs w:val="27"/>
        </w:rPr>
        <w:t xml:space="preserve">(наименование </w:t>
      </w:r>
      <w:r w:rsidR="00910C98">
        <w:rPr>
          <w:i/>
          <w:sz w:val="27"/>
          <w:szCs w:val="27"/>
        </w:rPr>
        <w:t>МП/</w:t>
      </w:r>
      <w:r w:rsidRPr="00A5704C">
        <w:rPr>
          <w:i/>
          <w:sz w:val="27"/>
          <w:szCs w:val="27"/>
        </w:rPr>
        <w:t>МУ)</w:t>
      </w:r>
      <w:r w:rsidRPr="00A5704C">
        <w:rPr>
          <w:sz w:val="27"/>
          <w:szCs w:val="27"/>
        </w:rPr>
        <w:t>, утвержденного приказом (</w:t>
      </w:r>
      <w:r w:rsidRPr="00A5704C">
        <w:rPr>
          <w:i/>
          <w:sz w:val="27"/>
          <w:szCs w:val="27"/>
        </w:rPr>
        <w:t xml:space="preserve">наименование </w:t>
      </w:r>
      <w:r w:rsidR="00910C98">
        <w:rPr>
          <w:i/>
          <w:sz w:val="27"/>
          <w:szCs w:val="27"/>
        </w:rPr>
        <w:t>МП/</w:t>
      </w:r>
      <w:r w:rsidRPr="00A5704C">
        <w:rPr>
          <w:i/>
          <w:sz w:val="27"/>
          <w:szCs w:val="27"/>
        </w:rPr>
        <w:t>МУ, номер, дата</w:t>
      </w:r>
      <w:r w:rsidRPr="00A5704C">
        <w:rPr>
          <w:sz w:val="27"/>
          <w:szCs w:val="27"/>
        </w:rPr>
        <w:t xml:space="preserve">). </w:t>
      </w:r>
    </w:p>
    <w:p w:rsidR="00A5704C" w:rsidRPr="00A5704C" w:rsidRDefault="00A5704C" w:rsidP="00A5704C">
      <w:pPr>
        <w:tabs>
          <w:tab w:val="left" w:pos="960"/>
          <w:tab w:val="left" w:pos="1200"/>
        </w:tabs>
        <w:ind w:left="709"/>
        <w:jc w:val="both"/>
        <w:rPr>
          <w:sz w:val="27"/>
          <w:szCs w:val="27"/>
        </w:rPr>
      </w:pPr>
      <w:r w:rsidRPr="00A5704C">
        <w:rPr>
          <w:sz w:val="27"/>
          <w:szCs w:val="27"/>
        </w:rPr>
        <w:t xml:space="preserve">Соблюдает иные нормы законодательства </w:t>
      </w:r>
      <w:r w:rsidR="00741150">
        <w:rPr>
          <w:sz w:val="28"/>
          <w:szCs w:val="28"/>
        </w:rPr>
        <w:t xml:space="preserve">и локальных правовых актов </w:t>
      </w:r>
      <w:r w:rsidRPr="00A5704C">
        <w:rPr>
          <w:sz w:val="27"/>
          <w:szCs w:val="27"/>
        </w:rPr>
        <w:t>по противодействию коррупции.</w:t>
      </w:r>
    </w:p>
    <w:p w:rsidR="00A5704C" w:rsidRPr="00A5704C" w:rsidRDefault="00A5704C" w:rsidP="00A5704C">
      <w:pPr>
        <w:ind w:firstLine="720"/>
        <w:jc w:val="both"/>
        <w:rPr>
          <w:b/>
          <w:sz w:val="27"/>
          <w:szCs w:val="27"/>
        </w:rPr>
      </w:pPr>
    </w:p>
    <w:p w:rsidR="00A5704C" w:rsidRPr="00A5704C" w:rsidRDefault="00A5704C" w:rsidP="002A7AC5">
      <w:pPr>
        <w:jc w:val="center"/>
        <w:rPr>
          <w:b/>
          <w:sz w:val="27"/>
          <w:szCs w:val="27"/>
        </w:rPr>
      </w:pPr>
      <w:r w:rsidRPr="00A5704C">
        <w:rPr>
          <w:b/>
          <w:sz w:val="27"/>
          <w:szCs w:val="27"/>
        </w:rPr>
        <w:t>Ответственность</w:t>
      </w:r>
    </w:p>
    <w:p w:rsidR="00A5704C" w:rsidRPr="00A5704C" w:rsidRDefault="00A5704C" w:rsidP="00910C98">
      <w:pPr>
        <w:ind w:firstLine="709"/>
        <w:rPr>
          <w:sz w:val="27"/>
          <w:szCs w:val="27"/>
          <w:u w:val="single"/>
        </w:rPr>
      </w:pPr>
      <w:r w:rsidRPr="00A5704C">
        <w:rPr>
          <w:sz w:val="27"/>
          <w:szCs w:val="27"/>
          <w:u w:val="single"/>
        </w:rPr>
        <w:t xml:space="preserve">Несет ответственность </w:t>
      </w:r>
      <w:proofErr w:type="gramStart"/>
      <w:r w:rsidRPr="00A5704C">
        <w:rPr>
          <w:sz w:val="27"/>
          <w:szCs w:val="27"/>
          <w:u w:val="single"/>
        </w:rPr>
        <w:t>за</w:t>
      </w:r>
      <w:proofErr w:type="gramEnd"/>
      <w:r w:rsidRPr="00A5704C">
        <w:rPr>
          <w:sz w:val="27"/>
          <w:szCs w:val="27"/>
          <w:u w:val="single"/>
        </w:rPr>
        <w:t xml:space="preserve">: </w:t>
      </w:r>
    </w:p>
    <w:p w:rsidR="00A5704C" w:rsidRPr="00A5704C" w:rsidRDefault="00A5704C" w:rsidP="00A5704C">
      <w:pPr>
        <w:ind w:firstLine="720"/>
        <w:jc w:val="both"/>
        <w:rPr>
          <w:sz w:val="27"/>
          <w:szCs w:val="27"/>
        </w:rPr>
      </w:pPr>
      <w:r w:rsidRPr="00A5704C">
        <w:rPr>
          <w:sz w:val="27"/>
          <w:szCs w:val="27"/>
        </w:rPr>
        <w:t xml:space="preserve">Нарушение положений Кодекса этики и служебного поведения сотрудников </w:t>
      </w:r>
      <w:r w:rsidRPr="00A5704C">
        <w:rPr>
          <w:i/>
          <w:sz w:val="27"/>
          <w:szCs w:val="27"/>
        </w:rPr>
        <w:t xml:space="preserve">(наименование </w:t>
      </w:r>
      <w:r w:rsidR="00910C98">
        <w:rPr>
          <w:i/>
          <w:sz w:val="27"/>
          <w:szCs w:val="27"/>
        </w:rPr>
        <w:t>МП/</w:t>
      </w:r>
      <w:r w:rsidRPr="00A5704C">
        <w:rPr>
          <w:i/>
          <w:sz w:val="27"/>
          <w:szCs w:val="27"/>
        </w:rPr>
        <w:t>МУ</w:t>
      </w:r>
      <w:r w:rsidRPr="00A5704C">
        <w:rPr>
          <w:sz w:val="27"/>
          <w:szCs w:val="27"/>
        </w:rPr>
        <w:t>), утвержденного приказом (</w:t>
      </w:r>
      <w:r w:rsidRPr="00A5704C">
        <w:rPr>
          <w:i/>
          <w:sz w:val="27"/>
          <w:szCs w:val="27"/>
        </w:rPr>
        <w:t xml:space="preserve">наименование </w:t>
      </w:r>
      <w:r w:rsidR="00910C98">
        <w:rPr>
          <w:i/>
          <w:sz w:val="27"/>
          <w:szCs w:val="27"/>
        </w:rPr>
        <w:t>МП/</w:t>
      </w:r>
      <w:r w:rsidRPr="00A5704C">
        <w:rPr>
          <w:i/>
          <w:sz w:val="27"/>
          <w:szCs w:val="27"/>
        </w:rPr>
        <w:t>МУ, номер, дата</w:t>
      </w:r>
      <w:r w:rsidRPr="00A5704C">
        <w:rPr>
          <w:sz w:val="27"/>
          <w:szCs w:val="27"/>
        </w:rPr>
        <w:t>).</w:t>
      </w:r>
    </w:p>
    <w:p w:rsidR="005558A4" w:rsidRDefault="00A5704C" w:rsidP="00741150">
      <w:pPr>
        <w:ind w:firstLine="720"/>
        <w:jc w:val="both"/>
        <w:rPr>
          <w:sz w:val="27"/>
          <w:szCs w:val="27"/>
        </w:rPr>
      </w:pPr>
      <w:r w:rsidRPr="00A5704C">
        <w:rPr>
          <w:sz w:val="27"/>
          <w:szCs w:val="27"/>
        </w:rPr>
        <w:t xml:space="preserve">Иные нарушения действующего законодательства </w:t>
      </w:r>
      <w:r w:rsidR="00741150">
        <w:rPr>
          <w:sz w:val="28"/>
          <w:szCs w:val="28"/>
        </w:rPr>
        <w:t xml:space="preserve">и локальных правовых актов </w:t>
      </w:r>
      <w:r w:rsidRPr="00A5704C">
        <w:rPr>
          <w:sz w:val="27"/>
          <w:szCs w:val="27"/>
        </w:rPr>
        <w:t>по противодействию коррупции.</w:t>
      </w:r>
    </w:p>
    <w:sectPr w:rsidR="005558A4" w:rsidSect="00C8113B">
      <w:headerReference w:type="even" r:id="rId21"/>
      <w:headerReference w:type="default" r:id="rId22"/>
      <w:pgSz w:w="11906" w:h="16838"/>
      <w:pgMar w:top="1135" w:right="85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68" w:rsidRDefault="00044E68">
      <w:r>
        <w:separator/>
      </w:r>
    </w:p>
  </w:endnote>
  <w:endnote w:type="continuationSeparator" w:id="0">
    <w:p w:rsidR="00044E68" w:rsidRDefault="00044E68">
      <w:r>
        <w:continuationSeparator/>
      </w:r>
    </w:p>
  </w:endnote>
  <w:endnote w:id="1">
    <w:p w:rsidR="00931D97" w:rsidRDefault="00931D97">
      <w:pPr>
        <w:pStyle w:val="af6"/>
      </w:pPr>
      <w:r>
        <w:rPr>
          <w:rStyle w:val="af8"/>
        </w:rPr>
        <w:endnoteRef/>
      </w:r>
      <w:r>
        <w:t xml:space="preserve"> Для МУП – уведомление направляется на имя Главы Кадуйского муниципального округа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4F" w:rsidRPr="005479A2" w:rsidRDefault="009F554F">
    <w:pPr>
      <w:pStyle w:val="ae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68" w:rsidRDefault="00044E68">
      <w:r>
        <w:separator/>
      </w:r>
    </w:p>
  </w:footnote>
  <w:footnote w:type="continuationSeparator" w:id="0">
    <w:p w:rsidR="00044E68" w:rsidRDefault="00044E68">
      <w:r>
        <w:continuationSeparator/>
      </w:r>
    </w:p>
  </w:footnote>
  <w:footnote w:id="1">
    <w:p w:rsidR="00931D97" w:rsidRDefault="00931D97">
      <w:pPr>
        <w:pStyle w:val="af9"/>
      </w:pPr>
      <w:r>
        <w:rPr>
          <w:rStyle w:val="afb"/>
        </w:rPr>
        <w:footnoteRef/>
      </w:r>
      <w:r>
        <w:t xml:space="preserve"> Для МУП – уведомление направляется на имя Главы Кадуйского муниципального округа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4F" w:rsidRDefault="009F554F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4F" w:rsidRDefault="009F554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413">
      <w:rPr>
        <w:noProof/>
      </w:rPr>
      <w:t>23</w:t>
    </w:r>
    <w:r>
      <w:rPr>
        <w:noProof/>
      </w:rPr>
      <w:fldChar w:fldCharType="end"/>
    </w:r>
  </w:p>
  <w:p w:rsidR="009F554F" w:rsidRDefault="009F554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4F" w:rsidRDefault="009F55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4F" w:rsidRDefault="009F554F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554F" w:rsidRDefault="009F554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4F" w:rsidRDefault="009F55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3712740"/>
    <w:multiLevelType w:val="hybridMultilevel"/>
    <w:tmpl w:val="9C12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627"/>
    <w:multiLevelType w:val="hybridMultilevel"/>
    <w:tmpl w:val="9548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1785"/>
    <w:multiLevelType w:val="hybridMultilevel"/>
    <w:tmpl w:val="1F2AFC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E47E30"/>
    <w:multiLevelType w:val="hybridMultilevel"/>
    <w:tmpl w:val="23E2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60321"/>
    <w:multiLevelType w:val="hybridMultilevel"/>
    <w:tmpl w:val="A7004418"/>
    <w:lvl w:ilvl="0" w:tplc="9A3A492E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A6D22"/>
    <w:multiLevelType w:val="hybridMultilevel"/>
    <w:tmpl w:val="0D5AA672"/>
    <w:lvl w:ilvl="0" w:tplc="CB4E1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274BA"/>
    <w:multiLevelType w:val="hybridMultilevel"/>
    <w:tmpl w:val="6FBC2198"/>
    <w:lvl w:ilvl="0" w:tplc="1A8EF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F5D2C"/>
    <w:multiLevelType w:val="multilevel"/>
    <w:tmpl w:val="E1007382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4B53E0C"/>
    <w:multiLevelType w:val="hybridMultilevel"/>
    <w:tmpl w:val="C1E868DC"/>
    <w:lvl w:ilvl="0" w:tplc="172083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705A1"/>
    <w:multiLevelType w:val="hybridMultilevel"/>
    <w:tmpl w:val="536A60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873654"/>
    <w:multiLevelType w:val="hybridMultilevel"/>
    <w:tmpl w:val="D90C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375BC"/>
    <w:multiLevelType w:val="hybridMultilevel"/>
    <w:tmpl w:val="D7CC56F0"/>
    <w:lvl w:ilvl="0" w:tplc="9A3A492E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D42C0"/>
    <w:multiLevelType w:val="hybridMultilevel"/>
    <w:tmpl w:val="275C64D6"/>
    <w:lvl w:ilvl="0" w:tplc="9140BC36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13042D"/>
    <w:multiLevelType w:val="hybridMultilevel"/>
    <w:tmpl w:val="DD989BB6"/>
    <w:lvl w:ilvl="0" w:tplc="2EC45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D0C1C"/>
    <w:multiLevelType w:val="hybridMultilevel"/>
    <w:tmpl w:val="1FE4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86471D"/>
    <w:multiLevelType w:val="hybridMultilevel"/>
    <w:tmpl w:val="AE6A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6C547D1"/>
    <w:multiLevelType w:val="multilevel"/>
    <w:tmpl w:val="881E7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7B7F0279"/>
    <w:multiLevelType w:val="hybridMultilevel"/>
    <w:tmpl w:val="520280E8"/>
    <w:lvl w:ilvl="0" w:tplc="5832D802">
      <w:start w:val="1"/>
      <w:numFmt w:val="decimal"/>
      <w:suff w:val="space"/>
      <w:lvlText w:val="%1."/>
      <w:lvlJc w:val="left"/>
      <w:pPr>
        <w:ind w:left="1365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  <w:num w:numId="16">
    <w:abstractNumId w:val="20"/>
  </w:num>
  <w:num w:numId="17">
    <w:abstractNumId w:val="12"/>
  </w:num>
  <w:num w:numId="18">
    <w:abstractNumId w:val="2"/>
  </w:num>
  <w:num w:numId="19">
    <w:abstractNumId w:val="1"/>
  </w:num>
  <w:num w:numId="20">
    <w:abstractNumId w:val="15"/>
  </w:num>
  <w:num w:numId="21">
    <w:abstractNumId w:val="11"/>
  </w:num>
  <w:num w:numId="22">
    <w:abstractNumId w:val="3"/>
  </w:num>
  <w:num w:numId="23">
    <w:abstractNumId w:val="8"/>
  </w:num>
  <w:num w:numId="24">
    <w:abstractNumId w:val="10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173AF"/>
    <w:rsid w:val="0001785B"/>
    <w:rsid w:val="00026529"/>
    <w:rsid w:val="00044E68"/>
    <w:rsid w:val="000520BC"/>
    <w:rsid w:val="00065A0F"/>
    <w:rsid w:val="00084694"/>
    <w:rsid w:val="000855DD"/>
    <w:rsid w:val="000B17EE"/>
    <w:rsid w:val="000B62E0"/>
    <w:rsid w:val="000C2191"/>
    <w:rsid w:val="000D0768"/>
    <w:rsid w:val="000E3657"/>
    <w:rsid w:val="000F6B3A"/>
    <w:rsid w:val="0011340D"/>
    <w:rsid w:val="001369CB"/>
    <w:rsid w:val="00141993"/>
    <w:rsid w:val="00143945"/>
    <w:rsid w:val="001567A6"/>
    <w:rsid w:val="00164707"/>
    <w:rsid w:val="00166FAC"/>
    <w:rsid w:val="00180348"/>
    <w:rsid w:val="00180387"/>
    <w:rsid w:val="001817BF"/>
    <w:rsid w:val="001845A0"/>
    <w:rsid w:val="001855E0"/>
    <w:rsid w:val="0019255B"/>
    <w:rsid w:val="00194494"/>
    <w:rsid w:val="001955BE"/>
    <w:rsid w:val="001A0B74"/>
    <w:rsid w:val="001A10A2"/>
    <w:rsid w:val="001A1EC6"/>
    <w:rsid w:val="001A7824"/>
    <w:rsid w:val="001B724B"/>
    <w:rsid w:val="001C6A16"/>
    <w:rsid w:val="001E4DC4"/>
    <w:rsid w:val="001E6741"/>
    <w:rsid w:val="001E6A73"/>
    <w:rsid w:val="001F4E72"/>
    <w:rsid w:val="001F53B6"/>
    <w:rsid w:val="00204BF4"/>
    <w:rsid w:val="00232951"/>
    <w:rsid w:val="00233397"/>
    <w:rsid w:val="002434F7"/>
    <w:rsid w:val="0024713D"/>
    <w:rsid w:val="002477D9"/>
    <w:rsid w:val="00274F02"/>
    <w:rsid w:val="00280148"/>
    <w:rsid w:val="00282BE8"/>
    <w:rsid w:val="00283B8A"/>
    <w:rsid w:val="00284E8D"/>
    <w:rsid w:val="0028661F"/>
    <w:rsid w:val="002A426B"/>
    <w:rsid w:val="002A7AC5"/>
    <w:rsid w:val="002B3241"/>
    <w:rsid w:val="002C567E"/>
    <w:rsid w:val="002C58C7"/>
    <w:rsid w:val="002D1DCE"/>
    <w:rsid w:val="002E07B5"/>
    <w:rsid w:val="002E34CB"/>
    <w:rsid w:val="002F3DC2"/>
    <w:rsid w:val="002F78B1"/>
    <w:rsid w:val="002F7ED3"/>
    <w:rsid w:val="003062B4"/>
    <w:rsid w:val="00307942"/>
    <w:rsid w:val="00345E52"/>
    <w:rsid w:val="003509CB"/>
    <w:rsid w:val="0035494F"/>
    <w:rsid w:val="00363A4B"/>
    <w:rsid w:val="00364431"/>
    <w:rsid w:val="0037749A"/>
    <w:rsid w:val="00380CC5"/>
    <w:rsid w:val="00394F1C"/>
    <w:rsid w:val="00396D8D"/>
    <w:rsid w:val="003A5A24"/>
    <w:rsid w:val="003B39B4"/>
    <w:rsid w:val="003B477F"/>
    <w:rsid w:val="003B57F1"/>
    <w:rsid w:val="003C1E5F"/>
    <w:rsid w:val="003C4675"/>
    <w:rsid w:val="003C6B0C"/>
    <w:rsid w:val="003C772F"/>
    <w:rsid w:val="003D2428"/>
    <w:rsid w:val="0040153C"/>
    <w:rsid w:val="004106B6"/>
    <w:rsid w:val="004106C2"/>
    <w:rsid w:val="00422BEC"/>
    <w:rsid w:val="0043504E"/>
    <w:rsid w:val="00435A4F"/>
    <w:rsid w:val="0044293A"/>
    <w:rsid w:val="00470F2F"/>
    <w:rsid w:val="00475980"/>
    <w:rsid w:val="00480800"/>
    <w:rsid w:val="0048271F"/>
    <w:rsid w:val="00482CB1"/>
    <w:rsid w:val="00495471"/>
    <w:rsid w:val="004A3E82"/>
    <w:rsid w:val="004A5AB3"/>
    <w:rsid w:val="004B69C9"/>
    <w:rsid w:val="004C2E10"/>
    <w:rsid w:val="004C645B"/>
    <w:rsid w:val="004C7285"/>
    <w:rsid w:val="004D1D64"/>
    <w:rsid w:val="004E1D9A"/>
    <w:rsid w:val="004E2C22"/>
    <w:rsid w:val="004F6928"/>
    <w:rsid w:val="00501F5B"/>
    <w:rsid w:val="00506644"/>
    <w:rsid w:val="00523701"/>
    <w:rsid w:val="00523BAE"/>
    <w:rsid w:val="0053041A"/>
    <w:rsid w:val="005305CF"/>
    <w:rsid w:val="00530861"/>
    <w:rsid w:val="00532399"/>
    <w:rsid w:val="00542F3F"/>
    <w:rsid w:val="005468FE"/>
    <w:rsid w:val="00550186"/>
    <w:rsid w:val="005558A4"/>
    <w:rsid w:val="00555D65"/>
    <w:rsid w:val="0057446B"/>
    <w:rsid w:val="00574B8F"/>
    <w:rsid w:val="00594465"/>
    <w:rsid w:val="0059459A"/>
    <w:rsid w:val="005A0C1D"/>
    <w:rsid w:val="005A2C30"/>
    <w:rsid w:val="005B16C9"/>
    <w:rsid w:val="005C4F5D"/>
    <w:rsid w:val="005D184B"/>
    <w:rsid w:val="005D25C7"/>
    <w:rsid w:val="005D4618"/>
    <w:rsid w:val="005E2AC8"/>
    <w:rsid w:val="005E577D"/>
    <w:rsid w:val="005E66E7"/>
    <w:rsid w:val="005F0E59"/>
    <w:rsid w:val="00622031"/>
    <w:rsid w:val="00637947"/>
    <w:rsid w:val="00670528"/>
    <w:rsid w:val="006760B8"/>
    <w:rsid w:val="006767B1"/>
    <w:rsid w:val="00685E9A"/>
    <w:rsid w:val="006903EC"/>
    <w:rsid w:val="00690574"/>
    <w:rsid w:val="006B7AE8"/>
    <w:rsid w:val="006C239C"/>
    <w:rsid w:val="006C6B8B"/>
    <w:rsid w:val="006D74BF"/>
    <w:rsid w:val="006F53C7"/>
    <w:rsid w:val="006F7418"/>
    <w:rsid w:val="00721545"/>
    <w:rsid w:val="00732AFF"/>
    <w:rsid w:val="00741150"/>
    <w:rsid w:val="00750075"/>
    <w:rsid w:val="007574F4"/>
    <w:rsid w:val="0076029D"/>
    <w:rsid w:val="00766FC1"/>
    <w:rsid w:val="0077283A"/>
    <w:rsid w:val="00791D4B"/>
    <w:rsid w:val="007E1658"/>
    <w:rsid w:val="007F67D7"/>
    <w:rsid w:val="00822663"/>
    <w:rsid w:val="00825010"/>
    <w:rsid w:val="008257A2"/>
    <w:rsid w:val="00844A13"/>
    <w:rsid w:val="008519C7"/>
    <w:rsid w:val="008533D1"/>
    <w:rsid w:val="00853FF7"/>
    <w:rsid w:val="008542F0"/>
    <w:rsid w:val="00856240"/>
    <w:rsid w:val="00874B64"/>
    <w:rsid w:val="008836E9"/>
    <w:rsid w:val="008907D4"/>
    <w:rsid w:val="008A3900"/>
    <w:rsid w:val="008C0119"/>
    <w:rsid w:val="008C6720"/>
    <w:rsid w:val="008E04E0"/>
    <w:rsid w:val="008E19A0"/>
    <w:rsid w:val="008E76B5"/>
    <w:rsid w:val="008F7A9A"/>
    <w:rsid w:val="00901084"/>
    <w:rsid w:val="00910C98"/>
    <w:rsid w:val="009137A3"/>
    <w:rsid w:val="009241E9"/>
    <w:rsid w:val="0092456E"/>
    <w:rsid w:val="00925F51"/>
    <w:rsid w:val="00931D97"/>
    <w:rsid w:val="0093564F"/>
    <w:rsid w:val="00940508"/>
    <w:rsid w:val="009425F9"/>
    <w:rsid w:val="00955D18"/>
    <w:rsid w:val="00964BD1"/>
    <w:rsid w:val="009676A1"/>
    <w:rsid w:val="00981B17"/>
    <w:rsid w:val="00985B89"/>
    <w:rsid w:val="0099056A"/>
    <w:rsid w:val="00997217"/>
    <w:rsid w:val="009C00DF"/>
    <w:rsid w:val="009C2D7E"/>
    <w:rsid w:val="009C6413"/>
    <w:rsid w:val="009C7D56"/>
    <w:rsid w:val="009E5D4B"/>
    <w:rsid w:val="009E7FB2"/>
    <w:rsid w:val="009F30F5"/>
    <w:rsid w:val="009F315C"/>
    <w:rsid w:val="009F554F"/>
    <w:rsid w:val="00A000B7"/>
    <w:rsid w:val="00A05997"/>
    <w:rsid w:val="00A13F25"/>
    <w:rsid w:val="00A15B29"/>
    <w:rsid w:val="00A26235"/>
    <w:rsid w:val="00A27820"/>
    <w:rsid w:val="00A37961"/>
    <w:rsid w:val="00A465B8"/>
    <w:rsid w:val="00A5704C"/>
    <w:rsid w:val="00A67356"/>
    <w:rsid w:val="00A67888"/>
    <w:rsid w:val="00A81D60"/>
    <w:rsid w:val="00A847C7"/>
    <w:rsid w:val="00A90A77"/>
    <w:rsid w:val="00A91F25"/>
    <w:rsid w:val="00A92474"/>
    <w:rsid w:val="00AB62CC"/>
    <w:rsid w:val="00AD3878"/>
    <w:rsid w:val="00AD6E03"/>
    <w:rsid w:val="00AF204C"/>
    <w:rsid w:val="00AF4D65"/>
    <w:rsid w:val="00B07993"/>
    <w:rsid w:val="00B10E80"/>
    <w:rsid w:val="00B11567"/>
    <w:rsid w:val="00B12863"/>
    <w:rsid w:val="00B1396C"/>
    <w:rsid w:val="00B32915"/>
    <w:rsid w:val="00B413DA"/>
    <w:rsid w:val="00B503CB"/>
    <w:rsid w:val="00B510E7"/>
    <w:rsid w:val="00B55756"/>
    <w:rsid w:val="00B617A9"/>
    <w:rsid w:val="00B713FC"/>
    <w:rsid w:val="00B81416"/>
    <w:rsid w:val="00B9752C"/>
    <w:rsid w:val="00BB65DC"/>
    <w:rsid w:val="00BB6931"/>
    <w:rsid w:val="00BB7F8E"/>
    <w:rsid w:val="00BD5F86"/>
    <w:rsid w:val="00BD73B9"/>
    <w:rsid w:val="00BE511C"/>
    <w:rsid w:val="00BF04AE"/>
    <w:rsid w:val="00C036C6"/>
    <w:rsid w:val="00C141FB"/>
    <w:rsid w:val="00C1656C"/>
    <w:rsid w:val="00C273AF"/>
    <w:rsid w:val="00C328EB"/>
    <w:rsid w:val="00C51813"/>
    <w:rsid w:val="00C56712"/>
    <w:rsid w:val="00C570AB"/>
    <w:rsid w:val="00C606A8"/>
    <w:rsid w:val="00C65016"/>
    <w:rsid w:val="00C656BB"/>
    <w:rsid w:val="00C744AE"/>
    <w:rsid w:val="00C8113B"/>
    <w:rsid w:val="00C867AB"/>
    <w:rsid w:val="00CA44F7"/>
    <w:rsid w:val="00CB162A"/>
    <w:rsid w:val="00CC1626"/>
    <w:rsid w:val="00CC2F20"/>
    <w:rsid w:val="00CD0712"/>
    <w:rsid w:val="00CD5703"/>
    <w:rsid w:val="00CE0C4E"/>
    <w:rsid w:val="00CE250D"/>
    <w:rsid w:val="00CE5245"/>
    <w:rsid w:val="00CE5E6A"/>
    <w:rsid w:val="00CE6DA9"/>
    <w:rsid w:val="00CF1249"/>
    <w:rsid w:val="00D01F42"/>
    <w:rsid w:val="00D16874"/>
    <w:rsid w:val="00D2293D"/>
    <w:rsid w:val="00D24256"/>
    <w:rsid w:val="00D42DAD"/>
    <w:rsid w:val="00D459B3"/>
    <w:rsid w:val="00D61DD7"/>
    <w:rsid w:val="00D85463"/>
    <w:rsid w:val="00D87E9D"/>
    <w:rsid w:val="00DA282A"/>
    <w:rsid w:val="00DA457F"/>
    <w:rsid w:val="00DB50B6"/>
    <w:rsid w:val="00DC6BBA"/>
    <w:rsid w:val="00DD66FD"/>
    <w:rsid w:val="00DE0C6F"/>
    <w:rsid w:val="00DE640C"/>
    <w:rsid w:val="00DF01F8"/>
    <w:rsid w:val="00E0419A"/>
    <w:rsid w:val="00E14FBB"/>
    <w:rsid w:val="00E15C7F"/>
    <w:rsid w:val="00E271C7"/>
    <w:rsid w:val="00E436B9"/>
    <w:rsid w:val="00E64DD4"/>
    <w:rsid w:val="00E66852"/>
    <w:rsid w:val="00E70289"/>
    <w:rsid w:val="00E750FF"/>
    <w:rsid w:val="00E8039E"/>
    <w:rsid w:val="00E806C0"/>
    <w:rsid w:val="00E9434C"/>
    <w:rsid w:val="00EB6CE0"/>
    <w:rsid w:val="00EC48CD"/>
    <w:rsid w:val="00EE27D5"/>
    <w:rsid w:val="00F04D2A"/>
    <w:rsid w:val="00F1623F"/>
    <w:rsid w:val="00F37078"/>
    <w:rsid w:val="00F67D2A"/>
    <w:rsid w:val="00F81A97"/>
    <w:rsid w:val="00F81E12"/>
    <w:rsid w:val="00F94316"/>
    <w:rsid w:val="00F94D65"/>
    <w:rsid w:val="00F976E0"/>
    <w:rsid w:val="00F97805"/>
    <w:rsid w:val="00FA11C0"/>
    <w:rsid w:val="00FA348A"/>
    <w:rsid w:val="00FB1E04"/>
    <w:rsid w:val="00FC0A94"/>
    <w:rsid w:val="00FC3B3A"/>
    <w:rsid w:val="00FE00D9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0E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3B8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D42DAD"/>
    <w:rPr>
      <w:rFonts w:cs="Times New Roman"/>
    </w:rPr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2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B1396C"/>
    <w:rPr>
      <w:rFonts w:cs="Times New Roman"/>
    </w:rPr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D07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26529"/>
    <w:rPr>
      <w:rFonts w:cs="Times New Roman"/>
      <w:sz w:val="2"/>
    </w:rPr>
  </w:style>
  <w:style w:type="paragraph" w:styleId="aa">
    <w:name w:val="Document Map"/>
    <w:basedOn w:val="a"/>
    <w:link w:val="ab"/>
    <w:uiPriority w:val="99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026529"/>
    <w:rPr>
      <w:rFonts w:cs="Times New Roman"/>
      <w:sz w:val="2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locked/>
    <w:rsid w:val="001B724B"/>
    <w:pPr>
      <w:tabs>
        <w:tab w:val="right" w:leader="dot" w:pos="9606"/>
      </w:tabs>
      <w:spacing w:before="120" w:after="120"/>
    </w:pPr>
    <w:rPr>
      <w:bCs/>
      <w:caps/>
      <w:noProof/>
      <w:sz w:val="28"/>
      <w:szCs w:val="28"/>
      <w:lang w:val="en-US"/>
    </w:rPr>
  </w:style>
  <w:style w:type="paragraph" w:styleId="2">
    <w:name w:val="toc 2"/>
    <w:basedOn w:val="a"/>
    <w:next w:val="a"/>
    <w:autoRedefine/>
    <w:uiPriority w:val="99"/>
    <w:semiHidden/>
    <w:locked/>
    <w:rsid w:val="008542F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locked/>
    <w:rsid w:val="008542F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8542F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locked/>
    <w:rsid w:val="008542F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locked/>
    <w:rsid w:val="008542F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locked/>
    <w:rsid w:val="008542F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locked/>
    <w:rsid w:val="008542F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locked/>
    <w:rsid w:val="008542F0"/>
    <w:pPr>
      <w:ind w:left="1920"/>
    </w:pPr>
    <w:rPr>
      <w:sz w:val="18"/>
      <w:szCs w:val="18"/>
    </w:rPr>
  </w:style>
  <w:style w:type="character" w:styleId="ac">
    <w:name w:val="Hyperlink"/>
    <w:basedOn w:val="a0"/>
    <w:uiPriority w:val="99"/>
    <w:rsid w:val="008542F0"/>
    <w:rPr>
      <w:rFonts w:cs="Times New Roman"/>
      <w:color w:val="0000FF"/>
      <w:u w:val="single"/>
    </w:rPr>
  </w:style>
  <w:style w:type="paragraph" w:styleId="ad">
    <w:name w:val="caption"/>
    <w:basedOn w:val="a"/>
    <w:next w:val="a"/>
    <w:qFormat/>
    <w:locked/>
    <w:rsid w:val="001B724B"/>
    <w:pPr>
      <w:jc w:val="center"/>
    </w:pPr>
    <w:rPr>
      <w:b/>
      <w:sz w:val="32"/>
      <w:szCs w:val="20"/>
    </w:rPr>
  </w:style>
  <w:style w:type="paragraph" w:customStyle="1" w:styleId="Char">
    <w:name w:val="Char Знак"/>
    <w:basedOn w:val="a"/>
    <w:rsid w:val="006C6B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6C6B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6C6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er"/>
    <w:basedOn w:val="a"/>
    <w:link w:val="af"/>
    <w:uiPriority w:val="99"/>
    <w:rsid w:val="004C7285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C7285"/>
    <w:rPr>
      <w:rFonts w:ascii="Times New Roman CYR" w:hAnsi="Times New Roman CYR"/>
      <w:sz w:val="28"/>
    </w:rPr>
  </w:style>
  <w:style w:type="character" w:customStyle="1" w:styleId="af0">
    <w:name w:val="Основной текст_"/>
    <w:link w:val="40"/>
    <w:rsid w:val="004C7285"/>
    <w:rPr>
      <w:spacing w:val="-10"/>
      <w:sz w:val="29"/>
      <w:szCs w:val="29"/>
      <w:shd w:val="clear" w:color="auto" w:fill="FFFFFF"/>
    </w:rPr>
  </w:style>
  <w:style w:type="character" w:customStyle="1" w:styleId="20">
    <w:name w:val="Основной текст (2)_"/>
    <w:link w:val="21"/>
    <w:rsid w:val="004C7285"/>
    <w:rPr>
      <w:sz w:val="24"/>
      <w:szCs w:val="24"/>
      <w:shd w:val="clear" w:color="auto" w:fill="FFFFFF"/>
    </w:rPr>
  </w:style>
  <w:style w:type="character" w:customStyle="1" w:styleId="22">
    <w:name w:val="Заголовок №2_"/>
    <w:link w:val="23"/>
    <w:rsid w:val="004C7285"/>
    <w:rPr>
      <w:sz w:val="28"/>
      <w:szCs w:val="28"/>
      <w:shd w:val="clear" w:color="auto" w:fill="FFFFFF"/>
    </w:rPr>
  </w:style>
  <w:style w:type="character" w:customStyle="1" w:styleId="60">
    <w:name w:val="Основной текст (6)_"/>
    <w:link w:val="61"/>
    <w:rsid w:val="004C7285"/>
    <w:rPr>
      <w:sz w:val="28"/>
      <w:szCs w:val="28"/>
      <w:shd w:val="clear" w:color="auto" w:fill="FFFFFF"/>
    </w:rPr>
  </w:style>
  <w:style w:type="character" w:customStyle="1" w:styleId="50">
    <w:name w:val="Основной текст (5)_"/>
    <w:link w:val="51"/>
    <w:rsid w:val="004C7285"/>
    <w:rPr>
      <w:sz w:val="25"/>
      <w:szCs w:val="25"/>
      <w:shd w:val="clear" w:color="auto" w:fill="FFFFFF"/>
    </w:rPr>
  </w:style>
  <w:style w:type="paragraph" w:customStyle="1" w:styleId="40">
    <w:name w:val="Основной текст4"/>
    <w:basedOn w:val="a"/>
    <w:link w:val="af0"/>
    <w:rsid w:val="004C7285"/>
    <w:pPr>
      <w:shd w:val="clear" w:color="auto" w:fill="FFFFFF"/>
      <w:spacing w:after="60" w:line="0" w:lineRule="atLeast"/>
    </w:pPr>
    <w:rPr>
      <w:spacing w:val="-10"/>
      <w:sz w:val="29"/>
      <w:szCs w:val="29"/>
    </w:rPr>
  </w:style>
  <w:style w:type="paragraph" w:customStyle="1" w:styleId="21">
    <w:name w:val="Основной текст (2)"/>
    <w:basedOn w:val="a"/>
    <w:link w:val="20"/>
    <w:rsid w:val="004C7285"/>
    <w:pPr>
      <w:shd w:val="clear" w:color="auto" w:fill="FFFFFF"/>
      <w:spacing w:before="2400" w:line="0" w:lineRule="atLeast"/>
    </w:pPr>
  </w:style>
  <w:style w:type="paragraph" w:customStyle="1" w:styleId="23">
    <w:name w:val="Заголовок №2"/>
    <w:basedOn w:val="a"/>
    <w:link w:val="22"/>
    <w:rsid w:val="004C7285"/>
    <w:pPr>
      <w:shd w:val="clear" w:color="auto" w:fill="FFFFFF"/>
      <w:spacing w:before="960" w:line="317" w:lineRule="exact"/>
      <w:outlineLvl w:val="1"/>
    </w:pPr>
    <w:rPr>
      <w:sz w:val="28"/>
      <w:szCs w:val="28"/>
    </w:rPr>
  </w:style>
  <w:style w:type="paragraph" w:customStyle="1" w:styleId="61">
    <w:name w:val="Основной текст (6)"/>
    <w:basedOn w:val="a"/>
    <w:link w:val="60"/>
    <w:rsid w:val="004C7285"/>
    <w:pPr>
      <w:shd w:val="clear" w:color="auto" w:fill="FFFFFF"/>
      <w:spacing w:line="317" w:lineRule="exact"/>
      <w:ind w:firstLine="280"/>
    </w:pPr>
    <w:rPr>
      <w:sz w:val="28"/>
      <w:szCs w:val="28"/>
    </w:rPr>
  </w:style>
  <w:style w:type="paragraph" w:customStyle="1" w:styleId="51">
    <w:name w:val="Основной текст (5)"/>
    <w:basedOn w:val="a"/>
    <w:link w:val="50"/>
    <w:rsid w:val="004C7285"/>
    <w:pPr>
      <w:shd w:val="clear" w:color="auto" w:fill="FFFFFF"/>
      <w:spacing w:after="60" w:line="0" w:lineRule="atLeast"/>
    </w:pPr>
    <w:rPr>
      <w:sz w:val="25"/>
      <w:szCs w:val="25"/>
    </w:rPr>
  </w:style>
  <w:style w:type="paragraph" w:customStyle="1" w:styleId="headdoc">
    <w:name w:val="headdoc"/>
    <w:basedOn w:val="a"/>
    <w:rsid w:val="004C7285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5558A4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5558A4"/>
    <w:rPr>
      <w:rFonts w:cs="Times New Roman"/>
      <w:b/>
      <w:color w:val="106BBE"/>
    </w:rPr>
  </w:style>
  <w:style w:type="paragraph" w:customStyle="1" w:styleId="af3">
    <w:name w:val="Комментарий"/>
    <w:basedOn w:val="a"/>
    <w:next w:val="a"/>
    <w:uiPriority w:val="99"/>
    <w:rsid w:val="005558A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Прижатый влево"/>
    <w:basedOn w:val="a"/>
    <w:next w:val="a"/>
    <w:uiPriority w:val="99"/>
    <w:rsid w:val="00555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Doc0">
    <w:name w:val="HeadDoc"/>
    <w:rsid w:val="005E577D"/>
    <w:pPr>
      <w:keepLines/>
      <w:jc w:val="both"/>
    </w:pPr>
    <w:rPr>
      <w:sz w:val="28"/>
    </w:rPr>
  </w:style>
  <w:style w:type="paragraph" w:styleId="af5">
    <w:name w:val="List Paragraph"/>
    <w:basedOn w:val="a"/>
    <w:uiPriority w:val="34"/>
    <w:qFormat/>
    <w:rsid w:val="008519C7"/>
    <w:pPr>
      <w:ind w:left="720"/>
      <w:contextualSpacing/>
    </w:pPr>
  </w:style>
  <w:style w:type="paragraph" w:styleId="af6">
    <w:name w:val="endnote text"/>
    <w:basedOn w:val="a"/>
    <w:link w:val="af7"/>
    <w:uiPriority w:val="99"/>
    <w:semiHidden/>
    <w:unhideWhenUsed/>
    <w:rsid w:val="00931D9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31D97"/>
  </w:style>
  <w:style w:type="character" w:styleId="af8">
    <w:name w:val="endnote reference"/>
    <w:basedOn w:val="a0"/>
    <w:uiPriority w:val="99"/>
    <w:semiHidden/>
    <w:unhideWhenUsed/>
    <w:rsid w:val="00931D97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31D9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31D97"/>
  </w:style>
  <w:style w:type="character" w:styleId="afb">
    <w:name w:val="footnote reference"/>
    <w:basedOn w:val="a0"/>
    <w:uiPriority w:val="99"/>
    <w:semiHidden/>
    <w:unhideWhenUsed/>
    <w:rsid w:val="00931D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0E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3B8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D42DAD"/>
    <w:rPr>
      <w:rFonts w:cs="Times New Roman"/>
    </w:rPr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2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B1396C"/>
    <w:rPr>
      <w:rFonts w:cs="Times New Roman"/>
    </w:rPr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D07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26529"/>
    <w:rPr>
      <w:rFonts w:cs="Times New Roman"/>
      <w:sz w:val="2"/>
    </w:rPr>
  </w:style>
  <w:style w:type="paragraph" w:styleId="aa">
    <w:name w:val="Document Map"/>
    <w:basedOn w:val="a"/>
    <w:link w:val="ab"/>
    <w:uiPriority w:val="99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026529"/>
    <w:rPr>
      <w:rFonts w:cs="Times New Roman"/>
      <w:sz w:val="2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locked/>
    <w:rsid w:val="001B724B"/>
    <w:pPr>
      <w:tabs>
        <w:tab w:val="right" w:leader="dot" w:pos="9606"/>
      </w:tabs>
      <w:spacing w:before="120" w:after="120"/>
    </w:pPr>
    <w:rPr>
      <w:bCs/>
      <w:caps/>
      <w:noProof/>
      <w:sz w:val="28"/>
      <w:szCs w:val="28"/>
      <w:lang w:val="en-US"/>
    </w:rPr>
  </w:style>
  <w:style w:type="paragraph" w:styleId="2">
    <w:name w:val="toc 2"/>
    <w:basedOn w:val="a"/>
    <w:next w:val="a"/>
    <w:autoRedefine/>
    <w:uiPriority w:val="99"/>
    <w:semiHidden/>
    <w:locked/>
    <w:rsid w:val="008542F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locked/>
    <w:rsid w:val="008542F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8542F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locked/>
    <w:rsid w:val="008542F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locked/>
    <w:rsid w:val="008542F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locked/>
    <w:rsid w:val="008542F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locked/>
    <w:rsid w:val="008542F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locked/>
    <w:rsid w:val="008542F0"/>
    <w:pPr>
      <w:ind w:left="1920"/>
    </w:pPr>
    <w:rPr>
      <w:sz w:val="18"/>
      <w:szCs w:val="18"/>
    </w:rPr>
  </w:style>
  <w:style w:type="character" w:styleId="ac">
    <w:name w:val="Hyperlink"/>
    <w:basedOn w:val="a0"/>
    <w:uiPriority w:val="99"/>
    <w:rsid w:val="008542F0"/>
    <w:rPr>
      <w:rFonts w:cs="Times New Roman"/>
      <w:color w:val="0000FF"/>
      <w:u w:val="single"/>
    </w:rPr>
  </w:style>
  <w:style w:type="paragraph" w:styleId="ad">
    <w:name w:val="caption"/>
    <w:basedOn w:val="a"/>
    <w:next w:val="a"/>
    <w:qFormat/>
    <w:locked/>
    <w:rsid w:val="001B724B"/>
    <w:pPr>
      <w:jc w:val="center"/>
    </w:pPr>
    <w:rPr>
      <w:b/>
      <w:sz w:val="32"/>
      <w:szCs w:val="20"/>
    </w:rPr>
  </w:style>
  <w:style w:type="paragraph" w:customStyle="1" w:styleId="Char">
    <w:name w:val="Char Знак"/>
    <w:basedOn w:val="a"/>
    <w:rsid w:val="006C6B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6C6B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6C6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er"/>
    <w:basedOn w:val="a"/>
    <w:link w:val="af"/>
    <w:uiPriority w:val="99"/>
    <w:rsid w:val="004C7285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C7285"/>
    <w:rPr>
      <w:rFonts w:ascii="Times New Roman CYR" w:hAnsi="Times New Roman CYR"/>
      <w:sz w:val="28"/>
    </w:rPr>
  </w:style>
  <w:style w:type="character" w:customStyle="1" w:styleId="af0">
    <w:name w:val="Основной текст_"/>
    <w:link w:val="40"/>
    <w:rsid w:val="004C7285"/>
    <w:rPr>
      <w:spacing w:val="-10"/>
      <w:sz w:val="29"/>
      <w:szCs w:val="29"/>
      <w:shd w:val="clear" w:color="auto" w:fill="FFFFFF"/>
    </w:rPr>
  </w:style>
  <w:style w:type="character" w:customStyle="1" w:styleId="20">
    <w:name w:val="Основной текст (2)_"/>
    <w:link w:val="21"/>
    <w:rsid w:val="004C7285"/>
    <w:rPr>
      <w:sz w:val="24"/>
      <w:szCs w:val="24"/>
      <w:shd w:val="clear" w:color="auto" w:fill="FFFFFF"/>
    </w:rPr>
  </w:style>
  <w:style w:type="character" w:customStyle="1" w:styleId="22">
    <w:name w:val="Заголовок №2_"/>
    <w:link w:val="23"/>
    <w:rsid w:val="004C7285"/>
    <w:rPr>
      <w:sz w:val="28"/>
      <w:szCs w:val="28"/>
      <w:shd w:val="clear" w:color="auto" w:fill="FFFFFF"/>
    </w:rPr>
  </w:style>
  <w:style w:type="character" w:customStyle="1" w:styleId="60">
    <w:name w:val="Основной текст (6)_"/>
    <w:link w:val="61"/>
    <w:rsid w:val="004C7285"/>
    <w:rPr>
      <w:sz w:val="28"/>
      <w:szCs w:val="28"/>
      <w:shd w:val="clear" w:color="auto" w:fill="FFFFFF"/>
    </w:rPr>
  </w:style>
  <w:style w:type="character" w:customStyle="1" w:styleId="50">
    <w:name w:val="Основной текст (5)_"/>
    <w:link w:val="51"/>
    <w:rsid w:val="004C7285"/>
    <w:rPr>
      <w:sz w:val="25"/>
      <w:szCs w:val="25"/>
      <w:shd w:val="clear" w:color="auto" w:fill="FFFFFF"/>
    </w:rPr>
  </w:style>
  <w:style w:type="paragraph" w:customStyle="1" w:styleId="40">
    <w:name w:val="Основной текст4"/>
    <w:basedOn w:val="a"/>
    <w:link w:val="af0"/>
    <w:rsid w:val="004C7285"/>
    <w:pPr>
      <w:shd w:val="clear" w:color="auto" w:fill="FFFFFF"/>
      <w:spacing w:after="60" w:line="0" w:lineRule="atLeast"/>
    </w:pPr>
    <w:rPr>
      <w:spacing w:val="-10"/>
      <w:sz w:val="29"/>
      <w:szCs w:val="29"/>
    </w:rPr>
  </w:style>
  <w:style w:type="paragraph" w:customStyle="1" w:styleId="21">
    <w:name w:val="Основной текст (2)"/>
    <w:basedOn w:val="a"/>
    <w:link w:val="20"/>
    <w:rsid w:val="004C7285"/>
    <w:pPr>
      <w:shd w:val="clear" w:color="auto" w:fill="FFFFFF"/>
      <w:spacing w:before="2400" w:line="0" w:lineRule="atLeast"/>
    </w:pPr>
  </w:style>
  <w:style w:type="paragraph" w:customStyle="1" w:styleId="23">
    <w:name w:val="Заголовок №2"/>
    <w:basedOn w:val="a"/>
    <w:link w:val="22"/>
    <w:rsid w:val="004C7285"/>
    <w:pPr>
      <w:shd w:val="clear" w:color="auto" w:fill="FFFFFF"/>
      <w:spacing w:before="960" w:line="317" w:lineRule="exact"/>
      <w:outlineLvl w:val="1"/>
    </w:pPr>
    <w:rPr>
      <w:sz w:val="28"/>
      <w:szCs w:val="28"/>
    </w:rPr>
  </w:style>
  <w:style w:type="paragraph" w:customStyle="1" w:styleId="61">
    <w:name w:val="Основной текст (6)"/>
    <w:basedOn w:val="a"/>
    <w:link w:val="60"/>
    <w:rsid w:val="004C7285"/>
    <w:pPr>
      <w:shd w:val="clear" w:color="auto" w:fill="FFFFFF"/>
      <w:spacing w:line="317" w:lineRule="exact"/>
      <w:ind w:firstLine="280"/>
    </w:pPr>
    <w:rPr>
      <w:sz w:val="28"/>
      <w:szCs w:val="28"/>
    </w:rPr>
  </w:style>
  <w:style w:type="paragraph" w:customStyle="1" w:styleId="51">
    <w:name w:val="Основной текст (5)"/>
    <w:basedOn w:val="a"/>
    <w:link w:val="50"/>
    <w:rsid w:val="004C7285"/>
    <w:pPr>
      <w:shd w:val="clear" w:color="auto" w:fill="FFFFFF"/>
      <w:spacing w:after="60" w:line="0" w:lineRule="atLeast"/>
    </w:pPr>
    <w:rPr>
      <w:sz w:val="25"/>
      <w:szCs w:val="25"/>
    </w:rPr>
  </w:style>
  <w:style w:type="paragraph" w:customStyle="1" w:styleId="headdoc">
    <w:name w:val="headdoc"/>
    <w:basedOn w:val="a"/>
    <w:rsid w:val="004C7285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5558A4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5558A4"/>
    <w:rPr>
      <w:rFonts w:cs="Times New Roman"/>
      <w:b/>
      <w:color w:val="106BBE"/>
    </w:rPr>
  </w:style>
  <w:style w:type="paragraph" w:customStyle="1" w:styleId="af3">
    <w:name w:val="Комментарий"/>
    <w:basedOn w:val="a"/>
    <w:next w:val="a"/>
    <w:uiPriority w:val="99"/>
    <w:rsid w:val="005558A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Прижатый влево"/>
    <w:basedOn w:val="a"/>
    <w:next w:val="a"/>
    <w:uiPriority w:val="99"/>
    <w:rsid w:val="00555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Doc0">
    <w:name w:val="HeadDoc"/>
    <w:rsid w:val="005E577D"/>
    <w:pPr>
      <w:keepLines/>
      <w:jc w:val="both"/>
    </w:pPr>
    <w:rPr>
      <w:sz w:val="28"/>
    </w:rPr>
  </w:style>
  <w:style w:type="paragraph" w:styleId="af5">
    <w:name w:val="List Paragraph"/>
    <w:basedOn w:val="a"/>
    <w:uiPriority w:val="34"/>
    <w:qFormat/>
    <w:rsid w:val="008519C7"/>
    <w:pPr>
      <w:ind w:left="720"/>
      <w:contextualSpacing/>
    </w:pPr>
  </w:style>
  <w:style w:type="paragraph" w:styleId="af6">
    <w:name w:val="endnote text"/>
    <w:basedOn w:val="a"/>
    <w:link w:val="af7"/>
    <w:uiPriority w:val="99"/>
    <w:semiHidden/>
    <w:unhideWhenUsed/>
    <w:rsid w:val="00931D9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31D97"/>
  </w:style>
  <w:style w:type="character" w:styleId="af8">
    <w:name w:val="endnote reference"/>
    <w:basedOn w:val="a0"/>
    <w:uiPriority w:val="99"/>
    <w:semiHidden/>
    <w:unhideWhenUsed/>
    <w:rsid w:val="00931D97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31D9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31D97"/>
  </w:style>
  <w:style w:type="character" w:styleId="afb">
    <w:name w:val="footnote reference"/>
    <w:basedOn w:val="a0"/>
    <w:uiPriority w:val="99"/>
    <w:semiHidden/>
    <w:unhideWhenUsed/>
    <w:rsid w:val="00931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EC63B97F0245536B5669A00CBBF70107F5449E91E0926498E393CF2EDC5B4548F63F8A647E8EBDu7o2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EC63B97F0245536B5669A00CBBF70107F7429293E1926498E393CF2EuDoC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D96C6323539BE1DEF26FC1C2BB098D59F4440A3A79EE123141A4F35A031AN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EC63B97F0245536B5669A00CBBF70107F5449E91E0926498E393CF2EuDoC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&#1085;&#1080;&#1078;&#1085;&#1080;&#1081;&#1085;&#1086;&#1074;&#1075;&#1086;&#1088;&#1086;&#1076;.&#1088;&#1092;/upload/getODA/depdoc10655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4EC63B97F0245536B5669A00CBBF70104FA439E9ABEC566C9B69DuCoAG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273-%F4%E7&amp;a8type=2&amp;a1=&amp;a0=%EE+%EF%F0%EE%F2%E8%E2%EE%E4%E5%E9%F1%F2%E2%E8%E8+%EA%EE%F0%F0%F3%EF%F6%E8%E8&amp;a16=&amp;a16type=1&amp;a16value=&amp;a17=&amp;a17type=1&amp;a17value=&amp;a4=&amp;a4type=1&amp;a4value=&amp;textpres=&amp;sort=7&amp;x=58&amp;y=9" TargetMode="External"/><Relationship Id="rId14" Type="http://schemas.openxmlformats.org/officeDocument/2006/relationships/hyperlink" Target="consultantplus://offline/ref=84EC63B97F0245536B5669A00CBBF70104FA439E9ABEC566C9B69DuCoAG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EFBE-6371-4849-962F-9C2D2840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50790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User</cp:lastModifiedBy>
  <cp:revision>2</cp:revision>
  <cp:lastPrinted>2023-05-25T07:20:00Z</cp:lastPrinted>
  <dcterms:created xsi:type="dcterms:W3CDTF">2023-05-29T07:05:00Z</dcterms:created>
  <dcterms:modified xsi:type="dcterms:W3CDTF">2023-05-29T07:05:00Z</dcterms:modified>
</cp:coreProperties>
</file>