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roofErr w:type="gramEnd"/>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w:t>
      </w:r>
      <w:proofErr w:type="gramEnd"/>
      <w:r w:rsidRPr="006E5825">
        <w:rPr>
          <w:rFonts w:ascii="Times New Roman" w:hAnsi="Times New Roman" w:cs="Times New Roman"/>
          <w:sz w:val="28"/>
          <w:szCs w:val="28"/>
        </w:rPr>
        <w:t xml:space="preserve"> </w:t>
      </w:r>
      <w:proofErr w:type="gramStart"/>
      <w:r w:rsidRPr="006E5825">
        <w:rPr>
          <w:rFonts w:ascii="Times New Roman" w:hAnsi="Times New Roman" w:cs="Times New Roman"/>
          <w:sz w:val="28"/>
          <w:szCs w:val="28"/>
        </w:rPr>
        <w:t>2013 г. № 79-ФЗ).</w:t>
      </w:r>
      <w:proofErr w:type="gramEnd"/>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в соответствии с международным стандартом "Ценные бумаги – Международная система идентификации ценных бумаг (международные идентификационные</w:t>
      </w:r>
      <w:proofErr w:type="gramEnd"/>
      <w:r w:rsidRPr="006E5825">
        <w:rPr>
          <w:rFonts w:ascii="Times New Roman" w:eastAsia="Calibri" w:hAnsi="Times New Roman" w:cs="Times New Roman"/>
          <w:sz w:val="28"/>
          <w:szCs w:val="28"/>
        </w:rPr>
        <w:t xml:space="preserve"> коды ценных бумаг (ISIN)", </w:t>
      </w:r>
      <w:proofErr w:type="gramStart"/>
      <w:r w:rsidRPr="006E5825">
        <w:rPr>
          <w:rFonts w:ascii="Times New Roman" w:eastAsia="Calibri" w:hAnsi="Times New Roman" w:cs="Times New Roman"/>
          <w:sz w:val="28"/>
          <w:szCs w:val="28"/>
        </w:rPr>
        <w:t>утвержденным</w:t>
      </w:r>
      <w:proofErr w:type="gramEnd"/>
      <w:r w:rsidRPr="006E5825">
        <w:rPr>
          <w:rFonts w:ascii="Times New Roman" w:eastAsia="Calibri" w:hAnsi="Times New Roman" w:cs="Times New Roman"/>
          <w:sz w:val="28"/>
          <w:szCs w:val="28"/>
        </w:rPr>
        <w:t xml:space="preserve">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w:t>
      </w:r>
      <w:proofErr w:type="gramEnd"/>
      <w:r w:rsidRPr="006E5825">
        <w:rPr>
          <w:rFonts w:ascii="Times New Roman" w:hAnsi="Times New Roman" w:cs="Times New Roman"/>
          <w:sz w:val="28"/>
          <w:szCs w:val="28"/>
        </w:rPr>
        <w:t xml:space="preserve">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Структура ISIN-кода определяется стандартом ISO 6166. Первые два символа (префикс) – буквы, определяющие код страны эмитента (определяется по стандарту ISO 3166). </w:t>
      </w:r>
      <w:proofErr w:type="gramStart"/>
      <w:r w:rsidRPr="006E5825">
        <w:rPr>
          <w:rFonts w:ascii="Times New Roman" w:hAnsi="Times New Roman" w:cs="Times New Roman"/>
          <w:sz w:val="28"/>
          <w:szCs w:val="28"/>
        </w:rPr>
        <w:t>Российские</w:t>
      </w:r>
      <w:proofErr w:type="gramEnd"/>
      <w:r w:rsidRPr="006E5825">
        <w:rPr>
          <w:rFonts w:ascii="Times New Roman" w:hAnsi="Times New Roman" w:cs="Times New Roman"/>
          <w:sz w:val="28"/>
          <w:szCs w:val="28"/>
        </w:rPr>
        <w:t xml:space="preserve">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10"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roofErr w:type="gramEnd"/>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1" w:tooltip="https://mintrud.gov.ru/ministry/programms/anticorruption/9/15" w:history="1">
        <w:r w:rsidRPr="006E5825">
          <w:rPr>
            <w:rStyle w:val="afa"/>
            <w:rFonts w:ascii="Times New Roman" w:hAnsi="Times New Roman" w:cs="Times New Roman"/>
            <w:sz w:val="28"/>
            <w:szCs w:val="28"/>
          </w:rPr>
          <w:t>https://mintrud.gov.ru/ministry/programms/anticorruption/9</w:t>
        </w:r>
        <w:proofErr w:type="gramEnd"/>
        <w:r w:rsidRPr="006E5825">
          <w:rPr>
            <w:rStyle w:val="afa"/>
            <w:rFonts w:ascii="Times New Roman" w:hAnsi="Times New Roman" w:cs="Times New Roman"/>
            <w:sz w:val="28"/>
            <w:szCs w:val="28"/>
          </w:rPr>
          <w:t>/15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2"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 xml:space="preserve">и Российской Федерации, и </w:t>
      </w:r>
      <w:proofErr w:type="gramStart"/>
      <w:r w:rsidR="00D7003D">
        <w:rPr>
          <w:rFonts w:ascii="Times New Roman" w:hAnsi="Times New Roman" w:cs="Times New Roman"/>
          <w:sz w:val="28"/>
          <w:szCs w:val="28"/>
        </w:rPr>
        <w:t>может</w:t>
      </w:r>
      <w:proofErr w:type="gramEnd"/>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w:t>
      </w:r>
      <w:proofErr w:type="gramStart"/>
      <w:r w:rsidRPr="006E5825">
        <w:rPr>
          <w:rFonts w:ascii="Times New Roman" w:eastAsia="Calibri" w:hAnsi="Times New Roman" w:cs="Times New Roman"/>
          <w:sz w:val="28"/>
          <w:szCs w:val="28"/>
        </w:rPr>
        <w:t>отсутствия возможности возникновения конфликта интересов</w:t>
      </w:r>
      <w:proofErr w:type="gramEnd"/>
      <w:r w:rsidRPr="006E5825">
        <w:rPr>
          <w:rFonts w:ascii="Times New Roman" w:eastAsia="Calibri" w:hAnsi="Times New Roman" w:cs="Times New Roman"/>
          <w:sz w:val="28"/>
          <w:szCs w:val="28"/>
        </w:rPr>
        <w:t xml:space="preserve">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w:t>
      </w:r>
      <w:r w:rsidRPr="006E5825">
        <w:rPr>
          <w:rFonts w:ascii="Times New Roman" w:eastAsia="Calibri" w:hAnsi="Times New Roman" w:cs="Times New Roman"/>
          <w:sz w:val="28"/>
          <w:szCs w:val="28"/>
        </w:rPr>
        <w:lastRenderedPageBreak/>
        <w:t xml:space="preserve">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w:t>
      </w:r>
      <w:proofErr w:type="gramStart"/>
      <w:r w:rsidRPr="006E5825">
        <w:rPr>
          <w:rFonts w:ascii="Times New Roman" w:eastAsia="Calibri" w:hAnsi="Times New Roman" w:cs="Times New Roman"/>
          <w:sz w:val="28"/>
          <w:szCs w:val="28"/>
        </w:rPr>
        <w:t>доли</w:t>
      </w:r>
      <w:proofErr w:type="gramEnd"/>
      <w:r w:rsidRPr="006E5825">
        <w:rPr>
          <w:rFonts w:ascii="Times New Roman" w:eastAsia="Calibri" w:hAnsi="Times New Roman" w:cs="Times New Roman"/>
          <w:sz w:val="28"/>
          <w:szCs w:val="28"/>
        </w:rPr>
        <w:t xml:space="preserve">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w:t>
      </w:r>
      <w:proofErr w:type="gramStart"/>
      <w:r w:rsidRPr="00315F87">
        <w:rPr>
          <w:rFonts w:ascii="Times New Roman" w:eastAsia="Calibri" w:hAnsi="Times New Roman" w:cs="Times New Roman"/>
          <w:sz w:val="28"/>
          <w:szCs w:val="28"/>
        </w:rPr>
        <w:t xml:space="preserve">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roofErr w:type="gramEnd"/>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Необходимо помнить, что ответственность возложена </w:t>
      </w:r>
      <w:proofErr w:type="gramStart"/>
      <w:r w:rsidRPr="006E5825">
        <w:rPr>
          <w:rFonts w:ascii="Times New Roman" w:eastAsia="Calibri" w:hAnsi="Times New Roman" w:cs="Times New Roman"/>
          <w:sz w:val="28"/>
          <w:szCs w:val="28"/>
        </w:rPr>
        <w:t>на</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гражданского</w:t>
      </w:r>
      <w:proofErr w:type="gramEnd"/>
      <w:r w:rsidRPr="006E5825">
        <w:rPr>
          <w:rFonts w:ascii="Times New Roman" w:eastAsia="Calibri" w:hAnsi="Times New Roman" w:cs="Times New Roman"/>
          <w:sz w:val="28"/>
          <w:szCs w:val="28"/>
        </w:rPr>
        <w:t xml:space="preserve">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 xml:space="preserve">и обязательствах имущественного характера, </w:t>
      </w:r>
      <w:proofErr w:type="gramStart"/>
      <w:r w:rsidRPr="006E5825">
        <w:rPr>
          <w:rFonts w:ascii="Times New Roman" w:eastAsia="Calibri" w:hAnsi="Times New Roman" w:cs="Times New Roman"/>
          <w:sz w:val="28"/>
          <w:szCs w:val="28"/>
        </w:rPr>
        <w:t>форма</w:t>
      </w:r>
      <w:proofErr w:type="gramEnd"/>
      <w:r w:rsidRPr="006E5825">
        <w:rPr>
          <w:rFonts w:ascii="Times New Roman" w:eastAsia="Calibri" w:hAnsi="Times New Roman" w:cs="Times New Roman"/>
          <w:sz w:val="28"/>
          <w:szCs w:val="28"/>
        </w:rPr>
        <w:t xml:space="preserve"> которой утверждена Указом Президента Российской Федерации от 23 июня 2014 г. № 460 "Об утверждении </w:t>
      </w:r>
      <w:r w:rsidRPr="006E5825">
        <w:rPr>
          <w:rFonts w:ascii="Times New Roman" w:eastAsia="Calibri" w:hAnsi="Times New Roman" w:cs="Times New Roman"/>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w:t>
      </w:r>
      <w:proofErr w:type="gramEnd"/>
      <w:r w:rsidRPr="006E5825">
        <w:rPr>
          <w:rFonts w:ascii="Times New Roman" w:eastAsia="Calibri" w:hAnsi="Times New Roman" w:cs="Times New Roman"/>
          <w:sz w:val="28"/>
          <w:szCs w:val="28"/>
        </w:rPr>
        <w:t xml:space="preserve">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w:t>
      </w:r>
      <w:proofErr w:type="gramStart"/>
      <w:r w:rsidRPr="006E5825">
        <w:rPr>
          <w:rFonts w:ascii="Times New Roman" w:eastAsia="Calibri" w:hAnsi="Times New Roman" w:cs="Times New Roman"/>
          <w:sz w:val="28"/>
          <w:szCs w:val="28"/>
        </w:rPr>
        <w:t>собственности</w:t>
      </w:r>
      <w:proofErr w:type="gramEnd"/>
      <w:r w:rsidRPr="006E5825">
        <w:rPr>
          <w:rFonts w:ascii="Times New Roman" w:eastAsia="Calibri" w:hAnsi="Times New Roman" w:cs="Times New Roman"/>
          <w:sz w:val="28"/>
          <w:szCs w:val="28"/>
        </w:rPr>
        <w:t xml:space="preserve">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w:t>
      </w:r>
      <w:proofErr w:type="gramStart"/>
      <w:r w:rsidRPr="006E5825">
        <w:rPr>
          <w:rFonts w:ascii="Times New Roman" w:eastAsia="Calibri" w:hAnsi="Times New Roman" w:cs="Times New Roman"/>
          <w:sz w:val="28"/>
          <w:szCs w:val="28"/>
        </w:rPr>
        <w:t>ств пр</w:t>
      </w:r>
      <w:proofErr w:type="gramEnd"/>
      <w:r w:rsidRPr="006E5825">
        <w:rPr>
          <w:rFonts w:ascii="Times New Roman" w:eastAsia="Calibri" w:hAnsi="Times New Roman" w:cs="Times New Roman"/>
          <w:sz w:val="28"/>
          <w:szCs w:val="28"/>
        </w:rPr>
        <w:t>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roofErr w:type="gramEnd"/>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и (или) в результате нахождения их в собственности, а также срочных обязательств финансового</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 xml:space="preserve">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roofErr w:type="gramEnd"/>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w:t>
      </w:r>
      <w:proofErr w:type="gramEnd"/>
      <w:r w:rsidRPr="006E5825">
        <w:rPr>
          <w:rFonts w:ascii="Times New Roman" w:hAnsi="Times New Roman" w:cs="Times New Roman"/>
          <w:sz w:val="28"/>
          <w:szCs w:val="28"/>
        </w:rPr>
        <w:t xml:space="preserve">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3"/>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76" w:rsidRDefault="00237976">
      <w:pPr>
        <w:spacing w:after="0" w:line="240" w:lineRule="auto"/>
      </w:pPr>
      <w:r>
        <w:separator/>
      </w:r>
    </w:p>
  </w:endnote>
  <w:endnote w:type="continuationSeparator" w:id="0">
    <w:p w:rsidR="00237976" w:rsidRDefault="0023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76" w:rsidRDefault="00237976">
      <w:pPr>
        <w:spacing w:after="0" w:line="240" w:lineRule="auto"/>
      </w:pPr>
      <w:r>
        <w:separator/>
      </w:r>
    </w:p>
  </w:footnote>
  <w:footnote w:type="continuationSeparator" w:id="0">
    <w:p w:rsidR="00237976" w:rsidRDefault="00237976">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w:t>
      </w:r>
      <w:proofErr w:type="gramStart"/>
      <w:r>
        <w:rPr>
          <w:rFonts w:ascii="Times New Roman" w:hAnsi="Times New Roman" w:cs="Times New Roman"/>
        </w:rPr>
        <w:t>названы</w:t>
      </w:r>
      <w:proofErr w:type="gramEnd"/>
      <w:r>
        <w:rPr>
          <w:rFonts w:ascii="Times New Roman" w:hAnsi="Times New Roman" w:cs="Times New Roman"/>
        </w:rPr>
        <w:t xml:space="preserve">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6623B7">
          <w:rPr>
            <w:rFonts w:ascii="Times New Roman" w:hAnsi="Times New Roman" w:cs="Times New Roman"/>
            <w:noProof/>
            <w:sz w:val="28"/>
          </w:rPr>
          <w:t>13</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17"/>
    <w:rsid w:val="00040A92"/>
    <w:rsid w:val="00237976"/>
    <w:rsid w:val="002463E0"/>
    <w:rsid w:val="00315F87"/>
    <w:rsid w:val="004E6C73"/>
    <w:rsid w:val="00562E46"/>
    <w:rsid w:val="005C2887"/>
    <w:rsid w:val="006623B7"/>
    <w:rsid w:val="006E5825"/>
    <w:rsid w:val="00746C3F"/>
    <w:rsid w:val="00921617"/>
    <w:rsid w:val="00CE5AD7"/>
    <w:rsid w:val="00D7003D"/>
    <w:rsid w:val="00DD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intrud.gov.ru/ministry/programms/anticorruption/9/13" TargetMode="Externa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15"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isin.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97529EE9-3EAB-4AD3-AB22-4862F7B1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Кондакова МС</cp:lastModifiedBy>
  <cp:revision>2</cp:revision>
  <cp:lastPrinted>2022-08-26T14:18:00Z</cp:lastPrinted>
  <dcterms:created xsi:type="dcterms:W3CDTF">2022-11-07T08:55:00Z</dcterms:created>
  <dcterms:modified xsi:type="dcterms:W3CDTF">2022-11-07T08:55:00Z</dcterms:modified>
  <cp:category>Файлы документов</cp:category>
</cp:coreProperties>
</file>