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FC" w:rsidRPr="006D5618" w:rsidRDefault="004B44F4" w:rsidP="004B44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618">
        <w:rPr>
          <w:rFonts w:ascii="Times New Roman" w:hAnsi="Times New Roman" w:cs="Times New Roman"/>
          <w:b/>
          <w:sz w:val="28"/>
          <w:szCs w:val="28"/>
        </w:rPr>
        <w:t>Уважаемые руководители предприятий и предприниматели!</w:t>
      </w:r>
    </w:p>
    <w:p w:rsidR="004B44F4" w:rsidRPr="006D5618" w:rsidRDefault="004B44F4" w:rsidP="004B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44F4" w:rsidRPr="006D5618" w:rsidRDefault="004B44F4" w:rsidP="004B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</w:t>
      </w:r>
      <w:r w:rsidRPr="006D5618">
        <w:rPr>
          <w:rFonts w:ascii="Times New Roman" w:hAnsi="Times New Roman" w:cs="Times New Roman"/>
          <w:b/>
          <w:sz w:val="28"/>
          <w:szCs w:val="28"/>
        </w:rPr>
        <w:t>ежегодном конкурсе предпринимательской деятельности «СЕРЕБРЯНЫЙ МЕРКУРИЙ-2025».</w:t>
      </w:r>
    </w:p>
    <w:p w:rsidR="004B44F4" w:rsidRPr="006D5618" w:rsidRDefault="004B44F4" w:rsidP="004B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>Конкурс «Серебряный Меркурий» – региональный этап</w:t>
      </w:r>
      <w:r w:rsidRPr="006D5618">
        <w:rPr>
          <w:rFonts w:ascii="Times New Roman" w:hAnsi="Times New Roman" w:cs="Times New Roman"/>
          <w:sz w:val="28"/>
          <w:szCs w:val="28"/>
        </w:rPr>
        <w:t xml:space="preserve"> национальной премии </w:t>
      </w:r>
      <w:r w:rsidRPr="006D5618">
        <w:rPr>
          <w:rFonts w:ascii="Times New Roman" w:hAnsi="Times New Roman" w:cs="Times New Roman"/>
          <w:sz w:val="28"/>
          <w:szCs w:val="28"/>
        </w:rPr>
        <w:t>«Золотой Меркурий» - ежегодной национальной премии, учрежденной Торгово</w:t>
      </w:r>
      <w:r w:rsidRPr="006D5618">
        <w:rPr>
          <w:rFonts w:ascii="Times New Roman" w:hAnsi="Times New Roman" w:cs="Times New Roman"/>
          <w:sz w:val="28"/>
          <w:szCs w:val="28"/>
        </w:rPr>
        <w:t>-</w:t>
      </w:r>
      <w:r w:rsidRPr="006D5618">
        <w:rPr>
          <w:rFonts w:ascii="Times New Roman" w:hAnsi="Times New Roman" w:cs="Times New Roman"/>
          <w:sz w:val="28"/>
          <w:szCs w:val="28"/>
        </w:rPr>
        <w:t>промышленной палатой РФ, проходящей под патронатом Президента РФ, при поддержке Совета Федерации Федерального Собрания РФ, Министерства экономического развития РФ и Министерства регионального развития РФ.</w:t>
      </w:r>
    </w:p>
    <w:p w:rsidR="004B44F4" w:rsidRPr="006D5618" w:rsidRDefault="004B44F4" w:rsidP="004B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 xml:space="preserve">Участие в конкурсе - отличная возможность для </w:t>
      </w:r>
      <w:r w:rsidRPr="006D5618">
        <w:rPr>
          <w:rFonts w:ascii="Times New Roman" w:hAnsi="Times New Roman" w:cs="Times New Roman"/>
          <w:sz w:val="28"/>
          <w:szCs w:val="28"/>
        </w:rPr>
        <w:t xml:space="preserve">предприятий и предпринимателей </w:t>
      </w:r>
      <w:r w:rsidRPr="006D5618">
        <w:rPr>
          <w:rFonts w:ascii="Times New Roman" w:hAnsi="Times New Roman" w:cs="Times New Roman"/>
          <w:sz w:val="28"/>
          <w:szCs w:val="28"/>
        </w:rPr>
        <w:t xml:space="preserve">представить лучшие образцы своей продукции и услуг, рассказать о своих достижениях, стать более узнаваемым и востребованным для потребителя. </w:t>
      </w:r>
    </w:p>
    <w:p w:rsidR="004B44F4" w:rsidRPr="006D5618" w:rsidRDefault="004B44F4" w:rsidP="004B44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>Итоги конкурса будут подведены на торжественно</w:t>
      </w:r>
      <w:r w:rsidRPr="006D5618">
        <w:rPr>
          <w:rFonts w:ascii="Times New Roman" w:hAnsi="Times New Roman" w:cs="Times New Roman"/>
          <w:sz w:val="28"/>
          <w:szCs w:val="28"/>
        </w:rPr>
        <w:t xml:space="preserve">й церемонии награждения </w:t>
      </w:r>
      <w:r w:rsidRPr="006D56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27 мая </w:t>
      </w:r>
      <w:r w:rsidRPr="006D5618">
        <w:rPr>
          <w:rFonts w:ascii="Times New Roman" w:hAnsi="Times New Roman" w:cs="Times New Roman"/>
          <w:b/>
          <w:color w:val="C00000"/>
          <w:sz w:val="28"/>
          <w:szCs w:val="28"/>
        </w:rPr>
        <w:t>2025</w:t>
      </w:r>
      <w:r w:rsidRPr="006D56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года</w:t>
      </w:r>
      <w:r w:rsidRPr="006D56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 </w:t>
      </w:r>
    </w:p>
    <w:p w:rsidR="004B44F4" w:rsidRPr="006D5618" w:rsidRDefault="004B44F4" w:rsidP="004B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>Победителям и лауреатам вручаются диплом, памят</w:t>
      </w:r>
      <w:r w:rsidRPr="006D5618">
        <w:rPr>
          <w:rFonts w:ascii="Times New Roman" w:hAnsi="Times New Roman" w:cs="Times New Roman"/>
          <w:sz w:val="28"/>
          <w:szCs w:val="28"/>
        </w:rPr>
        <w:t xml:space="preserve">ный знак «Серебряный Меркурий» </w:t>
      </w:r>
      <w:r w:rsidRPr="006D5618">
        <w:rPr>
          <w:rFonts w:ascii="Times New Roman" w:hAnsi="Times New Roman" w:cs="Times New Roman"/>
          <w:sz w:val="28"/>
          <w:szCs w:val="28"/>
        </w:rPr>
        <w:t xml:space="preserve">и ценные призы партнеров. Кроме того, участники смогут использовать в своей деятельности звание победителя или лауреата конкурса.  </w:t>
      </w:r>
    </w:p>
    <w:p w:rsidR="004B44F4" w:rsidRPr="006D5618" w:rsidRDefault="004B44F4" w:rsidP="004B44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61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Срок приёма заявок – до 31 марта 2025 года. </w:t>
      </w:r>
    </w:p>
    <w:p w:rsidR="004B44F4" w:rsidRPr="006D5618" w:rsidRDefault="004B44F4" w:rsidP="004B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>Координатор конкурса в Вологодской ТПП: Телеги</w:t>
      </w:r>
      <w:r w:rsidRPr="006D5618">
        <w:rPr>
          <w:rFonts w:ascii="Times New Roman" w:hAnsi="Times New Roman" w:cs="Times New Roman"/>
          <w:sz w:val="28"/>
          <w:szCs w:val="28"/>
        </w:rPr>
        <w:t>н Дмитрий Валерьевич, (8172) 72-</w:t>
      </w:r>
      <w:r w:rsidRPr="006D5618">
        <w:rPr>
          <w:rFonts w:ascii="Times New Roman" w:hAnsi="Times New Roman" w:cs="Times New Roman"/>
          <w:sz w:val="28"/>
          <w:szCs w:val="28"/>
        </w:rPr>
        <w:t xml:space="preserve">14-80, </w:t>
      </w:r>
      <w:hyperlink r:id="rId6" w:history="1">
        <w:r w:rsidRPr="006D5618">
          <w:rPr>
            <w:rStyle w:val="a3"/>
            <w:rFonts w:ascii="Times New Roman" w:hAnsi="Times New Roman" w:cs="Times New Roman"/>
            <w:sz w:val="28"/>
            <w:szCs w:val="28"/>
          </w:rPr>
          <w:t>grant@vologdatpp.ru</w:t>
        </w:r>
      </w:hyperlink>
      <w:r w:rsidRPr="006D5618">
        <w:rPr>
          <w:rFonts w:ascii="Times New Roman" w:hAnsi="Times New Roman" w:cs="Times New Roman"/>
          <w:sz w:val="28"/>
          <w:szCs w:val="28"/>
        </w:rPr>
        <w:t xml:space="preserve"> </w:t>
      </w:r>
      <w:r w:rsidRPr="006D56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44F4" w:rsidRPr="006D5618" w:rsidRDefault="004B44F4" w:rsidP="004B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>Подробная информация о конкурсе разм</w:t>
      </w:r>
      <w:r w:rsidRPr="006D5618">
        <w:rPr>
          <w:rFonts w:ascii="Times New Roman" w:hAnsi="Times New Roman" w:cs="Times New Roman"/>
          <w:sz w:val="28"/>
          <w:szCs w:val="28"/>
        </w:rPr>
        <w:t xml:space="preserve">ещена на сайте: </w:t>
      </w:r>
      <w:hyperlink r:id="rId7" w:history="1">
        <w:r w:rsidRPr="006D5618">
          <w:rPr>
            <w:rStyle w:val="a3"/>
            <w:rFonts w:ascii="Times New Roman" w:hAnsi="Times New Roman" w:cs="Times New Roman"/>
            <w:sz w:val="28"/>
            <w:szCs w:val="28"/>
          </w:rPr>
          <w:t>https://content-vtpp.tilda.ws/silvermercury</w:t>
        </w:r>
      </w:hyperlink>
      <w:r w:rsidRPr="006D56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4F4" w:rsidRPr="006D5618" w:rsidRDefault="004B44F4" w:rsidP="004B4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4F4" w:rsidRPr="006D5618" w:rsidRDefault="004B44F4" w:rsidP="004B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 xml:space="preserve">Приложение:  </w:t>
      </w:r>
    </w:p>
    <w:p w:rsidR="00153CD9" w:rsidRPr="006D5618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 xml:space="preserve">1. </w:t>
      </w:r>
      <w:r w:rsidR="00153CD9" w:rsidRPr="006D5618">
        <w:rPr>
          <w:rFonts w:ascii="Times New Roman" w:hAnsi="Times New Roman" w:cs="Times New Roman"/>
          <w:sz w:val="28"/>
          <w:szCs w:val="28"/>
        </w:rPr>
        <w:t>Форма заявки</w:t>
      </w:r>
      <w:bookmarkStart w:id="0" w:name="_GoBack"/>
      <w:bookmarkEnd w:id="0"/>
    </w:p>
    <w:p w:rsidR="004B44F4" w:rsidRPr="006D5618" w:rsidRDefault="00153CD9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 xml:space="preserve">2. </w:t>
      </w:r>
      <w:r w:rsidR="004B44F4" w:rsidRPr="006D5618">
        <w:rPr>
          <w:rFonts w:ascii="Times New Roman" w:hAnsi="Times New Roman" w:cs="Times New Roman"/>
          <w:sz w:val="28"/>
          <w:szCs w:val="28"/>
        </w:rPr>
        <w:t xml:space="preserve">Информация о проведении конкурса «Серебряный Меркурий» </w:t>
      </w:r>
    </w:p>
    <w:p w:rsidR="004B44F4" w:rsidRPr="006D5618" w:rsidRDefault="00153CD9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>3</w:t>
      </w:r>
      <w:r w:rsidR="004B44F4" w:rsidRPr="006D5618">
        <w:rPr>
          <w:rFonts w:ascii="Times New Roman" w:hAnsi="Times New Roman" w:cs="Times New Roman"/>
          <w:sz w:val="28"/>
          <w:szCs w:val="28"/>
        </w:rPr>
        <w:t xml:space="preserve">. Положение о проведении конкурса «Серебряный Меркурий».  </w:t>
      </w:r>
    </w:p>
    <w:p w:rsidR="004B44F4" w:rsidRPr="006D5618" w:rsidRDefault="00153CD9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6D5618">
        <w:rPr>
          <w:rFonts w:ascii="Times New Roman" w:hAnsi="Times New Roman" w:cs="Times New Roman"/>
          <w:sz w:val="28"/>
          <w:szCs w:val="28"/>
        </w:rPr>
        <w:t>4</w:t>
      </w:r>
      <w:r w:rsidR="004B44F4" w:rsidRPr="006D5618">
        <w:rPr>
          <w:rFonts w:ascii="Times New Roman" w:hAnsi="Times New Roman" w:cs="Times New Roman"/>
          <w:sz w:val="28"/>
          <w:szCs w:val="28"/>
        </w:rPr>
        <w:t>. Форма представляемой информации о выдвижении на конкурс предприятий и организаций.</w:t>
      </w: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B44F4" w:rsidRDefault="004B44F4" w:rsidP="004B44F4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153CD9" w:rsidRDefault="00153CD9" w:rsidP="00153CD9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153CD9" w:rsidRDefault="00153CD9" w:rsidP="00153CD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</w:t>
      </w:r>
    </w:p>
    <w:p w:rsidR="00153CD9" w:rsidRPr="00153CD9" w:rsidRDefault="00153CD9" w:rsidP="00153CD9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областном конкурсе "Серебряный Меркурий"</w:t>
      </w:r>
    </w:p>
    <w:p w:rsidR="00153CD9" w:rsidRPr="00153CD9" w:rsidRDefault="00153CD9" w:rsidP="00153CD9">
      <w:pPr>
        <w:spacing w:after="0" w:line="240" w:lineRule="auto"/>
        <w:ind w:right="56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153CD9" w:rsidRPr="00153CD9" w:rsidRDefault="00153CD9" w:rsidP="00153CD9">
      <w:pPr>
        <w:spacing w:after="0" w:line="240" w:lineRule="auto"/>
        <w:ind w:right="565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подтверждаем намерение нашей организации принять участие в конкурсе в </w:t>
      </w: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номинации ____________________________________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название номинации)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предоставляем следующую информацию</w:t>
      </w: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4535"/>
        <w:gridCol w:w="142"/>
        <w:gridCol w:w="5245"/>
      </w:tblGrid>
      <w:tr w:rsidR="00153CD9" w:rsidRPr="00153CD9" w:rsidTr="002B51A4">
        <w:tc>
          <w:tcPr>
            <w:tcW w:w="10456" w:type="dxa"/>
            <w:gridSpan w:val="4"/>
          </w:tcPr>
          <w:p w:rsidR="00153CD9" w:rsidRPr="00153CD9" w:rsidRDefault="00153CD9" w:rsidP="001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b/>
                <w:lang w:eastAsia="ru-RU"/>
              </w:rPr>
              <w:t>Общая информация участников во всех номинациях</w:t>
            </w:r>
          </w:p>
          <w:p w:rsidR="00153CD9" w:rsidRPr="00153CD9" w:rsidRDefault="00153CD9" w:rsidP="001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Полное и сокращенное наименование предприятия.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ФИО руководителя предприятия, награды руководителя за последние 3 года.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Адрес, телефон, электронная почта, сайт, страница в социальных сетях.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Год создания предприятия.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Численность работников на 01.01.202</w:t>
            </w:r>
            <w:r w:rsidRPr="00153CD9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Основной род деятельности, профиль выпускаемой продукции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Профессиональные и корпоративные достижения предприятия </w:t>
            </w:r>
            <w:r w:rsidRPr="00153CD9">
              <w:rPr>
                <w:rFonts w:ascii="Times New Roman" w:eastAsia="Times New Roman" w:hAnsi="Times New Roman" w:cs="Times New Roman"/>
                <w:b/>
                <w:lang w:eastAsia="ru-RU"/>
              </w:rPr>
              <w:t>применительно к номинации за последние 3 года с акцентом на 2024 год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i/>
                <w:lang w:eastAsia="ru-RU"/>
              </w:rPr>
              <w:t>Если информация содержит более 10 строк, то  оформить отдельным приложением к заявке</w:t>
            </w: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Участие в социальных и благотворительных программах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Перечислите применяемые управленческие и производственные инновации и результаты их внедрения.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Участие Вашей организации в выставках и получение наград за последние 3 года (награды, копии дипломов, отзывы, публикации</w:t>
            </w:r>
            <w:proofErr w:type="gramEnd"/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Присоединилась ли Ваша организация к Антикоррупционной хартии? </w:t>
            </w:r>
            <w:proofErr w:type="gramStart"/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Внедрен</w:t>
            </w:r>
            <w:proofErr w:type="gramEnd"/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 ли на предприятии антикоррупционный комплаенс? </w:t>
            </w:r>
          </w:p>
        </w:tc>
        <w:tc>
          <w:tcPr>
            <w:tcW w:w="524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3CD9" w:rsidRPr="00153CD9" w:rsidTr="002B51A4">
        <w:tc>
          <w:tcPr>
            <w:tcW w:w="10456" w:type="dxa"/>
            <w:gridSpan w:val="4"/>
          </w:tcPr>
          <w:p w:rsidR="00153CD9" w:rsidRPr="00153CD9" w:rsidRDefault="00153CD9" w:rsidP="001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3CD9" w:rsidRPr="00153CD9" w:rsidRDefault="00153CD9" w:rsidP="001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 для участия в номинации "Лучшее семейное предприятие"</w:t>
            </w:r>
          </w:p>
          <w:p w:rsidR="00153CD9" w:rsidRPr="00153CD9" w:rsidRDefault="00153CD9" w:rsidP="001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Позиционирование компании как семейного предприятия </w:t>
            </w:r>
          </w:p>
        </w:tc>
        <w:tc>
          <w:tcPr>
            <w:tcW w:w="538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Если информация содержит более 10 строк, то оформить отдельным приложением к заявке. </w:t>
            </w:r>
            <w:r w:rsidRPr="00153CD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В информации указывается история создания и развития семейного предприятия, сколько поколений семьи участвуют в бизнесе, основные достижения.</w:t>
            </w:r>
          </w:p>
        </w:tc>
      </w:tr>
      <w:tr w:rsidR="00153CD9" w:rsidRPr="00153CD9" w:rsidTr="002B51A4">
        <w:tc>
          <w:tcPr>
            <w:tcW w:w="10456" w:type="dxa"/>
            <w:gridSpan w:val="4"/>
          </w:tcPr>
          <w:p w:rsidR="00153CD9" w:rsidRPr="00153CD9" w:rsidRDefault="00153CD9" w:rsidP="001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53CD9" w:rsidRPr="00153CD9" w:rsidRDefault="00153CD9" w:rsidP="001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Дополнительно для участия в номинации "Лучший бизнес-проект"</w:t>
            </w: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- Название проекта, актуальность и задачи, на решение которых направлен проект; целевая аудитория проекта; партнеры проекта (при наличии); результаты проекта (эффекты от реализации в 2024 году)</w:t>
            </w:r>
          </w:p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i/>
                <w:lang w:eastAsia="ru-RU"/>
              </w:rPr>
              <w:t>Если информация содержит более 10 строк, то  оформить отдельным приложением к заявке</w:t>
            </w:r>
          </w:p>
        </w:tc>
      </w:tr>
      <w:tr w:rsidR="00153CD9" w:rsidRPr="00153CD9" w:rsidTr="002B51A4">
        <w:tc>
          <w:tcPr>
            <w:tcW w:w="10456" w:type="dxa"/>
            <w:gridSpan w:val="4"/>
          </w:tcPr>
          <w:p w:rsidR="00153CD9" w:rsidRPr="00153CD9" w:rsidRDefault="00153CD9" w:rsidP="001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Дополнительно для участия в номинации </w:t>
            </w:r>
            <w:r w:rsidRPr="00153CD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 xml:space="preserve">«За вклад в сохранение народного искусства и нематериального культурного наследия народов России» </w:t>
            </w: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Награждаются физические лица, внесшие </w:t>
            </w: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свой вклад в сохранение нематериального культурного наследия. Например, реставраторы, писатели, краеведы, мастера НХП, повара – хранители вологодских рецептов и др.</w:t>
            </w:r>
          </w:p>
        </w:tc>
        <w:tc>
          <w:tcPr>
            <w:tcW w:w="538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Если информация содержит более 10 строк, то </w:t>
            </w:r>
            <w:r w:rsidRPr="00153CD9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оформить отдельным приложением к заявке.</w:t>
            </w:r>
          </w:p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Указывается область деятельности, заслуги, награды, общественная известность и пр. </w:t>
            </w:r>
            <w:r w:rsidRPr="00153CD9">
              <w:rPr>
                <w:rFonts w:ascii="Times New Roman" w:eastAsia="Times New Roman" w:hAnsi="Times New Roman" w:cs="Times New Roman"/>
                <w:i/>
                <w:lang w:eastAsia="ru-RU"/>
              </w:rPr>
              <w:br/>
              <w:t>К материалам прикладывается согласие на обработку персональных данных.</w:t>
            </w:r>
          </w:p>
        </w:tc>
      </w:tr>
      <w:tr w:rsidR="00153CD9" w:rsidRPr="00153CD9" w:rsidTr="002B51A4">
        <w:tc>
          <w:tcPr>
            <w:tcW w:w="10456" w:type="dxa"/>
            <w:gridSpan w:val="4"/>
          </w:tcPr>
          <w:p w:rsidR="00153CD9" w:rsidRPr="00153CD9" w:rsidRDefault="00153CD9" w:rsidP="00153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Дополнительно для участия в номинации </w:t>
            </w:r>
            <w:r w:rsidRPr="00153CD9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"Лучший муниципальный район с наиболее благоприятными условиями для развития предпринимательства"</w:t>
            </w:r>
          </w:p>
        </w:tc>
      </w:tr>
      <w:tr w:rsidR="00153CD9" w:rsidRPr="00153CD9" w:rsidTr="002B51A4">
        <w:tc>
          <w:tcPr>
            <w:tcW w:w="534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15. </w:t>
            </w:r>
          </w:p>
        </w:tc>
        <w:tc>
          <w:tcPr>
            <w:tcW w:w="4535" w:type="dxa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- Количественные показатели предприятий, расположенных в районе (городе), в </w:t>
            </w:r>
            <w:proofErr w:type="spellStart"/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. субъектов МСП (динамика за последние 3 года), в </w:t>
            </w:r>
            <w:proofErr w:type="spellStart"/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. экспортно-ориентированных предприятий района (города), в разрезе отраслей;</w:t>
            </w:r>
            <w:proofErr w:type="gramEnd"/>
          </w:p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- Количество предприятий, использующих новейшие технологии, производящих наукоемкую продукцию, обладающих высоким инновационным потенциалом;</w:t>
            </w:r>
          </w:p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 xml:space="preserve">- Состояние законодательной базы по обеспечению развития субъектов МСП; </w:t>
            </w:r>
          </w:p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53CD9">
              <w:rPr>
                <w:rFonts w:ascii="Times New Roman" w:eastAsia="Times New Roman" w:hAnsi="Times New Roman" w:cs="Times New Roman"/>
                <w:lang w:eastAsia="ru-RU"/>
              </w:rPr>
              <w:t>- Состояние сферы поддержания и воспроизводства рабочей силы района (города): система образования, подготовки и переподготовки кадров; система здравоохранения; спортивно-оздоровительная система, система культуры</w:t>
            </w:r>
          </w:p>
        </w:tc>
        <w:tc>
          <w:tcPr>
            <w:tcW w:w="5387" w:type="dxa"/>
            <w:gridSpan w:val="2"/>
          </w:tcPr>
          <w:p w:rsidR="00153CD9" w:rsidRPr="00153CD9" w:rsidRDefault="00153CD9" w:rsidP="00153C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</w:tbl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 заявке прилагаются финансовые показатели: 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копии бухгалтерского баланса (форма № 1 ОКУД 0710001);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копия отчета о финансовых результатах (форма № 2 ОКУД 0710002).  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Копии формы № 1 и № 2 представляются после сдачи бухгалтерской отчетности, но не позднее 15.04.2025 г.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Индивидуальные предприниматели заполняют форму финансовых показателей.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Контактным лицом от организации по подготовке документов и участию в конкурсе является: ___________________________________________________________________________________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(ФИО, должность, тел. </w:t>
      </w:r>
      <w:r w:rsidRPr="00153C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53C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представленной информации подтверждаем.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Приложения: </w:t>
      </w:r>
      <w:r w:rsidRPr="00153C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перечислить прилагаемые документы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ind w:right="5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(ФИО, должность, подпись)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заявки _________________</w:t>
      </w:r>
    </w:p>
    <w:p w:rsidR="00153CD9" w:rsidRPr="00153CD9" w:rsidRDefault="00153CD9" w:rsidP="00153CD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* фотографии представляются в формате JPG; видеоматериалы продолжительностью 10 минут с изображением руководителя компании и кадров производственного процесса/съемок предприятия в формате DVD Mpeg-2, формат PAL (VOB-файлы), размер файлов не более 500 </w:t>
      </w:r>
      <w:proofErr w:type="spellStart"/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Mb</w:t>
      </w:r>
      <w:proofErr w:type="spellEnd"/>
    </w:p>
    <w:p w:rsidR="00153CD9" w:rsidRDefault="00153CD9" w:rsidP="0015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</w:p>
    <w:p w:rsidR="00153CD9" w:rsidRDefault="00153CD9" w:rsidP="0015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CD9" w:rsidRDefault="00153CD9" w:rsidP="0015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 «Серебряный Меркурий»</w:t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Конкурс «Серебряный Меркурий» – 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этап национальной премии «Золотой Меркурий».</w:t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«Золотой Меркурий» - ежегодная национальная премия, учрежденная Торгово-промышленной палатой Российской Федерации в 2002 году, проходящая под патронатом Президента РФ, при поддержке Совета Федерации Федерального Собрания Российской Федерации, Министерства экономического развития Российской Федерации и Министерства регионального развития Российской Федерации.</w:t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 «Серебряный Меркурий»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Вологодской ТПП с 2010 года, и с каждым годом интерес к нему возрастает как среди предпринимателей и предприятий, так и структур поддержки бизнеса.</w:t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выявление лучших субъектов предпринимательства Вологодской области с последующим выведением их на федеральный этап конкурса «Золотой Меркурий». Это означает признание на всех уровнях и новые перспективы для развития бизнеса.</w:t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субъекты малого предпринимательства, отвечающие требованиям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153CD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2007 г</w:t>
        </w:r>
      </w:smartTag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209-ФЗ "О развитии малого и среднего предпринимательства в Российской Федерации", зарегистрированные на территории Вологодской области, а также другие предприятия и организации, в том числе занимающиеся внешнеэкономической деятельностью, выпускающие (предоставляющие) качественную продукцию (услугу) и имеющие поступательную динамику развития.</w:t>
      </w:r>
      <w:proofErr w:type="gramEnd"/>
    </w:p>
    <w:p w:rsidR="00153CD9" w:rsidRPr="00153CD9" w:rsidRDefault="00153CD9" w:rsidP="00153CD9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Экспертиза заявок на конкурс проводится в два этапа.</w:t>
      </w:r>
    </w:p>
    <w:p w:rsidR="00153CD9" w:rsidRPr="00153CD9" w:rsidRDefault="00153CD9" w:rsidP="00153CD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финансовых показателей деятельности компаний по специальной разработанной методике и программе ТПП РФ.</w:t>
      </w:r>
    </w:p>
    <w:p w:rsidR="00153CD9" w:rsidRPr="00153CD9" w:rsidRDefault="00153CD9" w:rsidP="00153CD9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оценок экспертов. Экспертный совет Конкурса формируется из числа членов Правления Вологодской ТПП, профильных подразделений Правительства Вологодской области, Администрации города Вологды, мэрии города Череповца, председателей общественных комитетов Вологодской ТПП и других общественных организаций, представляющих интересы </w:t>
      </w:r>
      <w:proofErr w:type="gramStart"/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бизнес-сообщества</w:t>
      </w:r>
      <w:proofErr w:type="gramEnd"/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– участники конкурса готовят для участия пакет документов</w:t>
      </w:r>
    </w:p>
    <w:p w:rsidR="00153CD9" w:rsidRPr="00153CD9" w:rsidRDefault="00153CD9" w:rsidP="00153C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конкурсе с подписью руководителя и печатью компании;</w:t>
      </w:r>
    </w:p>
    <w:p w:rsidR="00153CD9" w:rsidRPr="00153CD9" w:rsidRDefault="00153CD9" w:rsidP="00153CD9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финансовых показателей с подписью руководителя и печатью компании;</w:t>
      </w:r>
    </w:p>
    <w:p w:rsidR="00153CD9" w:rsidRPr="00153CD9" w:rsidRDefault="00153CD9" w:rsidP="00153CD9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из налоговой инспекции об отсутствии задолженностей;</w:t>
      </w:r>
    </w:p>
    <w:p w:rsidR="00153CD9" w:rsidRPr="00153CD9" w:rsidRDefault="00153CD9" w:rsidP="00153C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дипломов, наград, благодарностей, рекомендательных писем и другие информационные материалы о деятельности компании;</w:t>
      </w:r>
    </w:p>
    <w:p w:rsidR="00153CD9" w:rsidRPr="00153CD9" w:rsidRDefault="00153CD9" w:rsidP="00153CD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на 10-15 слайдов или видеофильм продолжительностью до 5 мин. о деятельности компании (</w:t>
      </w:r>
      <w:r w:rsidRPr="00153C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наличии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 2024 году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конкурсе приняли 138 организаций из Вологды и Череповца, районов Вологодской области. В конкурсе представлено более 28 номинаций, чтобы каждое предприятие могло проявить себя.</w:t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конкурса вручаются диплом и памятный приз – статуэтка «Серебряный Меркурий», кроме того участники могут использовать в своей деятельности и рекламных материалах звание победителя и лауреата конкурса. Итоги конкурса Вологодская ТПП по доброй традиции подводит в канун Дня Российского предпринимательства на торжественной церемонии награждения. Победители конкурса «Серебряный Меркурий» автоматически становятся претендентами на соискание общероссийской национальной премии «Золотой Меркурий».</w:t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C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2A6F40" wp14:editId="06FAC90A">
            <wp:extent cx="5940425" cy="3939939"/>
            <wp:effectExtent l="0" t="0" r="3175" b="3810"/>
            <wp:docPr id="1" name="Рисунок 1" descr="F:\__Серебряный Меркурий\Награды с прошлых лет\Серебряный меркурий 2019 -до 80 к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_Серебряный Меркурий\Награды с прошлых лет\Серебряный меркурий 2019 -до 80 к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CD9" w:rsidRPr="00153CD9" w:rsidRDefault="00153CD9" w:rsidP="00153CD9">
      <w:pPr>
        <w:spacing w:after="120" w:line="240" w:lineRule="auto"/>
        <w:ind w:left="-142"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3</w:t>
      </w:r>
    </w:p>
    <w:p w:rsidR="00153CD9" w:rsidRDefault="00153CD9" w:rsidP="00153C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53CD9" w:rsidRPr="00153CD9" w:rsidRDefault="00153CD9" w:rsidP="00153C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</w:t>
      </w:r>
    </w:p>
    <w:p w:rsidR="00153CD9" w:rsidRPr="00153CD9" w:rsidRDefault="00153CD9" w:rsidP="00153C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Правления </w:t>
      </w:r>
    </w:p>
    <w:p w:rsidR="00153CD9" w:rsidRPr="00153CD9" w:rsidRDefault="00153CD9" w:rsidP="00153C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Союза </w:t>
      </w:r>
      <w:proofErr w:type="gramStart"/>
      <w:r w:rsidRPr="001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Вологодская</w:t>
      </w:r>
      <w:proofErr w:type="gramEnd"/>
      <w:r w:rsidRPr="001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53CD9" w:rsidRPr="00153CD9" w:rsidRDefault="00153CD9" w:rsidP="00153C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торгово-промышленная палата </w:t>
      </w:r>
    </w:p>
    <w:p w:rsidR="00153CD9" w:rsidRPr="00153CD9" w:rsidRDefault="00153CD9" w:rsidP="00153CD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24.12.2024 г. № </w:t>
      </w:r>
      <w:r w:rsidRPr="00153CD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Pr="001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-6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конкурса "Серебряный Меркурий"</w:t>
      </w: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53CD9" w:rsidRPr="00153CD9" w:rsidRDefault="00153CD9" w:rsidP="00153C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в области предпринимательской деятельности "Серебряный 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Меркурий" (далее – конкурс) проводится ежегодно Союзом Вологодская торгово-промышленная палата (далее – Вологодская ТПП).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конкурса: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развитию предпринимательства в Вологодской области;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возможности предпринимателям представить лучшие образцы продукции и услуг, передовые отечественные </w:t>
      </w:r>
      <w:proofErr w:type="gram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бизнес-модели</w:t>
      </w:r>
      <w:proofErr w:type="gram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пропаганда идеи социальной ответственности бизнеса;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традиций российского предпринимательства, формирование уважительного отношения общества к бизнесу;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конкурса</w:t>
      </w:r>
    </w:p>
    <w:p w:rsidR="00153CD9" w:rsidRPr="00153CD9" w:rsidRDefault="00153CD9" w:rsidP="00153CD9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Конкурса: </w:t>
      </w:r>
    </w:p>
    <w:p w:rsidR="00153CD9" w:rsidRPr="00153CD9" w:rsidRDefault="00153CD9" w:rsidP="00153CD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положительного имиджа предприятий (их руководителей) и индивидуальных предпринимателей в обществе;</w:t>
      </w:r>
    </w:p>
    <w:p w:rsidR="00153CD9" w:rsidRPr="00153CD9" w:rsidRDefault="00153CD9" w:rsidP="00153CD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благоприятного общественного климата для развития регионального производства товаров и услуг и улучшения инвестиционной привлекательности региона;</w:t>
      </w:r>
    </w:p>
    <w:p w:rsidR="00153CD9" w:rsidRPr="00153CD9" w:rsidRDefault="00153CD9" w:rsidP="00153CD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представителей бизнеса, добившихся наибольших успехов в своей деятельности; </w:t>
      </w:r>
    </w:p>
    <w:p w:rsidR="00153CD9" w:rsidRPr="00153CD9" w:rsidRDefault="00153CD9" w:rsidP="00153CD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систематизация работы лучших представителей предприятий и предпринимателей для дальнейшего распространения и привлечения широких слоев населения к предпринимательской деятельности;</w:t>
      </w:r>
    </w:p>
    <w:p w:rsidR="00153CD9" w:rsidRPr="00153CD9" w:rsidRDefault="00153CD9" w:rsidP="00153CD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предприятий и организаций, предпринимателей к участию в развитии региона;</w:t>
      </w:r>
    </w:p>
    <w:p w:rsidR="00153CD9" w:rsidRPr="00153CD9" w:rsidRDefault="00153CD9" w:rsidP="00153CD9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кадрового потенциала региона, обеспечение общественного признания заслуг персонала в развитии своих предприятий и организаций.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выдвижение предприятий Вологодской области на федеральный этап конкурса Национальной премии в области предпринимательской деятельности «Золотой Меркурий»</w:t>
      </w:r>
      <w:r w:rsidRPr="00153C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учрежденной Торгово-промышленной палатой Российской Федерации.</w:t>
      </w: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153CD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3. Номинации конкурса</w:t>
      </w: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153CD9" w:rsidRPr="00153CD9" w:rsidRDefault="00153CD9" w:rsidP="00153C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Устанавливаются следующие основные номинации конкурса:</w:t>
      </w:r>
    </w:p>
    <w:p w:rsidR="00153CD9" w:rsidRPr="00153CD9" w:rsidRDefault="00153CD9" w:rsidP="00153CD9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153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1. "Лучшее предприятие":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промышленного производства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агропромышленном комплексе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инновационной деятельности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торговли и услуг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пищевой и перерабатывающей продукции </w:t>
      </w:r>
      <w:r w:rsidRPr="00153CD9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общественного питания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лесопромышленном комплексе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сфере образовательных услуг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непродовольственной потребительской продукции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туризма и гостеприимства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жилищно-коммунального хозяйства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медицины и индустрии красоты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рекламы, </w:t>
      </w:r>
      <w:r w:rsidRPr="00153CD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издательской деятельности 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гражданского, промышленного строительства и проектирования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proofErr w:type="spell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риэлторской</w:t>
      </w:r>
      <w:proofErr w:type="spell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фитнес индустрии</w:t>
      </w:r>
    </w:p>
    <w:p w:rsidR="00153CD9" w:rsidRPr="00153CD9" w:rsidRDefault="00153CD9" w:rsidP="0015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153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2. "Лучшее предприятие-экспортер"</w:t>
      </w:r>
      <w:r w:rsidRPr="00153CD9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: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промышленного производства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производства потребительской продукции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лесопромышленном комплексе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услуг строительства</w:t>
      </w:r>
    </w:p>
    <w:p w:rsidR="00153CD9" w:rsidRPr="00153CD9" w:rsidRDefault="00153CD9" w:rsidP="0015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153CD9" w:rsidRPr="00153CD9" w:rsidRDefault="00153CD9" w:rsidP="00153CD9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153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3. "Лучший бизнес-проект":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</w:p>
    <w:p w:rsidR="00153CD9" w:rsidRPr="00153CD9" w:rsidRDefault="00153CD9" w:rsidP="00153CD9">
      <w:pPr>
        <w:numPr>
          <w:ilvl w:val="0"/>
          <w:numId w:val="6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</w:t>
      </w:r>
    </w:p>
    <w:p w:rsidR="00153CD9" w:rsidRPr="00153CD9" w:rsidRDefault="00153CD9" w:rsidP="00153CD9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153CD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  <w:t>4. "Лучшее семейное предприятие":</w:t>
      </w:r>
    </w:p>
    <w:p w:rsidR="00153CD9" w:rsidRPr="00153CD9" w:rsidRDefault="00153CD9" w:rsidP="00153CD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Устанавливаются следующие специальные номинации конкурса: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"Лучший муниципальный район/округ с наиболее благоприятными условиями для развития предпринимательства"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</w:t>
      </w:r>
      <w:proofErr w:type="gram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дружелюбный к бизнесу" (оцениваются банковские программы и программы поддержки бизнеса)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"Лучшая лизинговая компания Вологодской области"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"За верность традициям"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"За вклад в сохранение народного искусства и нематериального культурного наследия народов России 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"За вклад в формирование социально-ответственного бизнеса"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"За вклад в формирование позитивного делового имиджа региона"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"Руководитель-лидер"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"За вклад в будущее"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"Успешный старт"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proofErr w:type="gram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Лучшая</w:t>
      </w:r>
      <w:proofErr w:type="gram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бизнес-идея года"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"Товар года - сделано на Вологодчине" (могут участвовать все группы товаров)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"Событие года" (оцениваются </w:t>
      </w:r>
      <w:proofErr w:type="gram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бизнес-события</w:t>
      </w:r>
      <w:proofErr w:type="gram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года)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"Зеленая премия" (оцениваются экологические проекты)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сохранение традиций и качества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верность Серебряному Меркурию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Расширяем Горизонты</w:t>
      </w:r>
    </w:p>
    <w:p w:rsidR="00153CD9" w:rsidRPr="00153CD9" w:rsidRDefault="00153CD9" w:rsidP="00153CD9">
      <w:pPr>
        <w:numPr>
          <w:ilvl w:val="0"/>
          <w:numId w:val="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Демонстрируем Будущее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Формирование Экспертного совета конкурса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принятия решения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организации и проведения конкурса формируется Экспертный совет и Организационный комитет конкурса.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Экспертный совет конкурса рассматривает заявки претендентов и определяет лауреатов и победителей конкурса и формируется из числа членов Правления Вологодской ТПП, органы исполнительной государственной власти Вологодской области, Администрации города Вологды, Мэрии города Череповца, председателей комитетов (советов, ассоциаций) при Вологодской ТПП и других общественных организаций, представляющих интересы </w:t>
      </w:r>
      <w:proofErr w:type="gram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gram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Экспертный совет имеет право вносить на рассмотрение и утверждать специальные и внеконкурсные номинации.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Организационный комитет конкурса формируется Вологодской ТПП для руководства и координации работ, связанных с подготовкой и проведением конкурса. В его состав входят представители Вологодской ТПП, подрядчики конкурса, представители объединений предпринимателей и других заинтересованных организаций. 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комитет осуществляет административную поддержку и организационное обеспечение проведения конкурса и церемонии награждения лауреатов, включая обработку материалов, представляемых на конкурс.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Участники конкурса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D9" w:rsidRPr="00153CD9" w:rsidRDefault="00153CD9" w:rsidP="00153C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 участию в конкурсе допускаются учреждения, организации, предприятия, осуществляющие свою деятельность на территории Вологодской области, в том числе занимающиеся внешнеэкономической деятельностью, выпускающие (предоставляющие) качественную продукцию (услугу) и имеющие поступательную динамику развития.</w:t>
      </w:r>
    </w:p>
    <w:p w:rsidR="00153CD9" w:rsidRPr="00153CD9" w:rsidRDefault="00153CD9" w:rsidP="00153C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специальных номинациях могут участвовать физические лица.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Участники конкурса принимают решение об участии самостоятельно, а также могут быть выдвинуты в качестве участников </w:t>
      </w:r>
      <w:proofErr w:type="gram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бизнес-структурами</w:t>
      </w:r>
      <w:proofErr w:type="gram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общественными и политическими объединениями предпринимателей и их творческими союзами, союзами потребителей, территориальными 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подразделениями федеральных структур, администрациями муниципальных районов области.</w:t>
      </w:r>
    </w:p>
    <w:p w:rsidR="00153CD9" w:rsidRPr="00153CD9" w:rsidRDefault="00153CD9" w:rsidP="00153C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Порядок конкурсного отбора и награждение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Конкурсный отбор состоит из трех этапов: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6.1.1. Первый этап – информирование предприятий о проведении конкурса, сбор заявок на участие в конкурсе;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6.1.2. Второй этап – рассмотрение Экспертным советом представленных материалов и подведение итогов Конкурса.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6.1.3. Третий этап – из числа победителей номинаций - субъектов малого предпринимательства, отвечающих требованиям Федерального закона 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 июля 2007 г. № 209-ФЗ "О развитии малого и среднего предпринимательства в Российской Федерации" выдвигаются участники на федеральный этап ежегодной национальной премии "Золотой Меркурий", учрежденной Торгово-промышленной палатой Российской Федерации.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Для участия в конкурсе заполняется заявка, к которой прикладываются дополнительные материалы и финансовые показатели деятельности участника. Указание неверных или неточных сведений в конкурсной заявке или не предоставление финансовых показателей может служить основанием для ее отклонения.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Участники конкурса несут полную ответственность за достоверность предоставленных на конкурс материалов. Информация, содержащаяся в конкурсных материалах, является конфиденциальной и может быть использована для иных целей только с письменного согласия участников конкурса.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Вологодская ТПП принимает заявки, проверяет их полноту и, при необходимости, запрашивает недостающие данные. Затем сортирует заявки по номинациям и составляет «Листы оценки количественных и качественных критериев» для передачи в Экспертный совет.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Установлены следующие </w:t>
      </w: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количественные критерии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(финансовые показатели) для всех основных номинаций: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объема доходов по сравнению с предыдущим годом;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фонда оплаты труда в объеме общих затрат;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Рентабельность продаж;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Рентабельность собственного капитала;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Прибыльность;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налоговых платежей в объеме расходов;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Установлены следующие </w:t>
      </w: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качественные критерии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основных номинаций: 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Деловая репутация;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Новизна производимых товаров/услуг;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ответственность;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Общественно необходимая продукция/услуги;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Конкурентоспособность товара/услуги по сравнению с импортными аналогами;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Участие во внешнеэкономической деятельности;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Потенциал тиражирования/расширения бизнеса;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Вклад в социально-экономическое развитие региона/района/города.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6.7. </w:t>
      </w:r>
      <w:proofErr w:type="gram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</w:t>
      </w:r>
      <w:proofErr w:type="gram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количественные и качественные показатели, а также дополнительно представленные материалы, документы, фото и видео, на основании профессиональных знаний и собственного опыта, присваивают каждому участнику по каждому из критериев оценку в баллах от 1 до 10 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(1 – худшее значение, 10 – лучшее). Оценки проставляются в полученном экспертом "Листе оценки количественных и качественных критериев". Заполненные Листы оценки эксперты сдают в Вологодскую ТПП. Экспертный совет на своем заседании обсуждает формальные итоги конкурса и принимает окончательное решение о выдвижении номинантов на звание победителя в конкурсе "Серебряный Меркурий" и выдвижении кандидатов регионального этапа конкурса "Золотой Меркурий". 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6.8. В каждой из номинаций Конкурса определяются 1 победитель и лауреаты. Победителям Конкурса вручаются диплом и памятный знак "Серебряный Меркурий". Лауреатам Конкурса вручаются дипломы. Участники Конкурса получают право использовать в своей документации и рекламных материалах звание лауреата и победителя Конкурса. 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6.9. Перечень всех лауреатов и победителей областного конкурса "Серебряный Меркурий" размещается на официальном сайте Вологодской ТПП.</w:t>
      </w:r>
    </w:p>
    <w:p w:rsidR="00153CD9" w:rsidRPr="00153CD9" w:rsidRDefault="00153CD9" w:rsidP="00153CD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Имена победителей конкурса "Серебряный Меркурий" объявляются на торжественной церемонии награждения.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Для проведения конкурса и церемонии награждения лауреатов допускается привлечение сторонних организаций на договорной основе.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Сроки проведения конкурса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24 февраля – до подведения итогов конкурса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информирование предприятий о проведении конкурса;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24 февраля – 15 мая 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предоставление форм конкурсной заявки участникам конкурса для заполнения в электронном виде (Приложение 1) и сбор заявок на участие в конкурсе;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 мая – 20 мая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работа Экспертного совета по рассмотрению представленных материалов;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21 мая – 23 мая</w:t>
      </w: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подведение итогов и формирование списка победителей конкурса.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Организационный взнос Конкурса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организационного взноса для участников составляет 7000=00 (Семь тысяч рублей 00 копеек).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взнос направляется </w:t>
      </w:r>
      <w:proofErr w:type="gram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3CD9" w:rsidRPr="00153CD9" w:rsidRDefault="00153CD9" w:rsidP="00153CD9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рекламной кампании в СМИ и сети Интернет;</w:t>
      </w:r>
    </w:p>
    <w:p w:rsidR="00153CD9" w:rsidRPr="00153CD9" w:rsidRDefault="00153CD9" w:rsidP="00153CD9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организацию работы конкурсной комиссии;</w:t>
      </w:r>
    </w:p>
    <w:p w:rsidR="00153CD9" w:rsidRPr="00153CD9" w:rsidRDefault="00153CD9" w:rsidP="00153CD9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изготовления дипломов, памятных знаков;</w:t>
      </w:r>
    </w:p>
    <w:p w:rsidR="00153CD9" w:rsidRPr="00153CD9" w:rsidRDefault="00153CD9" w:rsidP="00153CD9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торжественной церемонии награждения победителей Конкурса (концертная программа, торжественный прием);</w:t>
      </w:r>
    </w:p>
    <w:p w:rsidR="00153CD9" w:rsidRPr="00153CD9" w:rsidRDefault="00153CD9" w:rsidP="00153CD9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пресс-конференции по подведению итогов Конкурса.</w:t>
      </w: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CD9" w:rsidRPr="00153CD9" w:rsidRDefault="00153CD9" w:rsidP="00153CD9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Реквизиты для перечисления организационного взноса Конкурса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Союз Вологодская торгово-промышленная палата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160000, Вологодская область, г. Вологда, ул. Лермонтова, д. 15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(8172) 72-14-80, 72-46-87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3525021863, КПП 352501001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40703810312000100082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Банк: Вологодское отделение № 8638 ПАО Сбербанк г. Вологда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к/с 30101810900000000644</w:t>
      </w:r>
    </w:p>
    <w:p w:rsidR="00153CD9" w:rsidRPr="00153CD9" w:rsidRDefault="00153CD9" w:rsidP="00153C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041909644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Назначение платежа – организационный сбор за участие в конкурсе "Серебряный Меркурий" согласно договора </w:t>
      </w:r>
      <w:proofErr w:type="gramStart"/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</w:t>
      </w:r>
      <w:proofErr w:type="gramEnd"/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…… № …</w:t>
      </w:r>
    </w:p>
    <w:p w:rsidR="00153CD9" w:rsidRPr="00153CD9" w:rsidRDefault="00153CD9" w:rsidP="00153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3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платежа – 7000=00 (Семь тысяч рублей 00 копеек), </w:t>
      </w:r>
      <w:r w:rsidRPr="00153C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НДС не облагается, в связи с применением Вологодской ТПП упрощенной системы налогообложения.</w:t>
      </w:r>
    </w:p>
    <w:p w:rsidR="004B44F4" w:rsidRDefault="004B44F4" w:rsidP="00153CD9">
      <w:pPr>
        <w:pStyle w:val="a4"/>
        <w:spacing w:after="0" w:line="240" w:lineRule="auto"/>
        <w:ind w:left="0" w:right="565"/>
        <w:jc w:val="both"/>
        <w:rPr>
          <w:rFonts w:ascii="Times New Roman" w:hAnsi="Times New Roman" w:cs="Times New Roman"/>
          <w:sz w:val="26"/>
          <w:szCs w:val="26"/>
        </w:rPr>
      </w:pPr>
    </w:p>
    <w:p w:rsidR="00153CD9" w:rsidRDefault="00153CD9" w:rsidP="00153C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3CD9" w:rsidRPr="00153CD9" w:rsidRDefault="00153CD9" w:rsidP="00153C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4</w:t>
      </w:r>
    </w:p>
    <w:p w:rsidR="00153CD9" w:rsidRPr="00153CD9" w:rsidRDefault="00153CD9" w:rsidP="00153C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6"/>
          <w:lang w:eastAsia="zh-CN"/>
        </w:rPr>
      </w:pPr>
      <w:r w:rsidRPr="00153CD9">
        <w:rPr>
          <w:rFonts w:ascii="Arial" w:eastAsia="Times New Roman" w:hAnsi="Arial" w:cs="Arial"/>
          <w:b/>
          <w:sz w:val="28"/>
          <w:szCs w:val="36"/>
          <w:lang w:eastAsia="zh-CN"/>
        </w:rPr>
        <w:t>Форма финансовых показателей</w:t>
      </w:r>
    </w:p>
    <w:p w:rsidR="00153CD9" w:rsidRPr="00153CD9" w:rsidRDefault="00153CD9" w:rsidP="00153CD9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53CD9" w:rsidRPr="00153CD9" w:rsidRDefault="00153CD9" w:rsidP="00153CD9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53CD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индивидуального предпринимателя ____________________________________________</w:t>
      </w:r>
    </w:p>
    <w:p w:rsidR="00153CD9" w:rsidRPr="00153CD9" w:rsidRDefault="00153CD9" w:rsidP="00153CD9">
      <w:pPr>
        <w:suppressAutoHyphens/>
        <w:spacing w:after="0" w:line="240" w:lineRule="auto"/>
        <w:jc w:val="center"/>
        <w:rPr>
          <w:rFonts w:ascii="Courier New" w:eastAsia="Courier New" w:hAnsi="Courier New" w:cs="Courier New"/>
          <w:b/>
          <w:sz w:val="20"/>
          <w:szCs w:val="20"/>
          <w:lang w:eastAsia="zh-CN"/>
        </w:rPr>
      </w:pPr>
      <w:r w:rsidRPr="00153CD9">
        <w:rPr>
          <w:rFonts w:ascii="Arial" w:eastAsia="Arial" w:hAnsi="Arial" w:cs="Arial"/>
          <w:b/>
          <w:sz w:val="28"/>
          <w:szCs w:val="36"/>
          <w:lang w:eastAsia="zh-CN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2977"/>
      </w:tblGrid>
      <w:tr w:rsidR="00153CD9" w:rsidRPr="00153CD9" w:rsidTr="002B51A4">
        <w:trPr>
          <w:trHeight w:val="600"/>
        </w:trPr>
        <w:tc>
          <w:tcPr>
            <w:tcW w:w="993" w:type="dxa"/>
            <w:shd w:val="clear" w:color="auto" w:fill="auto"/>
            <w:vAlign w:val="center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zh-CN"/>
              </w:rPr>
            </w:pPr>
            <w:r w:rsidRPr="00153CD9">
              <w:rPr>
                <w:rFonts w:ascii="Courier New" w:eastAsia="Courier New" w:hAnsi="Courier New" w:cs="Courier New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b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4"/>
                <w:szCs w:val="24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b/>
                <w:sz w:val="24"/>
                <w:szCs w:val="24"/>
                <w:lang w:eastAsia="zh-CN"/>
              </w:rPr>
              <w:t>Сумма,           тыс. рублей</w:t>
            </w:r>
          </w:p>
        </w:tc>
      </w:tr>
      <w:tr w:rsidR="00153CD9" w:rsidRPr="00153CD9" w:rsidTr="002B51A4">
        <w:trPr>
          <w:trHeight w:val="158"/>
        </w:trPr>
        <w:tc>
          <w:tcPr>
            <w:tcW w:w="993" w:type="dxa"/>
            <w:shd w:val="clear" w:color="auto" w:fill="auto"/>
            <w:vAlign w:val="center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b/>
                <w:sz w:val="20"/>
                <w:szCs w:val="20"/>
                <w:lang w:eastAsia="zh-CN"/>
              </w:rPr>
              <w:t>3</w:t>
            </w:r>
          </w:p>
        </w:tc>
      </w:tr>
      <w:tr w:rsidR="00153CD9" w:rsidRPr="00153CD9" w:rsidTr="002B51A4">
        <w:trPr>
          <w:trHeight w:val="287"/>
        </w:trPr>
        <w:tc>
          <w:tcPr>
            <w:tcW w:w="993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Выручка от продажи товаров, работ, услуг за отчетный 2024 год.</w:t>
            </w:r>
          </w:p>
        </w:tc>
        <w:tc>
          <w:tcPr>
            <w:tcW w:w="2977" w:type="dxa"/>
            <w:shd w:val="clear" w:color="auto" w:fill="auto"/>
          </w:tcPr>
          <w:p w:rsidR="00153CD9" w:rsidRPr="00153CD9" w:rsidRDefault="00153CD9" w:rsidP="00153CD9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</w:tc>
      </w:tr>
      <w:tr w:rsidR="00153CD9" w:rsidRPr="00153CD9" w:rsidTr="002B51A4">
        <w:trPr>
          <w:trHeight w:val="287"/>
        </w:trPr>
        <w:tc>
          <w:tcPr>
            <w:tcW w:w="993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Выручка от продажи товаров, работ, услуг за предыдущий 2024 год.</w:t>
            </w:r>
          </w:p>
        </w:tc>
        <w:tc>
          <w:tcPr>
            <w:tcW w:w="2977" w:type="dxa"/>
            <w:shd w:val="clear" w:color="auto" w:fill="auto"/>
          </w:tcPr>
          <w:p w:rsidR="00153CD9" w:rsidRPr="00153CD9" w:rsidRDefault="00153CD9" w:rsidP="00153CD9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</w:tc>
      </w:tr>
      <w:tr w:rsidR="00153CD9" w:rsidRPr="00153CD9" w:rsidTr="002B51A4">
        <w:trPr>
          <w:trHeight w:val="287"/>
        </w:trPr>
        <w:tc>
          <w:tcPr>
            <w:tcW w:w="993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386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Прибыль от продаж за отчетный 2024 год.</w:t>
            </w:r>
          </w:p>
        </w:tc>
        <w:tc>
          <w:tcPr>
            <w:tcW w:w="2977" w:type="dxa"/>
            <w:shd w:val="clear" w:color="auto" w:fill="auto"/>
          </w:tcPr>
          <w:p w:rsidR="00153CD9" w:rsidRPr="00153CD9" w:rsidRDefault="00153CD9" w:rsidP="00153CD9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</w:tc>
      </w:tr>
      <w:tr w:rsidR="00153CD9" w:rsidRPr="00153CD9" w:rsidTr="002B51A4">
        <w:trPr>
          <w:trHeight w:val="287"/>
        </w:trPr>
        <w:tc>
          <w:tcPr>
            <w:tcW w:w="993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386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Начисленные налоги за отчетный 2024 год.</w:t>
            </w:r>
          </w:p>
        </w:tc>
        <w:tc>
          <w:tcPr>
            <w:tcW w:w="2977" w:type="dxa"/>
            <w:shd w:val="clear" w:color="auto" w:fill="auto"/>
          </w:tcPr>
          <w:p w:rsidR="00153CD9" w:rsidRPr="00153CD9" w:rsidRDefault="00153CD9" w:rsidP="00153CD9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</w:tc>
      </w:tr>
      <w:tr w:rsidR="00153CD9" w:rsidRPr="00153CD9" w:rsidTr="002B51A4">
        <w:trPr>
          <w:trHeight w:val="287"/>
        </w:trPr>
        <w:tc>
          <w:tcPr>
            <w:tcW w:w="993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Среднесписочная численность за отчетный 2024 год.</w:t>
            </w:r>
          </w:p>
        </w:tc>
        <w:tc>
          <w:tcPr>
            <w:tcW w:w="2977" w:type="dxa"/>
            <w:shd w:val="clear" w:color="auto" w:fill="auto"/>
          </w:tcPr>
          <w:p w:rsidR="00153CD9" w:rsidRPr="00153CD9" w:rsidRDefault="00153CD9" w:rsidP="00153CD9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</w:tc>
      </w:tr>
      <w:tr w:rsidR="00153CD9" w:rsidRPr="00153CD9" w:rsidTr="002B51A4">
        <w:trPr>
          <w:trHeight w:val="287"/>
        </w:trPr>
        <w:tc>
          <w:tcPr>
            <w:tcW w:w="993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386" w:type="dxa"/>
            <w:shd w:val="clear" w:color="auto" w:fill="auto"/>
          </w:tcPr>
          <w:p w:rsidR="00153CD9" w:rsidRPr="00153CD9" w:rsidRDefault="00153CD9" w:rsidP="00153CD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153CD9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Фонд оплаты труда за отчетный 2024 год.</w:t>
            </w:r>
          </w:p>
          <w:p w:rsidR="00153CD9" w:rsidRPr="00153CD9" w:rsidRDefault="00153CD9" w:rsidP="00153CD9">
            <w:pPr>
              <w:suppressAutoHyphens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153CD9" w:rsidRPr="00153CD9" w:rsidRDefault="00153CD9" w:rsidP="00153CD9">
            <w:pPr>
              <w:suppressAutoHyphens/>
              <w:snapToGri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</w:tc>
      </w:tr>
    </w:tbl>
    <w:p w:rsidR="00153CD9" w:rsidRPr="00153CD9" w:rsidRDefault="00153CD9" w:rsidP="00153CD9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153CD9" w:rsidRPr="00153CD9" w:rsidRDefault="00153CD9" w:rsidP="00153CD9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153CD9" w:rsidRPr="00153CD9" w:rsidRDefault="00153CD9" w:rsidP="00153CD9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153CD9" w:rsidRPr="00153CD9" w:rsidRDefault="00153CD9" w:rsidP="00153CD9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  <w:r w:rsidRPr="00153CD9">
        <w:rPr>
          <w:rFonts w:ascii="Courier New" w:eastAsia="Times New Roman" w:hAnsi="Courier New" w:cs="Courier New"/>
          <w:sz w:val="24"/>
          <w:szCs w:val="24"/>
          <w:lang w:eastAsia="zh-CN"/>
        </w:rPr>
        <w:t>Индивидуальный предприниматель _____________________</w:t>
      </w:r>
    </w:p>
    <w:p w:rsidR="00153CD9" w:rsidRPr="00153CD9" w:rsidRDefault="00153CD9" w:rsidP="00153CD9">
      <w:pPr>
        <w:suppressAutoHyphens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zh-CN"/>
        </w:rPr>
      </w:pPr>
    </w:p>
    <w:p w:rsidR="004B44F4" w:rsidRPr="004B44F4" w:rsidRDefault="00153CD9" w:rsidP="00153C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53CD9">
        <w:rPr>
          <w:rFonts w:ascii="Courier New" w:eastAsia="Times New Roman" w:hAnsi="Courier New" w:cs="Courier New"/>
          <w:sz w:val="24"/>
          <w:szCs w:val="24"/>
          <w:lang w:eastAsia="zh-CN"/>
        </w:rPr>
        <w:t>МП</w:t>
      </w:r>
    </w:p>
    <w:sectPr w:rsidR="004B44F4" w:rsidRPr="004B44F4" w:rsidSect="00153CD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A0368"/>
    <w:multiLevelType w:val="hybridMultilevel"/>
    <w:tmpl w:val="54F00F84"/>
    <w:lvl w:ilvl="0" w:tplc="44004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454B07"/>
    <w:multiLevelType w:val="multilevel"/>
    <w:tmpl w:val="0D454B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C1553"/>
    <w:multiLevelType w:val="hybridMultilevel"/>
    <w:tmpl w:val="4B4E7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7208D5"/>
    <w:multiLevelType w:val="hybridMultilevel"/>
    <w:tmpl w:val="C096D06A"/>
    <w:lvl w:ilvl="0" w:tplc="2A4E4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F6FEE"/>
    <w:multiLevelType w:val="hybridMultilevel"/>
    <w:tmpl w:val="2E748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B505E"/>
    <w:multiLevelType w:val="hybridMultilevel"/>
    <w:tmpl w:val="D97ACB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77378B"/>
    <w:multiLevelType w:val="hybridMultilevel"/>
    <w:tmpl w:val="14AAFC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02"/>
    <w:rsid w:val="00153CD9"/>
    <w:rsid w:val="004151FC"/>
    <w:rsid w:val="004B44F4"/>
    <w:rsid w:val="006D5618"/>
    <w:rsid w:val="00D26E90"/>
    <w:rsid w:val="00EC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4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44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44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content-vtpp.tilda.ws/silvermercu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@vologdatp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3101</Words>
  <Characters>17677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2025-03-10T05:58:00Z</dcterms:created>
  <dcterms:modified xsi:type="dcterms:W3CDTF">2025-03-10T06:18:00Z</dcterms:modified>
</cp:coreProperties>
</file>