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СВОДКА</w:t>
      </w:r>
    </w:p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предложений и замечаний по результатам публичных консультаций</w:t>
      </w:r>
    </w:p>
    <w:p w:rsidR="00200A0D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по проекту правового акта (правовому акту)</w:t>
      </w:r>
    </w:p>
    <w:p w:rsidR="00D3436B" w:rsidRDefault="00387ECE" w:rsidP="00200A0D">
      <w:pPr>
        <w:autoSpaceDE/>
        <w:autoSpaceDN/>
        <w:jc w:val="center"/>
        <w:rPr>
          <w:rFonts w:eastAsia="Calibri"/>
          <w:sz w:val="26"/>
          <w:szCs w:val="26"/>
          <w:u w:val="single"/>
          <w:lang w:eastAsia="en-US"/>
        </w:rPr>
      </w:pPr>
      <w:r w:rsidRPr="00387ECE">
        <w:rPr>
          <w:rFonts w:eastAsia="Calibri"/>
          <w:sz w:val="26"/>
          <w:szCs w:val="26"/>
          <w:u w:val="single"/>
          <w:lang w:eastAsia="en-US"/>
        </w:rPr>
        <w:t>проекта постановления Администрации Кадуйского муниципального  округа Вологодской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Кадуйского муниципального округа Вологодской области»</w:t>
      </w:r>
    </w:p>
    <w:p w:rsidR="00387ECE" w:rsidRPr="00ED61D9" w:rsidRDefault="00387ECE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51"/>
        <w:gridCol w:w="1619"/>
        <w:gridCol w:w="1815"/>
        <w:gridCol w:w="2730"/>
        <w:gridCol w:w="5500"/>
      </w:tblGrid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Сведения о поступивших предложениях и замечаниях по проекту правового акта (правовому акту) от участников публичных консультаций и результатах их рассмотрения: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rPr>
          <w:trHeight w:val="1380"/>
        </w:trPr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публичных консультаций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поступали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Информация о применении иных способов обсуждения проекта правового акта (правового акта):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иных обсуждений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Способ обсуждения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Дата (период) проведения</w:t>
            </w: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 xml:space="preserve">Содержание замечаний/предложений 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применялись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rPr>
          <w:rFonts w:eastAsia="Calibri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1863E8" w:rsidRDefault="001863E8"/>
    <w:sectPr w:rsidR="001863E8" w:rsidSect="00200A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271"/>
    <w:multiLevelType w:val="hybridMultilevel"/>
    <w:tmpl w:val="2D0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D"/>
    <w:rsid w:val="001863E8"/>
    <w:rsid w:val="00200A0D"/>
    <w:rsid w:val="00221514"/>
    <w:rsid w:val="00387ECE"/>
    <w:rsid w:val="00B643F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2023-10-25T08:37:00Z</dcterms:created>
  <dcterms:modified xsi:type="dcterms:W3CDTF">2024-04-03T05:11:00Z</dcterms:modified>
</cp:coreProperties>
</file>