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D" w:rsidRPr="004179C6" w:rsidRDefault="00691E8D" w:rsidP="00691E8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4179C6">
        <w:rPr>
          <w:rFonts w:eastAsia="Calibri"/>
          <w:sz w:val="26"/>
          <w:szCs w:val="26"/>
          <w:lang w:eastAsia="en-US"/>
        </w:rPr>
        <w:t>СВОДКА</w:t>
      </w:r>
    </w:p>
    <w:p w:rsidR="00691E8D" w:rsidRPr="004179C6" w:rsidRDefault="00691E8D" w:rsidP="00691E8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4179C6">
        <w:rPr>
          <w:rFonts w:eastAsia="Calibri"/>
          <w:sz w:val="26"/>
          <w:szCs w:val="26"/>
          <w:lang w:eastAsia="en-US"/>
        </w:rPr>
        <w:t>предложений и замечаний по результатам публичных консультаций</w:t>
      </w:r>
    </w:p>
    <w:p w:rsidR="00691E8D" w:rsidRPr="004179C6" w:rsidRDefault="00691E8D" w:rsidP="00691E8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  <w:r w:rsidRPr="004179C6">
        <w:rPr>
          <w:rFonts w:eastAsia="Calibri"/>
          <w:sz w:val="26"/>
          <w:szCs w:val="26"/>
          <w:lang w:eastAsia="en-US"/>
        </w:rPr>
        <w:t xml:space="preserve">по </w:t>
      </w:r>
      <w:r>
        <w:rPr>
          <w:rFonts w:eastAsia="Calibri"/>
          <w:sz w:val="26"/>
          <w:szCs w:val="26"/>
          <w:lang w:eastAsia="en-US"/>
        </w:rPr>
        <w:t xml:space="preserve">постановлению </w:t>
      </w:r>
      <w:r w:rsidR="00E11E7A" w:rsidRPr="00E11E7A">
        <w:rPr>
          <w:rFonts w:eastAsia="Calibri"/>
          <w:sz w:val="26"/>
          <w:szCs w:val="26"/>
          <w:lang w:eastAsia="en-US"/>
        </w:rPr>
        <w:t xml:space="preserve">Администрации Кадуйского муниципального округа Вологодской области от 19.04.2023 № 329 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разрешений» </w:t>
      </w:r>
      <w:r w:rsidRPr="004179C6">
        <w:rPr>
          <w:rFonts w:eastAsia="Calibri"/>
          <w:sz w:val="26"/>
          <w:szCs w:val="26"/>
          <w:lang w:eastAsia="en-US"/>
        </w:rPr>
        <w:t>(далее – Правовой акт)</w:t>
      </w:r>
    </w:p>
    <w:p w:rsidR="00691E8D" w:rsidRPr="004179C6" w:rsidRDefault="00691E8D" w:rsidP="00691E8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551"/>
        <w:gridCol w:w="1619"/>
        <w:gridCol w:w="1815"/>
        <w:gridCol w:w="2730"/>
        <w:gridCol w:w="5500"/>
      </w:tblGrid>
      <w:tr w:rsidR="00691E8D" w:rsidRPr="009207F5" w:rsidTr="0087142F">
        <w:tc>
          <w:tcPr>
            <w:tcW w:w="15149" w:type="dxa"/>
            <w:gridSpan w:val="6"/>
            <w:shd w:val="clear" w:color="auto" w:fill="auto"/>
          </w:tcPr>
          <w:p w:rsidR="00691E8D" w:rsidRPr="009207F5" w:rsidRDefault="00691E8D" w:rsidP="00691E8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  <w:p w:rsidR="00691E8D" w:rsidRPr="009207F5" w:rsidRDefault="00691E8D" w:rsidP="0087142F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E8D" w:rsidRPr="009207F5" w:rsidTr="0087142F">
        <w:trPr>
          <w:trHeight w:val="1380"/>
        </w:trPr>
        <w:tc>
          <w:tcPr>
            <w:tcW w:w="3485" w:type="dxa"/>
            <w:gridSpan w:val="2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Участник публичных консультаций (иных обсуждений)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Содержание замечаний/предложений по Правовому акту</w:t>
            </w:r>
          </w:p>
        </w:tc>
        <w:tc>
          <w:tcPr>
            <w:tcW w:w="550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691E8D" w:rsidRPr="009207F5" w:rsidTr="0087142F">
        <w:tc>
          <w:tcPr>
            <w:tcW w:w="3485" w:type="dxa"/>
            <w:gridSpan w:val="2"/>
            <w:shd w:val="clear" w:color="auto" w:fill="auto"/>
          </w:tcPr>
          <w:p w:rsidR="00691E8D" w:rsidRPr="001013D2" w:rsidRDefault="001013D2" w:rsidP="001013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691E8D" w:rsidRPr="001013D2" w:rsidRDefault="00691E8D" w:rsidP="0087142F">
            <w:pPr>
              <w:autoSpaceDE/>
              <w:autoSpaceDN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013D2">
              <w:rPr>
                <w:rFonts w:eastAsia="Calibri"/>
                <w:i/>
                <w:sz w:val="24"/>
                <w:szCs w:val="24"/>
                <w:lang w:eastAsia="en-US"/>
              </w:rPr>
              <w:t>Не поступали</w:t>
            </w:r>
          </w:p>
        </w:tc>
        <w:tc>
          <w:tcPr>
            <w:tcW w:w="5500" w:type="dxa"/>
            <w:shd w:val="clear" w:color="auto" w:fill="auto"/>
          </w:tcPr>
          <w:p w:rsidR="00691E8D" w:rsidRPr="009207F5" w:rsidRDefault="001013D2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91E8D" w:rsidRPr="009207F5" w:rsidTr="0087142F">
        <w:tc>
          <w:tcPr>
            <w:tcW w:w="3485" w:type="dxa"/>
            <w:gridSpan w:val="2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E8D" w:rsidRPr="009207F5" w:rsidTr="0087142F">
        <w:tc>
          <w:tcPr>
            <w:tcW w:w="3485" w:type="dxa"/>
            <w:gridSpan w:val="2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164" w:type="dxa"/>
            <w:gridSpan w:val="3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E8D" w:rsidRPr="009207F5" w:rsidTr="0087142F">
        <w:tc>
          <w:tcPr>
            <w:tcW w:w="15149" w:type="dxa"/>
            <w:gridSpan w:val="6"/>
            <w:shd w:val="clear" w:color="auto" w:fill="auto"/>
          </w:tcPr>
          <w:p w:rsidR="00691E8D" w:rsidRPr="009207F5" w:rsidRDefault="00691E8D" w:rsidP="00691E8D">
            <w:pPr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Информация о применении иных способов обсуждения Правового акта:</w:t>
            </w:r>
          </w:p>
          <w:p w:rsidR="00691E8D" w:rsidRPr="009207F5" w:rsidRDefault="00691E8D" w:rsidP="0087142F">
            <w:pPr>
              <w:autoSpaceDE/>
              <w:autoSpaceDN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E8D" w:rsidRPr="009207F5" w:rsidTr="0087142F">
        <w:tc>
          <w:tcPr>
            <w:tcW w:w="1934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Участник иных обсуждения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Способ обсуждения</w:t>
            </w:r>
          </w:p>
        </w:tc>
        <w:tc>
          <w:tcPr>
            <w:tcW w:w="1815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Дата (период) проведения</w:t>
            </w:r>
          </w:p>
        </w:tc>
        <w:tc>
          <w:tcPr>
            <w:tcW w:w="273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Содержание замечаний/предложений по Правовому акту</w:t>
            </w:r>
          </w:p>
        </w:tc>
        <w:tc>
          <w:tcPr>
            <w:tcW w:w="550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Результаты рассмотрения</w:t>
            </w:r>
          </w:p>
        </w:tc>
      </w:tr>
      <w:tr w:rsidR="00691E8D" w:rsidRPr="009207F5" w:rsidTr="0087142F">
        <w:tc>
          <w:tcPr>
            <w:tcW w:w="1934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691E8D" w:rsidRPr="001013D2" w:rsidRDefault="00691E8D" w:rsidP="0087142F">
            <w:pPr>
              <w:autoSpaceDE/>
              <w:autoSpaceDN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013D2">
              <w:rPr>
                <w:rFonts w:eastAsia="Calibri"/>
                <w:i/>
                <w:sz w:val="24"/>
                <w:szCs w:val="24"/>
                <w:lang w:eastAsia="en-US"/>
              </w:rPr>
              <w:t>Не применялись</w:t>
            </w:r>
          </w:p>
        </w:tc>
        <w:tc>
          <w:tcPr>
            <w:tcW w:w="1815" w:type="dxa"/>
            <w:shd w:val="clear" w:color="auto" w:fill="auto"/>
          </w:tcPr>
          <w:p w:rsidR="00691E8D" w:rsidRPr="009207F5" w:rsidRDefault="001013D2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30" w:type="dxa"/>
            <w:shd w:val="clear" w:color="auto" w:fill="auto"/>
          </w:tcPr>
          <w:p w:rsidR="00691E8D" w:rsidRPr="009207F5" w:rsidRDefault="001013D2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00" w:type="dxa"/>
            <w:shd w:val="clear" w:color="auto" w:fill="auto"/>
          </w:tcPr>
          <w:p w:rsidR="00691E8D" w:rsidRPr="009207F5" w:rsidRDefault="001013D2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91E8D" w:rsidRPr="009207F5" w:rsidTr="0087142F">
        <w:tc>
          <w:tcPr>
            <w:tcW w:w="1934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91E8D" w:rsidRPr="009207F5" w:rsidTr="0087142F">
        <w:tc>
          <w:tcPr>
            <w:tcW w:w="1934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9207F5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00" w:type="dxa"/>
            <w:shd w:val="clear" w:color="auto" w:fill="auto"/>
          </w:tcPr>
          <w:p w:rsidR="00691E8D" w:rsidRPr="009207F5" w:rsidRDefault="00691E8D" w:rsidP="0087142F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91E8D" w:rsidRPr="004179C6" w:rsidRDefault="00691E8D" w:rsidP="00691E8D">
      <w:pPr>
        <w:autoSpaceDE/>
        <w:autoSpaceDN/>
        <w:jc w:val="center"/>
        <w:rPr>
          <w:rFonts w:eastAsia="Calibri"/>
          <w:sz w:val="26"/>
          <w:szCs w:val="26"/>
          <w:lang w:eastAsia="en-US"/>
        </w:rPr>
      </w:pPr>
    </w:p>
    <w:p w:rsidR="00331583" w:rsidRDefault="00331583">
      <w:bookmarkStart w:id="0" w:name="_GoBack"/>
      <w:bookmarkEnd w:id="0"/>
    </w:p>
    <w:sectPr w:rsidR="00331583" w:rsidSect="00E218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68F"/>
    <w:multiLevelType w:val="hybridMultilevel"/>
    <w:tmpl w:val="986E3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271"/>
    <w:multiLevelType w:val="hybridMultilevel"/>
    <w:tmpl w:val="2D0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61"/>
    <w:rsid w:val="001013D2"/>
    <w:rsid w:val="00331583"/>
    <w:rsid w:val="00691E8D"/>
    <w:rsid w:val="00E11E7A"/>
    <w:rsid w:val="00E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4</cp:revision>
  <dcterms:created xsi:type="dcterms:W3CDTF">2023-05-04T09:00:00Z</dcterms:created>
  <dcterms:modified xsi:type="dcterms:W3CDTF">2024-04-17T10:59:00Z</dcterms:modified>
</cp:coreProperties>
</file>