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B4" w:rsidRPr="00085E30" w:rsidRDefault="00A416B4" w:rsidP="00085E30">
      <w:pPr>
        <w:jc w:val="center"/>
        <w:rPr>
          <w:rFonts w:ascii="Times New Roman" w:hAnsi="Times New Roman" w:cs="Times New Roman"/>
          <w:sz w:val="36"/>
          <w:szCs w:val="36"/>
        </w:rPr>
      </w:pPr>
      <w:r w:rsidRPr="00085E30">
        <w:rPr>
          <w:rFonts w:ascii="Times New Roman" w:hAnsi="Times New Roman" w:cs="Times New Roman"/>
          <w:sz w:val="36"/>
          <w:szCs w:val="36"/>
        </w:rPr>
        <w:t>Актуализация сведений об объекте НВОС</w:t>
      </w:r>
    </w:p>
    <w:p w:rsidR="00A416B4" w:rsidRPr="00085E30" w:rsidRDefault="00085E30" w:rsidP="00085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16B4" w:rsidRPr="00085E30">
        <w:rPr>
          <w:rFonts w:ascii="Times New Roman" w:hAnsi="Times New Roman" w:cs="Times New Roman"/>
          <w:sz w:val="28"/>
          <w:szCs w:val="28"/>
        </w:rPr>
        <w:t xml:space="preserve">Несколько лет назад все объекты негативного воздействия на окружающую среду </w:t>
      </w:r>
      <w:r>
        <w:rPr>
          <w:rFonts w:ascii="Times New Roman" w:hAnsi="Times New Roman" w:cs="Times New Roman"/>
          <w:sz w:val="28"/>
          <w:szCs w:val="28"/>
        </w:rPr>
        <w:t xml:space="preserve">(далее – ОНВОС) </w:t>
      </w:r>
      <w:r w:rsidR="00A416B4" w:rsidRPr="00085E30">
        <w:rPr>
          <w:rFonts w:ascii="Times New Roman" w:hAnsi="Times New Roman" w:cs="Times New Roman"/>
          <w:sz w:val="28"/>
          <w:szCs w:val="28"/>
        </w:rPr>
        <w:t>были поставлены на учет. Но практически сразу встал вопрос – как изменить сведения о своем объекте в государственном реестре? Ведь производственные объекты развиваются, расширяются, меняют технологию, переезжают, продаются и покупаются. Все это нужно отразить в сведениях об объекте НВОС.</w:t>
      </w:r>
    </w:p>
    <w:p w:rsidR="00A416B4" w:rsidRPr="00085E30" w:rsidRDefault="00085E30" w:rsidP="00085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16B4" w:rsidRPr="00085E30">
        <w:rPr>
          <w:rFonts w:ascii="Times New Roman" w:hAnsi="Times New Roman" w:cs="Times New Roman"/>
          <w:sz w:val="28"/>
          <w:szCs w:val="28"/>
        </w:rPr>
        <w:t>Объект НВОС может изменить свою категорию либо характеристики производства и воздействия на окружающую среду, в результате чего становится необходимо актуализировать сведения о нем в реестре таких объектов, который ведет государство.</w:t>
      </w:r>
    </w:p>
    <w:p w:rsidR="00A416B4" w:rsidRPr="00085E30" w:rsidRDefault="00085E30" w:rsidP="00085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16B4" w:rsidRPr="00085E30">
        <w:rPr>
          <w:rFonts w:ascii="Times New Roman" w:hAnsi="Times New Roman" w:cs="Times New Roman"/>
          <w:sz w:val="28"/>
          <w:szCs w:val="28"/>
        </w:rPr>
        <w:t>Согласно ст. 69.2 ФЗ № 7, актуализация сведений об объекте НВОС может понадобиться, если:</w:t>
      </w:r>
    </w:p>
    <w:p w:rsidR="00A416B4" w:rsidRPr="00085E30" w:rsidRDefault="00085E30" w:rsidP="00085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A416B4" w:rsidRPr="00085E30">
        <w:rPr>
          <w:rFonts w:ascii="Times New Roman" w:hAnsi="Times New Roman" w:cs="Times New Roman"/>
          <w:sz w:val="28"/>
          <w:szCs w:val="28"/>
        </w:rPr>
        <w:t>произошла замена, реорганизация, изменение других данных о юридическом лице или ИП, которые эксплуатируют объект;</w:t>
      </w:r>
    </w:p>
    <w:p w:rsidR="00A416B4" w:rsidRPr="00085E30" w:rsidRDefault="00085E30" w:rsidP="00085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A416B4" w:rsidRPr="00085E30">
        <w:rPr>
          <w:rFonts w:ascii="Times New Roman" w:hAnsi="Times New Roman" w:cs="Times New Roman"/>
          <w:sz w:val="28"/>
          <w:szCs w:val="28"/>
        </w:rPr>
        <w:t>изменился адрес местонахождения самого объекта негативного воздействия;</w:t>
      </w:r>
    </w:p>
    <w:p w:rsidR="00A416B4" w:rsidRPr="00085E30" w:rsidRDefault="00085E30" w:rsidP="00085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A416B4" w:rsidRPr="00085E30">
        <w:rPr>
          <w:rFonts w:ascii="Times New Roman" w:hAnsi="Times New Roman" w:cs="Times New Roman"/>
          <w:sz w:val="28"/>
          <w:szCs w:val="28"/>
        </w:rPr>
        <w:t>изменились технологические процессы и/или параметры источников загрязнения окружающей среды;</w:t>
      </w:r>
    </w:p>
    <w:p w:rsidR="00A416B4" w:rsidRPr="00085E30" w:rsidRDefault="00085E30" w:rsidP="00085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A416B4" w:rsidRPr="00085E30">
        <w:rPr>
          <w:rFonts w:ascii="Times New Roman" w:hAnsi="Times New Roman" w:cs="Times New Roman"/>
          <w:sz w:val="28"/>
          <w:szCs w:val="28"/>
        </w:rPr>
        <w:t>изменились параметры ГОУ, очистных сооружений, технологий использования, обезвреживания и размещения отходов.</w:t>
      </w:r>
    </w:p>
    <w:p w:rsidR="00A416B4" w:rsidRPr="00085E30" w:rsidRDefault="00E94D17" w:rsidP="00085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A416B4" w:rsidRPr="00085E30">
        <w:rPr>
          <w:rFonts w:ascii="Times New Roman" w:hAnsi="Times New Roman" w:cs="Times New Roman"/>
          <w:sz w:val="28"/>
          <w:szCs w:val="28"/>
        </w:rPr>
        <w:t xml:space="preserve">одать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E94D17">
        <w:rPr>
          <w:rFonts w:ascii="Times New Roman" w:hAnsi="Times New Roman" w:cs="Times New Roman"/>
          <w:sz w:val="28"/>
          <w:szCs w:val="28"/>
        </w:rPr>
        <w:t xml:space="preserve">о постановке на учет </w:t>
      </w:r>
      <w:r w:rsidR="00A416B4" w:rsidRPr="00085E30">
        <w:rPr>
          <w:rFonts w:ascii="Times New Roman" w:hAnsi="Times New Roman" w:cs="Times New Roman"/>
          <w:sz w:val="28"/>
          <w:szCs w:val="28"/>
        </w:rPr>
        <w:t>нужно в течение 30 дней с момента регистрации изменений адреса, наименования, собственника и других реквизитов. Если дело касается изменения технологии производства и других технических параметров, то подать заявление желательно сразу после их появления, так как срок для таких случаев не указан. Сведения об изменениях нужно подтвердить соответствующими документами.</w:t>
      </w:r>
    </w:p>
    <w:p w:rsidR="00A416B4" w:rsidRPr="00085E30" w:rsidRDefault="00F96D1E" w:rsidP="00085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16B4" w:rsidRPr="00085E30">
        <w:rPr>
          <w:rFonts w:ascii="Times New Roman" w:hAnsi="Times New Roman" w:cs="Times New Roman"/>
          <w:sz w:val="28"/>
          <w:szCs w:val="28"/>
        </w:rPr>
        <w:t>Кроме указанных оснований для актуализации, она может понадобиться в связи с тем, что изменились критерии постановки на учет объектов и присвоения им категорий. Ранее критерии устанавливались Постановлением Правительства РФ № 1029, теперь его заменило Постановление Правительства РФ № 2398.</w:t>
      </w:r>
    </w:p>
    <w:p w:rsidR="00A416B4" w:rsidRPr="00085E30" w:rsidRDefault="00F96D1E" w:rsidP="00085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416B4" w:rsidRPr="00085E30">
        <w:rPr>
          <w:rFonts w:ascii="Times New Roman" w:hAnsi="Times New Roman" w:cs="Times New Roman"/>
          <w:sz w:val="28"/>
          <w:szCs w:val="28"/>
        </w:rPr>
        <w:t xml:space="preserve">Со сменой НПА изменились и сами критерии, поэтому необходимо проверить, актуальна ли сейчас категория вашего объекта. </w:t>
      </w:r>
      <w:proofErr w:type="gramStart"/>
      <w:r w:rsidR="00A416B4" w:rsidRPr="00085E30">
        <w:rPr>
          <w:rFonts w:ascii="Times New Roman" w:hAnsi="Times New Roman" w:cs="Times New Roman"/>
          <w:sz w:val="28"/>
          <w:szCs w:val="28"/>
        </w:rPr>
        <w:t xml:space="preserve">Согласно Письму Минприроды России от 07.07.2021 № 12-50/9403-ОГ "О постановке объектов НВОС на государственный учет", в случае изменения критериев отнесения объектов, НВОС к объектам I, II, III и IV категорий для изменения категории ранее поставленного на учет объекта НВОС можно обратиться в </w:t>
      </w:r>
      <w:proofErr w:type="spellStart"/>
      <w:r w:rsidR="00A416B4" w:rsidRPr="00085E30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A416B4" w:rsidRPr="00085E30">
        <w:rPr>
          <w:rFonts w:ascii="Times New Roman" w:hAnsi="Times New Roman" w:cs="Times New Roman"/>
          <w:sz w:val="28"/>
          <w:szCs w:val="28"/>
        </w:rPr>
        <w:t xml:space="preserve"> или уполномоченный орган исполнительной власти субъекта с предоставлением конкретной информации по объекту, согласно которой нужно сменить категорию</w:t>
      </w:r>
      <w:proofErr w:type="gramEnd"/>
      <w:r w:rsidR="00A416B4" w:rsidRPr="00085E30">
        <w:rPr>
          <w:rFonts w:ascii="Times New Roman" w:hAnsi="Times New Roman" w:cs="Times New Roman"/>
          <w:sz w:val="28"/>
          <w:szCs w:val="28"/>
        </w:rPr>
        <w:t>. При этом можно сменить не только категорию объекта, но и уровень надзора (федеральный или региональный).</w:t>
      </w:r>
    </w:p>
    <w:p w:rsidR="00A416B4" w:rsidRPr="00085E30" w:rsidRDefault="00F96D1E" w:rsidP="00085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16B4" w:rsidRPr="00085E30">
        <w:rPr>
          <w:rFonts w:ascii="Times New Roman" w:hAnsi="Times New Roman" w:cs="Times New Roman"/>
          <w:sz w:val="28"/>
          <w:szCs w:val="28"/>
        </w:rPr>
        <w:t xml:space="preserve">Если вы обнаружили ошибку, опечатку в прошлом заявлении о постановке на учет, которое подавали ранее, то исправление таких ошибок тоже можно провести через процедуру актуализации сведений в соответствии с п.2.2 Письма </w:t>
      </w:r>
      <w:proofErr w:type="spellStart"/>
      <w:r w:rsidR="00A416B4" w:rsidRPr="00085E30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A416B4" w:rsidRPr="00085E30">
        <w:rPr>
          <w:rFonts w:ascii="Times New Roman" w:hAnsi="Times New Roman" w:cs="Times New Roman"/>
          <w:sz w:val="28"/>
          <w:szCs w:val="28"/>
        </w:rPr>
        <w:t xml:space="preserve"> от 16.03.2017 № АС-03-04-36/5287.</w:t>
      </w:r>
    </w:p>
    <w:p w:rsidR="00A416B4" w:rsidRPr="00085E30" w:rsidRDefault="00F96D1E" w:rsidP="00085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16B4" w:rsidRPr="00085E30">
        <w:rPr>
          <w:rFonts w:ascii="Times New Roman" w:hAnsi="Times New Roman" w:cs="Times New Roman"/>
          <w:sz w:val="28"/>
          <w:szCs w:val="28"/>
        </w:rPr>
        <w:t xml:space="preserve">Форма заявления на актуализацию сведений об объекте НВОС не установлена, подача производится через Личный кабинет </w:t>
      </w:r>
      <w:proofErr w:type="spellStart"/>
      <w:r w:rsidR="00A416B4" w:rsidRPr="00085E30">
        <w:rPr>
          <w:rFonts w:ascii="Times New Roman" w:hAnsi="Times New Roman" w:cs="Times New Roman"/>
          <w:sz w:val="28"/>
          <w:szCs w:val="28"/>
        </w:rPr>
        <w:t>природопользователя</w:t>
      </w:r>
      <w:proofErr w:type="spellEnd"/>
      <w:r w:rsidR="00A416B4" w:rsidRPr="00085E30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A416B4" w:rsidRPr="00085E30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A416B4" w:rsidRPr="00085E30">
        <w:rPr>
          <w:rFonts w:ascii="Times New Roman" w:hAnsi="Times New Roman" w:cs="Times New Roman"/>
          <w:sz w:val="28"/>
          <w:szCs w:val="28"/>
        </w:rPr>
        <w:t xml:space="preserve">. Возможна подача заявления в бумажном виде согласно Административному регламенту </w:t>
      </w:r>
      <w:proofErr w:type="spellStart"/>
      <w:r w:rsidR="00A416B4" w:rsidRPr="00085E30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A416B4" w:rsidRPr="00085E3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416B4" w:rsidRPr="00085E30">
        <w:rPr>
          <w:rFonts w:ascii="Times New Roman" w:hAnsi="Times New Roman" w:cs="Times New Roman"/>
          <w:sz w:val="28"/>
          <w:szCs w:val="28"/>
        </w:rPr>
        <w:t>госучету</w:t>
      </w:r>
      <w:proofErr w:type="spellEnd"/>
      <w:r w:rsidR="00A416B4" w:rsidRPr="00085E30">
        <w:rPr>
          <w:rFonts w:ascii="Times New Roman" w:hAnsi="Times New Roman" w:cs="Times New Roman"/>
          <w:sz w:val="28"/>
          <w:szCs w:val="28"/>
        </w:rPr>
        <w:t xml:space="preserve"> объектов НВОС, утвержденному Приказом </w:t>
      </w:r>
      <w:proofErr w:type="spellStart"/>
      <w:r w:rsidR="00A416B4" w:rsidRPr="00085E30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A416B4" w:rsidRPr="00085E30">
        <w:rPr>
          <w:rFonts w:ascii="Times New Roman" w:hAnsi="Times New Roman" w:cs="Times New Roman"/>
          <w:sz w:val="28"/>
          <w:szCs w:val="28"/>
        </w:rPr>
        <w:t xml:space="preserve"> № 104. Не забудьте, что заявление подается в ту же инстанцию, в которой была проведена постановка на учет.</w:t>
      </w:r>
      <w:r>
        <w:rPr>
          <w:rFonts w:ascii="Times New Roman" w:hAnsi="Times New Roman" w:cs="Times New Roman"/>
          <w:sz w:val="28"/>
          <w:szCs w:val="28"/>
        </w:rPr>
        <w:t xml:space="preserve"> Если объект НВОС регионального уровня, то заявление подается в Департамент природных ресурсов, лесного и охотничьего хозяйства Вологодской области.</w:t>
      </w:r>
    </w:p>
    <w:p w:rsidR="00A416B4" w:rsidRPr="00085E30" w:rsidRDefault="00F96D1E" w:rsidP="00085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16B4" w:rsidRPr="00085E30">
        <w:rPr>
          <w:rFonts w:ascii="Times New Roman" w:hAnsi="Times New Roman" w:cs="Times New Roman"/>
          <w:sz w:val="28"/>
          <w:szCs w:val="28"/>
        </w:rPr>
        <w:t xml:space="preserve">После актуализации НВОС в течение 10 рабочих дней </w:t>
      </w:r>
      <w:proofErr w:type="spellStart"/>
      <w:r w:rsidR="00A416B4" w:rsidRPr="00085E30">
        <w:rPr>
          <w:rFonts w:ascii="Times New Roman" w:hAnsi="Times New Roman" w:cs="Times New Roman"/>
          <w:sz w:val="28"/>
          <w:szCs w:val="28"/>
        </w:rPr>
        <w:t>природопользователь</w:t>
      </w:r>
      <w:proofErr w:type="spellEnd"/>
      <w:r w:rsidR="00A416B4" w:rsidRPr="00085E30">
        <w:rPr>
          <w:rFonts w:ascii="Times New Roman" w:hAnsi="Times New Roman" w:cs="Times New Roman"/>
          <w:sz w:val="28"/>
          <w:szCs w:val="28"/>
        </w:rPr>
        <w:t xml:space="preserve"> получит новое свидетельство об актуализации учетных сведений. Плата за проведение актуализации не взимается.</w:t>
      </w:r>
    </w:p>
    <w:p w:rsidR="00EC7EFD" w:rsidRPr="00085E30" w:rsidRDefault="00F96D1E" w:rsidP="00085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16B4" w:rsidRPr="00085E30">
        <w:rPr>
          <w:rFonts w:ascii="Times New Roman" w:hAnsi="Times New Roman" w:cs="Times New Roman"/>
          <w:sz w:val="28"/>
          <w:szCs w:val="28"/>
        </w:rPr>
        <w:t>Актуализация сведений об объекте НВОС – не право, а обязанность. Если она не выполнена вовремя, наступят санкции в соответствии со ст. 8.46 КоАП РФ, а именно штрафы до 100 тысяч рублей для юр</w:t>
      </w:r>
      <w:r w:rsidR="00D42191">
        <w:rPr>
          <w:rFonts w:ascii="Times New Roman" w:hAnsi="Times New Roman" w:cs="Times New Roman"/>
          <w:sz w:val="28"/>
          <w:szCs w:val="28"/>
        </w:rPr>
        <w:t xml:space="preserve">. </w:t>
      </w:r>
      <w:r w:rsidR="00A416B4" w:rsidRPr="00085E30">
        <w:rPr>
          <w:rFonts w:ascii="Times New Roman" w:hAnsi="Times New Roman" w:cs="Times New Roman"/>
          <w:sz w:val="28"/>
          <w:szCs w:val="28"/>
        </w:rPr>
        <w:t>лиц.</w:t>
      </w:r>
      <w:bookmarkStart w:id="0" w:name="_GoBack"/>
      <w:bookmarkEnd w:id="0"/>
    </w:p>
    <w:sectPr w:rsidR="00EC7EFD" w:rsidRPr="0008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B4"/>
    <w:rsid w:val="00085E30"/>
    <w:rsid w:val="00196F28"/>
    <w:rsid w:val="005A5DA0"/>
    <w:rsid w:val="00A416B4"/>
    <w:rsid w:val="00AB5065"/>
    <w:rsid w:val="00D42191"/>
    <w:rsid w:val="00E94D17"/>
    <w:rsid w:val="00EC7EFD"/>
    <w:rsid w:val="00F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KaduyUNHK!</dc:creator>
  <cp:lastModifiedBy>KaduyUNHK!</cp:lastModifiedBy>
  <cp:revision>6</cp:revision>
  <dcterms:created xsi:type="dcterms:W3CDTF">2024-07-16T12:11:00Z</dcterms:created>
  <dcterms:modified xsi:type="dcterms:W3CDTF">2024-07-16T12:23:00Z</dcterms:modified>
</cp:coreProperties>
</file>