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211" w:rsidRPr="0017377D" w:rsidRDefault="00D34211" w:rsidP="00D34211">
      <w:pPr>
        <w:spacing w:after="0" w:line="240" w:lineRule="auto"/>
        <w:rPr>
          <w:rFonts w:ascii="Times New Roman" w:hAnsi="Times New Roman" w:cs="Times New Roman"/>
          <w:sz w:val="26"/>
          <w:szCs w:val="26"/>
        </w:rPr>
      </w:pPr>
      <w:bookmarkStart w:id="0" w:name="_GoBack"/>
      <w:bookmarkEnd w:id="0"/>
      <w:r w:rsidRPr="0017377D">
        <w:rPr>
          <w:rFonts w:ascii="Times New Roman" w:hAnsi="Times New Roman" w:cs="Times New Roman"/>
          <w:noProof/>
          <w:sz w:val="26"/>
          <w:szCs w:val="26"/>
          <w:lang w:eastAsia="ru-RU"/>
        </w:rPr>
        <w:drawing>
          <wp:anchor distT="0" distB="0" distL="114300" distR="114300" simplePos="0" relativeHeight="251659264" behindDoc="0" locked="0" layoutInCell="0" allowOverlap="1" wp14:anchorId="692DAAE0" wp14:editId="18013396">
            <wp:simplePos x="0" y="0"/>
            <wp:positionH relativeFrom="column">
              <wp:posOffset>2630170</wp:posOffset>
            </wp:positionH>
            <wp:positionV relativeFrom="paragraph">
              <wp:posOffset>8255</wp:posOffset>
            </wp:positionV>
            <wp:extent cx="648335" cy="822960"/>
            <wp:effectExtent l="1905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648335" cy="822960"/>
                    </a:xfrm>
                    <a:prstGeom prst="rect">
                      <a:avLst/>
                    </a:prstGeom>
                    <a:noFill/>
                    <a:ln w="9525">
                      <a:noFill/>
                      <a:miter lim="800000"/>
                      <a:headEnd/>
                      <a:tailEnd/>
                    </a:ln>
                  </pic:spPr>
                </pic:pic>
              </a:graphicData>
            </a:graphic>
          </wp:anchor>
        </w:drawing>
      </w:r>
    </w:p>
    <w:p w:rsidR="00D34211" w:rsidRPr="00855483" w:rsidRDefault="00D34211" w:rsidP="00D34211">
      <w:pPr>
        <w:keepNext/>
        <w:autoSpaceDE w:val="0"/>
        <w:autoSpaceDN w:val="0"/>
        <w:spacing w:after="0" w:line="240" w:lineRule="auto"/>
        <w:jc w:val="center"/>
        <w:outlineLvl w:val="0"/>
        <w:rPr>
          <w:rFonts w:ascii="Times New Roman" w:eastAsia="Times New Roman" w:hAnsi="Times New Roman" w:cs="Times New Roman"/>
          <w:sz w:val="26"/>
          <w:szCs w:val="26"/>
          <w:lang w:eastAsia="ru-RU"/>
        </w:rPr>
      </w:pPr>
      <w:r w:rsidRPr="00855483">
        <w:rPr>
          <w:rFonts w:ascii="Times New Roman" w:eastAsia="Times New Roman" w:hAnsi="Times New Roman" w:cs="Times New Roman"/>
          <w:bCs/>
          <w:sz w:val="26"/>
          <w:szCs w:val="26"/>
          <w:lang w:eastAsia="ru-RU"/>
        </w:rPr>
        <w:t>МУНИЦИПАЛЬНОЕ СОБРАНИЕ</w:t>
      </w:r>
    </w:p>
    <w:p w:rsidR="00D34211" w:rsidRPr="00855483" w:rsidRDefault="00D34211" w:rsidP="00D34211">
      <w:pPr>
        <w:spacing w:after="0" w:line="240" w:lineRule="auto"/>
        <w:jc w:val="center"/>
        <w:rPr>
          <w:rFonts w:ascii="Times New Roman" w:hAnsi="Times New Roman" w:cs="Times New Roman"/>
          <w:bCs/>
          <w:sz w:val="26"/>
          <w:szCs w:val="26"/>
        </w:rPr>
      </w:pPr>
      <w:r w:rsidRPr="00855483">
        <w:rPr>
          <w:rFonts w:ascii="Times New Roman" w:hAnsi="Times New Roman" w:cs="Times New Roman"/>
          <w:bCs/>
          <w:sz w:val="26"/>
          <w:szCs w:val="26"/>
        </w:rPr>
        <w:t>КАДУЙСКОГО МУНИЦИПАЛЬНОГО РАЙОНА</w:t>
      </w:r>
    </w:p>
    <w:p w:rsidR="00D34211" w:rsidRPr="00855483" w:rsidRDefault="00D34211" w:rsidP="00D34211">
      <w:pPr>
        <w:spacing w:after="0" w:line="240" w:lineRule="auto"/>
        <w:jc w:val="center"/>
        <w:rPr>
          <w:rFonts w:ascii="Times New Roman" w:hAnsi="Times New Roman" w:cs="Times New Roman"/>
          <w:bCs/>
          <w:sz w:val="26"/>
          <w:szCs w:val="26"/>
        </w:rPr>
      </w:pPr>
      <w:r w:rsidRPr="00855483">
        <w:rPr>
          <w:rFonts w:ascii="Times New Roman" w:hAnsi="Times New Roman" w:cs="Times New Roman"/>
          <w:bCs/>
          <w:sz w:val="26"/>
          <w:szCs w:val="26"/>
        </w:rPr>
        <w:t>ВОЛОГОДСКОЙ ОБЛАСТИ</w:t>
      </w:r>
    </w:p>
    <w:p w:rsidR="00D34211" w:rsidRPr="0017377D" w:rsidRDefault="00D34211" w:rsidP="00D34211">
      <w:pPr>
        <w:spacing w:after="0" w:line="240" w:lineRule="auto"/>
        <w:jc w:val="center"/>
        <w:rPr>
          <w:rFonts w:ascii="Times New Roman" w:hAnsi="Times New Roman" w:cs="Times New Roman"/>
          <w:b/>
          <w:bCs/>
          <w:sz w:val="26"/>
          <w:szCs w:val="26"/>
        </w:rPr>
      </w:pPr>
    </w:p>
    <w:p w:rsidR="00D34211" w:rsidRPr="0017377D" w:rsidRDefault="00D34211" w:rsidP="00D34211">
      <w:pPr>
        <w:spacing w:after="0" w:line="240" w:lineRule="auto"/>
        <w:jc w:val="center"/>
        <w:rPr>
          <w:rFonts w:ascii="Times New Roman" w:hAnsi="Times New Roman" w:cs="Times New Roman"/>
          <w:b/>
          <w:bCs/>
          <w:sz w:val="26"/>
          <w:szCs w:val="26"/>
        </w:rPr>
      </w:pPr>
      <w:r w:rsidRPr="0017377D">
        <w:rPr>
          <w:rFonts w:ascii="Times New Roman" w:hAnsi="Times New Roman" w:cs="Times New Roman"/>
          <w:b/>
          <w:bCs/>
          <w:sz w:val="26"/>
          <w:szCs w:val="26"/>
        </w:rPr>
        <w:t>Р Е Ш Е Н И Е</w:t>
      </w:r>
    </w:p>
    <w:p w:rsidR="00D34211" w:rsidRPr="0017377D" w:rsidRDefault="00D34211" w:rsidP="00D34211">
      <w:pPr>
        <w:spacing w:after="0" w:line="240" w:lineRule="auto"/>
        <w:jc w:val="center"/>
        <w:rPr>
          <w:rFonts w:ascii="Times New Roman" w:hAnsi="Times New Roman" w:cs="Times New Roman"/>
          <w:b/>
          <w:bCs/>
          <w:sz w:val="26"/>
          <w:szCs w:val="26"/>
        </w:rPr>
      </w:pPr>
    </w:p>
    <w:p w:rsidR="00D34211" w:rsidRPr="0017377D" w:rsidRDefault="00D34211" w:rsidP="00D34211">
      <w:pPr>
        <w:spacing w:after="0" w:line="240" w:lineRule="auto"/>
        <w:jc w:val="center"/>
        <w:rPr>
          <w:rFonts w:ascii="Times New Roman" w:hAnsi="Times New Roman" w:cs="Times New Roman"/>
          <w:b/>
          <w:bCs/>
          <w:sz w:val="26"/>
          <w:szCs w:val="26"/>
        </w:rPr>
      </w:pPr>
    </w:p>
    <w:p w:rsidR="00265162" w:rsidRPr="00265162" w:rsidRDefault="00265162" w:rsidP="00265162">
      <w:pPr>
        <w:spacing w:after="0" w:line="240" w:lineRule="auto"/>
        <w:rPr>
          <w:rFonts w:ascii="Times New Roman" w:eastAsia="Times New Roman" w:hAnsi="Times New Roman" w:cs="Times New Roman"/>
          <w:sz w:val="26"/>
          <w:szCs w:val="26"/>
          <w:lang w:eastAsia="ru-RU"/>
        </w:rPr>
      </w:pPr>
      <w:r w:rsidRPr="00265162">
        <w:rPr>
          <w:rFonts w:ascii="Times New Roman" w:eastAsia="Times New Roman" w:hAnsi="Times New Roman" w:cs="Times New Roman"/>
          <w:sz w:val="26"/>
          <w:szCs w:val="26"/>
          <w:lang w:eastAsia="ru-RU"/>
        </w:rPr>
        <w:t>15 декабря 2021 г.                                                                                                        № 8</w:t>
      </w:r>
      <w:r w:rsidR="001832A7">
        <w:rPr>
          <w:rFonts w:ascii="Times New Roman" w:eastAsia="Times New Roman" w:hAnsi="Times New Roman" w:cs="Times New Roman"/>
          <w:sz w:val="26"/>
          <w:szCs w:val="26"/>
          <w:lang w:eastAsia="ru-RU"/>
        </w:rPr>
        <w:t>1</w:t>
      </w:r>
    </w:p>
    <w:p w:rsidR="00D34211" w:rsidRPr="0017377D" w:rsidRDefault="00D34211" w:rsidP="00D34211">
      <w:pPr>
        <w:spacing w:after="0" w:line="240" w:lineRule="auto"/>
        <w:rPr>
          <w:rFonts w:ascii="Times New Roman" w:hAnsi="Times New Roman" w:cs="Times New Roman"/>
          <w:sz w:val="26"/>
          <w:szCs w:val="26"/>
        </w:rPr>
      </w:pPr>
      <w:r w:rsidRPr="0017377D">
        <w:rPr>
          <w:rFonts w:ascii="Times New Roman" w:hAnsi="Times New Roman" w:cs="Times New Roman"/>
          <w:sz w:val="26"/>
          <w:szCs w:val="26"/>
        </w:rPr>
        <w:tab/>
      </w:r>
      <w:r w:rsidRPr="0017377D">
        <w:rPr>
          <w:rFonts w:ascii="Times New Roman" w:hAnsi="Times New Roman" w:cs="Times New Roman"/>
          <w:sz w:val="26"/>
          <w:szCs w:val="26"/>
        </w:rPr>
        <w:tab/>
      </w:r>
      <w:r>
        <w:rPr>
          <w:rFonts w:ascii="Times New Roman" w:hAnsi="Times New Roman" w:cs="Times New Roman"/>
          <w:sz w:val="26"/>
          <w:szCs w:val="26"/>
        </w:rPr>
        <w:t xml:space="preserve">                                        р.</w:t>
      </w:r>
      <w:r w:rsidRPr="0017377D">
        <w:rPr>
          <w:rFonts w:ascii="Times New Roman" w:hAnsi="Times New Roman" w:cs="Times New Roman"/>
          <w:sz w:val="26"/>
          <w:szCs w:val="26"/>
        </w:rPr>
        <w:t>п. Кадуй</w:t>
      </w:r>
    </w:p>
    <w:p w:rsidR="00D34211" w:rsidRPr="0017377D" w:rsidRDefault="00D34211" w:rsidP="00D34211">
      <w:pPr>
        <w:tabs>
          <w:tab w:val="left" w:pos="4253"/>
        </w:tabs>
        <w:spacing w:after="0" w:line="240" w:lineRule="auto"/>
        <w:rPr>
          <w:rFonts w:ascii="Times New Roman" w:hAnsi="Times New Roman" w:cs="Times New Roman"/>
          <w:sz w:val="26"/>
          <w:szCs w:val="26"/>
        </w:rPr>
      </w:pPr>
      <w:r w:rsidRPr="0017377D">
        <w:rPr>
          <w:rFonts w:ascii="Times New Roman" w:hAnsi="Times New Roman" w:cs="Times New Roman"/>
          <w:noProof/>
          <w:sz w:val="26"/>
          <w:szCs w:val="26"/>
          <w:lang w:eastAsia="ru-RU"/>
        </w:rPr>
        <mc:AlternateContent>
          <mc:Choice Requires="wps">
            <w:drawing>
              <wp:anchor distT="0" distB="0" distL="114300" distR="114300" simplePos="0" relativeHeight="251660288" behindDoc="0" locked="0" layoutInCell="0" allowOverlap="1" wp14:anchorId="0124BDAA" wp14:editId="798CD0C3">
                <wp:simplePos x="0" y="0"/>
                <wp:positionH relativeFrom="column">
                  <wp:posOffset>17145</wp:posOffset>
                </wp:positionH>
                <wp:positionV relativeFrom="paragraph">
                  <wp:posOffset>167005</wp:posOffset>
                </wp:positionV>
                <wp:extent cx="0" cy="0"/>
                <wp:effectExtent l="11430" t="10160" r="7620" b="88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15pt" to="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" o:allowincell="f"/>
            </w:pict>
          </mc:Fallback>
        </mc:AlternateContent>
      </w:r>
      <w:r w:rsidRPr="0017377D">
        <w:rPr>
          <w:rFonts w:ascii="Times New Roman" w:hAnsi="Times New Roman" w:cs="Times New Roman"/>
          <w:sz w:val="26"/>
          <w:szCs w:val="26"/>
        </w:rPr>
        <w:t xml:space="preserve">       </w:t>
      </w:r>
    </w:p>
    <w:p w:rsidR="00D34211" w:rsidRPr="005E0D22" w:rsidRDefault="00D34211" w:rsidP="00D34211">
      <w:pPr>
        <w:tabs>
          <w:tab w:val="left" w:pos="9355"/>
          <w:tab w:val="left" w:pos="9638"/>
        </w:tabs>
        <w:spacing w:after="0" w:line="240" w:lineRule="auto"/>
        <w:ind w:right="-143"/>
        <w:jc w:val="center"/>
        <w:rPr>
          <w:rFonts w:ascii="Times New Roman" w:hAnsi="Times New Roman" w:cs="Times New Roman"/>
          <w:b/>
          <w:sz w:val="26"/>
          <w:szCs w:val="26"/>
        </w:rPr>
      </w:pPr>
      <w:r>
        <w:rPr>
          <w:rFonts w:ascii="Times New Roman" w:hAnsi="Times New Roman" w:cs="Times New Roman"/>
          <w:b/>
          <w:sz w:val="26"/>
          <w:szCs w:val="26"/>
        </w:rPr>
        <w:t>Об утверждении Положения о реализации инициативных проектов на территории Кадуйского муниципального района</w:t>
      </w:r>
    </w:p>
    <w:p w:rsidR="00D34211" w:rsidRPr="005E0D22" w:rsidRDefault="00D34211" w:rsidP="00D34211">
      <w:pPr>
        <w:tabs>
          <w:tab w:val="left" w:pos="975"/>
        </w:tabs>
        <w:spacing w:after="0" w:line="240" w:lineRule="auto"/>
        <w:ind w:right="-143"/>
        <w:jc w:val="center"/>
        <w:rPr>
          <w:rFonts w:ascii="Times New Roman" w:hAnsi="Times New Roman" w:cs="Times New Roman"/>
          <w:sz w:val="26"/>
          <w:szCs w:val="26"/>
        </w:rPr>
      </w:pPr>
    </w:p>
    <w:p w:rsidR="00D34211" w:rsidRPr="00D34211" w:rsidRDefault="00D34211" w:rsidP="00265162">
      <w:pPr>
        <w:spacing w:after="0" w:line="240" w:lineRule="auto"/>
        <w:ind w:right="-143" w:firstLine="709"/>
        <w:jc w:val="both"/>
        <w:rPr>
          <w:rFonts w:ascii="Times New Roman" w:hAnsi="Times New Roman" w:cs="Times New Roman"/>
          <w:sz w:val="26"/>
          <w:szCs w:val="26"/>
        </w:rPr>
      </w:pPr>
      <w:r w:rsidRPr="00D34211">
        <w:rPr>
          <w:rFonts w:ascii="Times New Roman" w:hAnsi="Times New Roman" w:cs="Times New Roman"/>
          <w:sz w:val="26"/>
          <w:szCs w:val="26"/>
        </w:rPr>
        <w:t>В целях обеспечения реализации мероприятий, имеющих приоритетное значение дл</w:t>
      </w:r>
      <w:r>
        <w:rPr>
          <w:rFonts w:ascii="Times New Roman" w:hAnsi="Times New Roman" w:cs="Times New Roman"/>
          <w:sz w:val="26"/>
          <w:szCs w:val="26"/>
        </w:rPr>
        <w:t>я жителей Кадуйского</w:t>
      </w:r>
      <w:r w:rsidRPr="00D34211">
        <w:rPr>
          <w:rFonts w:ascii="Times New Roman" w:hAnsi="Times New Roman" w:cs="Times New Roman"/>
          <w:sz w:val="26"/>
          <w:szCs w:val="26"/>
        </w:rPr>
        <w:t xml:space="preserve">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w:t>
      </w:r>
      <w:r>
        <w:rPr>
          <w:rFonts w:ascii="Times New Roman" w:hAnsi="Times New Roman" w:cs="Times New Roman"/>
          <w:sz w:val="26"/>
          <w:szCs w:val="26"/>
        </w:rPr>
        <w:t xml:space="preserve"> Кадуйского муниципального района, в соответствии</w:t>
      </w:r>
      <w:r>
        <w:t xml:space="preserve"> </w:t>
      </w:r>
      <w:r>
        <w:rPr>
          <w:rFonts w:ascii="Times New Roman" w:hAnsi="Times New Roman" w:cs="Times New Roman"/>
          <w:sz w:val="26"/>
          <w:szCs w:val="26"/>
        </w:rPr>
        <w:t>со статьей 26.1 Федерального закона от 6 октября 2003 года №</w:t>
      </w:r>
      <w:r w:rsidRPr="005E0D22">
        <w:rPr>
          <w:rFonts w:ascii="Times New Roman" w:hAnsi="Times New Roman" w:cs="Times New Roman"/>
          <w:sz w:val="26"/>
          <w:szCs w:val="26"/>
        </w:rPr>
        <w:t xml:space="preserve"> 131-</w:t>
      </w:r>
      <w:r>
        <w:rPr>
          <w:rFonts w:ascii="Times New Roman" w:hAnsi="Times New Roman" w:cs="Times New Roman"/>
          <w:sz w:val="26"/>
          <w:szCs w:val="26"/>
        </w:rPr>
        <w:t>ФЗ «</w:t>
      </w:r>
      <w:r w:rsidRPr="005E0D22">
        <w:rPr>
          <w:rFonts w:ascii="Times New Roman" w:hAnsi="Times New Roman" w:cs="Times New Roman"/>
          <w:sz w:val="26"/>
          <w:szCs w:val="26"/>
        </w:rPr>
        <w:t>Об общих принципах организации местного самоуп</w:t>
      </w:r>
      <w:r>
        <w:rPr>
          <w:rFonts w:ascii="Times New Roman" w:hAnsi="Times New Roman" w:cs="Times New Roman"/>
          <w:sz w:val="26"/>
          <w:szCs w:val="26"/>
        </w:rPr>
        <w:t>равления в Российской Федерации»</w:t>
      </w:r>
      <w:r w:rsidRPr="005E0D22">
        <w:rPr>
          <w:rFonts w:ascii="Times New Roman" w:hAnsi="Times New Roman" w:cs="Times New Roman"/>
          <w:sz w:val="26"/>
          <w:szCs w:val="26"/>
        </w:rPr>
        <w:t>,</w:t>
      </w:r>
      <w:r>
        <w:t xml:space="preserve"> </w:t>
      </w:r>
      <w:r>
        <w:rPr>
          <w:rFonts w:ascii="Times New Roman" w:hAnsi="Times New Roman" w:cs="Times New Roman"/>
          <w:sz w:val="26"/>
          <w:szCs w:val="26"/>
        </w:rPr>
        <w:t>со статьями 12.1,</w:t>
      </w:r>
      <w:r w:rsidRPr="005E0D22">
        <w:rPr>
          <w:rFonts w:ascii="Times New Roman" w:hAnsi="Times New Roman" w:cs="Times New Roman"/>
          <w:sz w:val="26"/>
          <w:szCs w:val="26"/>
        </w:rPr>
        <w:t xml:space="preserve"> 21 Устава Кадуйского муниципального района Муниципальное Собрание Кадуйского муниципального района Вологодской области решило:</w:t>
      </w:r>
      <w:r>
        <w:rPr>
          <w:rFonts w:ascii="Times New Roman" w:hAnsi="Times New Roman" w:cs="Times New Roman"/>
          <w:sz w:val="26"/>
          <w:szCs w:val="26"/>
        </w:rPr>
        <w:t xml:space="preserve"> </w:t>
      </w:r>
    </w:p>
    <w:p w:rsidR="00D34211" w:rsidRPr="00D34211" w:rsidRDefault="00D34211" w:rsidP="00265162">
      <w:pPr>
        <w:pStyle w:val="ConsPlusNormal"/>
        <w:ind w:right="-142" w:firstLine="709"/>
        <w:jc w:val="both"/>
        <w:rPr>
          <w:rFonts w:ascii="Times New Roman" w:hAnsi="Times New Roman" w:cs="Times New Roman"/>
          <w:sz w:val="26"/>
          <w:szCs w:val="26"/>
        </w:rPr>
      </w:pPr>
      <w:r w:rsidRPr="00D34211">
        <w:rPr>
          <w:rFonts w:ascii="Times New Roman" w:hAnsi="Times New Roman" w:cs="Times New Roman"/>
          <w:sz w:val="26"/>
          <w:szCs w:val="26"/>
        </w:rPr>
        <w:t xml:space="preserve">1. Утвердить прилагаемое Положение о реализации инициативных проектов </w:t>
      </w:r>
      <w:r w:rsidR="00ED3F76">
        <w:rPr>
          <w:rFonts w:ascii="Times New Roman" w:hAnsi="Times New Roman" w:cs="Times New Roman"/>
          <w:sz w:val="26"/>
          <w:szCs w:val="26"/>
        </w:rPr>
        <w:t>на территории Кадуйс</w:t>
      </w:r>
      <w:r w:rsidRPr="00D34211">
        <w:rPr>
          <w:rFonts w:ascii="Times New Roman" w:hAnsi="Times New Roman" w:cs="Times New Roman"/>
          <w:sz w:val="26"/>
          <w:szCs w:val="26"/>
        </w:rPr>
        <w:t>кого муниципального района.</w:t>
      </w:r>
    </w:p>
    <w:p w:rsidR="00D34211" w:rsidRPr="00D34211" w:rsidRDefault="00D34211" w:rsidP="00265162">
      <w:pPr>
        <w:pStyle w:val="ConsPlusNormal"/>
        <w:ind w:right="-142" w:firstLine="709"/>
        <w:jc w:val="both"/>
        <w:rPr>
          <w:rFonts w:ascii="Times New Roman" w:hAnsi="Times New Roman" w:cs="Times New Roman"/>
          <w:sz w:val="26"/>
          <w:szCs w:val="26"/>
        </w:rPr>
      </w:pPr>
      <w:r w:rsidRPr="00D34211">
        <w:rPr>
          <w:rFonts w:ascii="Times New Roman" w:hAnsi="Times New Roman" w:cs="Times New Roman"/>
          <w:sz w:val="26"/>
          <w:szCs w:val="26"/>
        </w:rPr>
        <w:t>2. Настоящее решение вступает в силу после официального опубликования</w:t>
      </w:r>
      <w:r w:rsidR="00ED3F76">
        <w:rPr>
          <w:rFonts w:ascii="Times New Roman" w:hAnsi="Times New Roman" w:cs="Times New Roman"/>
          <w:sz w:val="26"/>
          <w:szCs w:val="26"/>
        </w:rPr>
        <w:t xml:space="preserve"> в районной газете «Наше время»</w:t>
      </w:r>
      <w:r w:rsidRPr="00D34211">
        <w:rPr>
          <w:rFonts w:ascii="Times New Roman" w:hAnsi="Times New Roman" w:cs="Times New Roman"/>
          <w:sz w:val="26"/>
          <w:szCs w:val="26"/>
        </w:rPr>
        <w:t>, подлежит размещению на</w:t>
      </w:r>
      <w:r w:rsidR="00ED3F76">
        <w:rPr>
          <w:rFonts w:ascii="Times New Roman" w:hAnsi="Times New Roman" w:cs="Times New Roman"/>
          <w:sz w:val="26"/>
          <w:szCs w:val="26"/>
        </w:rPr>
        <w:t xml:space="preserve"> сайте Кадуйс</w:t>
      </w:r>
      <w:r w:rsidRPr="00D34211">
        <w:rPr>
          <w:rFonts w:ascii="Times New Roman" w:hAnsi="Times New Roman" w:cs="Times New Roman"/>
          <w:sz w:val="26"/>
          <w:szCs w:val="26"/>
        </w:rPr>
        <w:t>кого муниципального района в информационно-теле</w:t>
      </w:r>
      <w:r w:rsidR="00ED3F76">
        <w:rPr>
          <w:rFonts w:ascii="Times New Roman" w:hAnsi="Times New Roman" w:cs="Times New Roman"/>
          <w:sz w:val="26"/>
          <w:szCs w:val="26"/>
        </w:rPr>
        <w:t>коммуникационной сети «Интернет»</w:t>
      </w:r>
      <w:r w:rsidRPr="00D34211">
        <w:rPr>
          <w:rFonts w:ascii="Times New Roman" w:hAnsi="Times New Roman" w:cs="Times New Roman"/>
          <w:sz w:val="26"/>
          <w:szCs w:val="26"/>
        </w:rPr>
        <w:t>.</w:t>
      </w:r>
    </w:p>
    <w:p w:rsidR="00D34211" w:rsidRPr="00ED3F76" w:rsidRDefault="00D34211">
      <w:pPr>
        <w:pStyle w:val="ConsPlusNormal"/>
        <w:rPr>
          <w:rFonts w:ascii="Times New Roman" w:hAnsi="Times New Roman" w:cs="Times New Roman"/>
          <w:sz w:val="26"/>
          <w:szCs w:val="26"/>
        </w:rPr>
      </w:pPr>
    </w:p>
    <w:p w:rsidR="00ED3F76" w:rsidRPr="00ED3F76" w:rsidRDefault="00ED3F76">
      <w:pPr>
        <w:pStyle w:val="ConsPlusNormal"/>
        <w:rPr>
          <w:rFonts w:ascii="Times New Roman" w:hAnsi="Times New Roman" w:cs="Times New Roman"/>
          <w:sz w:val="26"/>
          <w:szCs w:val="26"/>
        </w:rPr>
      </w:pPr>
    </w:p>
    <w:p w:rsidR="00ED3F76" w:rsidRPr="00ED3F76" w:rsidRDefault="00ED3F76">
      <w:pPr>
        <w:pStyle w:val="ConsPlusNormal"/>
        <w:rPr>
          <w:rFonts w:ascii="Times New Roman" w:hAnsi="Times New Roman" w:cs="Times New Roman"/>
          <w:sz w:val="26"/>
          <w:szCs w:val="26"/>
        </w:rPr>
      </w:pPr>
    </w:p>
    <w:p w:rsidR="00265162" w:rsidRDefault="00D34211" w:rsidP="00265162">
      <w:pPr>
        <w:autoSpaceDE w:val="0"/>
        <w:autoSpaceDN w:val="0"/>
        <w:adjustRightInd w:val="0"/>
        <w:spacing w:after="0" w:line="240" w:lineRule="auto"/>
        <w:ind w:right="-143"/>
        <w:rPr>
          <w:rFonts w:ascii="Times New Roman" w:hAnsi="Times New Roman" w:cs="Times New Roman"/>
          <w:sz w:val="26"/>
          <w:szCs w:val="26"/>
        </w:rPr>
      </w:pPr>
      <w:r w:rsidRPr="00ED3F76">
        <w:rPr>
          <w:rFonts w:ascii="Times New Roman" w:hAnsi="Times New Roman" w:cs="Times New Roman"/>
          <w:sz w:val="26"/>
          <w:szCs w:val="26"/>
        </w:rPr>
        <w:t>Глава К</w:t>
      </w:r>
      <w:r w:rsidR="00ED3F76" w:rsidRPr="00ED3F76">
        <w:rPr>
          <w:rFonts w:ascii="Times New Roman" w:hAnsi="Times New Roman" w:cs="Times New Roman"/>
          <w:sz w:val="26"/>
          <w:szCs w:val="26"/>
        </w:rPr>
        <w:t xml:space="preserve">адуйского </w:t>
      </w:r>
    </w:p>
    <w:p w:rsidR="00ED3F76" w:rsidRPr="00ED3F76" w:rsidRDefault="00ED3F76" w:rsidP="00265162">
      <w:pPr>
        <w:autoSpaceDE w:val="0"/>
        <w:autoSpaceDN w:val="0"/>
        <w:adjustRightInd w:val="0"/>
        <w:spacing w:after="0" w:line="240" w:lineRule="auto"/>
        <w:ind w:right="-143"/>
        <w:rPr>
          <w:rFonts w:ascii="Times New Roman" w:hAnsi="Times New Roman" w:cs="Times New Roman"/>
          <w:sz w:val="26"/>
          <w:szCs w:val="26"/>
        </w:rPr>
      </w:pPr>
      <w:r w:rsidRPr="00ED3F76">
        <w:rPr>
          <w:rFonts w:ascii="Times New Roman" w:hAnsi="Times New Roman" w:cs="Times New Roman"/>
          <w:sz w:val="26"/>
          <w:szCs w:val="26"/>
        </w:rPr>
        <w:t>муниципального района</w:t>
      </w:r>
    </w:p>
    <w:p w:rsidR="00D34211" w:rsidRPr="00ED3F76" w:rsidRDefault="00D34211" w:rsidP="00265162">
      <w:pPr>
        <w:autoSpaceDE w:val="0"/>
        <w:autoSpaceDN w:val="0"/>
        <w:adjustRightInd w:val="0"/>
        <w:spacing w:after="0" w:line="240" w:lineRule="auto"/>
        <w:ind w:right="-143"/>
        <w:rPr>
          <w:rFonts w:ascii="Times New Roman" w:hAnsi="Times New Roman" w:cs="Times New Roman"/>
          <w:sz w:val="26"/>
          <w:szCs w:val="26"/>
        </w:rPr>
      </w:pPr>
      <w:r w:rsidRPr="00ED3F76">
        <w:rPr>
          <w:rFonts w:ascii="Times New Roman" w:hAnsi="Times New Roman" w:cs="Times New Roman"/>
          <w:sz w:val="26"/>
          <w:szCs w:val="26"/>
        </w:rPr>
        <w:t xml:space="preserve">Вологодской области            </w:t>
      </w:r>
      <w:r w:rsidR="00265162">
        <w:rPr>
          <w:rFonts w:ascii="Times New Roman" w:hAnsi="Times New Roman" w:cs="Times New Roman"/>
          <w:sz w:val="26"/>
          <w:szCs w:val="26"/>
        </w:rPr>
        <w:t xml:space="preserve">                                                                   </w:t>
      </w:r>
      <w:r w:rsidRPr="00ED3F76">
        <w:rPr>
          <w:rFonts w:ascii="Times New Roman" w:hAnsi="Times New Roman" w:cs="Times New Roman"/>
          <w:sz w:val="26"/>
          <w:szCs w:val="26"/>
        </w:rPr>
        <w:t xml:space="preserve">     </w:t>
      </w:r>
      <w:r w:rsidR="00265162">
        <w:rPr>
          <w:rFonts w:ascii="Times New Roman" w:hAnsi="Times New Roman" w:cs="Times New Roman"/>
          <w:sz w:val="26"/>
          <w:szCs w:val="26"/>
        </w:rPr>
        <w:t>С.А. Грачева</w:t>
      </w:r>
      <w:r w:rsidRPr="00ED3F76">
        <w:rPr>
          <w:rFonts w:ascii="Times New Roman" w:hAnsi="Times New Roman" w:cs="Times New Roman"/>
          <w:sz w:val="26"/>
          <w:szCs w:val="26"/>
        </w:rPr>
        <w:t xml:space="preserve">                                                                  </w:t>
      </w:r>
      <w:r w:rsidR="00ED3F76" w:rsidRPr="00ED3F76">
        <w:rPr>
          <w:rFonts w:ascii="Times New Roman" w:hAnsi="Times New Roman" w:cs="Times New Roman"/>
          <w:sz w:val="26"/>
          <w:szCs w:val="26"/>
        </w:rPr>
        <w:t xml:space="preserve">          </w:t>
      </w:r>
    </w:p>
    <w:p w:rsidR="00D34211" w:rsidRPr="00ED3F76" w:rsidRDefault="00D34211" w:rsidP="00ED3F76">
      <w:pPr>
        <w:pStyle w:val="ConsPlusNormal"/>
        <w:ind w:left="-567"/>
        <w:rPr>
          <w:rFonts w:ascii="Times New Roman" w:hAnsi="Times New Roman" w:cs="Times New Roman"/>
          <w:sz w:val="26"/>
          <w:szCs w:val="26"/>
        </w:rPr>
      </w:pPr>
    </w:p>
    <w:p w:rsidR="00D34211" w:rsidRPr="00ED3F76" w:rsidRDefault="00D34211" w:rsidP="00ED3F76">
      <w:pPr>
        <w:pStyle w:val="ConsPlusNormal"/>
        <w:ind w:left="-567"/>
        <w:rPr>
          <w:rFonts w:ascii="Times New Roman" w:hAnsi="Times New Roman" w:cs="Times New Roman"/>
          <w:sz w:val="26"/>
          <w:szCs w:val="26"/>
        </w:rPr>
      </w:pPr>
    </w:p>
    <w:p w:rsidR="00D34211" w:rsidRPr="00ED3F76" w:rsidRDefault="00D34211" w:rsidP="00ED3F76">
      <w:pPr>
        <w:pStyle w:val="ConsPlusNormal"/>
        <w:ind w:left="-567"/>
        <w:rPr>
          <w:rFonts w:ascii="Times New Roman" w:hAnsi="Times New Roman" w:cs="Times New Roman"/>
          <w:sz w:val="26"/>
          <w:szCs w:val="26"/>
        </w:rPr>
      </w:pPr>
    </w:p>
    <w:p w:rsidR="00D34211" w:rsidRPr="00ED3F76" w:rsidRDefault="00D34211" w:rsidP="00ED3F76">
      <w:pPr>
        <w:pStyle w:val="ConsPlusNormal"/>
        <w:ind w:left="-567"/>
        <w:rPr>
          <w:rFonts w:ascii="Times New Roman" w:hAnsi="Times New Roman" w:cs="Times New Roman"/>
          <w:sz w:val="26"/>
          <w:szCs w:val="26"/>
        </w:rPr>
      </w:pPr>
    </w:p>
    <w:p w:rsidR="00D34211" w:rsidRPr="00ED3F76" w:rsidRDefault="00D34211" w:rsidP="00ED3F76">
      <w:pPr>
        <w:pStyle w:val="ConsPlusNormal"/>
        <w:ind w:left="-567"/>
        <w:rPr>
          <w:rFonts w:ascii="Times New Roman" w:hAnsi="Times New Roman" w:cs="Times New Roman"/>
          <w:sz w:val="26"/>
          <w:szCs w:val="26"/>
        </w:rPr>
      </w:pPr>
    </w:p>
    <w:p w:rsidR="00D34211" w:rsidRPr="00ED3F76" w:rsidRDefault="00D34211" w:rsidP="00ED3F76">
      <w:pPr>
        <w:pStyle w:val="ConsPlusNormal"/>
        <w:ind w:left="-567"/>
        <w:rPr>
          <w:rFonts w:ascii="Times New Roman" w:hAnsi="Times New Roman" w:cs="Times New Roman"/>
          <w:sz w:val="26"/>
          <w:szCs w:val="26"/>
        </w:rPr>
      </w:pPr>
    </w:p>
    <w:p w:rsidR="00D34211" w:rsidRDefault="00D34211" w:rsidP="00ED3F76">
      <w:pPr>
        <w:pStyle w:val="ConsPlusNormal"/>
        <w:ind w:left="-567"/>
        <w:rPr>
          <w:rFonts w:ascii="Times New Roman" w:hAnsi="Times New Roman" w:cs="Times New Roman"/>
          <w:sz w:val="26"/>
          <w:szCs w:val="26"/>
        </w:rPr>
      </w:pPr>
    </w:p>
    <w:p w:rsidR="00265162" w:rsidRPr="00ED3F76" w:rsidRDefault="00265162" w:rsidP="00ED3F76">
      <w:pPr>
        <w:pStyle w:val="ConsPlusNormal"/>
        <w:ind w:left="-567"/>
        <w:rPr>
          <w:rFonts w:ascii="Times New Roman" w:hAnsi="Times New Roman" w:cs="Times New Roman"/>
          <w:sz w:val="26"/>
          <w:szCs w:val="26"/>
        </w:rPr>
      </w:pPr>
    </w:p>
    <w:p w:rsidR="00D34211" w:rsidRDefault="00D34211" w:rsidP="00ED3F76">
      <w:pPr>
        <w:pStyle w:val="ConsPlusNormal"/>
        <w:rPr>
          <w:rFonts w:ascii="Times New Roman" w:hAnsi="Times New Roman" w:cs="Times New Roman"/>
          <w:sz w:val="26"/>
          <w:szCs w:val="26"/>
        </w:rPr>
      </w:pPr>
    </w:p>
    <w:p w:rsidR="00ED3F76" w:rsidRDefault="00ED3F76" w:rsidP="00ED3F76">
      <w:pPr>
        <w:pStyle w:val="ConsPlusNormal"/>
        <w:rPr>
          <w:rFonts w:ascii="Times New Roman" w:hAnsi="Times New Roman" w:cs="Times New Roman"/>
          <w:sz w:val="26"/>
          <w:szCs w:val="26"/>
        </w:rPr>
      </w:pPr>
    </w:p>
    <w:p w:rsidR="00ED3F76" w:rsidRDefault="00ED3F76" w:rsidP="00ED3F76">
      <w:pPr>
        <w:pStyle w:val="ConsPlusNormal"/>
        <w:rPr>
          <w:rFonts w:ascii="Times New Roman" w:hAnsi="Times New Roman" w:cs="Times New Roman"/>
          <w:sz w:val="26"/>
          <w:szCs w:val="26"/>
        </w:rPr>
      </w:pPr>
    </w:p>
    <w:p w:rsidR="00ED3F76" w:rsidRPr="00ED3F76" w:rsidRDefault="00ED3F76" w:rsidP="00265162">
      <w:pPr>
        <w:pStyle w:val="ConsPlusNormal"/>
        <w:ind w:firstLine="709"/>
        <w:rPr>
          <w:rFonts w:ascii="Times New Roman" w:hAnsi="Times New Roman" w:cs="Times New Roman"/>
          <w:sz w:val="26"/>
          <w:szCs w:val="26"/>
        </w:rPr>
      </w:pPr>
    </w:p>
    <w:p w:rsidR="00D34211" w:rsidRPr="00ED3F76" w:rsidRDefault="00ED3F76" w:rsidP="00265162">
      <w:pPr>
        <w:pStyle w:val="ConsPlusNormal"/>
        <w:jc w:val="center"/>
        <w:outlineLvl w:val="0"/>
        <w:rPr>
          <w:rFonts w:ascii="Times New Roman" w:hAnsi="Times New Roman" w:cs="Times New Roman"/>
          <w:sz w:val="26"/>
          <w:szCs w:val="26"/>
        </w:rPr>
      </w:pPr>
      <w:r>
        <w:rPr>
          <w:rFonts w:ascii="Times New Roman" w:hAnsi="Times New Roman" w:cs="Times New Roman"/>
          <w:sz w:val="26"/>
          <w:szCs w:val="26"/>
        </w:rPr>
        <w:lastRenderedPageBreak/>
        <w:t xml:space="preserve">                                                                                </w:t>
      </w:r>
      <w:r w:rsidR="00D34211" w:rsidRPr="00ED3F76">
        <w:rPr>
          <w:rFonts w:ascii="Times New Roman" w:hAnsi="Times New Roman" w:cs="Times New Roman"/>
          <w:sz w:val="26"/>
          <w:szCs w:val="26"/>
        </w:rPr>
        <w:t>Утверждено</w:t>
      </w:r>
    </w:p>
    <w:p w:rsidR="00D34211" w:rsidRPr="00ED3F76" w:rsidRDefault="00ED3F76" w:rsidP="00265162">
      <w:pPr>
        <w:pStyle w:val="ConsPlusNormal"/>
        <w:jc w:val="right"/>
        <w:rPr>
          <w:rFonts w:ascii="Times New Roman" w:hAnsi="Times New Roman" w:cs="Times New Roman"/>
          <w:sz w:val="26"/>
          <w:szCs w:val="26"/>
        </w:rPr>
      </w:pPr>
      <w:r>
        <w:rPr>
          <w:rFonts w:ascii="Times New Roman" w:hAnsi="Times New Roman" w:cs="Times New Roman"/>
          <w:sz w:val="26"/>
          <w:szCs w:val="26"/>
        </w:rPr>
        <w:t>р</w:t>
      </w:r>
      <w:r w:rsidR="00D34211" w:rsidRPr="00ED3F76">
        <w:rPr>
          <w:rFonts w:ascii="Times New Roman" w:hAnsi="Times New Roman" w:cs="Times New Roman"/>
          <w:sz w:val="26"/>
          <w:szCs w:val="26"/>
        </w:rPr>
        <w:t>ешением</w:t>
      </w:r>
      <w:r>
        <w:rPr>
          <w:rFonts w:ascii="Times New Roman" w:hAnsi="Times New Roman" w:cs="Times New Roman"/>
          <w:sz w:val="26"/>
          <w:szCs w:val="26"/>
        </w:rPr>
        <w:t xml:space="preserve"> </w:t>
      </w:r>
      <w:r w:rsidR="00D34211" w:rsidRPr="00ED3F76">
        <w:rPr>
          <w:rFonts w:ascii="Times New Roman" w:hAnsi="Times New Roman" w:cs="Times New Roman"/>
          <w:sz w:val="26"/>
          <w:szCs w:val="26"/>
        </w:rPr>
        <w:t>Муниципального Собрания</w:t>
      </w:r>
    </w:p>
    <w:p w:rsidR="00D34211" w:rsidRDefault="00ED3F76" w:rsidP="00265162">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00265162">
        <w:rPr>
          <w:rFonts w:ascii="Times New Roman" w:hAnsi="Times New Roman" w:cs="Times New Roman"/>
          <w:sz w:val="26"/>
          <w:szCs w:val="26"/>
        </w:rPr>
        <w:t xml:space="preserve">                          </w:t>
      </w:r>
      <w:r>
        <w:rPr>
          <w:rFonts w:ascii="Times New Roman" w:hAnsi="Times New Roman" w:cs="Times New Roman"/>
          <w:sz w:val="26"/>
          <w:szCs w:val="26"/>
        </w:rPr>
        <w:t>Кадуйс</w:t>
      </w:r>
      <w:r w:rsidR="00D34211" w:rsidRPr="00ED3F76">
        <w:rPr>
          <w:rFonts w:ascii="Times New Roman" w:hAnsi="Times New Roman" w:cs="Times New Roman"/>
          <w:sz w:val="26"/>
          <w:szCs w:val="26"/>
        </w:rPr>
        <w:t>кого</w:t>
      </w:r>
      <w:r>
        <w:rPr>
          <w:rFonts w:ascii="Times New Roman" w:hAnsi="Times New Roman" w:cs="Times New Roman"/>
          <w:sz w:val="26"/>
          <w:szCs w:val="26"/>
        </w:rPr>
        <w:t xml:space="preserve"> </w:t>
      </w:r>
      <w:r w:rsidR="00265162">
        <w:rPr>
          <w:rFonts w:ascii="Times New Roman" w:hAnsi="Times New Roman" w:cs="Times New Roman"/>
          <w:sz w:val="26"/>
          <w:szCs w:val="26"/>
        </w:rPr>
        <w:t>м</w:t>
      </w:r>
      <w:r w:rsidR="00D34211" w:rsidRPr="00ED3F76">
        <w:rPr>
          <w:rFonts w:ascii="Times New Roman" w:hAnsi="Times New Roman" w:cs="Times New Roman"/>
          <w:sz w:val="26"/>
          <w:szCs w:val="26"/>
        </w:rPr>
        <w:t>униципального района</w:t>
      </w:r>
    </w:p>
    <w:p w:rsidR="00ED3F76" w:rsidRPr="00ED3F76" w:rsidRDefault="00ED3F76" w:rsidP="00265162">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00265162">
        <w:rPr>
          <w:rFonts w:ascii="Times New Roman" w:hAnsi="Times New Roman" w:cs="Times New Roman"/>
          <w:sz w:val="26"/>
          <w:szCs w:val="26"/>
        </w:rPr>
        <w:t xml:space="preserve">                    </w:t>
      </w:r>
      <w:r>
        <w:rPr>
          <w:rFonts w:ascii="Times New Roman" w:hAnsi="Times New Roman" w:cs="Times New Roman"/>
          <w:sz w:val="26"/>
          <w:szCs w:val="26"/>
        </w:rPr>
        <w:t>Вологодской области</w:t>
      </w:r>
    </w:p>
    <w:p w:rsidR="00D34211" w:rsidRPr="00ED3F76" w:rsidRDefault="00ED3F76" w:rsidP="00265162">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от </w:t>
      </w:r>
      <w:r w:rsidR="00265162">
        <w:rPr>
          <w:rFonts w:ascii="Times New Roman" w:hAnsi="Times New Roman" w:cs="Times New Roman"/>
          <w:sz w:val="26"/>
          <w:szCs w:val="26"/>
        </w:rPr>
        <w:t>15 декабря 2021 г. № 81</w:t>
      </w:r>
    </w:p>
    <w:p w:rsidR="00D34211" w:rsidRPr="00ED3F76" w:rsidRDefault="00ED3F76" w:rsidP="00265162">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00D34211" w:rsidRPr="00ED3F76">
        <w:rPr>
          <w:rFonts w:ascii="Times New Roman" w:hAnsi="Times New Roman" w:cs="Times New Roman"/>
          <w:sz w:val="26"/>
          <w:szCs w:val="26"/>
        </w:rPr>
        <w:t>(приложение)</w:t>
      </w:r>
    </w:p>
    <w:p w:rsidR="00D34211" w:rsidRDefault="00D34211" w:rsidP="00265162">
      <w:pPr>
        <w:pStyle w:val="ConsPlusNormal"/>
        <w:ind w:firstLine="709"/>
        <w:rPr>
          <w:rFonts w:ascii="Times New Roman" w:hAnsi="Times New Roman" w:cs="Times New Roman"/>
          <w:sz w:val="26"/>
          <w:szCs w:val="26"/>
        </w:rPr>
      </w:pPr>
    </w:p>
    <w:p w:rsidR="00ED3F76" w:rsidRPr="00ED3F76" w:rsidRDefault="00ED3F76" w:rsidP="00265162">
      <w:pPr>
        <w:pStyle w:val="ConsPlusNormal"/>
        <w:ind w:firstLine="709"/>
        <w:rPr>
          <w:rFonts w:ascii="Times New Roman" w:hAnsi="Times New Roman" w:cs="Times New Roman"/>
          <w:sz w:val="26"/>
          <w:szCs w:val="26"/>
        </w:rPr>
      </w:pPr>
    </w:p>
    <w:p w:rsidR="00D34211" w:rsidRPr="00ED3F76" w:rsidRDefault="00D34211" w:rsidP="00265162">
      <w:pPr>
        <w:pStyle w:val="ConsPlusTitle"/>
        <w:ind w:firstLine="709"/>
        <w:jc w:val="center"/>
        <w:rPr>
          <w:rFonts w:ascii="Times New Roman" w:hAnsi="Times New Roman" w:cs="Times New Roman"/>
          <w:sz w:val="26"/>
          <w:szCs w:val="26"/>
        </w:rPr>
      </w:pPr>
      <w:bookmarkStart w:id="1" w:name="P30"/>
      <w:bookmarkEnd w:id="1"/>
      <w:r w:rsidRPr="00ED3F76">
        <w:rPr>
          <w:rFonts w:ascii="Times New Roman" w:hAnsi="Times New Roman" w:cs="Times New Roman"/>
          <w:sz w:val="26"/>
          <w:szCs w:val="26"/>
        </w:rPr>
        <w:t>ПОЛОЖЕНИЕ</w:t>
      </w:r>
    </w:p>
    <w:p w:rsidR="00D34211" w:rsidRPr="00ED3F76" w:rsidRDefault="00D34211" w:rsidP="00265162">
      <w:pPr>
        <w:pStyle w:val="ConsPlusTitle"/>
        <w:ind w:firstLine="709"/>
        <w:jc w:val="center"/>
        <w:rPr>
          <w:rFonts w:ascii="Times New Roman" w:hAnsi="Times New Roman" w:cs="Times New Roman"/>
          <w:sz w:val="26"/>
          <w:szCs w:val="26"/>
        </w:rPr>
      </w:pPr>
      <w:r w:rsidRPr="00ED3F76">
        <w:rPr>
          <w:rFonts w:ascii="Times New Roman" w:hAnsi="Times New Roman" w:cs="Times New Roman"/>
          <w:sz w:val="26"/>
          <w:szCs w:val="26"/>
        </w:rPr>
        <w:t>О РЕАЛИЗАЦИИ ИНИЦИАТИВНЫХ ПРОЕКТОВ НА ТЕРРИТОРИИ</w:t>
      </w:r>
    </w:p>
    <w:p w:rsidR="00D34211" w:rsidRPr="00ED3F76" w:rsidRDefault="00ED3F76" w:rsidP="00265162">
      <w:pPr>
        <w:pStyle w:val="ConsPlusTitle"/>
        <w:ind w:firstLine="709"/>
        <w:jc w:val="center"/>
        <w:rPr>
          <w:rFonts w:ascii="Times New Roman" w:hAnsi="Times New Roman" w:cs="Times New Roman"/>
          <w:sz w:val="26"/>
          <w:szCs w:val="26"/>
        </w:rPr>
      </w:pPr>
      <w:r>
        <w:rPr>
          <w:rFonts w:ascii="Times New Roman" w:hAnsi="Times New Roman" w:cs="Times New Roman"/>
          <w:sz w:val="26"/>
          <w:szCs w:val="26"/>
        </w:rPr>
        <w:t>КАДУЙС</w:t>
      </w:r>
      <w:r w:rsidR="00D34211" w:rsidRPr="00ED3F76">
        <w:rPr>
          <w:rFonts w:ascii="Times New Roman" w:hAnsi="Times New Roman" w:cs="Times New Roman"/>
          <w:sz w:val="26"/>
          <w:szCs w:val="26"/>
        </w:rPr>
        <w:t>КОГО МУНИЦИПАЛЬНОГО РАЙОНА</w:t>
      </w:r>
    </w:p>
    <w:p w:rsidR="00D34211" w:rsidRPr="00ED3F76" w:rsidRDefault="00D34211" w:rsidP="00265162">
      <w:pPr>
        <w:pStyle w:val="ConsPlusNormal"/>
        <w:ind w:firstLine="709"/>
        <w:rPr>
          <w:rFonts w:ascii="Times New Roman" w:hAnsi="Times New Roman" w:cs="Times New Roman"/>
          <w:sz w:val="26"/>
          <w:szCs w:val="26"/>
        </w:rPr>
      </w:pPr>
    </w:p>
    <w:p w:rsidR="00D34211" w:rsidRPr="00ED3F76" w:rsidRDefault="00D34211" w:rsidP="00265162">
      <w:pPr>
        <w:pStyle w:val="ConsPlusTitle"/>
        <w:ind w:firstLine="709"/>
        <w:jc w:val="center"/>
        <w:outlineLvl w:val="1"/>
        <w:rPr>
          <w:rFonts w:ascii="Times New Roman" w:hAnsi="Times New Roman" w:cs="Times New Roman"/>
          <w:sz w:val="26"/>
          <w:szCs w:val="26"/>
        </w:rPr>
      </w:pPr>
      <w:r w:rsidRPr="00ED3F76">
        <w:rPr>
          <w:rFonts w:ascii="Times New Roman" w:hAnsi="Times New Roman" w:cs="Times New Roman"/>
          <w:sz w:val="26"/>
          <w:szCs w:val="26"/>
        </w:rPr>
        <w:t>1. Общие положения</w:t>
      </w:r>
    </w:p>
    <w:p w:rsidR="00D34211" w:rsidRPr="00ED3F76" w:rsidRDefault="00D34211" w:rsidP="00265162">
      <w:pPr>
        <w:pStyle w:val="ConsPlusNormal"/>
        <w:ind w:firstLine="709"/>
        <w:rPr>
          <w:rFonts w:ascii="Times New Roman" w:hAnsi="Times New Roman" w:cs="Times New Roman"/>
          <w:sz w:val="26"/>
          <w:szCs w:val="26"/>
        </w:rPr>
      </w:pP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1.1. Настоящее Положение разработано в соответствии с Федеральным </w:t>
      </w:r>
      <w:hyperlink r:id="rId6" w:history="1">
        <w:r w:rsidRPr="00ED3F76">
          <w:rPr>
            <w:rFonts w:ascii="Times New Roman" w:hAnsi="Times New Roman" w:cs="Times New Roman"/>
            <w:sz w:val="26"/>
            <w:szCs w:val="26"/>
          </w:rPr>
          <w:t>законом</w:t>
        </w:r>
      </w:hyperlink>
      <w:r w:rsidRPr="00ED3F76">
        <w:rPr>
          <w:rFonts w:ascii="Times New Roman" w:hAnsi="Times New Roman" w:cs="Times New Roman"/>
          <w:sz w:val="26"/>
          <w:szCs w:val="26"/>
        </w:rPr>
        <w:t xml:space="preserve"> о</w:t>
      </w:r>
      <w:r w:rsidR="00ED3F76">
        <w:rPr>
          <w:rFonts w:ascii="Times New Roman" w:hAnsi="Times New Roman" w:cs="Times New Roman"/>
          <w:sz w:val="26"/>
          <w:szCs w:val="26"/>
        </w:rPr>
        <w:t>т 6 октября 2003 года № 131-ФЗ «</w:t>
      </w:r>
      <w:r w:rsidRPr="00ED3F76">
        <w:rPr>
          <w:rFonts w:ascii="Times New Roman" w:hAnsi="Times New Roman" w:cs="Times New Roman"/>
          <w:sz w:val="26"/>
          <w:szCs w:val="26"/>
        </w:rPr>
        <w:t>Об общих принципах организации местного самоуп</w:t>
      </w:r>
      <w:r w:rsidR="00ED3F76">
        <w:rPr>
          <w:rFonts w:ascii="Times New Roman" w:hAnsi="Times New Roman" w:cs="Times New Roman"/>
          <w:sz w:val="26"/>
          <w:szCs w:val="26"/>
        </w:rPr>
        <w:t>равления в Российской Федерации»</w:t>
      </w:r>
      <w:r w:rsidRPr="00ED3F76">
        <w:rPr>
          <w:rFonts w:ascii="Times New Roman" w:hAnsi="Times New Roman" w:cs="Times New Roman"/>
          <w:sz w:val="26"/>
          <w:szCs w:val="26"/>
        </w:rPr>
        <w:t>, Устав</w:t>
      </w:r>
      <w:r w:rsidR="00ED3F76">
        <w:rPr>
          <w:rFonts w:ascii="Times New Roman" w:hAnsi="Times New Roman" w:cs="Times New Roman"/>
          <w:sz w:val="26"/>
          <w:szCs w:val="26"/>
        </w:rPr>
        <w:t>ом Кадуйс</w:t>
      </w:r>
      <w:r w:rsidRPr="00ED3F76">
        <w:rPr>
          <w:rFonts w:ascii="Times New Roman" w:hAnsi="Times New Roman" w:cs="Times New Roman"/>
          <w:sz w:val="26"/>
          <w:szCs w:val="26"/>
        </w:rPr>
        <w:t>кого муниципального района и определяет:</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1) территорию (част</w:t>
      </w:r>
      <w:r w:rsidR="00ED3F76">
        <w:rPr>
          <w:rFonts w:ascii="Times New Roman" w:hAnsi="Times New Roman" w:cs="Times New Roman"/>
          <w:sz w:val="26"/>
          <w:szCs w:val="26"/>
        </w:rPr>
        <w:t>ь территории) Кадуйс</w:t>
      </w:r>
      <w:r w:rsidRPr="00ED3F76">
        <w:rPr>
          <w:rFonts w:ascii="Times New Roman" w:hAnsi="Times New Roman" w:cs="Times New Roman"/>
          <w:sz w:val="26"/>
          <w:szCs w:val="26"/>
        </w:rPr>
        <w:t>кого муниципального района, на которой могут реализовываться инициативные проекты;</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2) порядок выдвижения, обсуждения, внесения, рассмотрения инициативных проектов;</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 порядок формирования и деятельности комиссии, уполномоченной проводить конкурсный отбор инициативных проектов;</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4) порядок проведения конкурсного отбора инициативных проектов;</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5) отдельные вопросы реализации инициативных проектов;</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6)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w:t>
      </w:r>
      <w:r w:rsidR="009C772D">
        <w:rPr>
          <w:rFonts w:ascii="Times New Roman" w:hAnsi="Times New Roman" w:cs="Times New Roman"/>
          <w:sz w:val="26"/>
          <w:szCs w:val="26"/>
        </w:rPr>
        <w:t>ение в бюджет Кадуйс</w:t>
      </w:r>
      <w:r w:rsidRPr="00ED3F76">
        <w:rPr>
          <w:rFonts w:ascii="Times New Roman" w:hAnsi="Times New Roman" w:cs="Times New Roman"/>
          <w:sz w:val="26"/>
          <w:szCs w:val="26"/>
        </w:rPr>
        <w:t>кого муниципального района.</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7" w:history="1">
        <w:r w:rsidRPr="009C772D">
          <w:rPr>
            <w:rFonts w:ascii="Times New Roman" w:hAnsi="Times New Roman" w:cs="Times New Roman"/>
            <w:sz w:val="26"/>
            <w:szCs w:val="26"/>
          </w:rPr>
          <w:t>кодексом</w:t>
        </w:r>
      </w:hyperlink>
      <w:r w:rsidRPr="009C772D">
        <w:rPr>
          <w:rFonts w:ascii="Times New Roman" w:hAnsi="Times New Roman" w:cs="Times New Roman"/>
          <w:sz w:val="26"/>
          <w:szCs w:val="26"/>
        </w:rPr>
        <w:t xml:space="preserve"> </w:t>
      </w:r>
      <w:r w:rsidRPr="00ED3F76">
        <w:rPr>
          <w:rFonts w:ascii="Times New Roman" w:hAnsi="Times New Roman" w:cs="Times New Roman"/>
          <w:sz w:val="26"/>
          <w:szCs w:val="26"/>
        </w:rPr>
        <w:t>Российской Федер</w:t>
      </w:r>
      <w:r w:rsidR="009C772D">
        <w:rPr>
          <w:rFonts w:ascii="Times New Roman" w:hAnsi="Times New Roman" w:cs="Times New Roman"/>
          <w:sz w:val="26"/>
          <w:szCs w:val="26"/>
        </w:rPr>
        <w:t>ации в бюджет Кадуйс</w:t>
      </w:r>
      <w:r w:rsidRPr="00ED3F76">
        <w:rPr>
          <w:rFonts w:ascii="Times New Roman" w:hAnsi="Times New Roman" w:cs="Times New Roman"/>
          <w:sz w:val="26"/>
          <w:szCs w:val="26"/>
        </w:rPr>
        <w:t>кого муниципального района в целях реализации конкретных инициативных проектов.</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1.2. И</w:t>
      </w:r>
      <w:r w:rsidR="009C772D">
        <w:rPr>
          <w:rFonts w:ascii="Times New Roman" w:hAnsi="Times New Roman" w:cs="Times New Roman"/>
          <w:sz w:val="26"/>
          <w:szCs w:val="26"/>
        </w:rPr>
        <w:t>нициативные проекты вносятся в Администрацию Кадуйс</w:t>
      </w:r>
      <w:r w:rsidRPr="00ED3F76">
        <w:rPr>
          <w:rFonts w:ascii="Times New Roman" w:hAnsi="Times New Roman" w:cs="Times New Roman"/>
          <w:sz w:val="26"/>
          <w:szCs w:val="26"/>
        </w:rPr>
        <w:t>кого муниципального района</w:t>
      </w:r>
      <w:r w:rsidR="009C772D">
        <w:rPr>
          <w:rFonts w:ascii="Times New Roman" w:hAnsi="Times New Roman" w:cs="Times New Roman"/>
          <w:sz w:val="26"/>
          <w:szCs w:val="26"/>
        </w:rPr>
        <w:t xml:space="preserve"> Вологодской области</w:t>
      </w:r>
      <w:r w:rsidRPr="00ED3F76">
        <w:rPr>
          <w:rFonts w:ascii="Times New Roman" w:hAnsi="Times New Roman" w:cs="Times New Roman"/>
          <w:sz w:val="26"/>
          <w:szCs w:val="26"/>
        </w:rPr>
        <w:t xml:space="preserve"> (далее - администрация района) и осуществляются в целях реализации мероприятий, имеющих приоритетное значени</w:t>
      </w:r>
      <w:r w:rsidR="009C772D">
        <w:rPr>
          <w:rFonts w:ascii="Times New Roman" w:hAnsi="Times New Roman" w:cs="Times New Roman"/>
          <w:sz w:val="26"/>
          <w:szCs w:val="26"/>
        </w:rPr>
        <w:t>е для жителей Кадуйс</w:t>
      </w:r>
      <w:r w:rsidRPr="00ED3F76">
        <w:rPr>
          <w:rFonts w:ascii="Times New Roman" w:hAnsi="Times New Roman" w:cs="Times New Roman"/>
          <w:sz w:val="26"/>
          <w:szCs w:val="26"/>
        </w:rPr>
        <w:t xml:space="preserve">кого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w:t>
      </w:r>
    </w:p>
    <w:p w:rsidR="00D34211" w:rsidRPr="00ED3F76" w:rsidRDefault="00D34211" w:rsidP="00265162">
      <w:pPr>
        <w:pStyle w:val="ConsPlusNormal"/>
        <w:ind w:firstLine="709"/>
        <w:jc w:val="both"/>
        <w:rPr>
          <w:rFonts w:ascii="Times New Roman" w:hAnsi="Times New Roman" w:cs="Times New Roman"/>
          <w:sz w:val="26"/>
          <w:szCs w:val="26"/>
        </w:rPr>
      </w:pPr>
      <w:bookmarkStart w:id="2" w:name="P45"/>
      <w:bookmarkEnd w:id="2"/>
      <w:r w:rsidRPr="00ED3F76">
        <w:rPr>
          <w:rFonts w:ascii="Times New Roman" w:hAnsi="Times New Roman" w:cs="Times New Roman"/>
          <w:sz w:val="26"/>
          <w:szCs w:val="26"/>
        </w:rPr>
        <w:t xml:space="preserve">1.3. Частями территории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на которой могут реализовываться инициативные проекты, являются территории улиц, дворов, дворовые территории многоквартирных домов, территории общего пользования, иные территории проживания граждан.</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Под дворовой территорией многоквартирных домов понимается территория, прилегающая к одному или нескольким многоквартирным домам и (или) домовладениям индивидуальных жилых домов, находящихся на дворовой территории многоквартирных домов или по периметру такой дворовой территории, </w:t>
      </w:r>
      <w:r w:rsidRPr="00ED3F76">
        <w:rPr>
          <w:rFonts w:ascii="Times New Roman" w:hAnsi="Times New Roman" w:cs="Times New Roman"/>
          <w:sz w:val="26"/>
          <w:szCs w:val="26"/>
        </w:rPr>
        <w:lastRenderedPageBreak/>
        <w:t>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Часть территории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на которой планируется реализация инициативного проекта, определяется в инициативном проекте при соблюдении следующих условий:</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а) реализация инициативного проекта на данной части территории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не противоречит нормам федерального законодательства, законодательства Вологодской области, муниципальным правовым актам;</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б) реализация инициативного проекта на данной части территории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не нарушает права и законные интересы третьих лиц.</w:t>
      </w:r>
    </w:p>
    <w:p w:rsidR="00D34211" w:rsidRPr="00ED3F76" w:rsidRDefault="00D34211" w:rsidP="00265162">
      <w:pPr>
        <w:pStyle w:val="ConsPlusNormal"/>
        <w:ind w:firstLine="709"/>
        <w:rPr>
          <w:rFonts w:ascii="Times New Roman" w:hAnsi="Times New Roman" w:cs="Times New Roman"/>
          <w:sz w:val="26"/>
          <w:szCs w:val="26"/>
        </w:rPr>
      </w:pPr>
    </w:p>
    <w:p w:rsidR="00D34211" w:rsidRPr="00ED3F76" w:rsidRDefault="00D34211" w:rsidP="00265162">
      <w:pPr>
        <w:pStyle w:val="ConsPlusTitle"/>
        <w:ind w:firstLine="709"/>
        <w:jc w:val="center"/>
        <w:outlineLvl w:val="1"/>
        <w:rPr>
          <w:rFonts w:ascii="Times New Roman" w:hAnsi="Times New Roman" w:cs="Times New Roman"/>
          <w:sz w:val="26"/>
          <w:szCs w:val="26"/>
        </w:rPr>
      </w:pPr>
      <w:r w:rsidRPr="00ED3F76">
        <w:rPr>
          <w:rFonts w:ascii="Times New Roman" w:hAnsi="Times New Roman" w:cs="Times New Roman"/>
          <w:sz w:val="26"/>
          <w:szCs w:val="26"/>
        </w:rPr>
        <w:t>2. Порядок выдвижения, обсуждения, внесения инициативных</w:t>
      </w:r>
      <w:r w:rsidR="00265162">
        <w:rPr>
          <w:rFonts w:ascii="Times New Roman" w:hAnsi="Times New Roman" w:cs="Times New Roman"/>
          <w:sz w:val="26"/>
          <w:szCs w:val="26"/>
        </w:rPr>
        <w:t xml:space="preserve"> </w:t>
      </w:r>
      <w:r w:rsidR="009C772D">
        <w:rPr>
          <w:rFonts w:ascii="Times New Roman" w:hAnsi="Times New Roman" w:cs="Times New Roman"/>
          <w:sz w:val="26"/>
          <w:szCs w:val="26"/>
        </w:rPr>
        <w:t>проектов, порядок рассмотрения А</w:t>
      </w:r>
      <w:r w:rsidRPr="00ED3F76">
        <w:rPr>
          <w:rFonts w:ascii="Times New Roman" w:hAnsi="Times New Roman" w:cs="Times New Roman"/>
          <w:sz w:val="26"/>
          <w:szCs w:val="26"/>
        </w:rPr>
        <w:t>дминистрацией</w:t>
      </w:r>
      <w:r w:rsidR="00265162">
        <w:rPr>
          <w:rFonts w:ascii="Times New Roman" w:hAnsi="Times New Roman" w:cs="Times New Roman"/>
          <w:sz w:val="26"/>
          <w:szCs w:val="26"/>
        </w:rPr>
        <w:t xml:space="preserve">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w:t>
      </w:r>
    </w:p>
    <w:p w:rsidR="00D34211" w:rsidRPr="00ED3F76" w:rsidRDefault="00D34211" w:rsidP="00265162">
      <w:pPr>
        <w:pStyle w:val="ConsPlusTitle"/>
        <w:ind w:firstLine="709"/>
        <w:jc w:val="center"/>
        <w:rPr>
          <w:rFonts w:ascii="Times New Roman" w:hAnsi="Times New Roman" w:cs="Times New Roman"/>
          <w:sz w:val="26"/>
          <w:szCs w:val="26"/>
        </w:rPr>
      </w:pPr>
      <w:r w:rsidRPr="00ED3F76">
        <w:rPr>
          <w:rFonts w:ascii="Times New Roman" w:hAnsi="Times New Roman" w:cs="Times New Roman"/>
          <w:sz w:val="26"/>
          <w:szCs w:val="26"/>
        </w:rPr>
        <w:t>инициативных проектов</w:t>
      </w:r>
    </w:p>
    <w:p w:rsidR="00D34211" w:rsidRPr="00ED3F76" w:rsidRDefault="00D34211" w:rsidP="00265162">
      <w:pPr>
        <w:pStyle w:val="ConsPlusNormal"/>
        <w:ind w:firstLine="709"/>
        <w:rPr>
          <w:rFonts w:ascii="Times New Roman" w:hAnsi="Times New Roman" w:cs="Times New Roman"/>
          <w:sz w:val="26"/>
          <w:szCs w:val="26"/>
        </w:rPr>
      </w:pP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2.1. С выдвижением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органы территориального общественного самоуправления, староста сельского населенного пункта, общ</w:t>
      </w:r>
      <w:r w:rsidR="009C772D">
        <w:rPr>
          <w:rFonts w:ascii="Times New Roman" w:hAnsi="Times New Roman" w:cs="Times New Roman"/>
          <w:sz w:val="26"/>
          <w:szCs w:val="26"/>
        </w:rPr>
        <w:t>ественные советы, некоммерческие организации, осуществляющие</w:t>
      </w:r>
      <w:r w:rsidRPr="00ED3F76">
        <w:rPr>
          <w:rFonts w:ascii="Times New Roman" w:hAnsi="Times New Roman" w:cs="Times New Roman"/>
          <w:sz w:val="26"/>
          <w:szCs w:val="26"/>
        </w:rPr>
        <w:t xml:space="preserve"> деятельность на территории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(далее - инициаторы проекта).</w:t>
      </w:r>
    </w:p>
    <w:p w:rsidR="00D34211" w:rsidRPr="00ED3F76" w:rsidRDefault="00D34211" w:rsidP="00265162">
      <w:pPr>
        <w:pStyle w:val="ConsPlusNormal"/>
        <w:ind w:firstLine="709"/>
        <w:jc w:val="both"/>
        <w:rPr>
          <w:rFonts w:ascii="Times New Roman" w:hAnsi="Times New Roman" w:cs="Times New Roman"/>
          <w:sz w:val="26"/>
          <w:szCs w:val="26"/>
        </w:rPr>
      </w:pPr>
      <w:bookmarkStart w:id="3" w:name="P57"/>
      <w:bookmarkEnd w:id="3"/>
      <w:r w:rsidRPr="00ED3F76">
        <w:rPr>
          <w:rFonts w:ascii="Times New Roman" w:hAnsi="Times New Roman" w:cs="Times New Roman"/>
          <w:sz w:val="26"/>
          <w:szCs w:val="26"/>
        </w:rPr>
        <w:t>2.2. Инициативный проект должен содержать следующие сведения:</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1) о территории (части территории)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и (или) иного описания местоположения части территории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позволяющего идентифицировать границы соответствующей части территории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с соблюдением </w:t>
      </w:r>
      <w:hyperlink w:anchor="P45" w:history="1">
        <w:r w:rsidRPr="009C772D">
          <w:rPr>
            <w:rFonts w:ascii="Times New Roman" w:hAnsi="Times New Roman" w:cs="Times New Roman"/>
            <w:sz w:val="26"/>
            <w:szCs w:val="26"/>
          </w:rPr>
          <w:t>пункта 1.3</w:t>
        </w:r>
      </w:hyperlink>
      <w:r w:rsidRPr="00ED3F76">
        <w:rPr>
          <w:rFonts w:ascii="Times New Roman" w:hAnsi="Times New Roman" w:cs="Times New Roman"/>
          <w:sz w:val="26"/>
          <w:szCs w:val="26"/>
        </w:rPr>
        <w:t xml:space="preserve"> настоящего Положения;</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2) описание проблемы, решение которой имеет приоритетное значение для жителей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или его части;</w:t>
      </w:r>
    </w:p>
    <w:p w:rsidR="00D34211" w:rsidRPr="00ED3F76" w:rsidRDefault="00D34211" w:rsidP="00265162">
      <w:pPr>
        <w:pStyle w:val="ConsPlusNormal"/>
        <w:ind w:firstLine="709"/>
        <w:jc w:val="both"/>
        <w:rPr>
          <w:rFonts w:ascii="Times New Roman" w:hAnsi="Times New Roman" w:cs="Times New Roman"/>
          <w:sz w:val="26"/>
          <w:szCs w:val="26"/>
        </w:rPr>
      </w:pPr>
      <w:bookmarkStart w:id="4" w:name="P60"/>
      <w:bookmarkEnd w:id="4"/>
      <w:r w:rsidRPr="00ED3F76">
        <w:rPr>
          <w:rFonts w:ascii="Times New Roman" w:hAnsi="Times New Roman" w:cs="Times New Roman"/>
          <w:sz w:val="26"/>
          <w:szCs w:val="26"/>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4) описание ожидаемого результата (ожидаемых результатов) реализации инициативного проекта;</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5) предварительный расчет необходимых расходов на реализацию инициативного проекта;</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6) планируемые сроки реализации инициативного проекта;</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7) сведения о планируемом объеме инициативных платежей и возможных источниках их поступления в бюджет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(в случае планирования внесения инициативных платежей);</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w:t>
      </w:r>
      <w:r w:rsidRPr="00ED3F76">
        <w:rPr>
          <w:rFonts w:ascii="Times New Roman" w:hAnsi="Times New Roman" w:cs="Times New Roman"/>
          <w:sz w:val="26"/>
          <w:szCs w:val="26"/>
        </w:rPr>
        <w:lastRenderedPageBreak/>
        <w:t>использования (в случае планирования имущественного участия заинтересованных лиц в реализации инициативного проекта);</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10) указание на объем средств бюджета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11) количество квартир в многоквартирных домах,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12)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инициативного проекта в случае, если реализация инициативного проекта предполагается на дворовой территории;</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13) предложения по 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В случае выдвижения инициативного проекта инициативной группой, состоящей из граждан, достигших шестнадцатилетнего возраста и проживающих на территории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или старостой населенного пункта инициативный проект должен быть подписан соответственно каждым членом инициативной группы, старостой населенного пункта.</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В случае выдвижения инициативного проекта органом территориального общественного самоуправления, некоммерческой организацией или общественным советом инициативный проект должен быть подписан соответственно руководителем органа территориального общественного самоуправления, некоммерческой организации или председателем общественного совета.</w:t>
      </w:r>
    </w:p>
    <w:p w:rsidR="00D34211" w:rsidRPr="00ED3F76" w:rsidRDefault="00D34211" w:rsidP="00265162">
      <w:pPr>
        <w:pStyle w:val="ConsPlusNormal"/>
        <w:ind w:firstLine="709"/>
        <w:jc w:val="both"/>
        <w:rPr>
          <w:rFonts w:ascii="Times New Roman" w:hAnsi="Times New Roman" w:cs="Times New Roman"/>
          <w:sz w:val="26"/>
          <w:szCs w:val="26"/>
        </w:rPr>
      </w:pPr>
      <w:bookmarkStart w:id="5" w:name="P73"/>
      <w:bookmarkEnd w:id="5"/>
      <w:r w:rsidRPr="00ED3F76">
        <w:rPr>
          <w:rFonts w:ascii="Times New Roman" w:hAnsi="Times New Roman" w:cs="Times New Roman"/>
          <w:sz w:val="26"/>
          <w:szCs w:val="26"/>
        </w:rPr>
        <w:t>2.3. Инициативный проект до его внесения в администрацию района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1) обсуждения инициативного проекта;</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2) определения его соответствия интересам жителей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или его части;</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 целесообразности реализации инициативного проекта;</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4) принятия собранием граждан решения о поддержке инициативного проекта.</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При этом возможно рассмотрение нескольких инициативных проектов на одном собрании или на одной конференции граждан.</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2.4. Мнение граждан по вопросу о поддержке инициативного проекта может быть выявлено также путем опроса граждан, сбора их подписей.</w:t>
      </w:r>
    </w:p>
    <w:p w:rsidR="00D34211" w:rsidRPr="00ED3F76" w:rsidRDefault="00D34211" w:rsidP="00265162">
      <w:pPr>
        <w:pStyle w:val="ConsPlusNormal"/>
        <w:ind w:firstLine="709"/>
        <w:jc w:val="both"/>
        <w:rPr>
          <w:rFonts w:ascii="Times New Roman" w:hAnsi="Times New Roman" w:cs="Times New Roman"/>
          <w:sz w:val="26"/>
          <w:szCs w:val="26"/>
        </w:rPr>
      </w:pPr>
      <w:bookmarkStart w:id="6" w:name="P80"/>
      <w:bookmarkEnd w:id="6"/>
      <w:r w:rsidRPr="00ED3F76">
        <w:rPr>
          <w:rFonts w:ascii="Times New Roman" w:hAnsi="Times New Roman" w:cs="Times New Roman"/>
          <w:sz w:val="26"/>
          <w:szCs w:val="26"/>
        </w:rPr>
        <w:t xml:space="preserve">В опросе граждан по вопросу выявления мнения граждан о поддержке инициативного проекта вправе участвовать граждане, достигшие шестнадцатилетнего возраста и проживающие на территории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w:t>
      </w:r>
      <w:r w:rsidRPr="00ED3F76">
        <w:rPr>
          <w:rFonts w:ascii="Times New Roman" w:hAnsi="Times New Roman" w:cs="Times New Roman"/>
          <w:sz w:val="26"/>
          <w:szCs w:val="26"/>
        </w:rPr>
        <w:lastRenderedPageBreak/>
        <w:t>муниципального района (его части), на которой предлагается реализовать инициативный проект.</w:t>
      </w:r>
    </w:p>
    <w:p w:rsidR="00D34211" w:rsidRPr="00ED3F76" w:rsidRDefault="00D34211" w:rsidP="00265162">
      <w:pPr>
        <w:pStyle w:val="ConsPlusNormal"/>
        <w:ind w:firstLine="709"/>
        <w:jc w:val="both"/>
        <w:rPr>
          <w:rFonts w:ascii="Times New Roman" w:hAnsi="Times New Roman" w:cs="Times New Roman"/>
          <w:sz w:val="26"/>
          <w:szCs w:val="26"/>
        </w:rPr>
      </w:pPr>
      <w:bookmarkStart w:id="7" w:name="P81"/>
      <w:bookmarkEnd w:id="7"/>
      <w:r w:rsidRPr="00ED3F76">
        <w:rPr>
          <w:rFonts w:ascii="Times New Roman" w:hAnsi="Times New Roman" w:cs="Times New Roman"/>
          <w:sz w:val="26"/>
          <w:szCs w:val="26"/>
        </w:rPr>
        <w:t xml:space="preserve">2.5. Для проведения опроса граждан </w:t>
      </w:r>
      <w:r w:rsidR="009C772D">
        <w:rPr>
          <w:rFonts w:ascii="Times New Roman" w:hAnsi="Times New Roman" w:cs="Times New Roman"/>
          <w:sz w:val="26"/>
          <w:szCs w:val="26"/>
        </w:rPr>
        <w:t>может использоваться</w:t>
      </w:r>
      <w:r w:rsidRPr="00ED3F76">
        <w:rPr>
          <w:rFonts w:ascii="Times New Roman" w:hAnsi="Times New Roman" w:cs="Times New Roman"/>
          <w:sz w:val="26"/>
          <w:szCs w:val="26"/>
        </w:rPr>
        <w:t xml:space="preserve"> сайт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в информаци</w:t>
      </w:r>
      <w:r w:rsidR="009C772D">
        <w:rPr>
          <w:rFonts w:ascii="Times New Roman" w:hAnsi="Times New Roman" w:cs="Times New Roman"/>
          <w:sz w:val="26"/>
          <w:szCs w:val="26"/>
        </w:rPr>
        <w:t>онно-телекоммуникационной сети «Интернет»</w:t>
      </w:r>
      <w:r w:rsidRPr="00ED3F76">
        <w:rPr>
          <w:rFonts w:ascii="Times New Roman" w:hAnsi="Times New Roman" w:cs="Times New Roman"/>
          <w:sz w:val="26"/>
          <w:szCs w:val="26"/>
        </w:rPr>
        <w:t xml:space="preserve">. В этом случае должна быть обеспечена идентификация участников опроса в целях соблюдения положения </w:t>
      </w:r>
      <w:hyperlink w:anchor="P80" w:history="1">
        <w:r w:rsidRPr="009C772D">
          <w:rPr>
            <w:rFonts w:ascii="Times New Roman" w:hAnsi="Times New Roman" w:cs="Times New Roman"/>
            <w:sz w:val="26"/>
            <w:szCs w:val="26"/>
          </w:rPr>
          <w:t>абзаца второго пункта 2.4</w:t>
        </w:r>
      </w:hyperlink>
      <w:r w:rsidRPr="00ED3F76">
        <w:rPr>
          <w:rFonts w:ascii="Times New Roman" w:hAnsi="Times New Roman" w:cs="Times New Roman"/>
          <w:sz w:val="26"/>
          <w:szCs w:val="26"/>
        </w:rPr>
        <w:t xml:space="preserve"> настоящего Положения.</w:t>
      </w:r>
    </w:p>
    <w:p w:rsidR="00D34211" w:rsidRPr="00ED3F76" w:rsidRDefault="00D34211" w:rsidP="00265162">
      <w:pPr>
        <w:pStyle w:val="ConsPlusNormal"/>
        <w:ind w:firstLine="709"/>
        <w:jc w:val="both"/>
        <w:rPr>
          <w:rFonts w:ascii="Times New Roman" w:hAnsi="Times New Roman" w:cs="Times New Roman"/>
          <w:sz w:val="26"/>
          <w:szCs w:val="26"/>
        </w:rPr>
      </w:pPr>
      <w:bookmarkStart w:id="8" w:name="P82"/>
      <w:bookmarkEnd w:id="8"/>
      <w:r w:rsidRPr="00ED3F76">
        <w:rPr>
          <w:rFonts w:ascii="Times New Roman" w:hAnsi="Times New Roman" w:cs="Times New Roman"/>
          <w:sz w:val="26"/>
          <w:szCs w:val="26"/>
        </w:rPr>
        <w:t xml:space="preserve">2.6. После проведения обсуждения инициативного проекта в соответствии с </w:t>
      </w:r>
      <w:hyperlink w:anchor="P73" w:history="1">
        <w:r w:rsidRPr="009C772D">
          <w:rPr>
            <w:rFonts w:ascii="Times New Roman" w:hAnsi="Times New Roman" w:cs="Times New Roman"/>
            <w:sz w:val="26"/>
            <w:szCs w:val="26"/>
          </w:rPr>
          <w:t>пунктами 2.3</w:t>
        </w:r>
      </w:hyperlink>
      <w:r w:rsidRPr="009C772D">
        <w:rPr>
          <w:rFonts w:ascii="Times New Roman" w:hAnsi="Times New Roman" w:cs="Times New Roman"/>
          <w:sz w:val="26"/>
          <w:szCs w:val="26"/>
        </w:rPr>
        <w:t xml:space="preserve"> - </w:t>
      </w:r>
      <w:hyperlink w:anchor="P81" w:history="1">
        <w:r w:rsidRPr="009C772D">
          <w:rPr>
            <w:rFonts w:ascii="Times New Roman" w:hAnsi="Times New Roman" w:cs="Times New Roman"/>
            <w:sz w:val="26"/>
            <w:szCs w:val="26"/>
          </w:rPr>
          <w:t>2.5</w:t>
        </w:r>
      </w:hyperlink>
      <w:r w:rsidRPr="00ED3F76">
        <w:rPr>
          <w:rFonts w:ascii="Times New Roman" w:hAnsi="Times New Roman" w:cs="Times New Roman"/>
          <w:sz w:val="26"/>
          <w:szCs w:val="26"/>
        </w:rPr>
        <w:t xml:space="preserve"> настоящего Положения инициаторы проекта при внесении (представлении) инициативного проекта в администрацию района прикладывают к нему соответственно протокол собрания или конференции граждан, результаты опроса граждан (в случае его проведения) и (или) подписные листы, подтверждающие поддержку инициативного проекта жителями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или его части (в случае сбора подписей). Администрация района регистрирует инициативный проект в день его внесения (представления) и выдает расписку в получении инициативного проекта инициаторам проекта.</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2.7. Информация о внесении инициативного проекта в администрацию района подлежит опубликованию (обнародова</w:t>
      </w:r>
      <w:r w:rsidR="009531CB">
        <w:rPr>
          <w:rFonts w:ascii="Times New Roman" w:hAnsi="Times New Roman" w:cs="Times New Roman"/>
          <w:sz w:val="26"/>
          <w:szCs w:val="26"/>
        </w:rPr>
        <w:t>нию) и размещению на</w:t>
      </w:r>
      <w:r w:rsidRPr="00ED3F76">
        <w:rPr>
          <w:rFonts w:ascii="Times New Roman" w:hAnsi="Times New Roman" w:cs="Times New Roman"/>
          <w:sz w:val="26"/>
          <w:szCs w:val="26"/>
        </w:rPr>
        <w:t xml:space="preserve"> сайте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в информаци</w:t>
      </w:r>
      <w:r w:rsidR="009531CB">
        <w:rPr>
          <w:rFonts w:ascii="Times New Roman" w:hAnsi="Times New Roman" w:cs="Times New Roman"/>
          <w:sz w:val="26"/>
          <w:szCs w:val="26"/>
        </w:rPr>
        <w:t>онно-телекоммуникационной сети «Интернет»</w:t>
      </w:r>
      <w:r w:rsidRPr="00ED3F76">
        <w:rPr>
          <w:rFonts w:ascii="Times New Roman" w:hAnsi="Times New Roman" w:cs="Times New Roman"/>
          <w:sz w:val="26"/>
          <w:szCs w:val="26"/>
        </w:rPr>
        <w:t xml:space="preserve"> в течение трех рабочих дней со дня внесения инициативного проекта в администрацию района и должна содержать сведения, указанные в </w:t>
      </w:r>
      <w:hyperlink w:anchor="P57" w:history="1">
        <w:r w:rsidRPr="009531CB">
          <w:rPr>
            <w:rFonts w:ascii="Times New Roman" w:hAnsi="Times New Roman" w:cs="Times New Roman"/>
            <w:sz w:val="26"/>
            <w:szCs w:val="26"/>
          </w:rPr>
          <w:t>пункте 2.2</w:t>
        </w:r>
      </w:hyperlink>
      <w:r w:rsidRPr="009531CB">
        <w:rPr>
          <w:rFonts w:ascii="Times New Roman" w:hAnsi="Times New Roman" w:cs="Times New Roman"/>
          <w:sz w:val="26"/>
          <w:szCs w:val="26"/>
        </w:rPr>
        <w:t xml:space="preserve"> </w:t>
      </w:r>
      <w:r w:rsidRPr="00ED3F76">
        <w:rPr>
          <w:rFonts w:ascii="Times New Roman" w:hAnsi="Times New Roman" w:cs="Times New Roman"/>
          <w:sz w:val="26"/>
          <w:szCs w:val="26"/>
        </w:rPr>
        <w:t xml:space="preserve">настоящего Положения, а также об инициаторах проекта. Одновременно граждане информируются о возможности представления в администрацию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достигшие шестнадцатилетнего возраста.</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В сельском населенном пункте указанная информация может доводиться до сведения граждан старостой сельского населенного пункта.</w:t>
      </w:r>
    </w:p>
    <w:p w:rsidR="00D34211" w:rsidRPr="00ED3F76" w:rsidRDefault="00D34211" w:rsidP="00265162">
      <w:pPr>
        <w:pStyle w:val="ConsPlusNormal"/>
        <w:ind w:firstLine="709"/>
        <w:jc w:val="both"/>
        <w:rPr>
          <w:rFonts w:ascii="Times New Roman" w:hAnsi="Times New Roman" w:cs="Times New Roman"/>
          <w:sz w:val="26"/>
          <w:szCs w:val="26"/>
        </w:rPr>
      </w:pPr>
      <w:bookmarkStart w:id="9" w:name="P85"/>
      <w:bookmarkEnd w:id="9"/>
      <w:r w:rsidRPr="00ED3F76">
        <w:rPr>
          <w:rFonts w:ascii="Times New Roman" w:hAnsi="Times New Roman" w:cs="Times New Roman"/>
          <w:sz w:val="26"/>
          <w:szCs w:val="26"/>
        </w:rPr>
        <w:t>2.8. Инициативный проект подлежит обязательному рассмотрению администрацией района в течение 30 дней со дня его внесения. Администрация района по результатам рассмотрения инициативного проекта принимает одно из следующих решений:</w:t>
      </w:r>
    </w:p>
    <w:p w:rsidR="00D34211" w:rsidRPr="00ED3F76" w:rsidRDefault="00D34211" w:rsidP="00265162">
      <w:pPr>
        <w:pStyle w:val="ConsPlusNormal"/>
        <w:ind w:firstLine="709"/>
        <w:jc w:val="both"/>
        <w:rPr>
          <w:rFonts w:ascii="Times New Roman" w:hAnsi="Times New Roman" w:cs="Times New Roman"/>
          <w:sz w:val="26"/>
          <w:szCs w:val="26"/>
        </w:rPr>
      </w:pPr>
      <w:bookmarkStart w:id="10" w:name="P86"/>
      <w:bookmarkEnd w:id="10"/>
      <w:r w:rsidRPr="00ED3F76">
        <w:rPr>
          <w:rFonts w:ascii="Times New Roman" w:hAnsi="Times New Roman" w:cs="Times New Roman"/>
          <w:sz w:val="26"/>
          <w:szCs w:val="26"/>
        </w:rPr>
        <w:t xml:space="preserve">1) поддержать инициативный проект и продолжить работу над ним в пределах бюджетных ассигнований, предусмотренных решением о бюджете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на соответствующие цели и (или) в соответствии с порядком составления и рассмотрения проекта бюджета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(внесения изменений в решение о бюджете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w:t>
      </w:r>
    </w:p>
    <w:p w:rsidR="00D34211" w:rsidRPr="00ED3F76" w:rsidRDefault="00D34211" w:rsidP="00265162">
      <w:pPr>
        <w:pStyle w:val="ConsPlusNormal"/>
        <w:ind w:firstLine="709"/>
        <w:jc w:val="both"/>
        <w:rPr>
          <w:rFonts w:ascii="Times New Roman" w:hAnsi="Times New Roman" w:cs="Times New Roman"/>
          <w:sz w:val="26"/>
          <w:szCs w:val="26"/>
        </w:rPr>
      </w:pPr>
      <w:bookmarkStart w:id="11" w:name="P87"/>
      <w:bookmarkEnd w:id="11"/>
      <w:r w:rsidRPr="00ED3F76">
        <w:rPr>
          <w:rFonts w:ascii="Times New Roman" w:hAnsi="Times New Roman" w:cs="Times New Roman"/>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Администрация района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района внесено несколько инициативных проектов, в том числе с описанием аналогичных по содержанию приоритетных проблем. По итогам конкурсного отбора администрация района в течение 30 дней со дня внесения инициативного проекта обязана принять решение, предусмотренное </w:t>
      </w:r>
      <w:hyperlink w:anchor="P86" w:history="1">
        <w:r w:rsidRPr="009531CB">
          <w:rPr>
            <w:rFonts w:ascii="Times New Roman" w:hAnsi="Times New Roman" w:cs="Times New Roman"/>
            <w:sz w:val="26"/>
            <w:szCs w:val="26"/>
          </w:rPr>
          <w:t>подпунктом 1</w:t>
        </w:r>
      </w:hyperlink>
      <w:r w:rsidRPr="00ED3F76">
        <w:rPr>
          <w:rFonts w:ascii="Times New Roman" w:hAnsi="Times New Roman" w:cs="Times New Roman"/>
          <w:sz w:val="26"/>
          <w:szCs w:val="26"/>
        </w:rPr>
        <w:t xml:space="preserve"> настоящего пункта, или решение в соответствии с </w:t>
      </w:r>
      <w:hyperlink w:anchor="P87" w:history="1">
        <w:r w:rsidRPr="009531CB">
          <w:rPr>
            <w:rFonts w:ascii="Times New Roman" w:hAnsi="Times New Roman" w:cs="Times New Roman"/>
            <w:sz w:val="26"/>
            <w:szCs w:val="26"/>
          </w:rPr>
          <w:t>подпунктом 2</w:t>
        </w:r>
      </w:hyperlink>
      <w:r w:rsidRPr="009531CB">
        <w:rPr>
          <w:rFonts w:ascii="Times New Roman" w:hAnsi="Times New Roman" w:cs="Times New Roman"/>
          <w:sz w:val="26"/>
          <w:szCs w:val="26"/>
        </w:rPr>
        <w:t xml:space="preserve"> настоящего пункта и </w:t>
      </w:r>
      <w:hyperlink w:anchor="P95" w:history="1">
        <w:r w:rsidRPr="009531CB">
          <w:rPr>
            <w:rFonts w:ascii="Times New Roman" w:hAnsi="Times New Roman" w:cs="Times New Roman"/>
            <w:sz w:val="26"/>
            <w:szCs w:val="26"/>
          </w:rPr>
          <w:t>подпунктом 6 пункта 2.9</w:t>
        </w:r>
      </w:hyperlink>
      <w:r w:rsidRPr="00ED3F76">
        <w:rPr>
          <w:rFonts w:ascii="Times New Roman" w:hAnsi="Times New Roman" w:cs="Times New Roman"/>
          <w:sz w:val="26"/>
          <w:szCs w:val="26"/>
        </w:rPr>
        <w:t xml:space="preserve"> настоящего Положения.</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2.9. Администрация района принимает решение об отказе в поддержке </w:t>
      </w:r>
      <w:r w:rsidRPr="00ED3F76">
        <w:rPr>
          <w:rFonts w:ascii="Times New Roman" w:hAnsi="Times New Roman" w:cs="Times New Roman"/>
          <w:sz w:val="26"/>
          <w:szCs w:val="26"/>
        </w:rPr>
        <w:lastRenderedPageBreak/>
        <w:t>инициативного проекта в одном из следующих случаев:</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1) несоблюдение порядка выдвижения, обсуждения и внесения инициативного проекта, установленного настоящим Положением;</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области, Уставу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 невозможность реализации инициативного проекта ввиду отсутствия у органов местного самоуправления необходимых полномочий и прав;</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4) отсутствие средств бюджета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в объеме средств, необходимом для реализации инициативного проекта, источником формирования которых не являются инициативные платежи;</w:t>
      </w:r>
    </w:p>
    <w:p w:rsidR="00D34211" w:rsidRPr="00ED3F76" w:rsidRDefault="00D34211" w:rsidP="00265162">
      <w:pPr>
        <w:pStyle w:val="ConsPlusNormal"/>
        <w:ind w:firstLine="709"/>
        <w:jc w:val="both"/>
        <w:rPr>
          <w:rFonts w:ascii="Times New Roman" w:hAnsi="Times New Roman" w:cs="Times New Roman"/>
          <w:sz w:val="26"/>
          <w:szCs w:val="26"/>
        </w:rPr>
      </w:pPr>
      <w:bookmarkStart w:id="12" w:name="P94"/>
      <w:bookmarkEnd w:id="12"/>
      <w:r w:rsidRPr="00ED3F76">
        <w:rPr>
          <w:rFonts w:ascii="Times New Roman" w:hAnsi="Times New Roman" w:cs="Times New Roman"/>
          <w:sz w:val="26"/>
          <w:szCs w:val="26"/>
        </w:rPr>
        <w:t>5) наличие возможности решения описанной в инициативном проекте проблемы более эффективным способом;</w:t>
      </w:r>
    </w:p>
    <w:p w:rsidR="00D34211" w:rsidRPr="00ED3F76" w:rsidRDefault="00D34211" w:rsidP="00265162">
      <w:pPr>
        <w:pStyle w:val="ConsPlusNormal"/>
        <w:ind w:firstLine="709"/>
        <w:jc w:val="both"/>
        <w:rPr>
          <w:rFonts w:ascii="Times New Roman" w:hAnsi="Times New Roman" w:cs="Times New Roman"/>
          <w:sz w:val="26"/>
          <w:szCs w:val="26"/>
        </w:rPr>
      </w:pPr>
      <w:bookmarkStart w:id="13" w:name="P95"/>
      <w:bookmarkEnd w:id="13"/>
      <w:r w:rsidRPr="00ED3F76">
        <w:rPr>
          <w:rFonts w:ascii="Times New Roman" w:hAnsi="Times New Roman" w:cs="Times New Roman"/>
          <w:sz w:val="26"/>
          <w:szCs w:val="26"/>
        </w:rPr>
        <w:t>6) признание инициативного проекта не прошедшим конкурсный отбор.</w:t>
      </w:r>
    </w:p>
    <w:p w:rsidR="00D34211" w:rsidRPr="007D3F54"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2.10. Администрация района вправе, а в случае, предусмотренном </w:t>
      </w:r>
      <w:hyperlink w:anchor="P94" w:history="1">
        <w:r w:rsidRPr="007D3F54">
          <w:rPr>
            <w:rFonts w:ascii="Times New Roman" w:hAnsi="Times New Roman" w:cs="Times New Roman"/>
            <w:sz w:val="26"/>
            <w:szCs w:val="26"/>
          </w:rPr>
          <w:t>подпунктом 5 пункта 2.9</w:t>
        </w:r>
      </w:hyperlink>
      <w:r w:rsidRPr="007D3F54">
        <w:rPr>
          <w:rFonts w:ascii="Times New Roman" w:hAnsi="Times New Roman" w:cs="Times New Roman"/>
          <w:sz w:val="26"/>
          <w:szCs w:val="26"/>
        </w:rPr>
        <w:t xml:space="preserve">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34211" w:rsidRPr="007D3F54" w:rsidRDefault="00D34211" w:rsidP="00265162">
      <w:pPr>
        <w:pStyle w:val="ConsPlusNormal"/>
        <w:ind w:firstLine="709"/>
        <w:jc w:val="both"/>
        <w:rPr>
          <w:rFonts w:ascii="Times New Roman" w:hAnsi="Times New Roman" w:cs="Times New Roman"/>
          <w:sz w:val="26"/>
          <w:szCs w:val="26"/>
        </w:rPr>
      </w:pPr>
      <w:r w:rsidRPr="007D3F54">
        <w:rPr>
          <w:rFonts w:ascii="Times New Roman" w:hAnsi="Times New Roman" w:cs="Times New Roman"/>
          <w:sz w:val="26"/>
          <w:szCs w:val="26"/>
        </w:rPr>
        <w:t xml:space="preserve">2.11. О принятом в соответствии с </w:t>
      </w:r>
      <w:hyperlink w:anchor="P85" w:history="1">
        <w:r w:rsidRPr="007D3F54">
          <w:rPr>
            <w:rFonts w:ascii="Times New Roman" w:hAnsi="Times New Roman" w:cs="Times New Roman"/>
            <w:sz w:val="26"/>
            <w:szCs w:val="26"/>
          </w:rPr>
          <w:t>пунктом 2.8</w:t>
        </w:r>
      </w:hyperlink>
      <w:r w:rsidRPr="007D3F54">
        <w:rPr>
          <w:rFonts w:ascii="Times New Roman" w:hAnsi="Times New Roman" w:cs="Times New Roman"/>
          <w:sz w:val="26"/>
          <w:szCs w:val="26"/>
        </w:rPr>
        <w:t xml:space="preserve"> настоящего Положения решении администрация района письмом уведомляет инициаторов проекта в течение 3 рабочих дней со дня принятия такого решения.</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2.12. В случае принятия администрацией района решения об организации проведения конкурсного отбора инициативных проектов (в случае, если в администрацию района внесено несколько инициативных проектов, в том числе с описанием аналогичных по содержанию приоритетных проблем) администрация района направляет соответствующий инициативный проект (инициативные проекты) в комиссию, </w:t>
      </w:r>
      <w:r w:rsidRPr="007D3F54">
        <w:rPr>
          <w:rFonts w:ascii="Times New Roman" w:hAnsi="Times New Roman" w:cs="Times New Roman"/>
          <w:sz w:val="26"/>
          <w:szCs w:val="26"/>
        </w:rPr>
        <w:t xml:space="preserve">предусмотренную </w:t>
      </w:r>
      <w:hyperlink w:anchor="P107" w:history="1">
        <w:r w:rsidRPr="007D3F54">
          <w:rPr>
            <w:rFonts w:ascii="Times New Roman" w:hAnsi="Times New Roman" w:cs="Times New Roman"/>
            <w:sz w:val="26"/>
            <w:szCs w:val="26"/>
          </w:rPr>
          <w:t>пунктом 3.2</w:t>
        </w:r>
      </w:hyperlink>
      <w:r w:rsidRPr="00ED3F76">
        <w:rPr>
          <w:rFonts w:ascii="Times New Roman" w:hAnsi="Times New Roman" w:cs="Times New Roman"/>
          <w:sz w:val="26"/>
          <w:szCs w:val="26"/>
        </w:rPr>
        <w:t xml:space="preserve"> настоящего Положения, в течение 3 рабочих дней со дня принятия указанного в настоящем пункте решения.</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2.13. В случае поддержки инициативного проекта и продолжения работы над ним в пределах бюджетных ассигнований, предусмотренных решением о бюджете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на соответствующие цели и (или) в соответствии с порядком составления и рассмотрения проекта бюджета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(внесения изменений в решение о бюджете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администрация района уведомляет инициаторов проекта о принимаемых в соответствии с бюджетным законодательством Российской Федерации решениях органов местного самоуправления, связанных с реализацией инициативного проекта, в течение 5 рабочих дней со дня принятия таких решений путем направления уведомления в адрес, указанный инициаторами в инициативном проекте для получения информации о проекте.</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2.14. Информация о рассмотрении инициативного проекта администрацией района, включающая сведения, указанные в </w:t>
      </w:r>
      <w:hyperlink w:anchor="P57" w:history="1">
        <w:r w:rsidRPr="007D3F54">
          <w:rPr>
            <w:rFonts w:ascii="Times New Roman" w:hAnsi="Times New Roman" w:cs="Times New Roman"/>
            <w:sz w:val="26"/>
            <w:szCs w:val="26"/>
          </w:rPr>
          <w:t>пункте 2.2</w:t>
        </w:r>
      </w:hyperlink>
      <w:r w:rsidRPr="007D3F54">
        <w:rPr>
          <w:rFonts w:ascii="Times New Roman" w:hAnsi="Times New Roman" w:cs="Times New Roman"/>
          <w:sz w:val="26"/>
          <w:szCs w:val="26"/>
        </w:rPr>
        <w:t xml:space="preserve"> настоящего Положения, сведения об инициаторах проекта и решении, принятом администрацией района в соответствии с </w:t>
      </w:r>
      <w:hyperlink w:anchor="P85" w:history="1">
        <w:r w:rsidRPr="007D3F54">
          <w:rPr>
            <w:rFonts w:ascii="Times New Roman" w:hAnsi="Times New Roman" w:cs="Times New Roman"/>
            <w:sz w:val="26"/>
            <w:szCs w:val="26"/>
          </w:rPr>
          <w:t>пунктом 2.8</w:t>
        </w:r>
      </w:hyperlink>
      <w:r w:rsidRPr="007D3F54">
        <w:rPr>
          <w:rFonts w:ascii="Times New Roman" w:hAnsi="Times New Roman" w:cs="Times New Roman"/>
          <w:sz w:val="26"/>
          <w:szCs w:val="26"/>
        </w:rPr>
        <w:t xml:space="preserve"> настоящего Положения, подлеж</w:t>
      </w:r>
      <w:r w:rsidR="007D3F54">
        <w:rPr>
          <w:rFonts w:ascii="Times New Roman" w:hAnsi="Times New Roman" w:cs="Times New Roman"/>
          <w:sz w:val="26"/>
          <w:szCs w:val="26"/>
        </w:rPr>
        <w:t>ит опубликованию в районной газете «Наше время» и размещению на</w:t>
      </w:r>
      <w:r w:rsidRPr="00ED3F76">
        <w:rPr>
          <w:rFonts w:ascii="Times New Roman" w:hAnsi="Times New Roman" w:cs="Times New Roman"/>
          <w:sz w:val="26"/>
          <w:szCs w:val="26"/>
        </w:rPr>
        <w:t xml:space="preserve"> сайте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в информационно-теле</w:t>
      </w:r>
      <w:r w:rsidR="007D3F54">
        <w:rPr>
          <w:rFonts w:ascii="Times New Roman" w:hAnsi="Times New Roman" w:cs="Times New Roman"/>
          <w:sz w:val="26"/>
          <w:szCs w:val="26"/>
        </w:rPr>
        <w:t>коммуникационной сети «Интернет»</w:t>
      </w:r>
      <w:r w:rsidRPr="00ED3F76">
        <w:rPr>
          <w:rFonts w:ascii="Times New Roman" w:hAnsi="Times New Roman" w:cs="Times New Roman"/>
          <w:sz w:val="26"/>
          <w:szCs w:val="26"/>
        </w:rPr>
        <w:t>.</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В сельском населенном пункте указанная информация может доводиться до сведения граждан старостой сельского населенного пункта.</w:t>
      </w:r>
    </w:p>
    <w:p w:rsidR="00D34211" w:rsidRPr="00ED3F76" w:rsidRDefault="00D34211" w:rsidP="00265162">
      <w:pPr>
        <w:pStyle w:val="ConsPlusNormal"/>
        <w:ind w:firstLine="709"/>
        <w:rPr>
          <w:rFonts w:ascii="Times New Roman" w:hAnsi="Times New Roman" w:cs="Times New Roman"/>
          <w:sz w:val="26"/>
          <w:szCs w:val="26"/>
        </w:rPr>
      </w:pPr>
    </w:p>
    <w:p w:rsidR="00D34211" w:rsidRPr="00ED3F76" w:rsidRDefault="00D34211" w:rsidP="00265162">
      <w:pPr>
        <w:pStyle w:val="ConsPlusTitle"/>
        <w:ind w:firstLine="709"/>
        <w:jc w:val="center"/>
        <w:outlineLvl w:val="1"/>
        <w:rPr>
          <w:rFonts w:ascii="Times New Roman" w:hAnsi="Times New Roman" w:cs="Times New Roman"/>
          <w:sz w:val="26"/>
          <w:szCs w:val="26"/>
        </w:rPr>
      </w:pPr>
      <w:r w:rsidRPr="00ED3F76">
        <w:rPr>
          <w:rFonts w:ascii="Times New Roman" w:hAnsi="Times New Roman" w:cs="Times New Roman"/>
          <w:sz w:val="26"/>
          <w:szCs w:val="26"/>
        </w:rPr>
        <w:lastRenderedPageBreak/>
        <w:t>3. Порядок проведения конкурсного</w:t>
      </w:r>
    </w:p>
    <w:p w:rsidR="00D34211" w:rsidRPr="00ED3F76" w:rsidRDefault="00D34211" w:rsidP="00265162">
      <w:pPr>
        <w:pStyle w:val="ConsPlusTitle"/>
        <w:ind w:firstLine="709"/>
        <w:jc w:val="center"/>
        <w:rPr>
          <w:rFonts w:ascii="Times New Roman" w:hAnsi="Times New Roman" w:cs="Times New Roman"/>
          <w:sz w:val="26"/>
          <w:szCs w:val="26"/>
        </w:rPr>
      </w:pPr>
      <w:r w:rsidRPr="00ED3F76">
        <w:rPr>
          <w:rFonts w:ascii="Times New Roman" w:hAnsi="Times New Roman" w:cs="Times New Roman"/>
          <w:sz w:val="26"/>
          <w:szCs w:val="26"/>
        </w:rPr>
        <w:t>отбора инициативных проектов</w:t>
      </w:r>
    </w:p>
    <w:p w:rsidR="00D34211" w:rsidRPr="00ED3F76" w:rsidRDefault="00D34211" w:rsidP="00265162">
      <w:pPr>
        <w:pStyle w:val="ConsPlusNormal"/>
        <w:ind w:firstLine="709"/>
        <w:rPr>
          <w:rFonts w:ascii="Times New Roman" w:hAnsi="Times New Roman" w:cs="Times New Roman"/>
          <w:sz w:val="26"/>
          <w:szCs w:val="26"/>
        </w:rPr>
      </w:pP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3.1. В случае, если в администрацию района внесено несколько инициативных проектов, в том числе с описанием аналогичных по содержанию приоритетных проблем, администрация района организует проведение конкурсного отбора и не позднее 5 рабочих дней со дня принятия решения о проведении конкурсного отбора информирует об этом инициаторов проекта путем направления уведомления в адрес, указанный инициаторами в инициативном проекте для получения информации о проекте.</w:t>
      </w:r>
    </w:p>
    <w:p w:rsidR="00D34211" w:rsidRPr="00ED3F76" w:rsidRDefault="00D34211" w:rsidP="00265162">
      <w:pPr>
        <w:pStyle w:val="ConsPlusNormal"/>
        <w:ind w:firstLine="709"/>
        <w:jc w:val="both"/>
        <w:rPr>
          <w:rFonts w:ascii="Times New Roman" w:hAnsi="Times New Roman" w:cs="Times New Roman"/>
          <w:sz w:val="26"/>
          <w:szCs w:val="26"/>
        </w:rPr>
      </w:pPr>
      <w:bookmarkStart w:id="14" w:name="P107"/>
      <w:bookmarkEnd w:id="14"/>
      <w:r w:rsidRPr="00ED3F76">
        <w:rPr>
          <w:rFonts w:ascii="Times New Roman" w:hAnsi="Times New Roman" w:cs="Times New Roman"/>
          <w:sz w:val="26"/>
          <w:szCs w:val="26"/>
        </w:rPr>
        <w:t>3.2.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Состав конкурсной комиссии формируется администрацией района и утверждается постановлением. При этом половина от общего числа членов конкурсной комиссии должна быть назначена на основе предложений Муниципального Собрания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К</w:t>
      </w:r>
      <w:r w:rsidR="007D3F54">
        <w:rPr>
          <w:rFonts w:ascii="Times New Roman" w:hAnsi="Times New Roman" w:cs="Times New Roman"/>
          <w:sz w:val="26"/>
          <w:szCs w:val="26"/>
        </w:rPr>
        <w:t>онкурсную комиссию возглавляет</w:t>
      </w:r>
      <w:r w:rsidRPr="00ED3F76">
        <w:rPr>
          <w:rFonts w:ascii="Times New Roman" w:hAnsi="Times New Roman" w:cs="Times New Roman"/>
          <w:sz w:val="26"/>
          <w:szCs w:val="26"/>
        </w:rPr>
        <w:t xml:space="preserve"> руководит</w:t>
      </w:r>
      <w:r w:rsidR="007D3F54">
        <w:rPr>
          <w:rFonts w:ascii="Times New Roman" w:hAnsi="Times New Roman" w:cs="Times New Roman"/>
          <w:sz w:val="26"/>
          <w:szCs w:val="26"/>
        </w:rPr>
        <w:t>ель А</w:t>
      </w:r>
      <w:r w:rsidRPr="00ED3F76">
        <w:rPr>
          <w:rFonts w:ascii="Times New Roman" w:hAnsi="Times New Roman" w:cs="Times New Roman"/>
          <w:sz w:val="26"/>
          <w:szCs w:val="26"/>
        </w:rPr>
        <w:t xml:space="preserve">дминистрации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В состав конкурсной комиссии могут быть включены представители некоммерческих организаций (по согласованию с ними).</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Число членов конкурсной комиссии должно составлять не менее 5 человек.</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3.3.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3.4. Конкурсная комиссия в своей деятельности руководствуется </w:t>
      </w:r>
      <w:hyperlink r:id="rId8" w:history="1">
        <w:r w:rsidRPr="007D3F54">
          <w:rPr>
            <w:rFonts w:ascii="Times New Roman" w:hAnsi="Times New Roman" w:cs="Times New Roman"/>
            <w:sz w:val="26"/>
            <w:szCs w:val="26"/>
          </w:rPr>
          <w:t>Конституцией</w:t>
        </w:r>
      </w:hyperlink>
      <w:r w:rsidRPr="007D3F54">
        <w:rPr>
          <w:rFonts w:ascii="Times New Roman" w:hAnsi="Times New Roman" w:cs="Times New Roman"/>
          <w:sz w:val="26"/>
          <w:szCs w:val="26"/>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области, </w:t>
      </w:r>
      <w:hyperlink r:id="rId9" w:history="1">
        <w:r w:rsidRPr="007D3F54">
          <w:rPr>
            <w:rFonts w:ascii="Times New Roman" w:hAnsi="Times New Roman" w:cs="Times New Roman"/>
            <w:sz w:val="26"/>
            <w:szCs w:val="26"/>
          </w:rPr>
          <w:t>Уставом</w:t>
        </w:r>
      </w:hyperlink>
      <w:r w:rsidRPr="007D3F54">
        <w:rPr>
          <w:rFonts w:ascii="Times New Roman" w:hAnsi="Times New Roman" w:cs="Times New Roman"/>
          <w:sz w:val="26"/>
          <w:szCs w:val="26"/>
        </w:rPr>
        <w:t xml:space="preserve"> </w:t>
      </w:r>
      <w:r w:rsidR="009C772D" w:rsidRPr="007D3F54">
        <w:rPr>
          <w:rFonts w:ascii="Times New Roman" w:hAnsi="Times New Roman" w:cs="Times New Roman"/>
          <w:sz w:val="26"/>
          <w:szCs w:val="26"/>
        </w:rPr>
        <w:t>Кадуйского</w:t>
      </w:r>
      <w:r w:rsidRPr="007D3F54">
        <w:rPr>
          <w:rFonts w:ascii="Times New Roman" w:hAnsi="Times New Roman" w:cs="Times New Roman"/>
          <w:sz w:val="26"/>
          <w:szCs w:val="26"/>
        </w:rPr>
        <w:t xml:space="preserve"> муниципального района, а также настоящим Положением.</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3.5. 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бюджете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в целях реализации победившего (победивших) инициативного проекта (инициативных проектов).</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3.6. Основными функциями конкурсной комиссии являются:</w:t>
      </w:r>
    </w:p>
    <w:p w:rsidR="00D34211" w:rsidRPr="007D3F54"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1) рассмотрение и оценка представленных для участия в конкурсе инициативных проектов в соответствии с предусмотренными </w:t>
      </w:r>
      <w:hyperlink w:anchor="P140" w:history="1">
        <w:r w:rsidRPr="007D3F54">
          <w:rPr>
            <w:rFonts w:ascii="Times New Roman" w:hAnsi="Times New Roman" w:cs="Times New Roman"/>
            <w:sz w:val="26"/>
            <w:szCs w:val="26"/>
          </w:rPr>
          <w:t>пунктом 3.19</w:t>
        </w:r>
      </w:hyperlink>
      <w:r w:rsidRPr="007D3F54">
        <w:rPr>
          <w:rFonts w:ascii="Times New Roman" w:hAnsi="Times New Roman" w:cs="Times New Roman"/>
          <w:sz w:val="26"/>
          <w:szCs w:val="26"/>
        </w:rPr>
        <w:t xml:space="preserve"> настоящего Положения критериями конкурсного отбора инициативных проектов;</w:t>
      </w:r>
    </w:p>
    <w:p w:rsidR="00D34211" w:rsidRPr="007D3F54" w:rsidRDefault="00D34211" w:rsidP="00265162">
      <w:pPr>
        <w:pStyle w:val="ConsPlusNormal"/>
        <w:ind w:firstLine="709"/>
        <w:jc w:val="both"/>
        <w:rPr>
          <w:rFonts w:ascii="Times New Roman" w:hAnsi="Times New Roman" w:cs="Times New Roman"/>
          <w:sz w:val="26"/>
          <w:szCs w:val="26"/>
        </w:rPr>
      </w:pPr>
      <w:r w:rsidRPr="007D3F54">
        <w:rPr>
          <w:rFonts w:ascii="Times New Roman" w:hAnsi="Times New Roman" w:cs="Times New Roman"/>
          <w:sz w:val="26"/>
          <w:szCs w:val="26"/>
        </w:rPr>
        <w:t xml:space="preserve">2) определение победителей конкурса в соответствии с </w:t>
      </w:r>
      <w:hyperlink w:anchor="P180" w:history="1">
        <w:r w:rsidRPr="007D3F54">
          <w:rPr>
            <w:rFonts w:ascii="Times New Roman" w:hAnsi="Times New Roman" w:cs="Times New Roman"/>
            <w:sz w:val="26"/>
            <w:szCs w:val="26"/>
          </w:rPr>
          <w:t>методикой</w:t>
        </w:r>
      </w:hyperlink>
      <w:r w:rsidRPr="007D3F54">
        <w:rPr>
          <w:rFonts w:ascii="Times New Roman" w:hAnsi="Times New Roman" w:cs="Times New Roman"/>
          <w:sz w:val="26"/>
          <w:szCs w:val="26"/>
        </w:rPr>
        <w:t>, прилагаемой к настоящему Положению.</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3.7. Основной формой работы конкурсной комиссии являются заседания конкурсной комиссии. О дате и времени заседания конкурсной комиссии ее члены уведомляются не позднее, чем за 5 рабочих дней до его проведения.</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Заседания конкурсной комиссии проводятся не позднее 15 дней со дня поступления в нее инициативных проектов, подлежащих рассмотрению конкурсной комиссией, с соблюдением предусмотренного </w:t>
      </w:r>
      <w:hyperlink w:anchor="P85" w:history="1">
        <w:r w:rsidRPr="007D3F54">
          <w:rPr>
            <w:rFonts w:ascii="Times New Roman" w:hAnsi="Times New Roman" w:cs="Times New Roman"/>
            <w:sz w:val="26"/>
            <w:szCs w:val="26"/>
          </w:rPr>
          <w:t>абзацем первым пункта 2.8</w:t>
        </w:r>
      </w:hyperlink>
      <w:r w:rsidRPr="00ED3F76">
        <w:rPr>
          <w:rFonts w:ascii="Times New Roman" w:hAnsi="Times New Roman" w:cs="Times New Roman"/>
          <w:sz w:val="26"/>
          <w:szCs w:val="26"/>
        </w:rPr>
        <w:t xml:space="preserve"> настоящего Положения срока рассмотрения администрацией района каждого инициативного проекта.</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lastRenderedPageBreak/>
        <w:t>3.8. Конкурсная комиссия состоит из председателя конкурсной комиссии, заместителя председателя конкурсной комиссии, секретаря конкурсной комиссии и иных членов конкурсной комиссии.</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3.9. Председатель конкурсной комиссии:</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1) организует работу конкурсной комиссии;</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2) председательствует на заседаниях конкурсной комиссии;</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 определяет время, место и дату заседания конкурсной комиссии;</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4) дает поручения заместителю председателя конкурсной комиссии, секретарю конкурсной комиссии и иным членам конкурсной комиссии;</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5) осуществляет контроль за реализацией принятых конкурсной комиссией решений.</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3.10. В случае отсутствия председателя конкурсной комиссии его полномочия осуществляет заместитель председателя конкурсной комиссии.</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3.11. Секретарь конкурсной комиссии:</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1) подготавливает материалы к заседанию конкурсной комиссии;</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2) информирует членов конкурсной комиссии о дате, времени и месте проведения заседания конкурсной комиссии;</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 ведет и оформляет протоколы заседаний конкурсной комиссии;</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3.12. Члены конкурсной комиссии участвуют в заседаниях конкурсной комиссии и принятии решений.</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3.13. По итогам заседания конкурсной комиссией принимается решение об определении победителей конкурса.</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3.14.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3.15.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постановление администрации района, утверждающее состав конкурсной комиссии.</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3.16. Решение конкурсной комиссии в срок не позднее пяти рабочих дней с даты его принятия оформляется протоколом заседания конкурсной комиссии, который подписывается председательствующим на данном заседании конкурсной комиссии.</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3.17.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3.18. Организационное обеспечение деятельности ко</w:t>
      </w:r>
      <w:r w:rsidR="007D3F54">
        <w:rPr>
          <w:rFonts w:ascii="Times New Roman" w:hAnsi="Times New Roman" w:cs="Times New Roman"/>
          <w:sz w:val="26"/>
          <w:szCs w:val="26"/>
        </w:rPr>
        <w:t>нкурсной комиссии осуществляет А</w:t>
      </w:r>
      <w:r w:rsidRPr="00ED3F76">
        <w:rPr>
          <w:rFonts w:ascii="Times New Roman" w:hAnsi="Times New Roman" w:cs="Times New Roman"/>
          <w:sz w:val="26"/>
          <w:szCs w:val="26"/>
        </w:rPr>
        <w:t xml:space="preserve">дминистрация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w:t>
      </w:r>
    </w:p>
    <w:p w:rsidR="00D34211" w:rsidRPr="00ED3F76" w:rsidRDefault="00D34211" w:rsidP="00265162">
      <w:pPr>
        <w:pStyle w:val="ConsPlusNormal"/>
        <w:ind w:firstLine="709"/>
        <w:jc w:val="both"/>
        <w:rPr>
          <w:rFonts w:ascii="Times New Roman" w:hAnsi="Times New Roman" w:cs="Times New Roman"/>
          <w:sz w:val="26"/>
          <w:szCs w:val="26"/>
        </w:rPr>
      </w:pPr>
      <w:bookmarkStart w:id="15" w:name="P140"/>
      <w:bookmarkEnd w:id="15"/>
      <w:r w:rsidRPr="00ED3F76">
        <w:rPr>
          <w:rFonts w:ascii="Times New Roman" w:hAnsi="Times New Roman" w:cs="Times New Roman"/>
          <w:sz w:val="26"/>
          <w:szCs w:val="26"/>
        </w:rPr>
        <w:t>3.19. Критериями конкурсного отбора инициативных проектов являются:</w:t>
      </w:r>
    </w:p>
    <w:p w:rsidR="00D34211" w:rsidRPr="00ED3F76" w:rsidRDefault="00D34211" w:rsidP="00265162">
      <w:pPr>
        <w:pStyle w:val="ConsPlusNormal"/>
        <w:ind w:firstLine="709"/>
        <w:jc w:val="both"/>
        <w:rPr>
          <w:rFonts w:ascii="Times New Roman" w:hAnsi="Times New Roman" w:cs="Times New Roman"/>
          <w:sz w:val="26"/>
          <w:szCs w:val="26"/>
        </w:rPr>
      </w:pPr>
      <w:bookmarkStart w:id="16" w:name="P141"/>
      <w:bookmarkEnd w:id="16"/>
      <w:r w:rsidRPr="00ED3F76">
        <w:rPr>
          <w:rFonts w:ascii="Times New Roman" w:hAnsi="Times New Roman" w:cs="Times New Roman"/>
          <w:sz w:val="26"/>
          <w:szCs w:val="26"/>
        </w:rPr>
        <w:t>1) доля участия средств населения (физических и (или) юридических лиц) в финансировании реализации инициативного проекта, определяемая как доля планируемого объема инициативных платежей от общей планируемой стоимости реализации инициативного проекта;</w:t>
      </w:r>
    </w:p>
    <w:p w:rsidR="00D34211" w:rsidRPr="00ED3F76" w:rsidRDefault="00D34211" w:rsidP="00265162">
      <w:pPr>
        <w:pStyle w:val="ConsPlusNormal"/>
        <w:ind w:firstLine="709"/>
        <w:jc w:val="both"/>
        <w:rPr>
          <w:rFonts w:ascii="Times New Roman" w:hAnsi="Times New Roman" w:cs="Times New Roman"/>
          <w:sz w:val="26"/>
          <w:szCs w:val="26"/>
        </w:rPr>
      </w:pPr>
      <w:bookmarkStart w:id="17" w:name="P142"/>
      <w:bookmarkEnd w:id="17"/>
      <w:r w:rsidRPr="00ED3F76">
        <w:rPr>
          <w:rFonts w:ascii="Times New Roman" w:hAnsi="Times New Roman" w:cs="Times New Roman"/>
          <w:sz w:val="26"/>
          <w:szCs w:val="26"/>
        </w:rPr>
        <w:t xml:space="preserve">2) планируемое имущественное и (или) трудовое участие заинтересованных </w:t>
      </w:r>
      <w:r w:rsidRPr="00ED3F76">
        <w:rPr>
          <w:rFonts w:ascii="Times New Roman" w:hAnsi="Times New Roman" w:cs="Times New Roman"/>
          <w:sz w:val="26"/>
          <w:szCs w:val="26"/>
        </w:rPr>
        <w:lastRenderedPageBreak/>
        <w:t>лиц в реализации инициативного проекта;</w:t>
      </w:r>
    </w:p>
    <w:p w:rsidR="00D34211" w:rsidRPr="00ED3F76" w:rsidRDefault="00D34211" w:rsidP="00265162">
      <w:pPr>
        <w:pStyle w:val="ConsPlusNormal"/>
        <w:ind w:firstLine="709"/>
        <w:jc w:val="both"/>
        <w:rPr>
          <w:rFonts w:ascii="Times New Roman" w:hAnsi="Times New Roman" w:cs="Times New Roman"/>
          <w:sz w:val="26"/>
          <w:szCs w:val="26"/>
        </w:rPr>
      </w:pPr>
      <w:bookmarkStart w:id="18" w:name="P143"/>
      <w:bookmarkEnd w:id="18"/>
      <w:r w:rsidRPr="00ED3F76">
        <w:rPr>
          <w:rFonts w:ascii="Times New Roman" w:hAnsi="Times New Roman" w:cs="Times New Roman"/>
          <w:sz w:val="26"/>
          <w:szCs w:val="26"/>
        </w:rPr>
        <w:t>3) площадь территории инициативного проекта с учетом количества потенциальных благополучателей от его реализации;</w:t>
      </w:r>
    </w:p>
    <w:p w:rsidR="00D34211" w:rsidRPr="00ED3F76" w:rsidRDefault="00D34211" w:rsidP="00265162">
      <w:pPr>
        <w:pStyle w:val="ConsPlusNormal"/>
        <w:ind w:firstLine="709"/>
        <w:jc w:val="both"/>
        <w:rPr>
          <w:rFonts w:ascii="Times New Roman" w:hAnsi="Times New Roman" w:cs="Times New Roman"/>
          <w:sz w:val="26"/>
          <w:szCs w:val="26"/>
        </w:rPr>
      </w:pPr>
      <w:bookmarkStart w:id="19" w:name="P144"/>
      <w:bookmarkEnd w:id="19"/>
      <w:r w:rsidRPr="00ED3F76">
        <w:rPr>
          <w:rFonts w:ascii="Times New Roman" w:hAnsi="Times New Roman" w:cs="Times New Roman"/>
          <w:sz w:val="26"/>
          <w:szCs w:val="26"/>
        </w:rPr>
        <w:t>4) доля потенциальных благополучателей из целевой группы (группы благополучателей, состоящей из одного представителя от каждой квартиры, находящейся в многоквартирном доме, одного представителя от каждого домовладения в индивидуальных жилых домах, находящихся на дворовой территории многоквартирных домов или по периметру такой дворовой территории), поддержавших реализацию инициативного проекта. Предусмотренный настоящим подпунктом критерий конкурсного отбора применяется исключительно в целях оценки инициативных проектов, реализуемых на дворовых территориях многоквартирных домов;</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5) поддержка граждан, достигших шестнадцатилетнего возраста и проживающих на территории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(его части), на которой предлагается реализовать инициативный проект,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6) время представления (внесения) в администрацию района инициативного проекта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 и при этом равное количество граждан, достигших шестнадцатилетнего возраста и проживающих на территории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(его части), на которой предлагается реализовать инициативный проект, поддержали реализацию инициативного проекта при его обсуждении.</w:t>
      </w:r>
    </w:p>
    <w:p w:rsidR="00D34211" w:rsidRPr="00ED3F76" w:rsidRDefault="00537531" w:rsidP="00265162">
      <w:pPr>
        <w:pStyle w:val="ConsPlusNormal"/>
        <w:ind w:firstLine="709"/>
        <w:jc w:val="both"/>
        <w:rPr>
          <w:rFonts w:ascii="Times New Roman" w:hAnsi="Times New Roman" w:cs="Times New Roman"/>
          <w:sz w:val="26"/>
          <w:szCs w:val="26"/>
        </w:rPr>
      </w:pPr>
      <w:hyperlink w:anchor="P180" w:history="1">
        <w:r w:rsidR="00D34211" w:rsidRPr="007D3F54">
          <w:rPr>
            <w:rFonts w:ascii="Times New Roman" w:hAnsi="Times New Roman" w:cs="Times New Roman"/>
            <w:sz w:val="26"/>
            <w:szCs w:val="26"/>
          </w:rPr>
          <w:t>Методика</w:t>
        </w:r>
      </w:hyperlink>
      <w:r w:rsidR="00D34211" w:rsidRPr="00ED3F76">
        <w:rPr>
          <w:rFonts w:ascii="Times New Roman" w:hAnsi="Times New Roman" w:cs="Times New Roman"/>
          <w:sz w:val="26"/>
          <w:szCs w:val="26"/>
        </w:rPr>
        <w:t xml:space="preserve"> оценки инициативных проектов и определения победителей конкурсного отбора приведена в приложении к настоящему Положению.</w:t>
      </w:r>
    </w:p>
    <w:p w:rsidR="00D34211" w:rsidRPr="00ED3F76" w:rsidRDefault="00D34211" w:rsidP="00265162">
      <w:pPr>
        <w:pStyle w:val="ConsPlusNormal"/>
        <w:ind w:firstLine="709"/>
        <w:rPr>
          <w:rFonts w:ascii="Times New Roman" w:hAnsi="Times New Roman" w:cs="Times New Roman"/>
          <w:sz w:val="26"/>
          <w:szCs w:val="26"/>
        </w:rPr>
      </w:pPr>
    </w:p>
    <w:p w:rsidR="00D34211" w:rsidRPr="00ED3F76" w:rsidRDefault="00D34211" w:rsidP="00265162">
      <w:pPr>
        <w:pStyle w:val="ConsPlusTitle"/>
        <w:ind w:firstLine="709"/>
        <w:jc w:val="center"/>
        <w:outlineLvl w:val="1"/>
        <w:rPr>
          <w:rFonts w:ascii="Times New Roman" w:hAnsi="Times New Roman" w:cs="Times New Roman"/>
          <w:sz w:val="26"/>
          <w:szCs w:val="26"/>
        </w:rPr>
      </w:pPr>
      <w:r w:rsidRPr="00ED3F76">
        <w:rPr>
          <w:rFonts w:ascii="Times New Roman" w:hAnsi="Times New Roman" w:cs="Times New Roman"/>
          <w:sz w:val="26"/>
          <w:szCs w:val="26"/>
        </w:rPr>
        <w:t>4. Реализация инициативных проектов</w:t>
      </w:r>
    </w:p>
    <w:p w:rsidR="00D34211" w:rsidRPr="00ED3F76" w:rsidRDefault="00D34211" w:rsidP="00265162">
      <w:pPr>
        <w:pStyle w:val="ConsPlusNormal"/>
        <w:ind w:firstLine="709"/>
        <w:rPr>
          <w:rFonts w:ascii="Times New Roman" w:hAnsi="Times New Roman" w:cs="Times New Roman"/>
          <w:sz w:val="26"/>
          <w:szCs w:val="26"/>
        </w:rPr>
      </w:pP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4.1. Источником финансового обеспечения реализации инициативных проектов являются предусмотренные решением о бюджете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бюджетные ассигнования на реализацию инициативных проектов, формируемые в том числе с учетом объемов инициативных платежей.</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4.2. Расходование средств, предусмотренных решением о бюджете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на реализацию инициативных проектов, осуществляется в соответствии с бюджетным законодательством Российской Федерации.</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4.3. Инициаторы проекта, другие граждане, проживающие на территории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4.4.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района об итогах </w:t>
      </w:r>
      <w:r w:rsidRPr="00ED3F76">
        <w:rPr>
          <w:rFonts w:ascii="Times New Roman" w:hAnsi="Times New Roman" w:cs="Times New Roman"/>
          <w:sz w:val="26"/>
          <w:szCs w:val="26"/>
        </w:rPr>
        <w:lastRenderedPageBreak/>
        <w:t>реализации инициативного проекта подлежат опубли</w:t>
      </w:r>
      <w:r w:rsidR="007D3F54">
        <w:rPr>
          <w:rFonts w:ascii="Times New Roman" w:hAnsi="Times New Roman" w:cs="Times New Roman"/>
          <w:sz w:val="26"/>
          <w:szCs w:val="26"/>
        </w:rPr>
        <w:t>кованию в районной газете «Наше время» и размещению на</w:t>
      </w:r>
      <w:r w:rsidRPr="00ED3F76">
        <w:rPr>
          <w:rFonts w:ascii="Times New Roman" w:hAnsi="Times New Roman" w:cs="Times New Roman"/>
          <w:sz w:val="26"/>
          <w:szCs w:val="26"/>
        </w:rPr>
        <w:t xml:space="preserve"> сайте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в информационно-теле</w:t>
      </w:r>
      <w:r w:rsidR="007D3F54">
        <w:rPr>
          <w:rFonts w:ascii="Times New Roman" w:hAnsi="Times New Roman" w:cs="Times New Roman"/>
          <w:sz w:val="26"/>
          <w:szCs w:val="26"/>
        </w:rPr>
        <w:t>коммуникационной сети «Интернет»</w:t>
      </w:r>
      <w:r w:rsidRPr="00ED3F76">
        <w:rPr>
          <w:rFonts w:ascii="Times New Roman" w:hAnsi="Times New Roman" w:cs="Times New Roman"/>
          <w:sz w:val="26"/>
          <w:szCs w:val="26"/>
        </w:rPr>
        <w:t>.</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Отчет администрации района об итогах реализации инициативного проекта по</w:t>
      </w:r>
      <w:r w:rsidR="007D3F54">
        <w:rPr>
          <w:rFonts w:ascii="Times New Roman" w:hAnsi="Times New Roman" w:cs="Times New Roman"/>
          <w:sz w:val="26"/>
          <w:szCs w:val="26"/>
        </w:rPr>
        <w:t>длежит опубликованию и размещению на</w:t>
      </w:r>
      <w:r w:rsidRPr="00ED3F76">
        <w:rPr>
          <w:rFonts w:ascii="Times New Roman" w:hAnsi="Times New Roman" w:cs="Times New Roman"/>
          <w:sz w:val="26"/>
          <w:szCs w:val="26"/>
        </w:rPr>
        <w:t xml:space="preserve"> сайте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в течение 30 календарных дней со дня завершения реализации инициативного проекта. Данный отчет в обязательном порядке должен содержать:</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1) территорию (часть территории)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на которой был реализован инициативный проект с указанием названия соответствующего населенного пункта, адреса (адресов) части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и (или) иного описания местоположения части территории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позволяющего идентифицировать границы соответствующей части территории муниципального образования;</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3) объем средств бюджета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которые были израсходованы на реализацию инициативного проекта;</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4) общий размер внесенных инициативных платежей (в случае внесения инициативных платежей);</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w:t>
      </w:r>
      <w:r w:rsidRPr="007D3F54">
        <w:rPr>
          <w:rFonts w:ascii="Times New Roman" w:hAnsi="Times New Roman" w:cs="Times New Roman"/>
          <w:sz w:val="26"/>
          <w:szCs w:val="26"/>
        </w:rPr>
        <w:t xml:space="preserve">с </w:t>
      </w:r>
      <w:hyperlink w:anchor="P60" w:history="1">
        <w:r w:rsidRPr="007D3F54">
          <w:rPr>
            <w:rFonts w:ascii="Times New Roman" w:hAnsi="Times New Roman" w:cs="Times New Roman"/>
            <w:sz w:val="26"/>
            <w:szCs w:val="26"/>
          </w:rPr>
          <w:t>подпунктом 3 пункта 2.2</w:t>
        </w:r>
      </w:hyperlink>
      <w:r w:rsidRPr="00ED3F76">
        <w:rPr>
          <w:rFonts w:ascii="Times New Roman" w:hAnsi="Times New Roman" w:cs="Times New Roman"/>
          <w:sz w:val="26"/>
          <w:szCs w:val="26"/>
        </w:rPr>
        <w:t xml:space="preserve"> настоящего Положения.</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В сельском населенном пункте указанная в настоящем пункте информация может доводиться до сведения граждан старостой сельского населенного пункта.</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4.5.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При остатке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Предусмотренные настоящим пунктом средства перечисляются соответствующим лицам (в том числе организациям) по имеющимся в распоряжении администрации района банковским реквизитам указанных лиц в </w:t>
      </w:r>
      <w:r w:rsidRPr="00ED3F76">
        <w:rPr>
          <w:rFonts w:ascii="Times New Roman" w:hAnsi="Times New Roman" w:cs="Times New Roman"/>
          <w:sz w:val="26"/>
          <w:szCs w:val="26"/>
        </w:rPr>
        <w:lastRenderedPageBreak/>
        <w:t>течение 10 рабочих дней со дня, когда администрации района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 реализацию инициативного проекта.</w:t>
      </w:r>
    </w:p>
    <w:p w:rsidR="00D34211" w:rsidRPr="00ED3F76" w:rsidRDefault="00D34211" w:rsidP="00265162">
      <w:pPr>
        <w:pStyle w:val="ConsPlusNormal"/>
        <w:ind w:firstLine="709"/>
        <w:rPr>
          <w:rFonts w:ascii="Times New Roman" w:hAnsi="Times New Roman" w:cs="Times New Roman"/>
          <w:sz w:val="26"/>
          <w:szCs w:val="26"/>
        </w:rPr>
      </w:pPr>
    </w:p>
    <w:p w:rsidR="00D34211" w:rsidRPr="00ED3F76" w:rsidRDefault="00D34211" w:rsidP="00265162">
      <w:pPr>
        <w:pStyle w:val="ConsPlusNormal"/>
        <w:ind w:firstLine="709"/>
        <w:rPr>
          <w:rFonts w:ascii="Times New Roman" w:hAnsi="Times New Roman" w:cs="Times New Roman"/>
          <w:sz w:val="26"/>
          <w:szCs w:val="26"/>
        </w:rPr>
      </w:pPr>
    </w:p>
    <w:p w:rsidR="00D34211" w:rsidRPr="00ED3F76" w:rsidRDefault="00D34211" w:rsidP="00265162">
      <w:pPr>
        <w:pStyle w:val="ConsPlusNormal"/>
        <w:ind w:firstLine="709"/>
        <w:rPr>
          <w:rFonts w:ascii="Times New Roman" w:hAnsi="Times New Roman" w:cs="Times New Roman"/>
          <w:sz w:val="26"/>
          <w:szCs w:val="26"/>
        </w:rPr>
      </w:pPr>
    </w:p>
    <w:p w:rsidR="00D34211" w:rsidRPr="00ED3F76" w:rsidRDefault="00D34211" w:rsidP="00265162">
      <w:pPr>
        <w:pStyle w:val="ConsPlusNormal"/>
        <w:ind w:firstLine="709"/>
        <w:rPr>
          <w:rFonts w:ascii="Times New Roman" w:hAnsi="Times New Roman" w:cs="Times New Roman"/>
          <w:sz w:val="26"/>
          <w:szCs w:val="26"/>
        </w:rPr>
      </w:pPr>
    </w:p>
    <w:p w:rsidR="00D34211" w:rsidRDefault="00D34211"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265162" w:rsidRDefault="00265162" w:rsidP="00265162">
      <w:pPr>
        <w:pStyle w:val="ConsPlusNormal"/>
        <w:ind w:firstLine="709"/>
        <w:rPr>
          <w:rFonts w:ascii="Times New Roman" w:hAnsi="Times New Roman" w:cs="Times New Roman"/>
          <w:sz w:val="26"/>
          <w:szCs w:val="26"/>
        </w:rPr>
      </w:pPr>
    </w:p>
    <w:p w:rsidR="00ED3F76" w:rsidRDefault="00ED3F76" w:rsidP="00265162">
      <w:pPr>
        <w:pStyle w:val="ConsPlusNormal"/>
        <w:ind w:firstLine="709"/>
        <w:rPr>
          <w:rFonts w:ascii="Times New Roman" w:hAnsi="Times New Roman" w:cs="Times New Roman"/>
          <w:sz w:val="26"/>
          <w:szCs w:val="26"/>
        </w:rPr>
      </w:pPr>
    </w:p>
    <w:p w:rsidR="007D3F54" w:rsidRDefault="007D3F54" w:rsidP="00265162">
      <w:pPr>
        <w:pStyle w:val="ConsPlusNormal"/>
        <w:ind w:firstLine="709"/>
        <w:rPr>
          <w:rFonts w:ascii="Times New Roman" w:hAnsi="Times New Roman" w:cs="Times New Roman"/>
          <w:sz w:val="26"/>
          <w:szCs w:val="26"/>
        </w:rPr>
      </w:pPr>
    </w:p>
    <w:p w:rsidR="007D3F54" w:rsidRDefault="007D3F54" w:rsidP="00265162">
      <w:pPr>
        <w:pStyle w:val="ConsPlusNormal"/>
        <w:ind w:firstLine="709"/>
        <w:rPr>
          <w:rFonts w:ascii="Times New Roman" w:hAnsi="Times New Roman" w:cs="Times New Roman"/>
          <w:sz w:val="26"/>
          <w:szCs w:val="26"/>
        </w:rPr>
      </w:pPr>
    </w:p>
    <w:p w:rsidR="007D3F54" w:rsidRDefault="007D3F54" w:rsidP="00265162">
      <w:pPr>
        <w:pStyle w:val="ConsPlusNormal"/>
        <w:ind w:firstLine="709"/>
        <w:rPr>
          <w:rFonts w:ascii="Times New Roman" w:hAnsi="Times New Roman" w:cs="Times New Roman"/>
          <w:sz w:val="26"/>
          <w:szCs w:val="26"/>
        </w:rPr>
      </w:pPr>
    </w:p>
    <w:p w:rsidR="007D3F54" w:rsidRDefault="007D3F54" w:rsidP="00265162">
      <w:pPr>
        <w:pStyle w:val="ConsPlusNormal"/>
        <w:ind w:firstLine="709"/>
        <w:rPr>
          <w:rFonts w:ascii="Times New Roman" w:hAnsi="Times New Roman" w:cs="Times New Roman"/>
          <w:sz w:val="26"/>
          <w:szCs w:val="26"/>
        </w:rPr>
      </w:pPr>
    </w:p>
    <w:p w:rsidR="007D3F54" w:rsidRDefault="007D3F54" w:rsidP="00265162">
      <w:pPr>
        <w:pStyle w:val="ConsPlusNormal"/>
        <w:ind w:firstLine="709"/>
        <w:rPr>
          <w:rFonts w:ascii="Times New Roman" w:hAnsi="Times New Roman" w:cs="Times New Roman"/>
          <w:sz w:val="26"/>
          <w:szCs w:val="26"/>
        </w:rPr>
      </w:pPr>
    </w:p>
    <w:p w:rsidR="007D3F54" w:rsidRDefault="007D3F54" w:rsidP="00265162">
      <w:pPr>
        <w:pStyle w:val="ConsPlusNormal"/>
        <w:ind w:firstLine="709"/>
        <w:rPr>
          <w:rFonts w:ascii="Times New Roman" w:hAnsi="Times New Roman" w:cs="Times New Roman"/>
          <w:sz w:val="26"/>
          <w:szCs w:val="26"/>
        </w:rPr>
      </w:pPr>
    </w:p>
    <w:p w:rsidR="00D34211" w:rsidRPr="00ED3F76" w:rsidRDefault="00D34211" w:rsidP="00265162">
      <w:pPr>
        <w:pStyle w:val="ConsPlusNormal"/>
        <w:ind w:left="4536"/>
        <w:jc w:val="center"/>
        <w:outlineLvl w:val="1"/>
        <w:rPr>
          <w:rFonts w:ascii="Times New Roman" w:hAnsi="Times New Roman" w:cs="Times New Roman"/>
          <w:sz w:val="26"/>
          <w:szCs w:val="26"/>
        </w:rPr>
      </w:pPr>
      <w:r w:rsidRPr="00ED3F76">
        <w:rPr>
          <w:rFonts w:ascii="Times New Roman" w:hAnsi="Times New Roman" w:cs="Times New Roman"/>
          <w:sz w:val="26"/>
          <w:szCs w:val="26"/>
        </w:rPr>
        <w:lastRenderedPageBreak/>
        <w:t>Приложение</w:t>
      </w:r>
    </w:p>
    <w:p w:rsidR="00D34211" w:rsidRPr="00ED3F76" w:rsidRDefault="00D34211" w:rsidP="00265162">
      <w:pPr>
        <w:pStyle w:val="ConsPlusNormal"/>
        <w:ind w:left="4536"/>
        <w:jc w:val="center"/>
        <w:rPr>
          <w:rFonts w:ascii="Times New Roman" w:hAnsi="Times New Roman" w:cs="Times New Roman"/>
          <w:sz w:val="26"/>
          <w:szCs w:val="26"/>
        </w:rPr>
      </w:pPr>
      <w:r w:rsidRPr="00ED3F76">
        <w:rPr>
          <w:rFonts w:ascii="Times New Roman" w:hAnsi="Times New Roman" w:cs="Times New Roman"/>
          <w:sz w:val="26"/>
          <w:szCs w:val="26"/>
        </w:rPr>
        <w:t>к Положению</w:t>
      </w:r>
      <w:r w:rsidR="00265162">
        <w:rPr>
          <w:rFonts w:ascii="Times New Roman" w:hAnsi="Times New Roman" w:cs="Times New Roman"/>
          <w:sz w:val="26"/>
          <w:szCs w:val="26"/>
        </w:rPr>
        <w:t xml:space="preserve"> </w:t>
      </w:r>
      <w:r w:rsidRPr="00ED3F76">
        <w:rPr>
          <w:rFonts w:ascii="Times New Roman" w:hAnsi="Times New Roman" w:cs="Times New Roman"/>
          <w:sz w:val="26"/>
          <w:szCs w:val="26"/>
        </w:rPr>
        <w:t>о реализации инициативных</w:t>
      </w:r>
    </w:p>
    <w:p w:rsidR="00265162" w:rsidRDefault="00D34211" w:rsidP="00265162">
      <w:pPr>
        <w:pStyle w:val="ConsPlusNormal"/>
        <w:ind w:left="4536"/>
        <w:jc w:val="center"/>
        <w:rPr>
          <w:rFonts w:ascii="Times New Roman" w:hAnsi="Times New Roman" w:cs="Times New Roman"/>
          <w:sz w:val="26"/>
          <w:szCs w:val="26"/>
        </w:rPr>
      </w:pPr>
      <w:r w:rsidRPr="00ED3F76">
        <w:rPr>
          <w:rFonts w:ascii="Times New Roman" w:hAnsi="Times New Roman" w:cs="Times New Roman"/>
          <w:sz w:val="26"/>
          <w:szCs w:val="26"/>
        </w:rPr>
        <w:t>проектов на территории</w:t>
      </w:r>
    </w:p>
    <w:p w:rsidR="00D34211" w:rsidRPr="00ED3F76" w:rsidRDefault="00265162" w:rsidP="00265162">
      <w:pPr>
        <w:pStyle w:val="ConsPlusNormal"/>
        <w:ind w:left="4536"/>
        <w:jc w:val="center"/>
        <w:rPr>
          <w:rFonts w:ascii="Times New Roman" w:hAnsi="Times New Roman" w:cs="Times New Roman"/>
          <w:sz w:val="26"/>
          <w:szCs w:val="26"/>
        </w:rPr>
      </w:pPr>
      <w:r>
        <w:rPr>
          <w:rFonts w:ascii="Times New Roman" w:hAnsi="Times New Roman" w:cs="Times New Roman"/>
          <w:sz w:val="26"/>
          <w:szCs w:val="26"/>
        </w:rPr>
        <w:t xml:space="preserve">          </w:t>
      </w:r>
      <w:r w:rsidR="00ED3F76">
        <w:rPr>
          <w:rFonts w:ascii="Times New Roman" w:hAnsi="Times New Roman" w:cs="Times New Roman"/>
          <w:sz w:val="26"/>
          <w:szCs w:val="26"/>
        </w:rPr>
        <w:t>Кадуйс</w:t>
      </w:r>
      <w:r w:rsidR="00D34211" w:rsidRPr="00ED3F76">
        <w:rPr>
          <w:rFonts w:ascii="Times New Roman" w:hAnsi="Times New Roman" w:cs="Times New Roman"/>
          <w:sz w:val="26"/>
          <w:szCs w:val="26"/>
        </w:rPr>
        <w:t>кого</w:t>
      </w:r>
      <w:r w:rsidR="00ED3F76">
        <w:rPr>
          <w:rFonts w:ascii="Times New Roman" w:hAnsi="Times New Roman" w:cs="Times New Roman"/>
          <w:sz w:val="26"/>
          <w:szCs w:val="26"/>
        </w:rPr>
        <w:t xml:space="preserve"> </w:t>
      </w:r>
      <w:r w:rsidR="00D34211" w:rsidRPr="00ED3F76">
        <w:rPr>
          <w:rFonts w:ascii="Times New Roman" w:hAnsi="Times New Roman" w:cs="Times New Roman"/>
          <w:sz w:val="26"/>
          <w:szCs w:val="26"/>
        </w:rPr>
        <w:t>муниципального района</w:t>
      </w:r>
    </w:p>
    <w:p w:rsidR="00D34211" w:rsidRDefault="00D34211" w:rsidP="00265162">
      <w:pPr>
        <w:pStyle w:val="ConsPlusNormal"/>
        <w:ind w:firstLine="709"/>
        <w:rPr>
          <w:rFonts w:ascii="Times New Roman" w:hAnsi="Times New Roman" w:cs="Times New Roman"/>
          <w:sz w:val="26"/>
          <w:szCs w:val="26"/>
        </w:rPr>
      </w:pPr>
    </w:p>
    <w:p w:rsidR="00265162" w:rsidRPr="00ED3F76" w:rsidRDefault="00265162" w:rsidP="00265162">
      <w:pPr>
        <w:pStyle w:val="ConsPlusNormal"/>
        <w:ind w:firstLine="709"/>
        <w:rPr>
          <w:rFonts w:ascii="Times New Roman" w:hAnsi="Times New Roman" w:cs="Times New Roman"/>
          <w:sz w:val="26"/>
          <w:szCs w:val="26"/>
        </w:rPr>
      </w:pPr>
    </w:p>
    <w:p w:rsidR="00D34211" w:rsidRPr="00ED3F76" w:rsidRDefault="00D34211" w:rsidP="00265162">
      <w:pPr>
        <w:pStyle w:val="ConsPlusTitle"/>
        <w:ind w:firstLine="709"/>
        <w:jc w:val="center"/>
        <w:rPr>
          <w:rFonts w:ascii="Times New Roman" w:hAnsi="Times New Roman" w:cs="Times New Roman"/>
          <w:sz w:val="26"/>
          <w:szCs w:val="26"/>
        </w:rPr>
      </w:pPr>
      <w:bookmarkStart w:id="20" w:name="P180"/>
      <w:bookmarkEnd w:id="20"/>
      <w:r w:rsidRPr="00ED3F76">
        <w:rPr>
          <w:rFonts w:ascii="Times New Roman" w:hAnsi="Times New Roman" w:cs="Times New Roman"/>
          <w:sz w:val="26"/>
          <w:szCs w:val="26"/>
        </w:rPr>
        <w:t>МЕТОДИКА</w:t>
      </w:r>
    </w:p>
    <w:p w:rsidR="00D34211" w:rsidRPr="00ED3F76" w:rsidRDefault="00D34211" w:rsidP="00265162">
      <w:pPr>
        <w:pStyle w:val="ConsPlusTitle"/>
        <w:ind w:firstLine="709"/>
        <w:jc w:val="center"/>
        <w:rPr>
          <w:rFonts w:ascii="Times New Roman" w:hAnsi="Times New Roman" w:cs="Times New Roman"/>
          <w:sz w:val="26"/>
          <w:szCs w:val="26"/>
        </w:rPr>
      </w:pPr>
      <w:r w:rsidRPr="00ED3F76">
        <w:rPr>
          <w:rFonts w:ascii="Times New Roman" w:hAnsi="Times New Roman" w:cs="Times New Roman"/>
          <w:sz w:val="26"/>
          <w:szCs w:val="26"/>
        </w:rPr>
        <w:t>ОЦЕНКИ ИНИЦИАТИВНЫХ ПРОЕКТОВ И ОПРЕДЕЛЕНИЯ</w:t>
      </w:r>
    </w:p>
    <w:p w:rsidR="00D34211" w:rsidRPr="00ED3F76" w:rsidRDefault="00D34211" w:rsidP="00265162">
      <w:pPr>
        <w:pStyle w:val="ConsPlusTitle"/>
        <w:ind w:firstLine="709"/>
        <w:jc w:val="center"/>
        <w:rPr>
          <w:rFonts w:ascii="Times New Roman" w:hAnsi="Times New Roman" w:cs="Times New Roman"/>
          <w:sz w:val="26"/>
          <w:szCs w:val="26"/>
        </w:rPr>
      </w:pPr>
      <w:r w:rsidRPr="00ED3F76">
        <w:rPr>
          <w:rFonts w:ascii="Times New Roman" w:hAnsi="Times New Roman" w:cs="Times New Roman"/>
          <w:sz w:val="26"/>
          <w:szCs w:val="26"/>
        </w:rPr>
        <w:t>ПОБЕДИТЕЛЕЙ КОНКУРСНОГО ОТБОРА</w:t>
      </w:r>
    </w:p>
    <w:p w:rsidR="00D34211" w:rsidRPr="00ED3F76" w:rsidRDefault="00D34211" w:rsidP="00265162">
      <w:pPr>
        <w:pStyle w:val="ConsPlusNormal"/>
        <w:ind w:firstLine="709"/>
        <w:rPr>
          <w:rFonts w:ascii="Times New Roman" w:hAnsi="Times New Roman" w:cs="Times New Roman"/>
          <w:sz w:val="26"/>
          <w:szCs w:val="26"/>
        </w:rPr>
      </w:pPr>
    </w:p>
    <w:p w:rsidR="00D34211" w:rsidRPr="00ED3F76" w:rsidRDefault="00D34211" w:rsidP="00265162">
      <w:pPr>
        <w:pStyle w:val="ConsPlusNormal"/>
        <w:ind w:firstLine="709"/>
        <w:jc w:val="both"/>
        <w:rPr>
          <w:rFonts w:ascii="Times New Roman" w:hAnsi="Times New Roman" w:cs="Times New Roman"/>
          <w:sz w:val="26"/>
          <w:szCs w:val="26"/>
        </w:rPr>
      </w:pPr>
      <w:bookmarkStart w:id="21" w:name="P184"/>
      <w:bookmarkEnd w:id="21"/>
      <w:r w:rsidRPr="00ED3F76">
        <w:rPr>
          <w:rFonts w:ascii="Times New Roman" w:hAnsi="Times New Roman" w:cs="Times New Roman"/>
          <w:sz w:val="26"/>
          <w:szCs w:val="26"/>
        </w:rPr>
        <w:t xml:space="preserve">1. Максимальное количество баллов, присваиваемых инициативному проекту по критерию, предусмотренному </w:t>
      </w:r>
      <w:hyperlink w:anchor="P141" w:history="1">
        <w:r w:rsidRPr="007D3F54">
          <w:rPr>
            <w:rFonts w:ascii="Times New Roman" w:hAnsi="Times New Roman" w:cs="Times New Roman"/>
            <w:sz w:val="26"/>
            <w:szCs w:val="26"/>
          </w:rPr>
          <w:t>подпунктом 1 пункта 3.19</w:t>
        </w:r>
      </w:hyperlink>
      <w:r w:rsidRPr="00ED3F76">
        <w:rPr>
          <w:rFonts w:ascii="Times New Roman" w:hAnsi="Times New Roman" w:cs="Times New Roman"/>
          <w:sz w:val="26"/>
          <w:szCs w:val="26"/>
        </w:rPr>
        <w:t xml:space="preserve"> Положения (критерий К1), составляет 40 баллов. Максимальное количество баллов присваивается инициативному проекту, в отношении которого заявленная доля участия средств населения в финансировании реализации инициативного проекта (далее - доля участия населения) составляет 10 или более процентов от общей стоимости реализации инициативного проекта.</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В случае, если финансирование реализации инициативного проекта со стороны населения (физических и (или) юридических лиц) не предполагается, инициативному проекту по предусмотренному настоящим пунктом критерию присваивается 0 баллов.</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В случае, если заявленная доля участия населения составляет менее 10 процентов от общей стоимости реализации инициативного проекта, количество баллов, присваиваемых инициативному проекту по предусмотренному настоящим пунктом критерию, рассчитывается по формуле:</w:t>
      </w:r>
    </w:p>
    <w:p w:rsidR="00D34211" w:rsidRPr="00ED3F76" w:rsidRDefault="00D34211" w:rsidP="00265162">
      <w:pPr>
        <w:pStyle w:val="ConsPlusNormal"/>
        <w:ind w:firstLine="709"/>
        <w:rPr>
          <w:rFonts w:ascii="Times New Roman" w:hAnsi="Times New Roman" w:cs="Times New Roman"/>
          <w:sz w:val="26"/>
          <w:szCs w:val="26"/>
        </w:rPr>
      </w:pP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К1 = 40 x ДУН / 10, где:</w:t>
      </w:r>
    </w:p>
    <w:p w:rsidR="00D34211" w:rsidRPr="00ED3F76" w:rsidRDefault="00D34211" w:rsidP="00265162">
      <w:pPr>
        <w:pStyle w:val="ConsPlusNormal"/>
        <w:ind w:firstLine="709"/>
        <w:rPr>
          <w:rFonts w:ascii="Times New Roman" w:hAnsi="Times New Roman" w:cs="Times New Roman"/>
          <w:sz w:val="26"/>
          <w:szCs w:val="26"/>
        </w:rPr>
      </w:pP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ДУН - заявленная доля участия населения в процентах от общей стоимости реализации инициативного проекта.</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2. Количество баллов, присваиваемых инициативному проекту по критерию, предусмотренному </w:t>
      </w:r>
      <w:hyperlink w:anchor="P142" w:history="1">
        <w:r w:rsidRPr="007D3F54">
          <w:rPr>
            <w:rFonts w:ascii="Times New Roman" w:hAnsi="Times New Roman" w:cs="Times New Roman"/>
            <w:sz w:val="26"/>
            <w:szCs w:val="26"/>
          </w:rPr>
          <w:t>подпунктом 2 пункта 3.19</w:t>
        </w:r>
      </w:hyperlink>
      <w:r w:rsidRPr="00ED3F76">
        <w:rPr>
          <w:rFonts w:ascii="Times New Roman" w:hAnsi="Times New Roman" w:cs="Times New Roman"/>
          <w:sz w:val="26"/>
          <w:szCs w:val="26"/>
        </w:rPr>
        <w:t xml:space="preserve"> Положения (критерий К2), в части имущественного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имущественного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w:t>
      </w:r>
      <w:hyperlink w:anchor="P142" w:history="1">
        <w:r w:rsidRPr="007D3F54">
          <w:rPr>
            <w:rFonts w:ascii="Times New Roman" w:hAnsi="Times New Roman" w:cs="Times New Roman"/>
            <w:sz w:val="26"/>
            <w:szCs w:val="26"/>
          </w:rPr>
          <w:t>подпунктом 2 пункта 3.19</w:t>
        </w:r>
      </w:hyperlink>
      <w:r w:rsidRPr="00ED3F76">
        <w:rPr>
          <w:rFonts w:ascii="Times New Roman" w:hAnsi="Times New Roman" w:cs="Times New Roman"/>
          <w:sz w:val="26"/>
          <w:szCs w:val="26"/>
        </w:rPr>
        <w:t xml:space="preserve"> Положения, в соответствующей части составляет 0 баллов.</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Количество баллов, присваиваемых инициативному проекту по критерию, предусмотренному </w:t>
      </w:r>
      <w:hyperlink w:anchor="P142" w:history="1">
        <w:r w:rsidRPr="007D3F54">
          <w:rPr>
            <w:rFonts w:ascii="Times New Roman" w:hAnsi="Times New Roman" w:cs="Times New Roman"/>
            <w:sz w:val="26"/>
            <w:szCs w:val="26"/>
          </w:rPr>
          <w:t>подпунктом 2 пункта 3.19</w:t>
        </w:r>
      </w:hyperlink>
      <w:r w:rsidRPr="007D3F54">
        <w:rPr>
          <w:rFonts w:ascii="Times New Roman" w:hAnsi="Times New Roman" w:cs="Times New Roman"/>
          <w:sz w:val="26"/>
          <w:szCs w:val="26"/>
        </w:rPr>
        <w:t xml:space="preserve"> Положения (критерий К2), в части трудового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трудового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w:t>
      </w:r>
      <w:hyperlink w:anchor="P142" w:history="1">
        <w:r w:rsidRPr="007D3F54">
          <w:rPr>
            <w:rFonts w:ascii="Times New Roman" w:hAnsi="Times New Roman" w:cs="Times New Roman"/>
            <w:sz w:val="26"/>
            <w:szCs w:val="26"/>
          </w:rPr>
          <w:t>подпунктом 2 пункта 3.19</w:t>
        </w:r>
      </w:hyperlink>
      <w:r w:rsidRPr="00ED3F76">
        <w:rPr>
          <w:rFonts w:ascii="Times New Roman" w:hAnsi="Times New Roman" w:cs="Times New Roman"/>
          <w:sz w:val="26"/>
          <w:szCs w:val="26"/>
        </w:rPr>
        <w:t xml:space="preserve"> Положения, в соответствующей части составляет 0 баллов.</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Общее количество баллов по критерию К2 определяется по формуле:</w:t>
      </w:r>
    </w:p>
    <w:p w:rsidR="00D34211" w:rsidRPr="00ED3F76" w:rsidRDefault="00D34211" w:rsidP="00265162">
      <w:pPr>
        <w:pStyle w:val="ConsPlusNormal"/>
        <w:ind w:firstLine="709"/>
        <w:rPr>
          <w:rFonts w:ascii="Times New Roman" w:hAnsi="Times New Roman" w:cs="Times New Roman"/>
          <w:sz w:val="26"/>
          <w:szCs w:val="26"/>
        </w:rPr>
      </w:pP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К2 = Киу + Кту, где:</w:t>
      </w:r>
    </w:p>
    <w:p w:rsidR="00D34211" w:rsidRPr="00ED3F76" w:rsidRDefault="00D34211" w:rsidP="00265162">
      <w:pPr>
        <w:pStyle w:val="ConsPlusNormal"/>
        <w:ind w:firstLine="709"/>
        <w:rPr>
          <w:rFonts w:ascii="Times New Roman" w:hAnsi="Times New Roman" w:cs="Times New Roman"/>
          <w:sz w:val="26"/>
          <w:szCs w:val="26"/>
        </w:rPr>
      </w:pPr>
    </w:p>
    <w:p w:rsidR="00D34211" w:rsidRPr="007D3F54"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Киу - количество баллов, присваиваемых инициативному проекту по </w:t>
      </w:r>
      <w:r w:rsidRPr="00ED3F76">
        <w:rPr>
          <w:rFonts w:ascii="Times New Roman" w:hAnsi="Times New Roman" w:cs="Times New Roman"/>
          <w:sz w:val="26"/>
          <w:szCs w:val="26"/>
        </w:rPr>
        <w:lastRenderedPageBreak/>
        <w:t xml:space="preserve">критерию, предусмотренному </w:t>
      </w:r>
      <w:hyperlink w:anchor="P142" w:history="1">
        <w:r w:rsidRPr="007D3F54">
          <w:rPr>
            <w:rFonts w:ascii="Times New Roman" w:hAnsi="Times New Roman" w:cs="Times New Roman"/>
            <w:sz w:val="26"/>
            <w:szCs w:val="26"/>
          </w:rPr>
          <w:t>подпунктом 2 пункта 3.19</w:t>
        </w:r>
      </w:hyperlink>
      <w:r w:rsidRPr="007D3F54">
        <w:rPr>
          <w:rFonts w:ascii="Times New Roman" w:hAnsi="Times New Roman" w:cs="Times New Roman"/>
          <w:sz w:val="26"/>
          <w:szCs w:val="26"/>
        </w:rPr>
        <w:t xml:space="preserve"> Положения, в части имущественного участия заинтересованных лиц в реализации инициативного проекта;</w:t>
      </w:r>
    </w:p>
    <w:p w:rsidR="00D34211" w:rsidRPr="00ED3F76" w:rsidRDefault="00D34211" w:rsidP="00265162">
      <w:pPr>
        <w:pStyle w:val="ConsPlusNormal"/>
        <w:ind w:firstLine="709"/>
        <w:jc w:val="both"/>
        <w:rPr>
          <w:rFonts w:ascii="Times New Roman" w:hAnsi="Times New Roman" w:cs="Times New Roman"/>
          <w:sz w:val="26"/>
          <w:szCs w:val="26"/>
        </w:rPr>
      </w:pPr>
      <w:r w:rsidRPr="007D3F54">
        <w:rPr>
          <w:rFonts w:ascii="Times New Roman" w:hAnsi="Times New Roman" w:cs="Times New Roman"/>
          <w:sz w:val="26"/>
          <w:szCs w:val="26"/>
        </w:rPr>
        <w:t xml:space="preserve">Кту - количество баллов, присваиваемых инициативному проекту по критерию, предусмотренному </w:t>
      </w:r>
      <w:hyperlink w:anchor="P142" w:history="1">
        <w:r w:rsidRPr="007D3F54">
          <w:rPr>
            <w:rFonts w:ascii="Times New Roman" w:hAnsi="Times New Roman" w:cs="Times New Roman"/>
            <w:sz w:val="26"/>
            <w:szCs w:val="26"/>
          </w:rPr>
          <w:t>подпунктом 2 пункта 3.19</w:t>
        </w:r>
      </w:hyperlink>
      <w:r w:rsidRPr="007D3F54">
        <w:rPr>
          <w:rFonts w:ascii="Times New Roman" w:hAnsi="Times New Roman" w:cs="Times New Roman"/>
          <w:sz w:val="26"/>
          <w:szCs w:val="26"/>
        </w:rPr>
        <w:t xml:space="preserve"> Полож</w:t>
      </w:r>
      <w:r w:rsidRPr="00ED3F76">
        <w:rPr>
          <w:rFonts w:ascii="Times New Roman" w:hAnsi="Times New Roman" w:cs="Times New Roman"/>
          <w:sz w:val="26"/>
          <w:szCs w:val="26"/>
        </w:rPr>
        <w:t>ения, в части трудового участия заинтересованных лиц в реализации инициативного проекта.</w:t>
      </w:r>
    </w:p>
    <w:p w:rsidR="00D34211" w:rsidRPr="007D3F54"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3. Максимальное количество баллов, которое может быть присвоено инициативному проекту по критерию, предусмотренному </w:t>
      </w:r>
      <w:hyperlink w:anchor="P143" w:history="1">
        <w:r w:rsidRPr="007D3F54">
          <w:rPr>
            <w:rFonts w:ascii="Times New Roman" w:hAnsi="Times New Roman" w:cs="Times New Roman"/>
            <w:sz w:val="26"/>
            <w:szCs w:val="26"/>
          </w:rPr>
          <w:t>подпунктом 3 пункта 3.19</w:t>
        </w:r>
      </w:hyperlink>
      <w:r w:rsidRPr="007D3F54">
        <w:rPr>
          <w:rFonts w:ascii="Times New Roman" w:hAnsi="Times New Roman" w:cs="Times New Roman"/>
          <w:sz w:val="26"/>
          <w:szCs w:val="26"/>
        </w:rPr>
        <w:t xml:space="preserve"> Положения (критерий К3), составляет 10 баллов в случае, если такой инициативный проект предполагается к реализации исключительно на дворовой территории многоквартирных домов.</w:t>
      </w:r>
    </w:p>
    <w:p w:rsidR="00D34211" w:rsidRPr="00ED3F76" w:rsidRDefault="00D34211" w:rsidP="00265162">
      <w:pPr>
        <w:pStyle w:val="ConsPlusNormal"/>
        <w:ind w:firstLine="709"/>
        <w:jc w:val="both"/>
        <w:rPr>
          <w:rFonts w:ascii="Times New Roman" w:hAnsi="Times New Roman" w:cs="Times New Roman"/>
          <w:sz w:val="26"/>
          <w:szCs w:val="26"/>
        </w:rPr>
      </w:pPr>
      <w:r w:rsidRPr="007D3F54">
        <w:rPr>
          <w:rFonts w:ascii="Times New Roman" w:hAnsi="Times New Roman" w:cs="Times New Roman"/>
          <w:sz w:val="26"/>
          <w:szCs w:val="26"/>
        </w:rPr>
        <w:t xml:space="preserve">Количество баллов, присваиваемых каждому инициативному проекту по критерию, предусмотренному </w:t>
      </w:r>
      <w:hyperlink w:anchor="P143" w:history="1">
        <w:r w:rsidRPr="007D3F54">
          <w:rPr>
            <w:rFonts w:ascii="Times New Roman" w:hAnsi="Times New Roman" w:cs="Times New Roman"/>
            <w:sz w:val="26"/>
            <w:szCs w:val="26"/>
          </w:rPr>
          <w:t>подпунктом 3 пункта 3.19</w:t>
        </w:r>
      </w:hyperlink>
      <w:r w:rsidRPr="007D3F54">
        <w:rPr>
          <w:rFonts w:ascii="Times New Roman" w:hAnsi="Times New Roman" w:cs="Times New Roman"/>
          <w:sz w:val="26"/>
          <w:szCs w:val="26"/>
        </w:rPr>
        <w:t xml:space="preserve"> Положения, в случае реализации такого инициативного проекта на территории, не являющейся д</w:t>
      </w:r>
      <w:r w:rsidRPr="00ED3F76">
        <w:rPr>
          <w:rFonts w:ascii="Times New Roman" w:hAnsi="Times New Roman" w:cs="Times New Roman"/>
          <w:sz w:val="26"/>
          <w:szCs w:val="26"/>
        </w:rPr>
        <w:t>воровой территорией многоквартирных домов, составляет 20 баллов.</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Количество баллов, равное 10, присваивается тому инициативному проекту, реализуемому на дворовой территории многоквартирных домов, который содержит наибольшее количество потенциальных благополучателей по сравнению с другими рассматриваемыми конкурсной комиссией инициативными проектами, реализуемыми на дворовых территориях многоквартирных домов. Если иные инициативные проекты, предполагаемые к реализации на дворовой территории многоквартирных домов, конкурсной комиссии не представлены, 10 баллов присваивается единственному инициативному проекту, предполагаемому к реализации на дворовой территории многоквартирных домов и представленному в конкурсную комиссию.</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Количество потенциальных благополучателей каждого инициативного проекта, реализуемого на дворовой территории многоквартирных домов, определяется по общему числу квартир в таких многоквартирных домах и домовладений индивидуальных жилых домов, находящихся на дворовой территории многоквартирных домов или по периметру такой дворовой территории.</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Количество баллов, присваиваемых инициативному проекту, реализуемому на дворовой территории многоквартирных домов, у которого количество потенциальных благополучателей не является максимальным в числе инициативных проектов, реализуемых на дворовой территории многоквартирных домов и представленных конкурсной комиссии, рассчитывается по формуле:</w:t>
      </w:r>
    </w:p>
    <w:p w:rsidR="00D34211" w:rsidRPr="00ED3F76" w:rsidRDefault="00D34211" w:rsidP="00265162">
      <w:pPr>
        <w:pStyle w:val="ConsPlusNormal"/>
        <w:ind w:firstLine="709"/>
        <w:rPr>
          <w:rFonts w:ascii="Times New Roman" w:hAnsi="Times New Roman" w:cs="Times New Roman"/>
          <w:sz w:val="26"/>
          <w:szCs w:val="26"/>
        </w:rPr>
      </w:pP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К3 = 10 / КБмкд(max) x КБмкд, где:</w:t>
      </w:r>
    </w:p>
    <w:p w:rsidR="00D34211" w:rsidRPr="00ED3F76" w:rsidRDefault="00D34211" w:rsidP="00265162">
      <w:pPr>
        <w:pStyle w:val="ConsPlusNormal"/>
        <w:ind w:firstLine="709"/>
        <w:rPr>
          <w:rFonts w:ascii="Times New Roman" w:hAnsi="Times New Roman" w:cs="Times New Roman"/>
          <w:sz w:val="26"/>
          <w:szCs w:val="26"/>
        </w:rPr>
      </w:pP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КБмкд(max) - наибольшее количество потенциальных благополучателей инициативного проекта, реализуемого на дворовой территории многоквартирных домов (в сравнении с другими инициативными проектами, реализуемыми на дворовой территории многоквартирных домов и представленными конкурсной комиссии);</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КБмкд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D34211" w:rsidRPr="00ED3F76" w:rsidRDefault="00D34211" w:rsidP="00265162">
      <w:pPr>
        <w:pStyle w:val="ConsPlusNormal"/>
        <w:ind w:firstLine="709"/>
        <w:jc w:val="both"/>
        <w:rPr>
          <w:rFonts w:ascii="Times New Roman" w:hAnsi="Times New Roman" w:cs="Times New Roman"/>
          <w:sz w:val="26"/>
          <w:szCs w:val="26"/>
        </w:rPr>
      </w:pPr>
      <w:bookmarkStart w:id="22" w:name="P209"/>
      <w:bookmarkEnd w:id="22"/>
      <w:r w:rsidRPr="00ED3F76">
        <w:rPr>
          <w:rFonts w:ascii="Times New Roman" w:hAnsi="Times New Roman" w:cs="Times New Roman"/>
          <w:sz w:val="26"/>
          <w:szCs w:val="26"/>
        </w:rPr>
        <w:t xml:space="preserve">4. Максимальное количество баллов, присваиваемых инициативному проекту по критерию, предусмотренному </w:t>
      </w:r>
      <w:hyperlink w:anchor="P144" w:history="1">
        <w:r w:rsidRPr="007D3F54">
          <w:rPr>
            <w:rFonts w:ascii="Times New Roman" w:hAnsi="Times New Roman" w:cs="Times New Roman"/>
            <w:sz w:val="26"/>
            <w:szCs w:val="26"/>
          </w:rPr>
          <w:t>подпунктом 4 пункта 3.19</w:t>
        </w:r>
      </w:hyperlink>
      <w:r w:rsidRPr="007D3F54">
        <w:rPr>
          <w:rFonts w:ascii="Times New Roman" w:hAnsi="Times New Roman" w:cs="Times New Roman"/>
          <w:sz w:val="26"/>
          <w:szCs w:val="26"/>
        </w:rPr>
        <w:t xml:space="preserve"> П</w:t>
      </w:r>
      <w:r w:rsidRPr="00ED3F76">
        <w:rPr>
          <w:rFonts w:ascii="Times New Roman" w:hAnsi="Times New Roman" w:cs="Times New Roman"/>
          <w:sz w:val="26"/>
          <w:szCs w:val="26"/>
        </w:rPr>
        <w:t xml:space="preserve">оложения (критерий К4), составляет 10 баллов. Максимальное количество баллов присваивается реализуемому исключительно на дворовой территории многоквартирных домов инициативному проекту, в поддержку которого собраны </w:t>
      </w:r>
      <w:r w:rsidRPr="00ED3F76">
        <w:rPr>
          <w:rFonts w:ascii="Times New Roman" w:hAnsi="Times New Roman" w:cs="Times New Roman"/>
          <w:sz w:val="26"/>
          <w:szCs w:val="26"/>
        </w:rPr>
        <w:lastRenderedPageBreak/>
        <w:t>подписи граждан, проживающих во всех квартирах таких многоквартирных домов и домовладениях индивидуальных жилых домов, находящихся на дворовой территории многоквартирных домов или по периметру такой дворовой территории.</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Количество баллов, присваиваемых инициативному проекту по предусмотренному настоящим пунктом критерию, рассчитывается по следующей формуле:</w:t>
      </w:r>
    </w:p>
    <w:p w:rsidR="00D34211" w:rsidRPr="00ED3F76" w:rsidRDefault="00D34211" w:rsidP="00265162">
      <w:pPr>
        <w:pStyle w:val="ConsPlusNormal"/>
        <w:ind w:firstLine="709"/>
        <w:rPr>
          <w:rFonts w:ascii="Times New Roman" w:hAnsi="Times New Roman" w:cs="Times New Roman"/>
          <w:sz w:val="26"/>
          <w:szCs w:val="26"/>
        </w:rPr>
      </w:pP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К4 = 10 x КБподд / КБмкд, где:</w:t>
      </w:r>
    </w:p>
    <w:p w:rsidR="00D34211" w:rsidRPr="00ED3F76" w:rsidRDefault="00D34211" w:rsidP="00265162">
      <w:pPr>
        <w:pStyle w:val="ConsPlusNormal"/>
        <w:ind w:firstLine="709"/>
        <w:rPr>
          <w:rFonts w:ascii="Times New Roman" w:hAnsi="Times New Roman" w:cs="Times New Roman"/>
          <w:sz w:val="26"/>
          <w:szCs w:val="26"/>
        </w:rPr>
      </w:pP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КБподд - количество потенциальных благополучателей (определяется по количеству соответствующих квартир многоквартирных домов и домовладений), поддержавших реализацию соответствующего инициативного проекта;</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КБмкд - количество потенциальных благополучателей соответствующего инициативного проекта, реализуемого на дворовой территории многоквартирных домов.</w:t>
      </w: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5. Каждому из представленных инициативных проектов, реализуемых исключительно на дворовых территориях многоквартирных домов, конкурсной комиссией в соответствии с настоящей Методикой присваивается количество баллов, рассчитанное по следующей формуле:</w:t>
      </w:r>
    </w:p>
    <w:p w:rsidR="00D34211" w:rsidRPr="00ED3F76" w:rsidRDefault="00D34211" w:rsidP="00265162">
      <w:pPr>
        <w:pStyle w:val="ConsPlusNormal"/>
        <w:ind w:firstLine="709"/>
        <w:rPr>
          <w:rFonts w:ascii="Times New Roman" w:hAnsi="Times New Roman" w:cs="Times New Roman"/>
          <w:sz w:val="26"/>
          <w:szCs w:val="26"/>
        </w:rPr>
      </w:pP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ОП = K1 + K2 + K3 + K4, где:</w:t>
      </w:r>
    </w:p>
    <w:p w:rsidR="00D34211" w:rsidRPr="00ED3F76" w:rsidRDefault="00D34211" w:rsidP="00265162">
      <w:pPr>
        <w:pStyle w:val="ConsPlusNormal"/>
        <w:ind w:firstLine="709"/>
        <w:rPr>
          <w:rFonts w:ascii="Times New Roman" w:hAnsi="Times New Roman" w:cs="Times New Roman"/>
          <w:sz w:val="26"/>
          <w:szCs w:val="26"/>
        </w:rPr>
      </w:pP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ОП - общее количество баллов, полученных инициативным проектом;</w:t>
      </w:r>
    </w:p>
    <w:p w:rsidR="00D34211" w:rsidRPr="007D3F54"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К1, К2, К3, К4 - баллы, присвоенные соответствующему инициативному проекту в соответствии </w:t>
      </w:r>
      <w:r w:rsidRPr="007D3F54">
        <w:rPr>
          <w:rFonts w:ascii="Times New Roman" w:hAnsi="Times New Roman" w:cs="Times New Roman"/>
          <w:sz w:val="26"/>
          <w:szCs w:val="26"/>
        </w:rPr>
        <w:t xml:space="preserve">с </w:t>
      </w:r>
      <w:hyperlink w:anchor="P184" w:history="1">
        <w:r w:rsidRPr="007D3F54">
          <w:rPr>
            <w:rFonts w:ascii="Times New Roman" w:hAnsi="Times New Roman" w:cs="Times New Roman"/>
            <w:sz w:val="26"/>
            <w:szCs w:val="26"/>
          </w:rPr>
          <w:t>пунктами 1</w:t>
        </w:r>
      </w:hyperlink>
      <w:r w:rsidRPr="007D3F54">
        <w:rPr>
          <w:rFonts w:ascii="Times New Roman" w:hAnsi="Times New Roman" w:cs="Times New Roman"/>
          <w:sz w:val="26"/>
          <w:szCs w:val="26"/>
        </w:rPr>
        <w:t xml:space="preserve"> - </w:t>
      </w:r>
      <w:hyperlink w:anchor="P209" w:history="1">
        <w:r w:rsidRPr="007D3F54">
          <w:rPr>
            <w:rFonts w:ascii="Times New Roman" w:hAnsi="Times New Roman" w:cs="Times New Roman"/>
            <w:sz w:val="26"/>
            <w:szCs w:val="26"/>
          </w:rPr>
          <w:t>4</w:t>
        </w:r>
      </w:hyperlink>
      <w:r w:rsidRPr="007D3F54">
        <w:rPr>
          <w:rFonts w:ascii="Times New Roman" w:hAnsi="Times New Roman" w:cs="Times New Roman"/>
          <w:sz w:val="26"/>
          <w:szCs w:val="26"/>
        </w:rPr>
        <w:t xml:space="preserve"> настоящей Методики по каждому из критериев оценки.</w:t>
      </w:r>
    </w:p>
    <w:p w:rsidR="00D34211" w:rsidRPr="00ED3F76" w:rsidRDefault="00D34211" w:rsidP="00265162">
      <w:pPr>
        <w:pStyle w:val="ConsPlusNormal"/>
        <w:ind w:firstLine="709"/>
        <w:jc w:val="both"/>
        <w:rPr>
          <w:rFonts w:ascii="Times New Roman" w:hAnsi="Times New Roman" w:cs="Times New Roman"/>
          <w:sz w:val="26"/>
          <w:szCs w:val="26"/>
        </w:rPr>
      </w:pPr>
      <w:r w:rsidRPr="007D3F54">
        <w:rPr>
          <w:rFonts w:ascii="Times New Roman" w:hAnsi="Times New Roman" w:cs="Times New Roman"/>
          <w:sz w:val="26"/>
          <w:szCs w:val="26"/>
        </w:rPr>
        <w:t xml:space="preserve">Каждому из представленных </w:t>
      </w:r>
      <w:r w:rsidRPr="00ED3F76">
        <w:rPr>
          <w:rFonts w:ascii="Times New Roman" w:hAnsi="Times New Roman" w:cs="Times New Roman"/>
          <w:sz w:val="26"/>
          <w:szCs w:val="26"/>
        </w:rPr>
        <w:t>инициативных проектов, реализуемых вне дворовых территорий многоквартирных домов, конкурсной комиссией в соответствии с настоящей Методикой присваивается количество баллов, рассчитанное по следующей формуле:</w:t>
      </w:r>
    </w:p>
    <w:p w:rsidR="00D34211" w:rsidRPr="00ED3F76" w:rsidRDefault="00D34211" w:rsidP="00265162">
      <w:pPr>
        <w:pStyle w:val="ConsPlusNormal"/>
        <w:ind w:firstLine="709"/>
        <w:rPr>
          <w:rFonts w:ascii="Times New Roman" w:hAnsi="Times New Roman" w:cs="Times New Roman"/>
          <w:sz w:val="26"/>
          <w:szCs w:val="26"/>
        </w:rPr>
      </w:pP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ОП = K1 + K2 + K3.</w:t>
      </w:r>
    </w:p>
    <w:p w:rsidR="00D34211" w:rsidRPr="00ED3F76" w:rsidRDefault="00D34211" w:rsidP="00265162">
      <w:pPr>
        <w:pStyle w:val="ConsPlusNormal"/>
        <w:ind w:firstLine="709"/>
        <w:rPr>
          <w:rFonts w:ascii="Times New Roman" w:hAnsi="Times New Roman" w:cs="Times New Roman"/>
          <w:sz w:val="26"/>
          <w:szCs w:val="26"/>
        </w:rPr>
      </w:pPr>
    </w:p>
    <w:p w:rsidR="00D34211" w:rsidRPr="00ED3F76" w:rsidRDefault="00D34211" w:rsidP="00265162">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6. Победителями конкурсного отбора являются инициативные проекты, набравшие наибольшее количество баллов в соответствии с рейтингом инициативных проектов с учетом размера средств бюджета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которые могут </w:t>
      </w:r>
      <w:r w:rsidRPr="007D3F54">
        <w:rPr>
          <w:rFonts w:ascii="Times New Roman" w:hAnsi="Times New Roman" w:cs="Times New Roman"/>
          <w:sz w:val="26"/>
          <w:szCs w:val="26"/>
        </w:rPr>
        <w:t xml:space="preserve">быть предоставлены на реализацию инициативных проектов, а также с учетом </w:t>
      </w:r>
      <w:hyperlink w:anchor="P227" w:history="1">
        <w:r w:rsidRPr="007D3F54">
          <w:rPr>
            <w:rFonts w:ascii="Times New Roman" w:hAnsi="Times New Roman" w:cs="Times New Roman"/>
            <w:sz w:val="26"/>
            <w:szCs w:val="26"/>
          </w:rPr>
          <w:t>абзаца второго</w:t>
        </w:r>
      </w:hyperlink>
      <w:r w:rsidRPr="007D3F54">
        <w:rPr>
          <w:rFonts w:ascii="Times New Roman" w:hAnsi="Times New Roman" w:cs="Times New Roman"/>
          <w:sz w:val="26"/>
          <w:szCs w:val="26"/>
        </w:rPr>
        <w:t xml:space="preserve"> настоящего </w:t>
      </w:r>
      <w:r w:rsidRPr="00ED3F76">
        <w:rPr>
          <w:rFonts w:ascii="Times New Roman" w:hAnsi="Times New Roman" w:cs="Times New Roman"/>
          <w:sz w:val="26"/>
          <w:szCs w:val="26"/>
        </w:rPr>
        <w:t>пункта.</w:t>
      </w:r>
    </w:p>
    <w:p w:rsidR="00D34211" w:rsidRPr="00ED3F76" w:rsidRDefault="00D34211" w:rsidP="00265162">
      <w:pPr>
        <w:pStyle w:val="ConsPlusNormal"/>
        <w:ind w:firstLine="709"/>
        <w:jc w:val="both"/>
        <w:rPr>
          <w:rFonts w:ascii="Times New Roman" w:hAnsi="Times New Roman" w:cs="Times New Roman"/>
          <w:sz w:val="26"/>
          <w:szCs w:val="26"/>
        </w:rPr>
      </w:pPr>
      <w:bookmarkStart w:id="23" w:name="P227"/>
      <w:bookmarkEnd w:id="23"/>
      <w:r w:rsidRPr="00ED3F76">
        <w:rPr>
          <w:rFonts w:ascii="Times New Roman" w:hAnsi="Times New Roman" w:cs="Times New Roman"/>
          <w:sz w:val="26"/>
          <w:szCs w:val="26"/>
        </w:rPr>
        <w:t xml:space="preserve">В случае, если два или более инициативных проекта набрали равное количество баллов, но при этом средства бюджета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могут быть предоставлены лишь на реализацию одного инициативного проекта, средства бюджета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предоставляются на реализацию того инициативного проекта, который получил наибольшую поддержку со стороны граждан, достигших шестнадцатилетнего возраста и проживающих на соответствующей территории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в соответствии с </w:t>
      </w:r>
      <w:hyperlink w:anchor="P73" w:history="1">
        <w:r w:rsidRPr="009C772D">
          <w:rPr>
            <w:rFonts w:ascii="Times New Roman" w:hAnsi="Times New Roman" w:cs="Times New Roman"/>
            <w:sz w:val="26"/>
            <w:szCs w:val="26"/>
          </w:rPr>
          <w:t>пунктами 2.3</w:t>
        </w:r>
      </w:hyperlink>
      <w:r w:rsidRPr="009C772D">
        <w:rPr>
          <w:rFonts w:ascii="Times New Roman" w:hAnsi="Times New Roman" w:cs="Times New Roman"/>
          <w:sz w:val="26"/>
          <w:szCs w:val="26"/>
        </w:rPr>
        <w:t xml:space="preserve"> - </w:t>
      </w:r>
      <w:hyperlink w:anchor="P82" w:history="1">
        <w:r w:rsidRPr="009C772D">
          <w:rPr>
            <w:rFonts w:ascii="Times New Roman" w:hAnsi="Times New Roman" w:cs="Times New Roman"/>
            <w:sz w:val="26"/>
            <w:szCs w:val="26"/>
          </w:rPr>
          <w:t>2.6</w:t>
        </w:r>
      </w:hyperlink>
      <w:r w:rsidRPr="00ED3F76">
        <w:rPr>
          <w:rFonts w:ascii="Times New Roman" w:hAnsi="Times New Roman" w:cs="Times New Roman"/>
          <w:sz w:val="26"/>
          <w:szCs w:val="26"/>
        </w:rPr>
        <w:t xml:space="preserve"> Положения. В случае равного количества поддержавших инициативный проект указанных граждан средства бюджета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предоставляются на реализацию того инициативного проекта, который был представлен в администрацию </w:t>
      </w:r>
      <w:r w:rsidR="009C772D">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района раньше.</w:t>
      </w:r>
    </w:p>
    <w:p w:rsidR="00772ABD" w:rsidRDefault="00772ABD" w:rsidP="00265162">
      <w:pPr>
        <w:ind w:firstLine="709"/>
      </w:pPr>
    </w:p>
    <w:sectPr w:rsidR="00772ABD" w:rsidSect="00265162">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211"/>
    <w:rsid w:val="00084A07"/>
    <w:rsid w:val="001832A7"/>
    <w:rsid w:val="00183A01"/>
    <w:rsid w:val="00265162"/>
    <w:rsid w:val="004B09BF"/>
    <w:rsid w:val="00537531"/>
    <w:rsid w:val="00772ABD"/>
    <w:rsid w:val="007D3F54"/>
    <w:rsid w:val="007F1493"/>
    <w:rsid w:val="009531CB"/>
    <w:rsid w:val="009C772D"/>
    <w:rsid w:val="00D34211"/>
    <w:rsid w:val="00ED3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2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42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42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3421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D34211"/>
    <w:pPr>
      <w:ind w:left="720"/>
      <w:contextualSpacing/>
    </w:pPr>
  </w:style>
  <w:style w:type="paragraph" w:styleId="a4">
    <w:name w:val="Balloon Text"/>
    <w:basedOn w:val="a"/>
    <w:link w:val="a5"/>
    <w:uiPriority w:val="99"/>
    <w:semiHidden/>
    <w:unhideWhenUsed/>
    <w:rsid w:val="00183A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3A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2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42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421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3421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D34211"/>
    <w:pPr>
      <w:ind w:left="720"/>
      <w:contextualSpacing/>
    </w:pPr>
  </w:style>
  <w:style w:type="paragraph" w:styleId="a4">
    <w:name w:val="Balloon Text"/>
    <w:basedOn w:val="a"/>
    <w:link w:val="a5"/>
    <w:uiPriority w:val="99"/>
    <w:semiHidden/>
    <w:unhideWhenUsed/>
    <w:rsid w:val="00183A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3A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F97EC6295A19A66B79F784361220FB9F540F0740C61CC35EE6C9EA99E173E5301A5AF8B753DEAC5B3559r13BE" TargetMode="External"/><Relationship Id="rId3" Type="http://schemas.openxmlformats.org/officeDocument/2006/relationships/settings" Target="settings.xml"/><Relationship Id="rId7" Type="http://schemas.openxmlformats.org/officeDocument/2006/relationships/hyperlink" Target="consultantplus://offline/ref=05F97EC6295A19A66B79F784361220FB995C090549964BC10FB3C7EF91B129F534530DF2AB55C1B3582B591A43rD30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5F97EC6295A19A66B79F784361220FB995C080542944BC10FB3C7EF91B129F5265355F6A855D4E608710E1743D607D953F40EC670r13E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5F97EC6295A19A66B79E989207E7EFF9857560F4A99439050E3C1B8CEE12FA0661353ABEA16D2B35935531F41DA4D8916BF01C4750133A7BCEF0FDAr63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5954</Words>
  <Characters>33941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Правовой</dc:creator>
  <cp:lastModifiedBy>User</cp:lastModifiedBy>
  <cp:revision>2</cp:revision>
  <cp:lastPrinted>2021-12-15T10:17:00Z</cp:lastPrinted>
  <dcterms:created xsi:type="dcterms:W3CDTF">2023-11-29T06:16:00Z</dcterms:created>
  <dcterms:modified xsi:type="dcterms:W3CDTF">2023-11-29T06:16:00Z</dcterms:modified>
</cp:coreProperties>
</file>