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83" w:rsidRPr="00447B83" w:rsidRDefault="00447B83" w:rsidP="00447B83">
      <w:pPr>
        <w:jc w:val="center"/>
        <w:rPr>
          <w:rFonts w:eastAsia="Calibri"/>
          <w:sz w:val="36"/>
          <w:szCs w:val="36"/>
          <w:lang w:eastAsia="en-US"/>
        </w:rPr>
      </w:pPr>
      <w:r w:rsidRPr="00376C3D">
        <w:rPr>
          <w:rFonts w:eastAsia="Calibri"/>
          <w:sz w:val="28"/>
          <w:szCs w:val="28"/>
          <w:lang w:eastAsia="en-US"/>
        </w:rPr>
        <w:t>Порядок рассмотрения заявлений и получения консультаций</w:t>
      </w:r>
      <w:r w:rsidR="00376C3D" w:rsidRPr="00376C3D">
        <w:rPr>
          <w:rFonts w:eastAsia="Calibri"/>
          <w:sz w:val="28"/>
          <w:szCs w:val="28"/>
          <w:lang w:eastAsia="en-US"/>
        </w:rPr>
        <w:t xml:space="preserve"> </w:t>
      </w:r>
      <w:r w:rsidR="00376C3D" w:rsidRPr="0096066A">
        <w:rPr>
          <w:rFonts w:eastAsia="Calibri"/>
          <w:sz w:val="28"/>
          <w:szCs w:val="28"/>
          <w:lang w:eastAsia="en-US"/>
        </w:rPr>
        <w:t>по вопросам предоставления муниципальной услуги</w:t>
      </w:r>
      <w:r w:rsidR="00376C3D">
        <w:rPr>
          <w:rFonts w:eastAsia="Calibri"/>
          <w:sz w:val="28"/>
          <w:szCs w:val="28"/>
        </w:rPr>
        <w:t xml:space="preserve"> регистрации аттестованных НАСФ в муниципальном округе</w:t>
      </w:r>
    </w:p>
    <w:p w:rsidR="00447B83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B83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B83" w:rsidRPr="00810CA5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810C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CA5">
        <w:rPr>
          <w:rFonts w:eastAsia="Calibri"/>
          <w:sz w:val="28"/>
          <w:szCs w:val="28"/>
          <w:lang w:eastAsia="en-US"/>
        </w:rPr>
        <w:t>Администрация округа осуществляет прием заявителей не реже двух раз в неделю из расчета 4 часа в день.</w:t>
      </w:r>
    </w:p>
    <w:p w:rsidR="00447B83" w:rsidRPr="00810CA5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CA5">
        <w:rPr>
          <w:rFonts w:eastAsia="Calibri"/>
          <w:sz w:val="28"/>
          <w:szCs w:val="28"/>
          <w:lang w:eastAsia="en-US"/>
        </w:rPr>
        <w:t xml:space="preserve">График приема заявителей утверждается </w:t>
      </w:r>
      <w:r>
        <w:rPr>
          <w:rFonts w:eastAsia="Calibri"/>
          <w:sz w:val="28"/>
          <w:szCs w:val="28"/>
          <w:lang w:eastAsia="en-US"/>
        </w:rPr>
        <w:t>Г</w:t>
      </w:r>
      <w:r w:rsidRPr="00810CA5">
        <w:rPr>
          <w:rFonts w:eastAsia="Calibri"/>
          <w:sz w:val="28"/>
          <w:szCs w:val="28"/>
          <w:lang w:eastAsia="en-US"/>
        </w:rPr>
        <w:t xml:space="preserve">лавой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810CA5">
        <w:rPr>
          <w:rFonts w:eastAsia="Calibri"/>
          <w:sz w:val="28"/>
          <w:szCs w:val="28"/>
          <w:lang w:eastAsia="en-US"/>
        </w:rPr>
        <w:t xml:space="preserve">округа и размещается на официальном сайте округа в информационно-телекоммуникационной сети "Интернет", а также на информационных стендах </w:t>
      </w:r>
      <w:r>
        <w:rPr>
          <w:rFonts w:eastAsia="Calibri"/>
          <w:sz w:val="28"/>
          <w:szCs w:val="28"/>
          <w:lang w:eastAsia="en-US"/>
        </w:rPr>
        <w:t>А</w:t>
      </w:r>
      <w:r w:rsidRPr="00810CA5">
        <w:rPr>
          <w:rFonts w:eastAsia="Calibri"/>
          <w:sz w:val="28"/>
          <w:szCs w:val="28"/>
          <w:lang w:eastAsia="en-US"/>
        </w:rPr>
        <w:t>дминистрации округа в доступном месте.</w:t>
      </w:r>
    </w:p>
    <w:p w:rsidR="00447B83" w:rsidRPr="00810CA5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Должностное лицо А</w:t>
      </w:r>
      <w:r w:rsidRPr="00810CA5">
        <w:rPr>
          <w:rFonts w:eastAsia="Calibri"/>
          <w:sz w:val="28"/>
          <w:szCs w:val="28"/>
          <w:lang w:eastAsia="en-US"/>
        </w:rPr>
        <w:t>дминистрации округа, осуществляющее личный прием заявителей (консультирование), дает устный ответ по существу каждого из поставленных вопросов или устное разъяснение</w:t>
      </w:r>
      <w:r>
        <w:rPr>
          <w:rFonts w:eastAsia="Calibri"/>
          <w:sz w:val="28"/>
          <w:szCs w:val="28"/>
          <w:lang w:eastAsia="en-US"/>
        </w:rPr>
        <w:t>,</w:t>
      </w:r>
      <w:r w:rsidRPr="00810CA5">
        <w:rPr>
          <w:rFonts w:eastAsia="Calibri"/>
          <w:sz w:val="28"/>
          <w:szCs w:val="28"/>
          <w:lang w:eastAsia="en-US"/>
        </w:rPr>
        <w:t xml:space="preserve"> куда и в каком порядке ему следует обратиться.</w:t>
      </w:r>
    </w:p>
    <w:p w:rsidR="00447B83" w:rsidRPr="00810CA5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810CA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810CA5">
        <w:rPr>
          <w:rFonts w:eastAsia="Calibri"/>
          <w:sz w:val="28"/>
          <w:szCs w:val="28"/>
          <w:lang w:eastAsia="en-US"/>
        </w:rPr>
        <w:t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</w:t>
      </w:r>
      <w:proofErr w:type="gramEnd"/>
      <w:r w:rsidRPr="00810CA5">
        <w:rPr>
          <w:rFonts w:eastAsia="Calibri"/>
          <w:sz w:val="28"/>
          <w:szCs w:val="28"/>
          <w:lang w:eastAsia="en-US"/>
        </w:rPr>
        <w:t xml:space="preserve"> Дата повторного личного приема заявителя (консультирования) регистрируется в журнале учета личного приема (консультирования).</w:t>
      </w:r>
    </w:p>
    <w:p w:rsidR="00447B83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810CA5">
        <w:rPr>
          <w:rFonts w:eastAsia="Calibri"/>
          <w:sz w:val="28"/>
          <w:szCs w:val="28"/>
          <w:lang w:eastAsia="en-US"/>
        </w:rPr>
        <w:t>. При обращении (консультировании) от заявителя могут быть получены устные и письменные заявления по вопросам предоставления муниципальной услуги, которые подлежат регистрации и рассмотрению в соответствии с законодательством Российской Федерации.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дминистрацию округа заявления, оформленного в соответствии с приложением № 1 к Административному регламенту и документов, предусмотренных пунктом 20 Административного регламента, не позднее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  <w:proofErr w:type="gramEnd"/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6. Ответственным  за  выполнение  административной  процедуры  является отдел </w:t>
      </w:r>
      <w:r>
        <w:rPr>
          <w:rFonts w:eastAsia="Calibri"/>
          <w:sz w:val="28"/>
          <w:szCs w:val="28"/>
          <w:lang w:eastAsia="en-US"/>
        </w:rPr>
        <w:t>ГО,</w:t>
      </w:r>
      <w:r w:rsidRPr="00FF1C87">
        <w:rPr>
          <w:rFonts w:eastAsia="Calibri"/>
          <w:sz w:val="28"/>
          <w:szCs w:val="28"/>
          <w:lang w:eastAsia="en-US"/>
        </w:rPr>
        <w:t xml:space="preserve"> ЧС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FF1C87">
        <w:rPr>
          <w:rFonts w:eastAsia="Calibri"/>
          <w:sz w:val="28"/>
          <w:szCs w:val="28"/>
          <w:lang w:eastAsia="en-US"/>
        </w:rPr>
        <w:t xml:space="preserve">мобилизационной работы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дминистрации округа.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7. Отдел </w:t>
      </w:r>
      <w:r>
        <w:rPr>
          <w:rFonts w:eastAsia="Calibri"/>
          <w:sz w:val="28"/>
          <w:szCs w:val="28"/>
          <w:lang w:eastAsia="en-US"/>
        </w:rPr>
        <w:t>ГО,</w:t>
      </w:r>
      <w:r w:rsidRPr="00FF1C87">
        <w:rPr>
          <w:rFonts w:eastAsia="Calibri"/>
          <w:sz w:val="28"/>
          <w:szCs w:val="28"/>
          <w:lang w:eastAsia="en-US"/>
        </w:rPr>
        <w:t xml:space="preserve"> ЧС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FF1C87">
        <w:rPr>
          <w:rFonts w:eastAsia="Calibri"/>
          <w:sz w:val="28"/>
          <w:szCs w:val="28"/>
          <w:lang w:eastAsia="en-US"/>
        </w:rPr>
        <w:t xml:space="preserve">мобилизационной работы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дминистрации округа осуществляет проверку документов, поступивших от заявителя, в течение 1 рабоче</w:t>
      </w:r>
      <w:r>
        <w:rPr>
          <w:rFonts w:eastAsia="Calibri"/>
          <w:sz w:val="28"/>
          <w:szCs w:val="28"/>
          <w:lang w:eastAsia="en-US"/>
        </w:rPr>
        <w:t>го дня со дня их поступления в 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дминистрацию округа. В случае если в рамках проверки выявлено направление документов по истечении 1 месяца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с даты аттестации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им осуществляется подготовка проекта ответа об отказе в приеме документов с указанием оснований отказа.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 xml:space="preserve">В случае поступления заявления и документов, рассмотрение которых не входит в компетенцию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дминистрации округа,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 xml:space="preserve">лава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FF1C87">
        <w:rPr>
          <w:rFonts w:eastAsia="Calibri"/>
          <w:sz w:val="28"/>
          <w:szCs w:val="28"/>
          <w:lang w:eastAsia="en-US"/>
        </w:rPr>
        <w:t>округа</w:t>
      </w:r>
      <w:r>
        <w:rPr>
          <w:rFonts w:eastAsia="Calibri"/>
          <w:sz w:val="28"/>
          <w:szCs w:val="28"/>
          <w:lang w:eastAsia="en-US"/>
        </w:rPr>
        <w:t xml:space="preserve"> (далее – Глава округа)</w:t>
      </w:r>
      <w:r w:rsidRPr="00FF1C87">
        <w:rPr>
          <w:rFonts w:eastAsia="Calibri"/>
          <w:sz w:val="28"/>
          <w:szCs w:val="28"/>
          <w:lang w:eastAsia="en-US"/>
        </w:rPr>
        <w:t xml:space="preserve"> в течение 5 календарных дней </w:t>
      </w:r>
      <w:r w:rsidRPr="00FF1C87">
        <w:rPr>
          <w:rFonts w:eastAsia="Calibri"/>
          <w:sz w:val="28"/>
          <w:szCs w:val="28"/>
          <w:lang w:eastAsia="en-US"/>
        </w:rPr>
        <w:lastRenderedPageBreak/>
        <w:t>со дня их поступления</w:t>
      </w:r>
      <w:r>
        <w:rPr>
          <w:rFonts w:eastAsia="Calibri"/>
          <w:sz w:val="28"/>
          <w:szCs w:val="28"/>
          <w:lang w:eastAsia="en-US"/>
        </w:rPr>
        <w:t>,</w:t>
      </w:r>
      <w:r w:rsidRPr="00FF1C87">
        <w:rPr>
          <w:rFonts w:eastAsia="Calibri"/>
          <w:sz w:val="28"/>
          <w:szCs w:val="28"/>
          <w:lang w:eastAsia="en-US"/>
        </w:rPr>
        <w:t xml:space="preserve"> направляет документы в </w:t>
      </w:r>
      <w:r w:rsidRPr="00E606BF">
        <w:rPr>
          <w:rFonts w:eastAsia="Calibri"/>
          <w:sz w:val="28"/>
          <w:szCs w:val="28"/>
          <w:lang w:eastAsia="en-US"/>
        </w:rPr>
        <w:t>орган местного самоуправления муниципального образования</w:t>
      </w:r>
      <w:r w:rsidRPr="00FF1C87">
        <w:rPr>
          <w:rFonts w:eastAsia="Calibri"/>
          <w:sz w:val="28"/>
          <w:szCs w:val="28"/>
          <w:lang w:eastAsia="en-US"/>
        </w:rPr>
        <w:t>, на территории которого дислоцируется НАСФ, о чем заявитель уведомляется в течение 1 рабочего дня со дня принятия такого решения.</w:t>
      </w:r>
      <w:proofErr w:type="gramEnd"/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9.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 xml:space="preserve">В  случае  поступления документов, рассмотрение которых входит в компетенцию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дминистрации округа,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>лава округа в течение 1 рабочего дня направляет их исполнителю из числа сотрудников отдела ГО</w:t>
      </w:r>
      <w:r>
        <w:rPr>
          <w:rFonts w:eastAsia="Calibri"/>
          <w:sz w:val="28"/>
          <w:szCs w:val="28"/>
          <w:lang w:eastAsia="en-US"/>
        </w:rPr>
        <w:t>,</w:t>
      </w:r>
      <w:r w:rsidRPr="00FF1C87">
        <w:rPr>
          <w:rFonts w:eastAsia="Calibri"/>
          <w:sz w:val="28"/>
          <w:szCs w:val="28"/>
          <w:lang w:eastAsia="en-US"/>
        </w:rPr>
        <w:t xml:space="preserve"> ЧС и мобилизационной работы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дминистрации округа, ответственному за ведение реестра (далее -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ответственный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за ведение реестра).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0. Результатом административной процедуры является присвоение входящего номера заявлению, поступившему от заявителя, и направление заявления и документов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>лаве округа.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1.Основанием для начала административной процедуры является передача заявления и документов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ответственному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за ведение реестра.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2. Ответственным за ведение реестра проверяется комплектность представленных заявителем документов, предусмотренных пунктом 20 Административного регламента, а также наличие исправлений, которые не позволяют однозначно толковать содержание документов.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3. В случае, если документы представлены в полном объеме и нет оснований для отказа в предоставлении муниципальной услуги, предусмотренных пунктом 26 Административного регламента, ответственный за ведение реестра осуществляет подготовку проекта решения о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аттестованного НАСФ.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4. При наличии оснований для отказа в предоставлении муниципальной услуги, предусмотренных пунктом 26 Административного регламента, ответственным за ведение реестра осуществляется подготовка проекта решения об отказе в регистрации аттестованного НАСФ.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5. Решение о регистрации оформляется в виде письменного уведомления, содержащего информацию о регистрации аттестованного НАСФ.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документов.</w:t>
      </w:r>
    </w:p>
    <w:p w:rsidR="00D964D9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Уведомление о регистрации аттестованного НАСФ либо об отказе в регистрации аттестованного НАСФ визируется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за ведение реестра.</w:t>
      </w:r>
    </w:p>
    <w:p w:rsidR="00D964D9" w:rsidRPr="00FF1C87" w:rsidRDefault="00D964D9" w:rsidP="00D96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Pr="00FF1C87">
        <w:rPr>
          <w:rFonts w:eastAsia="Calibri"/>
          <w:sz w:val="28"/>
          <w:szCs w:val="28"/>
          <w:lang w:eastAsia="en-US"/>
        </w:rPr>
        <w:t xml:space="preserve">6. Результатом административной процедуры является подготовка ответственным за ведение реестра проекта решения о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аттестованного НАСФ либо об отказе в регистрации аттестованного НАСФ.</w:t>
      </w:r>
    </w:p>
    <w:p w:rsidR="00D964D9" w:rsidRPr="00FF1C87" w:rsidRDefault="00D964D9" w:rsidP="00D964D9">
      <w:pPr>
        <w:jc w:val="both"/>
        <w:rPr>
          <w:rFonts w:eastAsia="Calibri"/>
          <w:sz w:val="28"/>
          <w:szCs w:val="28"/>
          <w:lang w:eastAsia="en-US"/>
        </w:rPr>
      </w:pPr>
    </w:p>
    <w:p w:rsidR="00D964D9" w:rsidRPr="00810CA5" w:rsidRDefault="00D964D9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1E07" w:rsidRDefault="00AC1E07"/>
    <w:sectPr w:rsidR="00AC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1"/>
    <w:rsid w:val="00376C3D"/>
    <w:rsid w:val="00447B83"/>
    <w:rsid w:val="00A04DB1"/>
    <w:rsid w:val="00AC1E07"/>
    <w:rsid w:val="00D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2023-08-07T11:23:00Z</cp:lastPrinted>
  <dcterms:created xsi:type="dcterms:W3CDTF">2023-08-07T09:17:00Z</dcterms:created>
  <dcterms:modified xsi:type="dcterms:W3CDTF">2023-08-07T11:24:00Z</dcterms:modified>
</cp:coreProperties>
</file>