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2B4" w:rsidRPr="004A7145" w:rsidRDefault="008862B4" w:rsidP="008862B4">
      <w:pPr>
        <w:spacing w:after="0" w:line="240" w:lineRule="auto"/>
        <w:ind w:left="284"/>
        <w:rPr>
          <w:rFonts w:ascii="Times New Roman" w:eastAsia="Times New Roman" w:hAnsi="Times New Roman" w:cs="Times New Roman"/>
          <w:sz w:val="20"/>
          <w:szCs w:val="20"/>
        </w:rPr>
      </w:pPr>
      <w:r w:rsidRPr="004A7145">
        <w:rPr>
          <w:rFonts w:ascii="Times New Roman" w:eastAsia="Times New Roman" w:hAnsi="Times New Roman" w:cs="Times New Roman"/>
          <w:noProof/>
          <w:sz w:val="20"/>
          <w:szCs w:val="20"/>
        </w:rPr>
        <w:drawing>
          <wp:anchor distT="0" distB="0" distL="114300" distR="114300" simplePos="0" relativeHeight="251661312" behindDoc="0" locked="0" layoutInCell="0" allowOverlap="1">
            <wp:simplePos x="0" y="0"/>
            <wp:positionH relativeFrom="column">
              <wp:posOffset>2630170</wp:posOffset>
            </wp:positionH>
            <wp:positionV relativeFrom="paragraph">
              <wp:posOffset>8255</wp:posOffset>
            </wp:positionV>
            <wp:extent cx="648335" cy="822960"/>
            <wp:effectExtent l="0" t="0" r="0" b="0"/>
            <wp:wrapTopAndBottom/>
            <wp:docPr id="7" name="Рисунок 7" descr="Ч-Белый нов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Ч-Белый новый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335" cy="822960"/>
                    </a:xfrm>
                    <a:prstGeom prst="rect">
                      <a:avLst/>
                    </a:prstGeom>
                    <a:noFill/>
                    <a:ln>
                      <a:noFill/>
                    </a:ln>
                  </pic:spPr>
                </pic:pic>
              </a:graphicData>
            </a:graphic>
          </wp:anchor>
        </w:drawing>
      </w:r>
    </w:p>
    <w:p w:rsidR="008862B4" w:rsidRPr="00E66B87" w:rsidRDefault="008862B4" w:rsidP="008862B4">
      <w:pPr>
        <w:spacing w:after="0" w:line="240" w:lineRule="auto"/>
        <w:jc w:val="center"/>
        <w:rPr>
          <w:rFonts w:ascii="Times New Roman" w:eastAsia="Times New Roman" w:hAnsi="Times New Roman" w:cs="Times New Roman"/>
          <w:sz w:val="28"/>
          <w:szCs w:val="28"/>
        </w:rPr>
      </w:pPr>
      <w:r w:rsidRPr="00E66B87">
        <w:rPr>
          <w:rFonts w:ascii="Times New Roman" w:eastAsia="Times New Roman" w:hAnsi="Times New Roman" w:cs="Times New Roman"/>
          <w:sz w:val="28"/>
          <w:szCs w:val="28"/>
        </w:rPr>
        <w:t>АДМИНИСТРАЦИЯ</w:t>
      </w:r>
    </w:p>
    <w:p w:rsidR="008862B4" w:rsidRPr="00E66B87" w:rsidRDefault="008862B4" w:rsidP="008862B4">
      <w:pPr>
        <w:spacing w:after="0" w:line="240" w:lineRule="auto"/>
        <w:jc w:val="center"/>
        <w:rPr>
          <w:rFonts w:ascii="Times New Roman" w:eastAsia="Times New Roman" w:hAnsi="Times New Roman" w:cs="Times New Roman"/>
          <w:sz w:val="28"/>
          <w:szCs w:val="28"/>
        </w:rPr>
      </w:pPr>
      <w:r w:rsidRPr="00E66B87">
        <w:rPr>
          <w:rFonts w:ascii="Times New Roman" w:eastAsia="Times New Roman" w:hAnsi="Times New Roman" w:cs="Times New Roman"/>
          <w:sz w:val="28"/>
          <w:szCs w:val="28"/>
        </w:rPr>
        <w:t xml:space="preserve"> КАДУЙСКОГО МУНИЦИПАЛЬНОГО </w:t>
      </w:r>
      <w:r w:rsidR="00C51F0A">
        <w:rPr>
          <w:rFonts w:ascii="Times New Roman" w:eastAsia="Times New Roman" w:hAnsi="Times New Roman" w:cs="Times New Roman"/>
          <w:sz w:val="28"/>
          <w:szCs w:val="28"/>
        </w:rPr>
        <w:t>ОКРУГА</w:t>
      </w:r>
    </w:p>
    <w:p w:rsidR="008862B4" w:rsidRPr="00E66B87" w:rsidRDefault="008862B4" w:rsidP="008862B4">
      <w:pPr>
        <w:spacing w:after="0" w:line="240" w:lineRule="auto"/>
        <w:jc w:val="center"/>
        <w:rPr>
          <w:rFonts w:ascii="Times New Roman" w:eastAsia="Times New Roman" w:hAnsi="Times New Roman" w:cs="Times New Roman"/>
          <w:sz w:val="28"/>
          <w:szCs w:val="28"/>
        </w:rPr>
      </w:pPr>
      <w:r w:rsidRPr="00E66B87">
        <w:rPr>
          <w:rFonts w:ascii="Times New Roman" w:eastAsia="Times New Roman" w:hAnsi="Times New Roman" w:cs="Times New Roman"/>
          <w:sz w:val="28"/>
          <w:szCs w:val="28"/>
        </w:rPr>
        <w:t>ВОЛОГОДСКОЙ ОБЛАСТИ</w:t>
      </w:r>
    </w:p>
    <w:p w:rsidR="008862B4" w:rsidRDefault="008862B4" w:rsidP="008862B4">
      <w:pPr>
        <w:spacing w:after="0" w:line="240" w:lineRule="auto"/>
        <w:jc w:val="center"/>
        <w:rPr>
          <w:rFonts w:ascii="Times New Roman" w:eastAsia="Times New Roman" w:hAnsi="Times New Roman" w:cs="Times New Roman"/>
          <w:b/>
          <w:sz w:val="28"/>
          <w:szCs w:val="28"/>
        </w:rPr>
      </w:pPr>
    </w:p>
    <w:p w:rsidR="00377149" w:rsidRPr="00E66B87" w:rsidRDefault="00377149" w:rsidP="008862B4">
      <w:pPr>
        <w:spacing w:after="0" w:line="240" w:lineRule="auto"/>
        <w:jc w:val="center"/>
        <w:rPr>
          <w:rFonts w:ascii="Times New Roman" w:eastAsia="Times New Roman" w:hAnsi="Times New Roman" w:cs="Times New Roman"/>
          <w:b/>
          <w:sz w:val="28"/>
          <w:szCs w:val="28"/>
        </w:rPr>
      </w:pPr>
    </w:p>
    <w:p w:rsidR="008862B4" w:rsidRPr="00E66B87" w:rsidRDefault="008862B4" w:rsidP="008862B4">
      <w:pPr>
        <w:keepNext/>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8862B4" w:rsidRPr="00E66B87" w:rsidRDefault="008862B4" w:rsidP="008862B4">
      <w:pPr>
        <w:spacing w:after="0" w:line="240" w:lineRule="auto"/>
        <w:jc w:val="center"/>
        <w:rPr>
          <w:rFonts w:ascii="Times New Roman" w:eastAsia="Times New Roman" w:hAnsi="Times New Roman" w:cs="Times New Roman"/>
          <w:b/>
          <w:sz w:val="28"/>
          <w:szCs w:val="28"/>
        </w:rPr>
      </w:pPr>
    </w:p>
    <w:p w:rsidR="008862B4" w:rsidRPr="00E66B87" w:rsidRDefault="00AA2236" w:rsidP="008862B4">
      <w:pPr>
        <w:spacing w:after="0" w:line="240" w:lineRule="auto"/>
        <w:rPr>
          <w:rFonts w:ascii="Times New Roman" w:eastAsia="Times New Roman" w:hAnsi="Times New Roman" w:cs="Times New Roman"/>
          <w:sz w:val="28"/>
          <w:szCs w:val="28"/>
          <w:u w:val="single"/>
        </w:rPr>
      </w:pPr>
      <w:r w:rsidRPr="00AA2236">
        <w:rPr>
          <w:rFonts w:ascii="Times New Roman" w:eastAsia="Times New Roman" w:hAnsi="Times New Roman" w:cs="Times New Roman"/>
          <w:sz w:val="28"/>
          <w:szCs w:val="28"/>
        </w:rPr>
        <w:t>___________</w:t>
      </w:r>
      <w:r>
        <w:rPr>
          <w:rFonts w:ascii="Times New Roman" w:eastAsia="Times New Roman" w:hAnsi="Times New Roman" w:cs="Times New Roman"/>
          <w:sz w:val="28"/>
          <w:szCs w:val="28"/>
        </w:rPr>
        <w:t>______</w:t>
      </w:r>
      <w:r w:rsidRPr="00AA2236">
        <w:rPr>
          <w:rFonts w:ascii="Times New Roman" w:eastAsia="Times New Roman" w:hAnsi="Times New Roman" w:cs="Times New Roman"/>
          <w:sz w:val="28"/>
          <w:szCs w:val="28"/>
        </w:rPr>
        <w:t>__</w:t>
      </w:r>
      <w:r w:rsidR="008862B4" w:rsidRPr="00AA2236">
        <w:rPr>
          <w:rFonts w:ascii="Times New Roman" w:eastAsia="Times New Roman" w:hAnsi="Times New Roman" w:cs="Times New Roman"/>
          <w:sz w:val="28"/>
          <w:szCs w:val="28"/>
        </w:rPr>
        <w:t xml:space="preserve"> </w:t>
      </w:r>
      <w:r w:rsidR="008862B4" w:rsidRPr="00E66B87">
        <w:rPr>
          <w:rFonts w:ascii="Times New Roman" w:eastAsia="Times New Roman" w:hAnsi="Times New Roman" w:cs="Times New Roman"/>
          <w:sz w:val="28"/>
          <w:szCs w:val="28"/>
        </w:rPr>
        <w:t xml:space="preserve">                            </w:t>
      </w:r>
      <w:r w:rsidR="008F7DF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8F7DF4">
        <w:rPr>
          <w:rFonts w:ascii="Times New Roman" w:eastAsia="Times New Roman" w:hAnsi="Times New Roman" w:cs="Times New Roman"/>
          <w:sz w:val="28"/>
          <w:szCs w:val="28"/>
        </w:rPr>
        <w:t>№</w:t>
      </w:r>
      <w:r>
        <w:rPr>
          <w:rFonts w:ascii="Times New Roman" w:eastAsia="Times New Roman" w:hAnsi="Times New Roman" w:cs="Times New Roman"/>
          <w:sz w:val="28"/>
          <w:szCs w:val="28"/>
        </w:rPr>
        <w:t>______</w:t>
      </w:r>
      <w:r>
        <w:rPr>
          <w:rFonts w:ascii="Times New Roman" w:eastAsia="Times New Roman" w:hAnsi="Times New Roman" w:cs="Times New Roman"/>
          <w:sz w:val="28"/>
          <w:szCs w:val="28"/>
          <w:u w:val="single"/>
        </w:rPr>
        <w:t xml:space="preserve">  </w:t>
      </w:r>
    </w:p>
    <w:p w:rsidR="008862B4" w:rsidRPr="00E66B87" w:rsidRDefault="008862B4" w:rsidP="008862B4">
      <w:pPr>
        <w:spacing w:after="0" w:line="240" w:lineRule="auto"/>
        <w:rPr>
          <w:rFonts w:ascii="Times New Roman" w:eastAsia="Times New Roman" w:hAnsi="Times New Roman" w:cs="Times New Roman"/>
          <w:sz w:val="28"/>
          <w:szCs w:val="28"/>
        </w:rPr>
      </w:pPr>
      <w:r w:rsidRPr="00E66B87">
        <w:rPr>
          <w:rFonts w:ascii="Times New Roman" w:eastAsia="Times New Roman" w:hAnsi="Times New Roman" w:cs="Times New Roman"/>
          <w:sz w:val="28"/>
          <w:szCs w:val="28"/>
        </w:rPr>
        <w:tab/>
      </w:r>
      <w:r w:rsidRPr="00E66B87">
        <w:rPr>
          <w:rFonts w:ascii="Times New Roman" w:eastAsia="Times New Roman" w:hAnsi="Times New Roman" w:cs="Times New Roman"/>
          <w:sz w:val="28"/>
          <w:szCs w:val="28"/>
        </w:rPr>
        <w:tab/>
      </w:r>
      <w:r w:rsidR="00BD40EA">
        <w:rPr>
          <w:rFonts w:ascii="Times New Roman" w:eastAsia="Times New Roman" w:hAnsi="Times New Roman" w:cs="Times New Roman"/>
          <w:noProof/>
          <w:sz w:val="28"/>
          <w:szCs w:val="28"/>
        </w:rPr>
        <mc:AlternateContent>
          <mc:Choice Requires="wps">
            <w:drawing>
              <wp:anchor distT="4294967294" distB="4294967294" distL="114298" distR="114298" simplePos="0" relativeHeight="251658240" behindDoc="0" locked="0" layoutInCell="0" allowOverlap="1">
                <wp:simplePos x="0" y="0"/>
                <wp:positionH relativeFrom="column">
                  <wp:posOffset>17144</wp:posOffset>
                </wp:positionH>
                <wp:positionV relativeFrom="paragraph">
                  <wp:posOffset>167004</wp:posOffset>
                </wp:positionV>
                <wp:extent cx="0" cy="0"/>
                <wp:effectExtent l="0" t="0" r="0" b="0"/>
                <wp:wrapNone/>
                <wp:docPr id="1"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1EE7EB1" id="Прямая соединительная линия 2" o:spid="_x0000_s1026" style="position:absolute;z-index:25165824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35pt,13.15pt" to="1.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" o:allowincell="f"/>
            </w:pict>
          </mc:Fallback>
        </mc:AlternateContent>
      </w:r>
    </w:p>
    <w:p w:rsidR="008862B4" w:rsidRPr="00377149" w:rsidRDefault="00BD40EA" w:rsidP="00C13582">
      <w:pPr>
        <w:tabs>
          <w:tab w:val="left" w:pos="4253"/>
        </w:tabs>
        <w:spacing w:after="0" w:line="240" w:lineRule="auto"/>
        <w:jc w:val="center"/>
        <w:rPr>
          <w:rFonts w:ascii="Times New Roman" w:hAnsi="Times New Roman" w:cs="Times New Roman"/>
          <w:sz w:val="26"/>
          <w:szCs w:val="26"/>
        </w:rPr>
      </w:pPr>
      <w:r w:rsidRPr="00377149">
        <w:rPr>
          <w:rFonts w:ascii="Times New Roman" w:eastAsia="Times New Roman" w:hAnsi="Times New Roman" w:cs="Times New Roman"/>
          <w:noProof/>
          <w:sz w:val="26"/>
          <w:szCs w:val="26"/>
        </w:rPr>
        <mc:AlternateContent>
          <mc:Choice Requires="wps">
            <w:drawing>
              <wp:anchor distT="4294967294" distB="4294967294" distL="114298" distR="114298" simplePos="0" relativeHeight="251662336" behindDoc="0" locked="0" layoutInCell="0" allowOverlap="1" wp14:anchorId="69857854" wp14:editId="40662940">
                <wp:simplePos x="0" y="0"/>
                <wp:positionH relativeFrom="column">
                  <wp:posOffset>17144</wp:posOffset>
                </wp:positionH>
                <wp:positionV relativeFrom="paragraph">
                  <wp:posOffset>167004</wp:posOffset>
                </wp:positionV>
                <wp:extent cx="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1C2F146" id="Прямая соединительная линия 2" o:spid="_x0000_s1026" style="position:absolute;z-index:25166233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35pt,13.15pt" to="1.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5b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BwKBKjei5vP+/X7XfG++7Hdg/6H52XxrvjZ3zY/mbv/R2ff7T872web+6N6B&#10;j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" o:allowincell="f"/>
            </w:pict>
          </mc:Fallback>
        </mc:AlternateContent>
      </w:r>
      <w:proofErr w:type="spellStart"/>
      <w:r w:rsidR="008862B4" w:rsidRPr="00377149">
        <w:rPr>
          <w:rFonts w:ascii="Times New Roman" w:hAnsi="Times New Roman" w:cs="Times New Roman"/>
          <w:sz w:val="26"/>
          <w:szCs w:val="26"/>
        </w:rPr>
        <w:t>р.п</w:t>
      </w:r>
      <w:proofErr w:type="gramStart"/>
      <w:r w:rsidR="008862B4" w:rsidRPr="00377149">
        <w:rPr>
          <w:rFonts w:ascii="Times New Roman" w:hAnsi="Times New Roman" w:cs="Times New Roman"/>
          <w:sz w:val="26"/>
          <w:szCs w:val="26"/>
        </w:rPr>
        <w:t>.К</w:t>
      </w:r>
      <w:proofErr w:type="gramEnd"/>
      <w:r w:rsidR="008862B4" w:rsidRPr="00377149">
        <w:rPr>
          <w:rFonts w:ascii="Times New Roman" w:hAnsi="Times New Roman" w:cs="Times New Roman"/>
          <w:sz w:val="26"/>
          <w:szCs w:val="26"/>
        </w:rPr>
        <w:t>адуй</w:t>
      </w:r>
      <w:proofErr w:type="spellEnd"/>
    </w:p>
    <w:p w:rsidR="00C13582" w:rsidRPr="00C13582" w:rsidRDefault="00C13582" w:rsidP="00C13582">
      <w:pPr>
        <w:tabs>
          <w:tab w:val="left" w:pos="4253"/>
        </w:tabs>
        <w:spacing w:after="0" w:line="240" w:lineRule="auto"/>
        <w:jc w:val="center"/>
        <w:rPr>
          <w:rFonts w:ascii="Times New Roman" w:hAnsi="Times New Roman" w:cs="Times New Roman"/>
          <w:sz w:val="16"/>
          <w:szCs w:val="28"/>
        </w:rPr>
      </w:pPr>
    </w:p>
    <w:p w:rsidR="000D0F21" w:rsidRPr="00C13582" w:rsidRDefault="000D0F21" w:rsidP="008862B4">
      <w:pPr>
        <w:spacing w:after="0" w:line="240" w:lineRule="auto"/>
        <w:jc w:val="center"/>
        <w:rPr>
          <w:rFonts w:ascii="Times New Roman" w:hAnsi="Times New Roman" w:cs="Times New Roman"/>
          <w:b/>
          <w:sz w:val="26"/>
          <w:szCs w:val="26"/>
        </w:rPr>
      </w:pPr>
      <w:r w:rsidRPr="00C13582">
        <w:rPr>
          <w:rFonts w:ascii="Times New Roman" w:hAnsi="Times New Roman" w:cs="Times New Roman"/>
          <w:b/>
          <w:sz w:val="26"/>
          <w:szCs w:val="26"/>
        </w:rPr>
        <w:t>О внесении изменений в постановление Администрации</w:t>
      </w:r>
    </w:p>
    <w:p w:rsidR="004161D8" w:rsidRPr="00C13582" w:rsidRDefault="000D0F21" w:rsidP="008862B4">
      <w:pPr>
        <w:spacing w:after="0" w:line="240" w:lineRule="auto"/>
        <w:jc w:val="center"/>
        <w:rPr>
          <w:rFonts w:ascii="Times New Roman" w:hAnsi="Times New Roman" w:cs="Times New Roman"/>
          <w:b/>
          <w:sz w:val="26"/>
          <w:szCs w:val="26"/>
        </w:rPr>
      </w:pPr>
      <w:proofErr w:type="spellStart"/>
      <w:r w:rsidRPr="00C13582">
        <w:rPr>
          <w:rFonts w:ascii="Times New Roman" w:hAnsi="Times New Roman" w:cs="Times New Roman"/>
          <w:b/>
          <w:sz w:val="26"/>
          <w:szCs w:val="26"/>
        </w:rPr>
        <w:t>Кадуйского</w:t>
      </w:r>
      <w:proofErr w:type="spellEnd"/>
      <w:r w:rsidRPr="00C13582">
        <w:rPr>
          <w:rFonts w:ascii="Times New Roman" w:hAnsi="Times New Roman" w:cs="Times New Roman"/>
          <w:b/>
          <w:sz w:val="26"/>
          <w:szCs w:val="26"/>
        </w:rPr>
        <w:t xml:space="preserve"> муниципального </w:t>
      </w:r>
      <w:r w:rsidR="00C51F0A">
        <w:rPr>
          <w:rFonts w:ascii="Times New Roman" w:hAnsi="Times New Roman" w:cs="Times New Roman"/>
          <w:b/>
          <w:sz w:val="26"/>
          <w:szCs w:val="26"/>
        </w:rPr>
        <w:t>округа</w:t>
      </w:r>
      <w:r w:rsidR="004161D8" w:rsidRPr="00C13582">
        <w:rPr>
          <w:rFonts w:ascii="Times New Roman" w:hAnsi="Times New Roman" w:cs="Times New Roman"/>
          <w:b/>
          <w:sz w:val="26"/>
          <w:szCs w:val="26"/>
        </w:rPr>
        <w:t xml:space="preserve"> от</w:t>
      </w:r>
      <w:r w:rsidR="00325821" w:rsidRPr="00C13582">
        <w:rPr>
          <w:rFonts w:ascii="Times New Roman" w:hAnsi="Times New Roman" w:cs="Times New Roman"/>
          <w:b/>
          <w:sz w:val="26"/>
          <w:szCs w:val="26"/>
        </w:rPr>
        <w:t xml:space="preserve"> </w:t>
      </w:r>
      <w:r w:rsidR="00C51F0A">
        <w:rPr>
          <w:rFonts w:ascii="Times New Roman" w:hAnsi="Times New Roman" w:cs="Times New Roman"/>
          <w:b/>
          <w:sz w:val="26"/>
          <w:szCs w:val="26"/>
        </w:rPr>
        <w:t>19 января 2023</w:t>
      </w:r>
      <w:r w:rsidR="004161D8" w:rsidRPr="00C13582">
        <w:rPr>
          <w:rFonts w:ascii="Times New Roman" w:hAnsi="Times New Roman" w:cs="Times New Roman"/>
          <w:b/>
          <w:sz w:val="26"/>
          <w:szCs w:val="26"/>
        </w:rPr>
        <w:t xml:space="preserve"> года №4</w:t>
      </w:r>
      <w:r w:rsidR="00C51F0A">
        <w:rPr>
          <w:rFonts w:ascii="Times New Roman" w:hAnsi="Times New Roman" w:cs="Times New Roman"/>
          <w:b/>
          <w:sz w:val="26"/>
          <w:szCs w:val="26"/>
        </w:rPr>
        <w:t>2</w:t>
      </w:r>
      <w:r w:rsidR="004161D8" w:rsidRPr="00C13582">
        <w:rPr>
          <w:rFonts w:ascii="Times New Roman" w:hAnsi="Times New Roman" w:cs="Times New Roman"/>
          <w:b/>
          <w:sz w:val="26"/>
          <w:szCs w:val="26"/>
        </w:rPr>
        <w:t xml:space="preserve"> </w:t>
      </w:r>
    </w:p>
    <w:p w:rsidR="00C51F0A" w:rsidRPr="00682C6B" w:rsidRDefault="004161D8" w:rsidP="00C51F0A">
      <w:pPr>
        <w:spacing w:after="0" w:line="240" w:lineRule="auto"/>
        <w:jc w:val="center"/>
        <w:rPr>
          <w:rFonts w:ascii="Times New Roman" w:hAnsi="Times New Roman"/>
          <w:b/>
          <w:noProof/>
          <w:sz w:val="26"/>
          <w:szCs w:val="26"/>
        </w:rPr>
      </w:pPr>
      <w:r w:rsidRPr="00C13582">
        <w:rPr>
          <w:rFonts w:ascii="Times New Roman" w:hAnsi="Times New Roman" w:cs="Times New Roman"/>
          <w:b/>
          <w:sz w:val="26"/>
          <w:szCs w:val="26"/>
        </w:rPr>
        <w:t>«</w:t>
      </w:r>
      <w:r w:rsidR="00C51F0A" w:rsidRPr="00682C6B">
        <w:rPr>
          <w:rFonts w:ascii="Times New Roman" w:hAnsi="Times New Roman"/>
          <w:b/>
          <w:noProof/>
          <w:sz w:val="26"/>
          <w:szCs w:val="26"/>
        </w:rPr>
        <w:t xml:space="preserve">Об утверждении муниципальной программы </w:t>
      </w:r>
    </w:p>
    <w:p w:rsidR="00C51F0A" w:rsidRPr="00682C6B" w:rsidRDefault="00C51F0A" w:rsidP="00C51F0A">
      <w:pPr>
        <w:spacing w:after="0" w:line="240" w:lineRule="auto"/>
        <w:jc w:val="center"/>
        <w:rPr>
          <w:rFonts w:ascii="Times New Roman" w:hAnsi="Times New Roman"/>
          <w:b/>
          <w:sz w:val="26"/>
          <w:szCs w:val="26"/>
        </w:rPr>
      </w:pPr>
      <w:r w:rsidRPr="00682C6B">
        <w:rPr>
          <w:rFonts w:ascii="Times New Roman" w:hAnsi="Times New Roman"/>
          <w:b/>
          <w:sz w:val="26"/>
          <w:szCs w:val="26"/>
        </w:rPr>
        <w:t xml:space="preserve">«Развитие системы образования </w:t>
      </w:r>
      <w:proofErr w:type="spellStart"/>
      <w:r w:rsidRPr="00682C6B">
        <w:rPr>
          <w:rFonts w:ascii="Times New Roman" w:hAnsi="Times New Roman"/>
          <w:b/>
          <w:sz w:val="26"/>
          <w:szCs w:val="26"/>
        </w:rPr>
        <w:t>Кадуйского</w:t>
      </w:r>
      <w:proofErr w:type="spellEnd"/>
      <w:r w:rsidRPr="00682C6B">
        <w:rPr>
          <w:rFonts w:ascii="Times New Roman" w:hAnsi="Times New Roman"/>
          <w:b/>
          <w:sz w:val="26"/>
          <w:szCs w:val="26"/>
        </w:rPr>
        <w:t xml:space="preserve"> муниципального округа </w:t>
      </w:r>
    </w:p>
    <w:p w:rsidR="008862B4" w:rsidRPr="00C13582" w:rsidRDefault="00C51F0A" w:rsidP="00C51F0A">
      <w:pPr>
        <w:spacing w:after="0" w:line="240" w:lineRule="auto"/>
        <w:jc w:val="center"/>
        <w:rPr>
          <w:rFonts w:ascii="Times New Roman" w:hAnsi="Times New Roman" w:cs="Times New Roman"/>
          <w:b/>
          <w:sz w:val="26"/>
          <w:szCs w:val="26"/>
        </w:rPr>
      </w:pPr>
      <w:r w:rsidRPr="00682C6B">
        <w:rPr>
          <w:rFonts w:ascii="Times New Roman" w:hAnsi="Times New Roman"/>
          <w:b/>
          <w:sz w:val="26"/>
          <w:szCs w:val="26"/>
        </w:rPr>
        <w:t>на 2023-2027 годы</w:t>
      </w:r>
      <w:r>
        <w:rPr>
          <w:rFonts w:ascii="Times New Roman" w:hAnsi="Times New Roman"/>
          <w:b/>
          <w:sz w:val="26"/>
          <w:szCs w:val="26"/>
        </w:rPr>
        <w:t>»</w:t>
      </w:r>
    </w:p>
    <w:p w:rsidR="008862B4" w:rsidRDefault="008862B4" w:rsidP="008862B4">
      <w:pPr>
        <w:tabs>
          <w:tab w:val="left" w:pos="0"/>
          <w:tab w:val="left" w:pos="567"/>
          <w:tab w:val="left" w:pos="4395"/>
        </w:tabs>
        <w:spacing w:after="0" w:line="240" w:lineRule="auto"/>
        <w:jc w:val="center"/>
        <w:rPr>
          <w:rFonts w:ascii="Times New Roman" w:hAnsi="Times New Roman" w:cs="Times New Roman"/>
          <w:b/>
          <w:sz w:val="28"/>
          <w:szCs w:val="28"/>
        </w:rPr>
      </w:pPr>
    </w:p>
    <w:p w:rsidR="000D0F21" w:rsidRPr="00170F10" w:rsidRDefault="000D0F21" w:rsidP="000D0F21">
      <w:pPr>
        <w:tabs>
          <w:tab w:val="left" w:pos="567"/>
        </w:tabs>
        <w:spacing w:after="0" w:line="240" w:lineRule="auto"/>
        <w:jc w:val="both"/>
        <w:rPr>
          <w:rFonts w:ascii="Times New Roman" w:hAnsi="Times New Roman" w:cs="Times New Roman"/>
          <w:noProof/>
          <w:sz w:val="26"/>
          <w:szCs w:val="26"/>
        </w:rPr>
      </w:pPr>
      <w:r>
        <w:rPr>
          <w:sz w:val="28"/>
          <w:szCs w:val="28"/>
        </w:rPr>
        <w:tab/>
      </w:r>
      <w:r w:rsidR="00875679" w:rsidRPr="00170F10">
        <w:rPr>
          <w:rFonts w:ascii="Times New Roman" w:hAnsi="Times New Roman" w:cs="Times New Roman"/>
          <w:sz w:val="26"/>
          <w:szCs w:val="26"/>
        </w:rPr>
        <w:t xml:space="preserve">1. </w:t>
      </w:r>
      <w:r w:rsidRPr="00170F10">
        <w:rPr>
          <w:rFonts w:ascii="Times New Roman" w:hAnsi="Times New Roman" w:cs="Times New Roman"/>
          <w:sz w:val="26"/>
          <w:szCs w:val="26"/>
        </w:rPr>
        <w:t xml:space="preserve">Внести изменения в постановление Администрации </w:t>
      </w:r>
      <w:proofErr w:type="spellStart"/>
      <w:r w:rsidRPr="00170F10">
        <w:rPr>
          <w:rFonts w:ascii="Times New Roman" w:hAnsi="Times New Roman" w:cs="Times New Roman"/>
          <w:sz w:val="26"/>
          <w:szCs w:val="26"/>
        </w:rPr>
        <w:t>Кадуйского</w:t>
      </w:r>
      <w:proofErr w:type="spellEnd"/>
      <w:r w:rsidRPr="00170F10">
        <w:rPr>
          <w:rFonts w:ascii="Times New Roman" w:hAnsi="Times New Roman" w:cs="Times New Roman"/>
          <w:sz w:val="26"/>
          <w:szCs w:val="26"/>
        </w:rPr>
        <w:t xml:space="preserve"> муниципального </w:t>
      </w:r>
      <w:r w:rsidR="00C51F0A">
        <w:rPr>
          <w:rFonts w:ascii="Times New Roman" w:hAnsi="Times New Roman" w:cs="Times New Roman"/>
          <w:sz w:val="26"/>
          <w:szCs w:val="26"/>
        </w:rPr>
        <w:t>округа</w:t>
      </w:r>
      <w:r w:rsidRPr="00170F10">
        <w:rPr>
          <w:rFonts w:ascii="Times New Roman" w:hAnsi="Times New Roman" w:cs="Times New Roman"/>
          <w:sz w:val="26"/>
          <w:szCs w:val="26"/>
        </w:rPr>
        <w:t xml:space="preserve"> от </w:t>
      </w:r>
      <w:r w:rsidR="00C51F0A">
        <w:rPr>
          <w:rFonts w:ascii="Times New Roman" w:hAnsi="Times New Roman" w:cs="Times New Roman"/>
          <w:noProof/>
          <w:sz w:val="26"/>
          <w:szCs w:val="26"/>
        </w:rPr>
        <w:t>19 января 2023</w:t>
      </w:r>
      <w:r w:rsidR="004161D8">
        <w:rPr>
          <w:rFonts w:ascii="Times New Roman" w:hAnsi="Times New Roman" w:cs="Times New Roman"/>
          <w:noProof/>
          <w:sz w:val="26"/>
          <w:szCs w:val="26"/>
        </w:rPr>
        <w:t xml:space="preserve"> года №4</w:t>
      </w:r>
      <w:r w:rsidR="00C51F0A">
        <w:rPr>
          <w:rFonts w:ascii="Times New Roman" w:hAnsi="Times New Roman" w:cs="Times New Roman"/>
          <w:noProof/>
          <w:sz w:val="26"/>
          <w:szCs w:val="26"/>
        </w:rPr>
        <w:t>2</w:t>
      </w:r>
      <w:r w:rsidRPr="00170F10">
        <w:rPr>
          <w:rFonts w:ascii="Times New Roman" w:hAnsi="Times New Roman" w:cs="Times New Roman"/>
          <w:noProof/>
          <w:sz w:val="26"/>
          <w:szCs w:val="26"/>
        </w:rPr>
        <w:t xml:space="preserve"> «Об утверждении муниципальной программы «Развитие </w:t>
      </w:r>
      <w:r w:rsidR="00170F10" w:rsidRPr="00170F10">
        <w:rPr>
          <w:rFonts w:ascii="Times New Roman" w:hAnsi="Times New Roman" w:cs="Times New Roman"/>
          <w:noProof/>
          <w:sz w:val="26"/>
          <w:szCs w:val="26"/>
        </w:rPr>
        <w:t>системы образования</w:t>
      </w:r>
      <w:r w:rsidR="00C51F0A">
        <w:rPr>
          <w:rFonts w:ascii="Times New Roman" w:hAnsi="Times New Roman" w:cs="Times New Roman"/>
          <w:noProof/>
          <w:sz w:val="26"/>
          <w:szCs w:val="26"/>
        </w:rPr>
        <w:t xml:space="preserve"> К</w:t>
      </w:r>
      <w:r w:rsidR="00166AF4">
        <w:rPr>
          <w:rFonts w:ascii="Times New Roman" w:hAnsi="Times New Roman" w:cs="Times New Roman"/>
          <w:noProof/>
          <w:sz w:val="26"/>
          <w:szCs w:val="26"/>
        </w:rPr>
        <w:t>а</w:t>
      </w:r>
      <w:bookmarkStart w:id="0" w:name="_GoBack"/>
      <w:bookmarkEnd w:id="0"/>
      <w:r w:rsidR="00C51F0A">
        <w:rPr>
          <w:rFonts w:ascii="Times New Roman" w:hAnsi="Times New Roman" w:cs="Times New Roman"/>
          <w:noProof/>
          <w:sz w:val="26"/>
          <w:szCs w:val="26"/>
        </w:rPr>
        <w:t>дуйского муниципального округа</w:t>
      </w:r>
      <w:r w:rsidR="00170F10" w:rsidRPr="00170F10">
        <w:rPr>
          <w:rFonts w:ascii="Times New Roman" w:hAnsi="Times New Roman" w:cs="Times New Roman"/>
          <w:noProof/>
          <w:sz w:val="26"/>
          <w:szCs w:val="26"/>
        </w:rPr>
        <w:t xml:space="preserve"> на 20</w:t>
      </w:r>
      <w:r w:rsidR="004161D8">
        <w:rPr>
          <w:rFonts w:ascii="Times New Roman" w:hAnsi="Times New Roman" w:cs="Times New Roman"/>
          <w:noProof/>
          <w:sz w:val="26"/>
          <w:szCs w:val="26"/>
        </w:rPr>
        <w:t>2</w:t>
      </w:r>
      <w:r w:rsidR="00C51F0A">
        <w:rPr>
          <w:rFonts w:ascii="Times New Roman" w:hAnsi="Times New Roman" w:cs="Times New Roman"/>
          <w:noProof/>
          <w:sz w:val="26"/>
          <w:szCs w:val="26"/>
        </w:rPr>
        <w:t>3</w:t>
      </w:r>
      <w:r w:rsidR="00170F10" w:rsidRPr="00170F10">
        <w:rPr>
          <w:rFonts w:ascii="Times New Roman" w:hAnsi="Times New Roman" w:cs="Times New Roman"/>
          <w:noProof/>
          <w:sz w:val="26"/>
          <w:szCs w:val="26"/>
        </w:rPr>
        <w:t>-202</w:t>
      </w:r>
      <w:r w:rsidR="00C51F0A">
        <w:rPr>
          <w:rFonts w:ascii="Times New Roman" w:hAnsi="Times New Roman" w:cs="Times New Roman"/>
          <w:noProof/>
          <w:sz w:val="26"/>
          <w:szCs w:val="26"/>
        </w:rPr>
        <w:t>7</w:t>
      </w:r>
      <w:r w:rsidRPr="00170F10">
        <w:rPr>
          <w:rFonts w:ascii="Times New Roman" w:hAnsi="Times New Roman" w:cs="Times New Roman"/>
          <w:noProof/>
          <w:sz w:val="26"/>
          <w:szCs w:val="26"/>
        </w:rPr>
        <w:t xml:space="preserve"> годы»:</w:t>
      </w:r>
    </w:p>
    <w:p w:rsidR="00C13582" w:rsidRPr="00F763D0" w:rsidRDefault="00C13582" w:rsidP="00F763D0">
      <w:pPr>
        <w:pStyle w:val="a3"/>
        <w:numPr>
          <w:ilvl w:val="0"/>
          <w:numId w:val="25"/>
        </w:numPr>
        <w:tabs>
          <w:tab w:val="left" w:pos="142"/>
        </w:tabs>
        <w:ind w:left="709"/>
        <w:jc w:val="both"/>
        <w:rPr>
          <w:noProof/>
          <w:sz w:val="26"/>
          <w:szCs w:val="26"/>
        </w:rPr>
      </w:pPr>
      <w:r w:rsidRPr="00F763D0">
        <w:rPr>
          <w:noProof/>
          <w:sz w:val="26"/>
          <w:szCs w:val="26"/>
        </w:rPr>
        <w:t>в ПАСПОРТЕ программы:</w:t>
      </w:r>
    </w:p>
    <w:p w:rsidR="00C51F0A" w:rsidRDefault="00C13582" w:rsidP="00C51F0A">
      <w:pPr>
        <w:spacing w:after="0" w:line="240" w:lineRule="auto"/>
        <w:ind w:left="709"/>
        <w:jc w:val="both"/>
        <w:rPr>
          <w:rFonts w:ascii="Times New Roman" w:hAnsi="Times New Roman" w:cs="Times New Roman"/>
          <w:noProof/>
          <w:sz w:val="26"/>
          <w:szCs w:val="26"/>
        </w:rPr>
      </w:pPr>
      <w:r>
        <w:rPr>
          <w:rFonts w:ascii="Times New Roman" w:hAnsi="Times New Roman" w:cs="Times New Roman"/>
          <w:noProof/>
          <w:sz w:val="26"/>
          <w:szCs w:val="26"/>
        </w:rPr>
        <w:t xml:space="preserve">а) </w:t>
      </w:r>
      <w:r w:rsidR="00C51F0A">
        <w:rPr>
          <w:rFonts w:ascii="Times New Roman" w:hAnsi="Times New Roman" w:cs="Times New Roman"/>
          <w:noProof/>
          <w:sz w:val="26"/>
          <w:szCs w:val="26"/>
        </w:rPr>
        <w:t xml:space="preserve">в </w:t>
      </w:r>
      <w:r>
        <w:rPr>
          <w:rFonts w:ascii="Times New Roman" w:hAnsi="Times New Roman" w:cs="Times New Roman"/>
          <w:noProof/>
          <w:sz w:val="26"/>
          <w:szCs w:val="26"/>
        </w:rPr>
        <w:t>с</w:t>
      </w:r>
      <w:r w:rsidRPr="00170F10">
        <w:rPr>
          <w:rFonts w:ascii="Times New Roman" w:hAnsi="Times New Roman" w:cs="Times New Roman"/>
          <w:noProof/>
          <w:sz w:val="26"/>
          <w:szCs w:val="26"/>
        </w:rPr>
        <w:t>трок</w:t>
      </w:r>
      <w:r w:rsidR="00C51F0A">
        <w:rPr>
          <w:rFonts w:ascii="Times New Roman" w:hAnsi="Times New Roman" w:cs="Times New Roman"/>
          <w:noProof/>
          <w:sz w:val="26"/>
          <w:szCs w:val="26"/>
        </w:rPr>
        <w:t>е</w:t>
      </w:r>
      <w:r w:rsidRPr="00170F10">
        <w:rPr>
          <w:rFonts w:ascii="Times New Roman" w:hAnsi="Times New Roman" w:cs="Times New Roman"/>
          <w:noProof/>
          <w:sz w:val="26"/>
          <w:szCs w:val="26"/>
        </w:rPr>
        <w:t xml:space="preserve"> таблицы </w:t>
      </w:r>
      <w:r w:rsidR="00C51F0A" w:rsidRPr="00170F10">
        <w:rPr>
          <w:rFonts w:ascii="Times New Roman" w:hAnsi="Times New Roman" w:cs="Times New Roman"/>
          <w:noProof/>
          <w:sz w:val="26"/>
          <w:szCs w:val="26"/>
        </w:rPr>
        <w:t>«</w:t>
      </w:r>
      <w:r w:rsidR="00C51F0A" w:rsidRPr="00EF007D">
        <w:rPr>
          <w:rFonts w:ascii="Times New Roman" w:hAnsi="Times New Roman" w:cs="Times New Roman"/>
          <w:sz w:val="26"/>
          <w:szCs w:val="26"/>
        </w:rPr>
        <w:t>Целевые показатели (индикаторы) муниципальной программы</w:t>
      </w:r>
      <w:r w:rsidR="00C51F0A" w:rsidRPr="00170F10">
        <w:rPr>
          <w:rFonts w:ascii="Times New Roman" w:hAnsi="Times New Roman" w:cs="Times New Roman"/>
          <w:noProof/>
          <w:sz w:val="26"/>
          <w:szCs w:val="26"/>
        </w:rPr>
        <w:t xml:space="preserve">» </w:t>
      </w:r>
      <w:r w:rsidR="00C51F0A">
        <w:rPr>
          <w:rFonts w:ascii="Times New Roman" w:hAnsi="Times New Roman" w:cs="Times New Roman"/>
          <w:sz w:val="26"/>
          <w:szCs w:val="26"/>
        </w:rPr>
        <w:t>в столбце 2</w:t>
      </w:r>
      <w:r w:rsidR="00C51F0A" w:rsidRPr="00170F10">
        <w:rPr>
          <w:rFonts w:ascii="Times New Roman" w:hAnsi="Times New Roman" w:cs="Times New Roman"/>
          <w:noProof/>
          <w:sz w:val="26"/>
          <w:szCs w:val="26"/>
        </w:rPr>
        <w:t xml:space="preserve"> </w:t>
      </w:r>
      <w:r w:rsidR="00C51F0A">
        <w:rPr>
          <w:rFonts w:ascii="Times New Roman" w:hAnsi="Times New Roman" w:cs="Times New Roman"/>
          <w:noProof/>
          <w:sz w:val="26"/>
          <w:szCs w:val="26"/>
        </w:rPr>
        <w:t>подпукт 10 изложить в следующей редакции:</w:t>
      </w:r>
    </w:p>
    <w:p w:rsidR="00C51F0A" w:rsidRDefault="00C51F0A" w:rsidP="00C51F0A">
      <w:pPr>
        <w:spacing w:after="0" w:line="240" w:lineRule="auto"/>
        <w:ind w:left="709"/>
        <w:jc w:val="both"/>
        <w:rPr>
          <w:rFonts w:ascii="Times New Roman" w:hAnsi="Times New Roman" w:cs="Times New Roman"/>
          <w:noProof/>
          <w:sz w:val="26"/>
          <w:szCs w:val="26"/>
        </w:rPr>
      </w:pPr>
      <w:r>
        <w:rPr>
          <w:rFonts w:ascii="Times New Roman" w:hAnsi="Times New Roman" w:cs="Times New Roman"/>
          <w:noProof/>
          <w:sz w:val="26"/>
          <w:szCs w:val="26"/>
        </w:rPr>
        <w:t>«</w:t>
      </w:r>
      <w:r w:rsidRPr="00C51F0A">
        <w:rPr>
          <w:rFonts w:ascii="Times New Roman" w:hAnsi="Times New Roman" w:cs="Times New Roman"/>
          <w:noProof/>
          <w:sz w:val="26"/>
          <w:szCs w:val="26"/>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r>
        <w:rPr>
          <w:rFonts w:ascii="Times New Roman" w:hAnsi="Times New Roman" w:cs="Times New Roman"/>
          <w:noProof/>
          <w:sz w:val="26"/>
          <w:szCs w:val="26"/>
        </w:rPr>
        <w:t>».</w:t>
      </w:r>
    </w:p>
    <w:p w:rsidR="00C51F0A" w:rsidRDefault="00C51F0A" w:rsidP="00C51F0A">
      <w:pPr>
        <w:spacing w:after="0" w:line="240" w:lineRule="auto"/>
        <w:ind w:left="709"/>
        <w:jc w:val="both"/>
        <w:rPr>
          <w:rFonts w:ascii="Times New Roman" w:hAnsi="Times New Roman" w:cs="Times New Roman"/>
          <w:noProof/>
          <w:sz w:val="26"/>
          <w:szCs w:val="26"/>
        </w:rPr>
      </w:pPr>
    </w:p>
    <w:p w:rsidR="00C51F0A" w:rsidRDefault="00C51F0A" w:rsidP="00C51F0A">
      <w:pPr>
        <w:spacing w:after="0" w:line="240" w:lineRule="auto"/>
        <w:ind w:left="709"/>
        <w:jc w:val="both"/>
        <w:rPr>
          <w:rFonts w:ascii="Times New Roman" w:hAnsi="Times New Roman" w:cs="Times New Roman"/>
          <w:noProof/>
          <w:sz w:val="26"/>
          <w:szCs w:val="26"/>
        </w:rPr>
      </w:pPr>
      <w:r>
        <w:rPr>
          <w:rFonts w:ascii="Times New Roman" w:hAnsi="Times New Roman" w:cs="Times New Roman"/>
          <w:noProof/>
          <w:sz w:val="26"/>
          <w:szCs w:val="26"/>
        </w:rPr>
        <w:t>б) с</w:t>
      </w:r>
      <w:r w:rsidRPr="00170F10">
        <w:rPr>
          <w:rFonts w:ascii="Times New Roman" w:hAnsi="Times New Roman" w:cs="Times New Roman"/>
          <w:noProof/>
          <w:sz w:val="26"/>
          <w:szCs w:val="26"/>
        </w:rPr>
        <w:t>трок</w:t>
      </w:r>
      <w:r>
        <w:rPr>
          <w:rFonts w:ascii="Times New Roman" w:hAnsi="Times New Roman" w:cs="Times New Roman"/>
          <w:noProof/>
          <w:sz w:val="26"/>
          <w:szCs w:val="26"/>
        </w:rPr>
        <w:t>у</w:t>
      </w:r>
      <w:r w:rsidRPr="00170F10">
        <w:rPr>
          <w:rFonts w:ascii="Times New Roman" w:hAnsi="Times New Roman" w:cs="Times New Roman"/>
          <w:noProof/>
          <w:sz w:val="26"/>
          <w:szCs w:val="26"/>
        </w:rPr>
        <w:t xml:space="preserve"> таблицы «</w:t>
      </w:r>
      <w:r w:rsidRPr="00EF007D">
        <w:rPr>
          <w:rFonts w:ascii="Times New Roman" w:hAnsi="Times New Roman" w:cs="Times New Roman"/>
          <w:sz w:val="26"/>
          <w:szCs w:val="26"/>
        </w:rPr>
        <w:t>Целевые показатели (индикаторы) муниципальной программы</w:t>
      </w:r>
      <w:r w:rsidRPr="00170F10">
        <w:rPr>
          <w:rFonts w:ascii="Times New Roman" w:hAnsi="Times New Roman" w:cs="Times New Roman"/>
          <w:noProof/>
          <w:sz w:val="26"/>
          <w:szCs w:val="26"/>
        </w:rPr>
        <w:t xml:space="preserve">» </w:t>
      </w:r>
      <w:r>
        <w:rPr>
          <w:rFonts w:ascii="Times New Roman" w:hAnsi="Times New Roman" w:cs="Times New Roman"/>
          <w:sz w:val="26"/>
          <w:szCs w:val="26"/>
        </w:rPr>
        <w:t>в столбце 2</w:t>
      </w:r>
      <w:r w:rsidRPr="00170F10">
        <w:rPr>
          <w:rFonts w:ascii="Times New Roman" w:hAnsi="Times New Roman" w:cs="Times New Roman"/>
          <w:noProof/>
          <w:sz w:val="26"/>
          <w:szCs w:val="26"/>
        </w:rPr>
        <w:t xml:space="preserve"> </w:t>
      </w:r>
      <w:r>
        <w:rPr>
          <w:rFonts w:ascii="Times New Roman" w:hAnsi="Times New Roman" w:cs="Times New Roman"/>
          <w:noProof/>
          <w:sz w:val="26"/>
          <w:szCs w:val="26"/>
        </w:rPr>
        <w:t>дополнить подпунктом следующего содержания:</w:t>
      </w:r>
    </w:p>
    <w:p w:rsidR="00C51F0A" w:rsidRDefault="00C51F0A" w:rsidP="00C51F0A">
      <w:pPr>
        <w:spacing w:after="0" w:line="240" w:lineRule="auto"/>
        <w:ind w:left="709"/>
        <w:jc w:val="both"/>
        <w:rPr>
          <w:rFonts w:ascii="Times New Roman" w:hAnsi="Times New Roman" w:cs="Times New Roman"/>
          <w:sz w:val="26"/>
          <w:szCs w:val="26"/>
        </w:rPr>
      </w:pPr>
      <w:proofErr w:type="gramStart"/>
      <w:r>
        <w:rPr>
          <w:rFonts w:ascii="Times New Roman" w:hAnsi="Times New Roman" w:cs="Times New Roman"/>
          <w:sz w:val="26"/>
          <w:szCs w:val="26"/>
        </w:rPr>
        <w:t>«</w:t>
      </w:r>
      <w:r w:rsidRPr="00C51F0A">
        <w:rPr>
          <w:rFonts w:ascii="Times New Roman" w:hAnsi="Times New Roman" w:cs="Times New Roman"/>
          <w:sz w:val="26"/>
          <w:szCs w:val="26"/>
        </w:rPr>
        <w:t xml:space="preserve">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w:t>
      </w:r>
      <w:r>
        <w:rPr>
          <w:rFonts w:ascii="Times New Roman" w:hAnsi="Times New Roman" w:cs="Times New Roman"/>
          <w:sz w:val="26"/>
          <w:szCs w:val="26"/>
        </w:rPr>
        <w:t>со специальными наименованиями «детская школа искусств», «</w:t>
      </w:r>
      <w:r w:rsidRPr="00C51F0A">
        <w:rPr>
          <w:rFonts w:ascii="Times New Roman" w:hAnsi="Times New Roman" w:cs="Times New Roman"/>
          <w:sz w:val="26"/>
          <w:szCs w:val="26"/>
        </w:rPr>
        <w:t>детская музыкальная школа</w:t>
      </w:r>
      <w:r>
        <w:rPr>
          <w:rFonts w:ascii="Times New Roman" w:hAnsi="Times New Roman" w:cs="Times New Roman"/>
          <w:sz w:val="26"/>
          <w:szCs w:val="26"/>
        </w:rPr>
        <w:t>», «детская хоровая школа», «</w:t>
      </w:r>
      <w:r w:rsidRPr="00C51F0A">
        <w:rPr>
          <w:rFonts w:ascii="Times New Roman" w:hAnsi="Times New Roman" w:cs="Times New Roman"/>
          <w:sz w:val="26"/>
          <w:szCs w:val="26"/>
        </w:rPr>
        <w:t>детская художественная школа</w:t>
      </w:r>
      <w:r>
        <w:rPr>
          <w:rFonts w:ascii="Times New Roman" w:hAnsi="Times New Roman" w:cs="Times New Roman"/>
          <w:sz w:val="26"/>
          <w:szCs w:val="26"/>
        </w:rPr>
        <w:t>», «</w:t>
      </w:r>
      <w:r w:rsidRPr="00C51F0A">
        <w:rPr>
          <w:rFonts w:ascii="Times New Roman" w:hAnsi="Times New Roman" w:cs="Times New Roman"/>
          <w:sz w:val="26"/>
          <w:szCs w:val="26"/>
        </w:rPr>
        <w:t>детская хореографическая школа</w:t>
      </w:r>
      <w:r>
        <w:rPr>
          <w:rFonts w:ascii="Times New Roman" w:hAnsi="Times New Roman" w:cs="Times New Roman"/>
          <w:sz w:val="26"/>
          <w:szCs w:val="26"/>
        </w:rPr>
        <w:t>», «</w:t>
      </w:r>
      <w:r w:rsidRPr="00C51F0A">
        <w:rPr>
          <w:rFonts w:ascii="Times New Roman" w:hAnsi="Times New Roman" w:cs="Times New Roman"/>
          <w:sz w:val="26"/>
          <w:szCs w:val="26"/>
        </w:rPr>
        <w:t>детская театральная школа</w:t>
      </w:r>
      <w:r>
        <w:rPr>
          <w:rFonts w:ascii="Times New Roman" w:hAnsi="Times New Roman" w:cs="Times New Roman"/>
          <w:sz w:val="26"/>
          <w:szCs w:val="26"/>
        </w:rPr>
        <w:t>», «детская цирковая</w:t>
      </w:r>
      <w:proofErr w:type="gramEnd"/>
      <w:r>
        <w:rPr>
          <w:rFonts w:ascii="Times New Roman" w:hAnsi="Times New Roman" w:cs="Times New Roman"/>
          <w:sz w:val="26"/>
          <w:szCs w:val="26"/>
        </w:rPr>
        <w:t xml:space="preserve"> школа», «</w:t>
      </w:r>
      <w:r w:rsidRPr="00C51F0A">
        <w:rPr>
          <w:rFonts w:ascii="Times New Roman" w:hAnsi="Times New Roman" w:cs="Times New Roman"/>
          <w:sz w:val="26"/>
          <w:szCs w:val="26"/>
        </w:rPr>
        <w:t>детск</w:t>
      </w:r>
      <w:r>
        <w:rPr>
          <w:rFonts w:ascii="Times New Roman" w:hAnsi="Times New Roman" w:cs="Times New Roman"/>
          <w:sz w:val="26"/>
          <w:szCs w:val="26"/>
        </w:rPr>
        <w:t>ая школа художественных ремесел»</w:t>
      </w:r>
      <w:r w:rsidRPr="00C51F0A">
        <w:rPr>
          <w:rFonts w:ascii="Times New Roman" w:hAnsi="Times New Roman" w:cs="Times New Roman"/>
          <w:sz w:val="26"/>
          <w:szCs w:val="26"/>
        </w:rPr>
        <w:t xml:space="preserve"> (далее - детские школы искусств).</w:t>
      </w:r>
    </w:p>
    <w:p w:rsidR="00F763D0" w:rsidRDefault="00F763D0" w:rsidP="00C51F0A">
      <w:pPr>
        <w:spacing w:after="0" w:line="240" w:lineRule="auto"/>
        <w:ind w:left="709"/>
        <w:jc w:val="both"/>
        <w:rPr>
          <w:rFonts w:ascii="Times New Roman" w:hAnsi="Times New Roman" w:cs="Times New Roman"/>
          <w:sz w:val="26"/>
          <w:szCs w:val="26"/>
        </w:rPr>
      </w:pPr>
    </w:p>
    <w:p w:rsidR="00F763D0" w:rsidRPr="00F763D0" w:rsidRDefault="00F763D0" w:rsidP="00F763D0">
      <w:pPr>
        <w:pStyle w:val="a3"/>
        <w:numPr>
          <w:ilvl w:val="0"/>
          <w:numId w:val="25"/>
        </w:numPr>
        <w:ind w:left="709"/>
        <w:jc w:val="both"/>
        <w:rPr>
          <w:rFonts w:eastAsiaTheme="minorHAnsi"/>
          <w:sz w:val="26"/>
          <w:szCs w:val="26"/>
          <w:lang w:eastAsia="en-US"/>
        </w:rPr>
      </w:pPr>
      <w:r w:rsidRPr="00F763D0">
        <w:rPr>
          <w:sz w:val="26"/>
          <w:szCs w:val="26"/>
        </w:rPr>
        <w:t>в разделе 1 «</w:t>
      </w:r>
      <w:r w:rsidRPr="00F763D0">
        <w:rPr>
          <w:rFonts w:eastAsiaTheme="minorHAnsi"/>
          <w:sz w:val="26"/>
          <w:szCs w:val="26"/>
          <w:lang w:eastAsia="en-US"/>
        </w:rPr>
        <w:t>Общая характеристика сферы реализации муниципальной программы» подраздел «Дополнительное образование» изложить в следующей редакции:</w:t>
      </w:r>
    </w:p>
    <w:p w:rsidR="00F763D0" w:rsidRDefault="00F763D0" w:rsidP="00F763D0">
      <w:pPr>
        <w:pStyle w:val="ConsPlusNormal"/>
        <w:ind w:left="709"/>
        <w:jc w:val="both"/>
        <w:rPr>
          <w:rFonts w:ascii="Times New Roman" w:eastAsiaTheme="minorHAnsi" w:hAnsi="Times New Roman" w:cs="Times New Roman"/>
          <w:sz w:val="26"/>
          <w:szCs w:val="26"/>
          <w:lang w:eastAsia="en-US"/>
        </w:rPr>
      </w:pPr>
      <w:r w:rsidRPr="00F763D0">
        <w:rPr>
          <w:rFonts w:ascii="Times New Roman" w:eastAsiaTheme="minorHAnsi" w:hAnsi="Times New Roman" w:cs="Times New Roman"/>
          <w:sz w:val="26"/>
          <w:szCs w:val="26"/>
          <w:lang w:eastAsia="en-US"/>
        </w:rPr>
        <w:lastRenderedPageBreak/>
        <w:t>«</w:t>
      </w:r>
      <w:r w:rsidRPr="00F763D0">
        <w:rPr>
          <w:rFonts w:ascii="Times New Roman" w:eastAsiaTheme="minorHAnsi" w:hAnsi="Times New Roman" w:cs="Times New Roman"/>
          <w:sz w:val="26"/>
          <w:szCs w:val="26"/>
          <w:u w:val="single"/>
          <w:lang w:eastAsia="en-US"/>
        </w:rPr>
        <w:t>Дополнительное образование</w:t>
      </w:r>
    </w:p>
    <w:p w:rsidR="00F763D0" w:rsidRDefault="00F763D0" w:rsidP="00F763D0">
      <w:pPr>
        <w:pStyle w:val="ConsPlusNormal"/>
        <w:ind w:left="709"/>
        <w:jc w:val="both"/>
        <w:rPr>
          <w:rFonts w:ascii="Times New Roman" w:eastAsiaTheme="minorHAnsi" w:hAnsi="Times New Roman" w:cs="Times New Roman"/>
          <w:sz w:val="26"/>
          <w:szCs w:val="26"/>
          <w:lang w:eastAsia="en-US"/>
        </w:rPr>
      </w:pPr>
      <w:r>
        <w:rPr>
          <w:rFonts w:ascii="Times New Roman" w:hAnsi="Times New Roman" w:cs="Times New Roman"/>
          <w:sz w:val="26"/>
          <w:szCs w:val="26"/>
        </w:rPr>
        <w:t xml:space="preserve">     Лицензии на предоставление услуг дополнительного образования в Кадуйском округе имеют все образовательные учреждения сферы образования</w:t>
      </w:r>
      <w:r w:rsidR="004459E2">
        <w:rPr>
          <w:rFonts w:ascii="Times New Roman" w:hAnsi="Times New Roman" w:cs="Times New Roman"/>
          <w:sz w:val="26"/>
          <w:szCs w:val="26"/>
        </w:rPr>
        <w:t xml:space="preserve"> (</w:t>
      </w:r>
      <w:r>
        <w:rPr>
          <w:rFonts w:ascii="Times New Roman" w:hAnsi="Times New Roman" w:cs="Times New Roman"/>
          <w:sz w:val="26"/>
          <w:szCs w:val="26"/>
        </w:rPr>
        <w:t>5 школ,</w:t>
      </w:r>
      <w:r w:rsidRPr="006D4CB8">
        <w:rPr>
          <w:rFonts w:ascii="Times New Roman" w:hAnsi="Times New Roman" w:cs="Times New Roman"/>
          <w:sz w:val="26"/>
          <w:szCs w:val="26"/>
        </w:rPr>
        <w:t xml:space="preserve"> </w:t>
      </w:r>
      <w:r>
        <w:rPr>
          <w:rFonts w:ascii="Times New Roman" w:hAnsi="Times New Roman" w:cs="Times New Roman"/>
          <w:sz w:val="26"/>
          <w:szCs w:val="26"/>
        </w:rPr>
        <w:t>6</w:t>
      </w:r>
      <w:r w:rsidRPr="006D4CB8">
        <w:rPr>
          <w:rFonts w:ascii="Times New Roman" w:hAnsi="Times New Roman" w:cs="Times New Roman"/>
          <w:sz w:val="26"/>
          <w:szCs w:val="26"/>
        </w:rPr>
        <w:t xml:space="preserve"> дошкольных образовательных организаций</w:t>
      </w:r>
      <w:r w:rsidR="004459E2">
        <w:rPr>
          <w:rFonts w:ascii="Times New Roman" w:hAnsi="Times New Roman" w:cs="Times New Roman"/>
          <w:sz w:val="26"/>
          <w:szCs w:val="26"/>
        </w:rPr>
        <w:t>,</w:t>
      </w:r>
      <w:r w:rsidRPr="006D4CB8">
        <w:rPr>
          <w:rFonts w:ascii="Times New Roman" w:hAnsi="Times New Roman" w:cs="Times New Roman"/>
          <w:sz w:val="26"/>
          <w:szCs w:val="26"/>
        </w:rPr>
        <w:t xml:space="preserve"> </w:t>
      </w:r>
      <w:r>
        <w:rPr>
          <w:rFonts w:ascii="Times New Roman" w:hAnsi="Times New Roman" w:cs="Times New Roman"/>
          <w:sz w:val="26"/>
          <w:szCs w:val="26"/>
        </w:rPr>
        <w:t>1</w:t>
      </w:r>
      <w:r w:rsidRPr="006D4CB8">
        <w:rPr>
          <w:rFonts w:ascii="Times New Roman" w:hAnsi="Times New Roman" w:cs="Times New Roman"/>
          <w:sz w:val="26"/>
          <w:szCs w:val="26"/>
        </w:rPr>
        <w:t xml:space="preserve"> учреждени</w:t>
      </w:r>
      <w:r>
        <w:rPr>
          <w:rFonts w:ascii="Times New Roman" w:hAnsi="Times New Roman" w:cs="Times New Roman"/>
          <w:sz w:val="26"/>
          <w:szCs w:val="26"/>
        </w:rPr>
        <w:t xml:space="preserve">е </w:t>
      </w:r>
      <w:r w:rsidRPr="006D4CB8">
        <w:rPr>
          <w:rFonts w:ascii="Times New Roman" w:hAnsi="Times New Roman" w:cs="Times New Roman"/>
          <w:sz w:val="26"/>
          <w:szCs w:val="26"/>
        </w:rPr>
        <w:t>дополнительного образования детей</w:t>
      </w:r>
      <w:r w:rsidR="004459E2">
        <w:rPr>
          <w:rFonts w:ascii="Times New Roman" w:hAnsi="Times New Roman" w:cs="Times New Roman"/>
          <w:sz w:val="26"/>
          <w:szCs w:val="26"/>
        </w:rPr>
        <w:t>)</w:t>
      </w:r>
      <w:r>
        <w:rPr>
          <w:rFonts w:ascii="Times New Roman" w:hAnsi="Times New Roman" w:cs="Times New Roman"/>
          <w:sz w:val="26"/>
          <w:szCs w:val="26"/>
        </w:rPr>
        <w:t>, а также 1 учреждение дополнительного образования, относящееся к сфере культуры, и 1 учреждение, относящееся к сфере физической культуры и спорта.</w:t>
      </w:r>
      <w:r>
        <w:rPr>
          <w:rFonts w:ascii="Times New Roman" w:eastAsiaTheme="minorHAnsi" w:hAnsi="Times New Roman" w:cs="Times New Roman"/>
          <w:sz w:val="26"/>
          <w:szCs w:val="26"/>
          <w:lang w:eastAsia="en-US"/>
        </w:rPr>
        <w:t xml:space="preserve">    </w:t>
      </w:r>
    </w:p>
    <w:p w:rsidR="00F763D0" w:rsidRDefault="00F763D0" w:rsidP="00F763D0">
      <w:pPr>
        <w:pStyle w:val="ConsPlusNormal"/>
        <w:ind w:left="709" w:firstLine="284"/>
        <w:jc w:val="both"/>
        <w:rPr>
          <w:rFonts w:ascii="Times New Roman" w:eastAsiaTheme="minorHAnsi" w:hAnsi="Times New Roman" w:cs="Times New Roman"/>
          <w:sz w:val="26"/>
          <w:szCs w:val="26"/>
          <w:lang w:eastAsia="en-US"/>
        </w:rPr>
      </w:pPr>
      <w:r w:rsidRPr="006D4CB8">
        <w:rPr>
          <w:rFonts w:ascii="Times New Roman" w:eastAsiaTheme="minorHAnsi" w:hAnsi="Times New Roman" w:cs="Times New Roman"/>
          <w:sz w:val="26"/>
          <w:szCs w:val="26"/>
          <w:lang w:eastAsia="en-US"/>
        </w:rPr>
        <w:t xml:space="preserve">На </w:t>
      </w:r>
      <w:r>
        <w:rPr>
          <w:rFonts w:ascii="Times New Roman" w:eastAsiaTheme="minorHAnsi" w:hAnsi="Times New Roman" w:cs="Times New Roman"/>
          <w:sz w:val="26"/>
          <w:szCs w:val="26"/>
          <w:lang w:eastAsia="en-US"/>
        </w:rPr>
        <w:t>01 января 2023 года в округе реализовывалось более 130 образовательных программ по всем 6 направленностям дополнительного образования:</w:t>
      </w:r>
      <w:r w:rsidRPr="006D4CB8">
        <w:rPr>
          <w:rFonts w:ascii="Times New Roman" w:eastAsiaTheme="minorHAnsi" w:hAnsi="Times New Roman" w:cs="Times New Roman"/>
          <w:sz w:val="26"/>
          <w:szCs w:val="26"/>
          <w:lang w:eastAsia="en-US"/>
        </w:rPr>
        <w:t xml:space="preserve"> </w:t>
      </w:r>
      <w:r w:rsidRPr="006D4CB8">
        <w:rPr>
          <w:rFonts w:ascii="Times New Roman" w:hAnsi="Times New Roman" w:cs="Times New Roman"/>
          <w:sz w:val="26"/>
          <w:szCs w:val="26"/>
        </w:rPr>
        <w:t xml:space="preserve">художественной, физкультурно-спортивной, </w:t>
      </w:r>
      <w:r w:rsidRPr="006B28C1">
        <w:rPr>
          <w:rFonts w:ascii="Times New Roman" w:eastAsiaTheme="minorHAnsi" w:hAnsi="Times New Roman" w:cs="Times New Roman"/>
          <w:sz w:val="26"/>
          <w:szCs w:val="26"/>
          <w:lang w:eastAsia="en-US"/>
        </w:rPr>
        <w:t>естественнонаучной, туристско-краеведческой, социально-педагогической, технической</w:t>
      </w:r>
      <w:r w:rsidRPr="006D4CB8">
        <w:rPr>
          <w:rFonts w:ascii="Times New Roman" w:hAnsi="Times New Roman" w:cs="Times New Roman"/>
          <w:sz w:val="26"/>
          <w:szCs w:val="26"/>
        </w:rPr>
        <w:t xml:space="preserve">. Охват по указанным программам составляет </w:t>
      </w:r>
      <w:r>
        <w:rPr>
          <w:rFonts w:ascii="Times New Roman" w:hAnsi="Times New Roman" w:cs="Times New Roman"/>
          <w:sz w:val="26"/>
          <w:szCs w:val="26"/>
        </w:rPr>
        <w:t>ежегодно более 3200</w:t>
      </w:r>
      <w:r w:rsidRPr="006D4CB8">
        <w:rPr>
          <w:rFonts w:ascii="Times New Roman" w:hAnsi="Times New Roman" w:cs="Times New Roman"/>
          <w:sz w:val="26"/>
          <w:szCs w:val="26"/>
        </w:rPr>
        <w:t xml:space="preserve"> человек (по данной статистике ребёнок учитывается столько раз, сколько объединений он посещает). Охват детей от 5 до 18 лет дополнительным образованием в абсолютных показателях (ребёнок учитывается 1 </w:t>
      </w:r>
      <w:proofErr w:type="gramStart"/>
      <w:r w:rsidRPr="006D4CB8">
        <w:rPr>
          <w:rFonts w:ascii="Times New Roman" w:hAnsi="Times New Roman" w:cs="Times New Roman"/>
          <w:sz w:val="26"/>
          <w:szCs w:val="26"/>
        </w:rPr>
        <w:t>раз</w:t>
      </w:r>
      <w:proofErr w:type="gramEnd"/>
      <w:r w:rsidRPr="006D4CB8">
        <w:rPr>
          <w:rFonts w:ascii="Times New Roman" w:hAnsi="Times New Roman" w:cs="Times New Roman"/>
          <w:sz w:val="26"/>
          <w:szCs w:val="26"/>
        </w:rPr>
        <w:t xml:space="preserve"> сколько бы объединений он не посещал) </w:t>
      </w:r>
      <w:r>
        <w:rPr>
          <w:rFonts w:ascii="Times New Roman" w:hAnsi="Times New Roman" w:cs="Times New Roman"/>
          <w:sz w:val="26"/>
          <w:szCs w:val="26"/>
        </w:rPr>
        <w:t>на 31 декабря 2022 года составил 82,16</w:t>
      </w:r>
      <w:r w:rsidRPr="006D4CB8">
        <w:rPr>
          <w:rFonts w:ascii="Times New Roman" w:hAnsi="Times New Roman" w:cs="Times New Roman"/>
          <w:sz w:val="26"/>
          <w:szCs w:val="26"/>
        </w:rPr>
        <w:t>%.  Охват персонифицированным финансированием составляет 2</w:t>
      </w:r>
      <w:r>
        <w:rPr>
          <w:rFonts w:ascii="Times New Roman" w:hAnsi="Times New Roman" w:cs="Times New Roman"/>
          <w:sz w:val="26"/>
          <w:szCs w:val="26"/>
        </w:rPr>
        <w:t>5</w:t>
      </w:r>
      <w:r w:rsidRPr="006D4CB8">
        <w:rPr>
          <w:rFonts w:ascii="Times New Roman" w:hAnsi="Times New Roman" w:cs="Times New Roman"/>
          <w:sz w:val="26"/>
          <w:szCs w:val="26"/>
        </w:rPr>
        <w:t xml:space="preserve"> % от общего числа детей в возрасте от 5 до 18 лет (</w:t>
      </w:r>
      <w:r>
        <w:rPr>
          <w:rFonts w:ascii="Times New Roman" w:hAnsi="Times New Roman" w:cs="Times New Roman"/>
          <w:sz w:val="26"/>
          <w:szCs w:val="26"/>
        </w:rPr>
        <w:t>637</w:t>
      </w:r>
      <w:r w:rsidRPr="006D4CB8">
        <w:rPr>
          <w:rFonts w:ascii="Times New Roman" w:hAnsi="Times New Roman" w:cs="Times New Roman"/>
          <w:sz w:val="26"/>
          <w:szCs w:val="26"/>
        </w:rPr>
        <w:t xml:space="preserve"> человек из 2</w:t>
      </w:r>
      <w:r>
        <w:rPr>
          <w:rFonts w:ascii="Times New Roman" w:hAnsi="Times New Roman" w:cs="Times New Roman"/>
          <w:sz w:val="26"/>
          <w:szCs w:val="26"/>
        </w:rPr>
        <w:t>545</w:t>
      </w:r>
      <w:r w:rsidRPr="006D4CB8">
        <w:rPr>
          <w:rFonts w:ascii="Times New Roman" w:hAnsi="Times New Roman" w:cs="Times New Roman"/>
          <w:sz w:val="26"/>
          <w:szCs w:val="26"/>
        </w:rPr>
        <w:t xml:space="preserve">), что соответствует </w:t>
      </w:r>
      <w:proofErr w:type="spellStart"/>
      <w:r w:rsidRPr="006D4CB8">
        <w:rPr>
          <w:rFonts w:ascii="Times New Roman" w:hAnsi="Times New Roman" w:cs="Times New Roman"/>
          <w:sz w:val="26"/>
          <w:szCs w:val="26"/>
        </w:rPr>
        <w:t>среднеобластному</w:t>
      </w:r>
      <w:proofErr w:type="spellEnd"/>
      <w:r w:rsidRPr="006D4CB8">
        <w:rPr>
          <w:rFonts w:ascii="Times New Roman" w:hAnsi="Times New Roman" w:cs="Times New Roman"/>
          <w:sz w:val="26"/>
          <w:szCs w:val="26"/>
        </w:rPr>
        <w:t xml:space="preserve"> показателю.</w:t>
      </w:r>
      <w:r>
        <w:rPr>
          <w:rFonts w:ascii="Times New Roman" w:eastAsiaTheme="minorHAnsi" w:hAnsi="Times New Roman" w:cs="Times New Roman"/>
          <w:sz w:val="26"/>
          <w:szCs w:val="26"/>
          <w:lang w:eastAsia="en-US"/>
        </w:rPr>
        <w:t xml:space="preserve">  </w:t>
      </w:r>
    </w:p>
    <w:p w:rsidR="00F763D0" w:rsidRPr="00F763D0" w:rsidRDefault="00F763D0" w:rsidP="00377149">
      <w:pPr>
        <w:pStyle w:val="ConsPlusNormal"/>
        <w:ind w:left="709" w:firstLine="284"/>
        <w:jc w:val="both"/>
        <w:rPr>
          <w:rFonts w:ascii="Times New Roman" w:eastAsiaTheme="minorHAnsi" w:hAnsi="Times New Roman" w:cs="Times New Roman"/>
          <w:sz w:val="26"/>
          <w:szCs w:val="26"/>
          <w:lang w:eastAsia="en-US"/>
        </w:rPr>
      </w:pPr>
      <w:proofErr w:type="gramStart"/>
      <w:r w:rsidRPr="00F763D0">
        <w:rPr>
          <w:rFonts w:ascii="Times New Roman" w:eastAsiaTheme="minorHAnsi" w:hAnsi="Times New Roman" w:cs="Times New Roman"/>
          <w:sz w:val="26"/>
          <w:szCs w:val="26"/>
          <w:lang w:eastAsia="en-US"/>
        </w:rPr>
        <w:t>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до 2030 года, утвержденной распоряжением Правительства Российской Федерации от 31.03.2022 года №678-р,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№1642, Указом Президента Российской Федерации от</w:t>
      </w:r>
      <w:proofErr w:type="gramEnd"/>
      <w:r w:rsidRPr="00F763D0">
        <w:rPr>
          <w:rFonts w:ascii="Times New Roman" w:eastAsiaTheme="minorHAnsi" w:hAnsi="Times New Roman" w:cs="Times New Roman"/>
          <w:sz w:val="26"/>
          <w:szCs w:val="26"/>
          <w:lang w:eastAsia="en-US"/>
        </w:rPr>
        <w:t xml:space="preserve"> </w:t>
      </w:r>
      <w:proofErr w:type="gramStart"/>
      <w:r w:rsidRPr="00F763D0">
        <w:rPr>
          <w:rFonts w:ascii="Times New Roman" w:eastAsiaTheme="minorHAnsi" w:hAnsi="Times New Roman" w:cs="Times New Roman"/>
          <w:sz w:val="26"/>
          <w:szCs w:val="26"/>
          <w:lang w:eastAsia="en-US"/>
        </w:rPr>
        <w:t xml:space="preserve">01.06.2012 №761, Приказом </w:t>
      </w:r>
      <w:proofErr w:type="spellStart"/>
      <w:r w:rsidRPr="00F763D0">
        <w:rPr>
          <w:rFonts w:ascii="Times New Roman" w:eastAsiaTheme="minorHAnsi" w:hAnsi="Times New Roman" w:cs="Times New Roman"/>
          <w:sz w:val="26"/>
          <w:szCs w:val="26"/>
          <w:lang w:eastAsia="en-US"/>
        </w:rPr>
        <w:t>Минпросвещения</w:t>
      </w:r>
      <w:proofErr w:type="spellEnd"/>
      <w:r w:rsidRPr="00F763D0">
        <w:rPr>
          <w:rFonts w:ascii="Times New Roman" w:eastAsiaTheme="minorHAnsi" w:hAnsi="Times New Roman" w:cs="Times New Roman"/>
          <w:sz w:val="26"/>
          <w:szCs w:val="26"/>
          <w:lang w:eastAsia="en-US"/>
        </w:rPr>
        <w:t xml:space="preserve"> России от 03.09.2019 №467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w:t>
      </w:r>
      <w:r>
        <w:rPr>
          <w:rFonts w:ascii="Times New Roman" w:eastAsiaTheme="minorHAnsi" w:hAnsi="Times New Roman" w:cs="Times New Roman"/>
          <w:sz w:val="26"/>
          <w:szCs w:val="26"/>
          <w:lang w:eastAsia="en-US"/>
        </w:rPr>
        <w:t>Кадуйском муниципальном округе</w:t>
      </w:r>
      <w:r w:rsidRPr="00F763D0">
        <w:rPr>
          <w:rFonts w:ascii="Times New Roman" w:eastAsiaTheme="minorHAnsi" w:hAnsi="Times New Roman" w:cs="Times New Roman"/>
          <w:sz w:val="26"/>
          <w:szCs w:val="26"/>
          <w:lang w:eastAsia="en-US"/>
        </w:rPr>
        <w:t xml:space="preserve"> 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w:t>
      </w:r>
      <w:proofErr w:type="gramEnd"/>
      <w:r w:rsidRPr="00F763D0">
        <w:rPr>
          <w:rFonts w:ascii="Times New Roman" w:eastAsiaTheme="minorHAnsi" w:hAnsi="Times New Roman" w:cs="Times New Roman"/>
          <w:sz w:val="26"/>
          <w:szCs w:val="26"/>
          <w:lang w:eastAsia="en-US"/>
        </w:rPr>
        <w:t xml:space="preserve">  </w:t>
      </w:r>
      <w:proofErr w:type="gramStart"/>
      <w:r w:rsidRPr="00F763D0">
        <w:rPr>
          <w:rFonts w:ascii="Times New Roman" w:eastAsiaTheme="minorHAnsi" w:hAnsi="Times New Roman" w:cs="Times New Roman"/>
          <w:sz w:val="26"/>
          <w:szCs w:val="26"/>
          <w:lang w:eastAsia="en-US"/>
        </w:rPr>
        <w:t>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 в том числе с применением предусмотренного пунктом 1 части 2 статьи 9 Федерального закона №189-ФЗ способа отбора исполнителей услуг в рамках персонифицированного</w:t>
      </w:r>
      <w:proofErr w:type="gramEnd"/>
      <w:r w:rsidRPr="00F763D0">
        <w:rPr>
          <w:rFonts w:ascii="Times New Roman" w:eastAsiaTheme="minorHAnsi" w:hAnsi="Times New Roman" w:cs="Times New Roman"/>
          <w:sz w:val="26"/>
          <w:szCs w:val="26"/>
          <w:lang w:eastAsia="en-US"/>
        </w:rPr>
        <w:t xml:space="preserve"> финансирования дополнительного образования детей. Реализуемый финансово-</w:t>
      </w:r>
      <w:proofErr w:type="gramStart"/>
      <w:r w:rsidRPr="00F763D0">
        <w:rPr>
          <w:rFonts w:ascii="Times New Roman" w:eastAsiaTheme="minorHAnsi" w:hAnsi="Times New Roman" w:cs="Times New Roman"/>
          <w:sz w:val="26"/>
          <w:szCs w:val="26"/>
          <w:lang w:eastAsia="en-US"/>
        </w:rPr>
        <w:t>экономический механизм</w:t>
      </w:r>
      <w:proofErr w:type="gramEnd"/>
      <w:r w:rsidRPr="00F763D0">
        <w:rPr>
          <w:rFonts w:ascii="Times New Roman" w:eastAsiaTheme="minorHAnsi" w:hAnsi="Times New Roman" w:cs="Times New Roman"/>
          <w:sz w:val="26"/>
          <w:szCs w:val="26"/>
          <w:lang w:eastAsia="en-US"/>
        </w:rPr>
        <w:t xml:space="preserve">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С целью обеспечения использования социальных сертификатов на получение муниципальных </w:t>
      </w:r>
      <w:r w:rsidRPr="00F763D0">
        <w:rPr>
          <w:rFonts w:ascii="Times New Roman" w:eastAsiaTheme="minorHAnsi" w:hAnsi="Times New Roman" w:cs="Times New Roman"/>
          <w:sz w:val="26"/>
          <w:szCs w:val="26"/>
          <w:lang w:eastAsia="en-US"/>
        </w:rPr>
        <w:lastRenderedPageBreak/>
        <w:t xml:space="preserve">услуг в социальной сфере </w:t>
      </w:r>
      <w:r>
        <w:rPr>
          <w:rFonts w:ascii="Times New Roman" w:eastAsiaTheme="minorHAnsi" w:hAnsi="Times New Roman" w:cs="Times New Roman"/>
          <w:sz w:val="26"/>
          <w:szCs w:val="26"/>
          <w:lang w:eastAsia="en-US"/>
        </w:rPr>
        <w:t xml:space="preserve">Управление образования </w:t>
      </w:r>
      <w:proofErr w:type="spellStart"/>
      <w:r>
        <w:rPr>
          <w:rFonts w:ascii="Times New Roman" w:eastAsiaTheme="minorHAnsi" w:hAnsi="Times New Roman" w:cs="Times New Roman"/>
          <w:sz w:val="26"/>
          <w:szCs w:val="26"/>
          <w:lang w:eastAsia="en-US"/>
        </w:rPr>
        <w:t>Кадуйского</w:t>
      </w:r>
      <w:proofErr w:type="spellEnd"/>
      <w:r>
        <w:rPr>
          <w:rFonts w:ascii="Times New Roman" w:eastAsiaTheme="minorHAnsi" w:hAnsi="Times New Roman" w:cs="Times New Roman"/>
          <w:sz w:val="26"/>
          <w:szCs w:val="26"/>
          <w:lang w:eastAsia="en-US"/>
        </w:rPr>
        <w:t xml:space="preserve"> муниципального округа</w:t>
      </w:r>
      <w:r w:rsidRPr="00F763D0">
        <w:rPr>
          <w:rFonts w:ascii="Times New Roman" w:eastAsiaTheme="minorHAnsi" w:hAnsi="Times New Roman" w:cs="Times New Roman"/>
          <w:sz w:val="26"/>
          <w:szCs w:val="26"/>
          <w:lang w:eastAsia="en-US"/>
        </w:rPr>
        <w:t xml:space="preserve">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программу персонифицированного финансирования дополнительного образования детей в </w:t>
      </w:r>
      <w:r>
        <w:rPr>
          <w:rFonts w:ascii="Times New Roman" w:eastAsiaTheme="minorHAnsi" w:hAnsi="Times New Roman" w:cs="Times New Roman"/>
          <w:sz w:val="26"/>
          <w:szCs w:val="26"/>
          <w:lang w:eastAsia="en-US"/>
        </w:rPr>
        <w:t>Кадуйском муниципальном округе</w:t>
      </w:r>
      <w:proofErr w:type="gramStart"/>
      <w:r w:rsidRPr="00F763D0">
        <w:rPr>
          <w:rFonts w:ascii="Times New Roman" w:eastAsiaTheme="minorHAnsi" w:hAnsi="Times New Roman" w:cs="Times New Roman"/>
          <w:sz w:val="26"/>
          <w:szCs w:val="26"/>
          <w:lang w:eastAsia="en-US"/>
        </w:rPr>
        <w:t>.</w:t>
      </w:r>
      <w:r w:rsidR="00377149">
        <w:rPr>
          <w:rFonts w:ascii="Times New Roman" w:eastAsiaTheme="minorHAnsi" w:hAnsi="Times New Roman" w:cs="Times New Roman"/>
          <w:sz w:val="26"/>
          <w:szCs w:val="26"/>
          <w:lang w:eastAsia="en-US"/>
        </w:rPr>
        <w:t>»</w:t>
      </w:r>
      <w:proofErr w:type="gramEnd"/>
    </w:p>
    <w:p w:rsidR="00F763D0" w:rsidRPr="00F763D0" w:rsidRDefault="00F763D0" w:rsidP="00F763D0">
      <w:pPr>
        <w:spacing w:after="0" w:line="240" w:lineRule="auto"/>
        <w:ind w:firstLine="426"/>
        <w:jc w:val="both"/>
        <w:rPr>
          <w:rFonts w:ascii="Times New Roman" w:eastAsiaTheme="minorHAnsi" w:hAnsi="Times New Roman" w:cs="Times New Roman"/>
          <w:sz w:val="26"/>
          <w:szCs w:val="26"/>
          <w:lang w:eastAsia="en-US"/>
        </w:rPr>
      </w:pPr>
    </w:p>
    <w:p w:rsidR="00B8043A" w:rsidRDefault="00B8043A" w:rsidP="00B8043A">
      <w:pPr>
        <w:pStyle w:val="a3"/>
        <w:numPr>
          <w:ilvl w:val="0"/>
          <w:numId w:val="25"/>
        </w:numPr>
        <w:tabs>
          <w:tab w:val="left" w:pos="426"/>
        </w:tabs>
        <w:ind w:left="709"/>
        <w:jc w:val="both"/>
        <w:rPr>
          <w:noProof/>
          <w:sz w:val="26"/>
          <w:szCs w:val="26"/>
        </w:rPr>
      </w:pPr>
      <w:r>
        <w:rPr>
          <w:noProof/>
          <w:sz w:val="26"/>
          <w:szCs w:val="26"/>
        </w:rPr>
        <w:t xml:space="preserve">в </w:t>
      </w:r>
      <w:r w:rsidRPr="00B8043A">
        <w:rPr>
          <w:noProof/>
          <w:sz w:val="26"/>
          <w:szCs w:val="26"/>
        </w:rPr>
        <w:t>раздел</w:t>
      </w:r>
      <w:r>
        <w:rPr>
          <w:noProof/>
          <w:sz w:val="26"/>
          <w:szCs w:val="26"/>
        </w:rPr>
        <w:t>е</w:t>
      </w:r>
      <w:r w:rsidRPr="00B8043A">
        <w:rPr>
          <w:noProof/>
          <w:sz w:val="26"/>
          <w:szCs w:val="26"/>
        </w:rPr>
        <w:t xml:space="preserve"> 5 программы «Характеристика основных мероприятий муниципальной программы» </w:t>
      </w:r>
      <w:r>
        <w:rPr>
          <w:noProof/>
          <w:sz w:val="26"/>
          <w:szCs w:val="26"/>
        </w:rPr>
        <w:t>в пункте «Основное мероприятие 2» подпукт б) изложить в следующей редакции:</w:t>
      </w:r>
    </w:p>
    <w:p w:rsidR="00B8043A" w:rsidRDefault="00B8043A" w:rsidP="00B8043A">
      <w:pPr>
        <w:pStyle w:val="a3"/>
        <w:tabs>
          <w:tab w:val="left" w:pos="426"/>
        </w:tabs>
        <w:ind w:left="709"/>
        <w:jc w:val="both"/>
        <w:rPr>
          <w:noProof/>
          <w:sz w:val="26"/>
          <w:szCs w:val="26"/>
        </w:rPr>
      </w:pPr>
      <w:r>
        <w:rPr>
          <w:noProof/>
          <w:sz w:val="26"/>
          <w:szCs w:val="26"/>
        </w:rPr>
        <w:t xml:space="preserve">«б) </w:t>
      </w:r>
      <w:r w:rsidRPr="00F763D0">
        <w:rPr>
          <w:rFonts w:eastAsiaTheme="minorHAnsi"/>
          <w:sz w:val="26"/>
          <w:szCs w:val="26"/>
          <w:lang w:eastAsia="en-US"/>
        </w:rPr>
        <w:t xml:space="preserve">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w:t>
      </w:r>
      <w:proofErr w:type="gramStart"/>
      <w:r w:rsidRPr="00F763D0">
        <w:rPr>
          <w:rFonts w:eastAsiaTheme="minorHAnsi"/>
          <w:sz w:val="26"/>
          <w:szCs w:val="26"/>
          <w:lang w:eastAsia="en-US"/>
        </w:rPr>
        <w:t>обучения</w:t>
      </w:r>
      <w:proofErr w:type="gramEnd"/>
      <w:r w:rsidRPr="00F763D0">
        <w:rPr>
          <w:rFonts w:eastAsiaTheme="minorHAnsi"/>
          <w:sz w:val="26"/>
          <w:szCs w:val="26"/>
          <w:lang w:eastAsia="en-US"/>
        </w:rPr>
        <w:t xml:space="preserve"> по дополнительным общеобразовательным программам</w:t>
      </w:r>
      <w:r>
        <w:rPr>
          <w:noProof/>
          <w:sz w:val="26"/>
          <w:szCs w:val="26"/>
        </w:rPr>
        <w:t>».</w:t>
      </w:r>
    </w:p>
    <w:p w:rsidR="00B8043A" w:rsidRDefault="00B8043A" w:rsidP="00B8043A">
      <w:pPr>
        <w:pStyle w:val="a3"/>
        <w:tabs>
          <w:tab w:val="left" w:pos="426"/>
        </w:tabs>
        <w:ind w:left="709"/>
        <w:jc w:val="both"/>
        <w:rPr>
          <w:noProof/>
          <w:sz w:val="26"/>
          <w:szCs w:val="26"/>
        </w:rPr>
      </w:pPr>
    </w:p>
    <w:p w:rsidR="00990B1F" w:rsidRDefault="00811539" w:rsidP="00990B1F">
      <w:pPr>
        <w:pStyle w:val="formattext"/>
        <w:numPr>
          <w:ilvl w:val="0"/>
          <w:numId w:val="25"/>
        </w:numPr>
        <w:shd w:val="clear" w:color="auto" w:fill="FFFFFF"/>
        <w:spacing w:before="0" w:beforeAutospacing="0" w:after="0" w:afterAutospacing="0"/>
        <w:ind w:left="709"/>
        <w:jc w:val="both"/>
        <w:textAlignment w:val="baseline"/>
        <w:rPr>
          <w:rFonts w:eastAsiaTheme="minorHAnsi"/>
          <w:sz w:val="26"/>
          <w:szCs w:val="26"/>
          <w:lang w:eastAsia="en-US"/>
        </w:rPr>
      </w:pPr>
      <w:r>
        <w:rPr>
          <w:sz w:val="26"/>
          <w:szCs w:val="26"/>
        </w:rPr>
        <w:t xml:space="preserve">в </w:t>
      </w:r>
      <w:r w:rsidRPr="00170F10">
        <w:rPr>
          <w:sz w:val="26"/>
          <w:szCs w:val="26"/>
        </w:rPr>
        <w:t>Приложени</w:t>
      </w:r>
      <w:r>
        <w:rPr>
          <w:sz w:val="26"/>
          <w:szCs w:val="26"/>
        </w:rPr>
        <w:t xml:space="preserve">и 1 к муниципальной программе </w:t>
      </w:r>
      <w:r w:rsidRPr="00E4522E">
        <w:rPr>
          <w:sz w:val="26"/>
          <w:szCs w:val="26"/>
        </w:rPr>
        <w:t>«</w:t>
      </w:r>
      <w:r w:rsidRPr="00E4522E">
        <w:rPr>
          <w:rFonts w:eastAsiaTheme="minorHAnsi"/>
          <w:sz w:val="26"/>
          <w:szCs w:val="26"/>
          <w:lang w:eastAsia="en-US"/>
        </w:rPr>
        <w:t>Сведения о целевых показателях муниципальной программы»</w:t>
      </w:r>
      <w:r>
        <w:rPr>
          <w:rFonts w:eastAsiaTheme="minorHAnsi"/>
          <w:sz w:val="26"/>
          <w:szCs w:val="26"/>
          <w:lang w:eastAsia="en-US"/>
        </w:rPr>
        <w:t xml:space="preserve"> </w:t>
      </w:r>
      <w:r w:rsidR="00990B1F">
        <w:rPr>
          <w:rFonts w:eastAsiaTheme="minorHAnsi"/>
          <w:sz w:val="26"/>
          <w:szCs w:val="26"/>
          <w:lang w:eastAsia="en-US"/>
        </w:rPr>
        <w:t xml:space="preserve">строку 2 изложить согласно приложению 1 к настоящему постановлению. </w:t>
      </w:r>
    </w:p>
    <w:p w:rsidR="00990B1F" w:rsidRDefault="00990B1F" w:rsidP="00990B1F">
      <w:pPr>
        <w:pStyle w:val="formattext"/>
        <w:shd w:val="clear" w:color="auto" w:fill="FFFFFF"/>
        <w:spacing w:before="0" w:beforeAutospacing="0" w:after="0" w:afterAutospacing="0"/>
        <w:ind w:left="709"/>
        <w:jc w:val="both"/>
        <w:textAlignment w:val="baseline"/>
        <w:rPr>
          <w:rFonts w:eastAsiaTheme="minorHAnsi"/>
          <w:sz w:val="26"/>
          <w:szCs w:val="26"/>
          <w:lang w:eastAsia="en-US"/>
        </w:rPr>
      </w:pPr>
    </w:p>
    <w:p w:rsidR="00126577" w:rsidRDefault="00126577" w:rsidP="00990B1F">
      <w:pPr>
        <w:pStyle w:val="formattext"/>
        <w:numPr>
          <w:ilvl w:val="0"/>
          <w:numId w:val="25"/>
        </w:numPr>
        <w:shd w:val="clear" w:color="auto" w:fill="FFFFFF"/>
        <w:spacing w:before="0" w:beforeAutospacing="0" w:after="0" w:afterAutospacing="0"/>
        <w:ind w:left="709"/>
        <w:jc w:val="both"/>
        <w:textAlignment w:val="baseline"/>
        <w:rPr>
          <w:sz w:val="26"/>
          <w:szCs w:val="26"/>
        </w:rPr>
      </w:pPr>
      <w:r>
        <w:rPr>
          <w:sz w:val="26"/>
          <w:szCs w:val="26"/>
        </w:rPr>
        <w:t xml:space="preserve">в Приложении 2 к муниципальной программе </w:t>
      </w:r>
      <w:r w:rsidRPr="00E4522E">
        <w:rPr>
          <w:sz w:val="26"/>
          <w:szCs w:val="26"/>
        </w:rPr>
        <w:t>«Сведения о порядке сбора информации и методике расчета целевых показателей (индикаторов) муниципальной программы»</w:t>
      </w:r>
      <w:r w:rsidRPr="00126577">
        <w:rPr>
          <w:sz w:val="26"/>
          <w:szCs w:val="26"/>
        </w:rPr>
        <w:t xml:space="preserve"> </w:t>
      </w:r>
      <w:r w:rsidR="00990B1F">
        <w:rPr>
          <w:sz w:val="26"/>
          <w:szCs w:val="26"/>
        </w:rPr>
        <w:t xml:space="preserve">строку 10 изложить в новой редакции и </w:t>
      </w:r>
      <w:r>
        <w:rPr>
          <w:sz w:val="26"/>
          <w:szCs w:val="26"/>
        </w:rPr>
        <w:t xml:space="preserve">дополнить таблицу строкой </w:t>
      </w:r>
      <w:r w:rsidR="00990B1F">
        <w:rPr>
          <w:sz w:val="26"/>
          <w:szCs w:val="26"/>
        </w:rPr>
        <w:t xml:space="preserve">34 </w:t>
      </w:r>
      <w:r>
        <w:rPr>
          <w:sz w:val="26"/>
          <w:szCs w:val="26"/>
        </w:rPr>
        <w:t xml:space="preserve"> </w:t>
      </w:r>
      <w:r w:rsidR="00990B1F">
        <w:rPr>
          <w:rFonts w:eastAsiaTheme="minorHAnsi"/>
          <w:sz w:val="26"/>
          <w:szCs w:val="26"/>
          <w:lang w:eastAsia="en-US"/>
        </w:rPr>
        <w:t xml:space="preserve">согласно приложению </w:t>
      </w:r>
      <w:r w:rsidR="00931F5B">
        <w:rPr>
          <w:rFonts w:eastAsiaTheme="minorHAnsi"/>
          <w:sz w:val="26"/>
          <w:szCs w:val="26"/>
          <w:lang w:eastAsia="en-US"/>
        </w:rPr>
        <w:t>2</w:t>
      </w:r>
      <w:r w:rsidR="00990B1F">
        <w:rPr>
          <w:rFonts w:eastAsiaTheme="minorHAnsi"/>
          <w:sz w:val="26"/>
          <w:szCs w:val="26"/>
          <w:lang w:eastAsia="en-US"/>
        </w:rPr>
        <w:t xml:space="preserve"> к настоящему постановлению.</w:t>
      </w:r>
    </w:p>
    <w:p w:rsidR="004B6934" w:rsidRDefault="004B6934" w:rsidP="00126577">
      <w:pPr>
        <w:spacing w:after="0" w:line="240" w:lineRule="auto"/>
        <w:jc w:val="right"/>
        <w:rPr>
          <w:rFonts w:ascii="Times New Roman" w:hAnsi="Times New Roman" w:cs="Times New Roman"/>
          <w:noProof/>
          <w:sz w:val="24"/>
          <w:szCs w:val="24"/>
        </w:rPr>
      </w:pPr>
    </w:p>
    <w:p w:rsidR="00D34200" w:rsidRDefault="00D34200" w:rsidP="00D34200">
      <w:pPr>
        <w:pStyle w:val="a5"/>
        <w:numPr>
          <w:ilvl w:val="0"/>
          <w:numId w:val="24"/>
        </w:numPr>
        <w:tabs>
          <w:tab w:val="clear" w:pos="0"/>
          <w:tab w:val="clear" w:pos="4253"/>
        </w:tabs>
        <w:suppressAutoHyphens w:val="0"/>
        <w:ind w:left="284" w:firstLine="0"/>
        <w:rPr>
          <w:sz w:val="26"/>
          <w:szCs w:val="26"/>
        </w:rPr>
      </w:pPr>
      <w:r w:rsidRPr="00170F10">
        <w:rPr>
          <w:sz w:val="26"/>
          <w:szCs w:val="26"/>
        </w:rPr>
        <w:t xml:space="preserve">Настоящее постановление вступает в силу </w:t>
      </w:r>
      <w:proofErr w:type="gramStart"/>
      <w:r w:rsidRPr="00170F10">
        <w:rPr>
          <w:sz w:val="26"/>
          <w:szCs w:val="26"/>
        </w:rPr>
        <w:t xml:space="preserve">с </w:t>
      </w:r>
      <w:r>
        <w:rPr>
          <w:sz w:val="26"/>
          <w:szCs w:val="26"/>
        </w:rPr>
        <w:t>даты</w:t>
      </w:r>
      <w:proofErr w:type="gramEnd"/>
      <w:r w:rsidRPr="00170F10">
        <w:rPr>
          <w:sz w:val="26"/>
          <w:szCs w:val="26"/>
        </w:rPr>
        <w:t xml:space="preserve"> его подписания.</w:t>
      </w:r>
    </w:p>
    <w:p w:rsidR="00D34200" w:rsidRDefault="00D34200" w:rsidP="00D34200">
      <w:pPr>
        <w:pStyle w:val="a5"/>
        <w:tabs>
          <w:tab w:val="clear" w:pos="0"/>
          <w:tab w:val="clear" w:pos="4253"/>
        </w:tabs>
        <w:suppressAutoHyphens w:val="0"/>
        <w:ind w:left="567"/>
        <w:rPr>
          <w:sz w:val="26"/>
          <w:szCs w:val="26"/>
        </w:rPr>
      </w:pPr>
    </w:p>
    <w:p w:rsidR="00990B1F" w:rsidRDefault="00990B1F" w:rsidP="00990B1F">
      <w:pPr>
        <w:tabs>
          <w:tab w:val="left" w:pos="709"/>
        </w:tabs>
        <w:spacing w:after="0" w:line="240" w:lineRule="auto"/>
        <w:jc w:val="both"/>
        <w:rPr>
          <w:rFonts w:ascii="Times New Roman" w:hAnsi="Times New Roman" w:cs="Times New Roman"/>
          <w:sz w:val="26"/>
          <w:szCs w:val="26"/>
        </w:rPr>
      </w:pPr>
    </w:p>
    <w:p w:rsidR="00990B1F" w:rsidRDefault="00990B1F" w:rsidP="00990B1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Глава </w:t>
      </w:r>
      <w:proofErr w:type="spellStart"/>
      <w:r>
        <w:rPr>
          <w:rFonts w:ascii="Times New Roman" w:eastAsia="Times New Roman" w:hAnsi="Times New Roman" w:cs="Times New Roman"/>
          <w:sz w:val="26"/>
          <w:szCs w:val="26"/>
        </w:rPr>
        <w:t>Кадуйского</w:t>
      </w:r>
      <w:proofErr w:type="spellEnd"/>
      <w:r>
        <w:rPr>
          <w:rFonts w:ascii="Times New Roman" w:eastAsia="Times New Roman" w:hAnsi="Times New Roman" w:cs="Times New Roman"/>
          <w:sz w:val="26"/>
          <w:szCs w:val="26"/>
        </w:rPr>
        <w:t xml:space="preserve"> муниципального округа </w:t>
      </w:r>
    </w:p>
    <w:p w:rsidR="00990B1F" w:rsidRDefault="00990B1F" w:rsidP="00990B1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Вологодской области                                                                                     </w:t>
      </w:r>
      <w:proofErr w:type="spellStart"/>
      <w:r>
        <w:rPr>
          <w:rFonts w:ascii="Times New Roman" w:eastAsia="Times New Roman" w:hAnsi="Times New Roman" w:cs="Times New Roman"/>
          <w:sz w:val="26"/>
          <w:szCs w:val="26"/>
        </w:rPr>
        <w:t>С.А.Грачева</w:t>
      </w:r>
      <w:proofErr w:type="spellEnd"/>
    </w:p>
    <w:p w:rsidR="00990B1F" w:rsidRDefault="00990B1F" w:rsidP="00990B1F">
      <w:pPr>
        <w:spacing w:after="0" w:line="240" w:lineRule="auto"/>
        <w:rPr>
          <w:rFonts w:ascii="Times New Roman" w:eastAsia="Times New Roman" w:hAnsi="Times New Roman" w:cs="Times New Roman"/>
          <w:sz w:val="26"/>
          <w:szCs w:val="26"/>
        </w:rPr>
      </w:pPr>
    </w:p>
    <w:p w:rsidR="002E16A1" w:rsidRDefault="002E16A1" w:rsidP="00126577">
      <w:pPr>
        <w:tabs>
          <w:tab w:val="left" w:pos="426"/>
        </w:tabs>
        <w:spacing w:after="0" w:line="240" w:lineRule="auto"/>
        <w:ind w:left="426"/>
        <w:jc w:val="both"/>
        <w:rPr>
          <w:rFonts w:ascii="Times New Roman" w:hAnsi="Times New Roman" w:cs="Times New Roman"/>
          <w:sz w:val="26"/>
          <w:szCs w:val="26"/>
        </w:rPr>
      </w:pPr>
    </w:p>
    <w:p w:rsidR="002E16A1" w:rsidRDefault="002E16A1" w:rsidP="00126577">
      <w:pPr>
        <w:tabs>
          <w:tab w:val="left" w:pos="426"/>
        </w:tabs>
        <w:spacing w:after="0" w:line="240" w:lineRule="auto"/>
        <w:ind w:left="426"/>
        <w:jc w:val="both"/>
        <w:rPr>
          <w:rFonts w:ascii="Times New Roman" w:hAnsi="Times New Roman" w:cs="Times New Roman"/>
          <w:sz w:val="26"/>
          <w:szCs w:val="26"/>
        </w:rPr>
      </w:pPr>
    </w:p>
    <w:p w:rsidR="002E16A1" w:rsidRDefault="002E16A1" w:rsidP="00126577">
      <w:pPr>
        <w:tabs>
          <w:tab w:val="left" w:pos="426"/>
        </w:tabs>
        <w:spacing w:after="0" w:line="240" w:lineRule="auto"/>
        <w:ind w:left="426"/>
        <w:jc w:val="both"/>
        <w:rPr>
          <w:rFonts w:ascii="Times New Roman" w:hAnsi="Times New Roman" w:cs="Times New Roman"/>
          <w:sz w:val="26"/>
          <w:szCs w:val="26"/>
        </w:rPr>
      </w:pPr>
    </w:p>
    <w:p w:rsidR="002E16A1" w:rsidRDefault="002E16A1" w:rsidP="00126577">
      <w:pPr>
        <w:tabs>
          <w:tab w:val="left" w:pos="426"/>
        </w:tabs>
        <w:spacing w:after="0" w:line="240" w:lineRule="auto"/>
        <w:ind w:left="426"/>
        <w:jc w:val="both"/>
        <w:rPr>
          <w:rFonts w:ascii="Times New Roman" w:hAnsi="Times New Roman" w:cs="Times New Roman"/>
          <w:sz w:val="26"/>
          <w:szCs w:val="26"/>
        </w:rPr>
      </w:pPr>
    </w:p>
    <w:p w:rsidR="002E16A1" w:rsidRDefault="002E16A1" w:rsidP="00126577">
      <w:pPr>
        <w:tabs>
          <w:tab w:val="left" w:pos="426"/>
        </w:tabs>
        <w:spacing w:after="0" w:line="240" w:lineRule="auto"/>
        <w:ind w:left="426"/>
        <w:jc w:val="both"/>
        <w:rPr>
          <w:rFonts w:ascii="Times New Roman" w:hAnsi="Times New Roman" w:cs="Times New Roman"/>
          <w:sz w:val="26"/>
          <w:szCs w:val="26"/>
        </w:rPr>
      </w:pPr>
    </w:p>
    <w:p w:rsidR="002E16A1" w:rsidRDefault="002E16A1" w:rsidP="00126577">
      <w:pPr>
        <w:tabs>
          <w:tab w:val="left" w:pos="426"/>
        </w:tabs>
        <w:spacing w:after="0" w:line="240" w:lineRule="auto"/>
        <w:ind w:left="426"/>
        <w:jc w:val="both"/>
        <w:rPr>
          <w:rFonts w:ascii="Times New Roman" w:hAnsi="Times New Roman" w:cs="Times New Roman"/>
          <w:sz w:val="26"/>
          <w:szCs w:val="26"/>
        </w:rPr>
      </w:pPr>
    </w:p>
    <w:p w:rsidR="002E16A1" w:rsidRDefault="002E16A1" w:rsidP="00126577">
      <w:pPr>
        <w:tabs>
          <w:tab w:val="left" w:pos="426"/>
        </w:tabs>
        <w:spacing w:after="0" w:line="240" w:lineRule="auto"/>
        <w:ind w:left="426"/>
        <w:jc w:val="both"/>
        <w:rPr>
          <w:rFonts w:ascii="Times New Roman" w:hAnsi="Times New Roman" w:cs="Times New Roman"/>
          <w:sz w:val="26"/>
          <w:szCs w:val="26"/>
        </w:rPr>
      </w:pPr>
    </w:p>
    <w:p w:rsidR="00126577" w:rsidRPr="00126577" w:rsidRDefault="00126577" w:rsidP="00126577">
      <w:pPr>
        <w:tabs>
          <w:tab w:val="left" w:pos="426"/>
        </w:tabs>
        <w:spacing w:after="0" w:line="240" w:lineRule="auto"/>
        <w:ind w:left="426"/>
        <w:jc w:val="both"/>
        <w:rPr>
          <w:rFonts w:ascii="Times New Roman" w:hAnsi="Times New Roman" w:cs="Times New Roman"/>
          <w:sz w:val="26"/>
          <w:szCs w:val="26"/>
        </w:rPr>
      </w:pPr>
    </w:p>
    <w:p w:rsidR="00970183" w:rsidRDefault="00970183" w:rsidP="003B10D3">
      <w:pPr>
        <w:pStyle w:val="a5"/>
        <w:tabs>
          <w:tab w:val="clear" w:pos="0"/>
          <w:tab w:val="clear" w:pos="4253"/>
        </w:tabs>
        <w:suppressAutoHyphens w:val="0"/>
        <w:ind w:left="142"/>
        <w:rPr>
          <w:sz w:val="26"/>
          <w:szCs w:val="26"/>
        </w:rPr>
        <w:sectPr w:rsidR="00970183" w:rsidSect="004B6934">
          <w:pgSz w:w="11906" w:h="16838"/>
          <w:pgMar w:top="993" w:right="850" w:bottom="851" w:left="1701" w:header="720" w:footer="720" w:gutter="0"/>
          <w:cols w:space="720"/>
          <w:docGrid w:linePitch="272"/>
        </w:sectPr>
      </w:pPr>
    </w:p>
    <w:p w:rsidR="00D34200" w:rsidRPr="00FD0904" w:rsidRDefault="00D34200" w:rsidP="00D34200">
      <w:pPr>
        <w:spacing w:after="0" w:line="240" w:lineRule="auto"/>
        <w:ind w:left="10632" w:right="-456"/>
        <w:jc w:val="center"/>
        <w:rPr>
          <w:rFonts w:ascii="Times New Roman" w:hAnsi="Times New Roman" w:cs="Times New Roman"/>
          <w:spacing w:val="2"/>
          <w:sz w:val="25"/>
          <w:szCs w:val="25"/>
          <w:shd w:val="clear" w:color="auto" w:fill="FFFFFF"/>
        </w:rPr>
      </w:pPr>
      <w:r w:rsidRPr="00FD0904">
        <w:rPr>
          <w:rFonts w:ascii="Times New Roman" w:hAnsi="Times New Roman" w:cs="Times New Roman"/>
          <w:spacing w:val="2"/>
          <w:sz w:val="25"/>
          <w:szCs w:val="25"/>
          <w:shd w:val="clear" w:color="auto" w:fill="FFFFFF"/>
        </w:rPr>
        <w:lastRenderedPageBreak/>
        <w:t xml:space="preserve">Приложение 1 к постановлению Администрации </w:t>
      </w:r>
      <w:proofErr w:type="spellStart"/>
      <w:r w:rsidRPr="00FD0904">
        <w:rPr>
          <w:rFonts w:ascii="Times New Roman" w:hAnsi="Times New Roman" w:cs="Times New Roman"/>
          <w:spacing w:val="2"/>
          <w:sz w:val="25"/>
          <w:szCs w:val="25"/>
          <w:shd w:val="clear" w:color="auto" w:fill="FFFFFF"/>
        </w:rPr>
        <w:t>Кадуйского</w:t>
      </w:r>
      <w:proofErr w:type="spellEnd"/>
      <w:r w:rsidRPr="00FD0904">
        <w:rPr>
          <w:rFonts w:ascii="Times New Roman" w:hAnsi="Times New Roman" w:cs="Times New Roman"/>
          <w:spacing w:val="2"/>
          <w:sz w:val="25"/>
          <w:szCs w:val="25"/>
          <w:shd w:val="clear" w:color="auto" w:fill="FFFFFF"/>
        </w:rPr>
        <w:t xml:space="preserve"> муниципального </w:t>
      </w:r>
      <w:r w:rsidR="00990B1F">
        <w:rPr>
          <w:rFonts w:ascii="Times New Roman" w:hAnsi="Times New Roman" w:cs="Times New Roman"/>
          <w:spacing w:val="2"/>
          <w:sz w:val="25"/>
          <w:szCs w:val="25"/>
          <w:shd w:val="clear" w:color="auto" w:fill="FFFFFF"/>
        </w:rPr>
        <w:t>округа</w:t>
      </w:r>
    </w:p>
    <w:p w:rsidR="00D34200" w:rsidRPr="00FD0904" w:rsidRDefault="00D34200" w:rsidP="00D34200">
      <w:pPr>
        <w:spacing w:after="0" w:line="240" w:lineRule="auto"/>
        <w:ind w:left="10632" w:right="-456"/>
        <w:jc w:val="center"/>
        <w:rPr>
          <w:rFonts w:ascii="Times New Roman" w:hAnsi="Times New Roman" w:cs="Times New Roman"/>
          <w:spacing w:val="2"/>
          <w:sz w:val="25"/>
          <w:szCs w:val="25"/>
          <w:shd w:val="clear" w:color="auto" w:fill="FFFFFF"/>
        </w:rPr>
      </w:pPr>
      <w:r w:rsidRPr="00FD0904">
        <w:rPr>
          <w:rFonts w:ascii="Times New Roman" w:hAnsi="Times New Roman" w:cs="Times New Roman"/>
          <w:spacing w:val="2"/>
          <w:sz w:val="25"/>
          <w:szCs w:val="25"/>
          <w:shd w:val="clear" w:color="auto" w:fill="FFFFFF"/>
        </w:rPr>
        <w:t xml:space="preserve">от </w:t>
      </w:r>
      <w:r>
        <w:rPr>
          <w:rFonts w:ascii="Times New Roman" w:hAnsi="Times New Roman" w:cs="Times New Roman"/>
          <w:spacing w:val="2"/>
          <w:sz w:val="25"/>
          <w:szCs w:val="25"/>
          <w:shd w:val="clear" w:color="auto" w:fill="FFFFFF"/>
        </w:rPr>
        <w:t>____________________</w:t>
      </w:r>
      <w:r w:rsidRPr="00FD0904">
        <w:rPr>
          <w:rFonts w:ascii="Times New Roman" w:hAnsi="Times New Roman" w:cs="Times New Roman"/>
          <w:spacing w:val="2"/>
          <w:sz w:val="25"/>
          <w:szCs w:val="25"/>
          <w:shd w:val="clear" w:color="auto" w:fill="FFFFFF"/>
        </w:rPr>
        <w:t xml:space="preserve"> № </w:t>
      </w:r>
      <w:r>
        <w:rPr>
          <w:rFonts w:ascii="Times New Roman" w:hAnsi="Times New Roman" w:cs="Times New Roman"/>
          <w:spacing w:val="2"/>
          <w:sz w:val="25"/>
          <w:szCs w:val="25"/>
          <w:shd w:val="clear" w:color="auto" w:fill="FFFFFF"/>
        </w:rPr>
        <w:t>_______</w:t>
      </w:r>
    </w:p>
    <w:p w:rsidR="00D34200" w:rsidRPr="00FD0904" w:rsidRDefault="00D34200" w:rsidP="00D34200">
      <w:pPr>
        <w:spacing w:after="0" w:line="240" w:lineRule="auto"/>
        <w:ind w:left="5954"/>
        <w:jc w:val="right"/>
        <w:rPr>
          <w:rFonts w:ascii="Times New Roman" w:hAnsi="Times New Roman" w:cs="Times New Roman"/>
          <w:spacing w:val="2"/>
          <w:sz w:val="14"/>
          <w:szCs w:val="25"/>
          <w:shd w:val="clear" w:color="auto" w:fill="FFFFFF"/>
        </w:rPr>
      </w:pPr>
    </w:p>
    <w:p w:rsidR="00D34200" w:rsidRDefault="00D34200" w:rsidP="00D34200">
      <w:pPr>
        <w:spacing w:after="0" w:line="240" w:lineRule="auto"/>
        <w:ind w:left="5954"/>
        <w:jc w:val="right"/>
        <w:rPr>
          <w:rFonts w:ascii="Times New Roman" w:hAnsi="Times New Roman" w:cs="Times New Roman"/>
          <w:spacing w:val="2"/>
          <w:sz w:val="25"/>
          <w:szCs w:val="25"/>
          <w:shd w:val="clear" w:color="auto" w:fill="FFFFFF"/>
        </w:rPr>
      </w:pPr>
    </w:p>
    <w:p w:rsidR="00990B1F" w:rsidRDefault="00990B1F" w:rsidP="00D34200">
      <w:pPr>
        <w:spacing w:after="0" w:line="240" w:lineRule="auto"/>
        <w:ind w:left="5954"/>
        <w:jc w:val="right"/>
        <w:rPr>
          <w:rFonts w:ascii="Times New Roman" w:hAnsi="Times New Roman" w:cs="Times New Roman"/>
          <w:spacing w:val="2"/>
          <w:sz w:val="25"/>
          <w:szCs w:val="25"/>
          <w:shd w:val="clear" w:color="auto" w:fill="FFFFFF"/>
        </w:rPr>
      </w:pPr>
    </w:p>
    <w:tbl>
      <w:tblPr>
        <w:tblStyle w:val="a8"/>
        <w:tblW w:w="15168" w:type="dxa"/>
        <w:tblInd w:w="-137" w:type="dxa"/>
        <w:tblLayout w:type="fixed"/>
        <w:tblCellMar>
          <w:left w:w="0" w:type="dxa"/>
          <w:right w:w="0" w:type="dxa"/>
        </w:tblCellMar>
        <w:tblLook w:val="04A0" w:firstRow="1" w:lastRow="0" w:firstColumn="1" w:lastColumn="0" w:noHBand="0" w:noVBand="1"/>
      </w:tblPr>
      <w:tblGrid>
        <w:gridCol w:w="699"/>
        <w:gridCol w:w="2562"/>
        <w:gridCol w:w="5103"/>
        <w:gridCol w:w="709"/>
        <w:gridCol w:w="911"/>
        <w:gridCol w:w="911"/>
        <w:gridCol w:w="854"/>
        <w:gridCol w:w="855"/>
        <w:gridCol w:w="854"/>
        <w:gridCol w:w="855"/>
        <w:gridCol w:w="855"/>
      </w:tblGrid>
      <w:tr w:rsidR="00990B1F" w:rsidRPr="00E44371" w:rsidTr="00990B1F">
        <w:trPr>
          <w:trHeight w:val="338"/>
        </w:trPr>
        <w:tc>
          <w:tcPr>
            <w:tcW w:w="699" w:type="dxa"/>
            <w:vMerge w:val="restart"/>
          </w:tcPr>
          <w:p w:rsidR="00990B1F" w:rsidRPr="00E44371"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r w:rsidRPr="00E44371">
              <w:rPr>
                <w:rFonts w:eastAsiaTheme="minorHAnsi"/>
                <w:sz w:val="26"/>
                <w:szCs w:val="26"/>
                <w:lang w:eastAsia="en-US"/>
              </w:rPr>
              <w:t xml:space="preserve">№ </w:t>
            </w:r>
            <w:proofErr w:type="gramStart"/>
            <w:r w:rsidRPr="00E44371">
              <w:rPr>
                <w:rFonts w:eastAsiaTheme="minorHAnsi"/>
                <w:sz w:val="26"/>
                <w:szCs w:val="26"/>
                <w:lang w:eastAsia="en-US"/>
              </w:rPr>
              <w:t>п</w:t>
            </w:r>
            <w:proofErr w:type="gramEnd"/>
            <w:r w:rsidRPr="00E44371">
              <w:rPr>
                <w:rFonts w:eastAsiaTheme="minorHAnsi"/>
                <w:sz w:val="26"/>
                <w:szCs w:val="26"/>
                <w:lang w:eastAsia="en-US"/>
              </w:rPr>
              <w:t>/п</w:t>
            </w:r>
          </w:p>
        </w:tc>
        <w:tc>
          <w:tcPr>
            <w:tcW w:w="2562" w:type="dxa"/>
            <w:vMerge w:val="restart"/>
          </w:tcPr>
          <w:p w:rsidR="00990B1F" w:rsidRPr="00E44371" w:rsidRDefault="00990B1F" w:rsidP="0068375A">
            <w:pPr>
              <w:pStyle w:val="formattext"/>
              <w:spacing w:before="0" w:beforeAutospacing="0" w:after="0" w:afterAutospacing="0" w:line="315" w:lineRule="atLeast"/>
              <w:ind w:left="160" w:right="153"/>
              <w:jc w:val="center"/>
              <w:textAlignment w:val="baseline"/>
              <w:rPr>
                <w:rFonts w:eastAsiaTheme="minorHAnsi"/>
                <w:sz w:val="26"/>
                <w:szCs w:val="26"/>
                <w:lang w:eastAsia="en-US"/>
              </w:rPr>
            </w:pPr>
            <w:r>
              <w:rPr>
                <w:rFonts w:eastAsiaTheme="minorHAnsi"/>
                <w:sz w:val="26"/>
                <w:szCs w:val="26"/>
                <w:lang w:eastAsia="en-US"/>
              </w:rPr>
              <w:t>З</w:t>
            </w:r>
            <w:r w:rsidRPr="00E44371">
              <w:rPr>
                <w:rFonts w:eastAsiaTheme="minorHAnsi"/>
                <w:sz w:val="26"/>
                <w:szCs w:val="26"/>
                <w:lang w:eastAsia="en-US"/>
              </w:rPr>
              <w:t>адач</w:t>
            </w:r>
            <w:r>
              <w:rPr>
                <w:rFonts w:eastAsiaTheme="minorHAnsi"/>
                <w:sz w:val="26"/>
                <w:szCs w:val="26"/>
                <w:lang w:eastAsia="en-US"/>
              </w:rPr>
              <w:t>а</w:t>
            </w:r>
            <w:r w:rsidRPr="00E44371">
              <w:rPr>
                <w:rFonts w:eastAsiaTheme="minorHAnsi"/>
                <w:sz w:val="26"/>
                <w:szCs w:val="26"/>
                <w:lang w:eastAsia="en-US"/>
              </w:rPr>
              <w:t>, направленн</w:t>
            </w:r>
            <w:r>
              <w:rPr>
                <w:rFonts w:eastAsiaTheme="minorHAnsi"/>
                <w:sz w:val="26"/>
                <w:szCs w:val="26"/>
                <w:lang w:eastAsia="en-US"/>
              </w:rPr>
              <w:t>ая</w:t>
            </w:r>
            <w:r w:rsidRPr="00E44371">
              <w:rPr>
                <w:rFonts w:eastAsiaTheme="minorHAnsi"/>
                <w:sz w:val="26"/>
                <w:szCs w:val="26"/>
                <w:lang w:eastAsia="en-US"/>
              </w:rPr>
              <w:t xml:space="preserve"> на достижение цели</w:t>
            </w:r>
          </w:p>
        </w:tc>
        <w:tc>
          <w:tcPr>
            <w:tcW w:w="5103" w:type="dxa"/>
            <w:vMerge w:val="restart"/>
          </w:tcPr>
          <w:p w:rsidR="00990B1F" w:rsidRPr="00E44371" w:rsidRDefault="00990B1F" w:rsidP="0068375A">
            <w:pPr>
              <w:pStyle w:val="formattext"/>
              <w:spacing w:before="0" w:beforeAutospacing="0" w:after="0" w:afterAutospacing="0" w:line="315" w:lineRule="atLeast"/>
              <w:ind w:left="160" w:right="153"/>
              <w:jc w:val="center"/>
              <w:textAlignment w:val="baseline"/>
              <w:rPr>
                <w:rFonts w:eastAsiaTheme="minorHAnsi"/>
                <w:sz w:val="26"/>
                <w:szCs w:val="26"/>
                <w:lang w:eastAsia="en-US"/>
              </w:rPr>
            </w:pPr>
            <w:r w:rsidRPr="00E44371">
              <w:rPr>
                <w:rFonts w:eastAsiaTheme="minorHAnsi"/>
                <w:sz w:val="26"/>
                <w:szCs w:val="26"/>
                <w:lang w:eastAsia="en-US"/>
              </w:rPr>
              <w:t xml:space="preserve">Наименование целевого показателя </w:t>
            </w:r>
          </w:p>
        </w:tc>
        <w:tc>
          <w:tcPr>
            <w:tcW w:w="709" w:type="dxa"/>
            <w:vMerge w:val="restart"/>
            <w:textDirection w:val="btLr"/>
            <w:vAlign w:val="center"/>
          </w:tcPr>
          <w:p w:rsidR="00990B1F" w:rsidRPr="00E44371" w:rsidRDefault="00990B1F" w:rsidP="0068375A">
            <w:pPr>
              <w:pStyle w:val="formattext"/>
              <w:spacing w:before="0" w:beforeAutospacing="0" w:after="0" w:afterAutospacing="0" w:line="315" w:lineRule="atLeast"/>
              <w:ind w:left="160" w:right="153"/>
              <w:jc w:val="center"/>
              <w:textAlignment w:val="baseline"/>
              <w:rPr>
                <w:rFonts w:eastAsiaTheme="minorHAnsi"/>
                <w:sz w:val="26"/>
                <w:szCs w:val="26"/>
                <w:lang w:eastAsia="en-US"/>
              </w:rPr>
            </w:pPr>
            <w:r w:rsidRPr="00E44371">
              <w:rPr>
                <w:rFonts w:eastAsiaTheme="minorHAnsi"/>
                <w:sz w:val="26"/>
                <w:szCs w:val="26"/>
                <w:lang w:eastAsia="en-US"/>
              </w:rPr>
              <w:t>Единица измерения</w:t>
            </w:r>
          </w:p>
        </w:tc>
        <w:tc>
          <w:tcPr>
            <w:tcW w:w="6095" w:type="dxa"/>
            <w:gridSpan w:val="7"/>
          </w:tcPr>
          <w:p w:rsidR="00990B1F" w:rsidRPr="00E44371"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r w:rsidRPr="00E44371">
              <w:rPr>
                <w:rFonts w:eastAsiaTheme="minorHAnsi"/>
                <w:sz w:val="26"/>
                <w:szCs w:val="26"/>
                <w:lang w:eastAsia="en-US"/>
              </w:rPr>
              <w:t>Значение целевого показателя</w:t>
            </w:r>
            <w:r>
              <w:rPr>
                <w:rFonts w:eastAsiaTheme="minorHAnsi"/>
                <w:sz w:val="26"/>
                <w:szCs w:val="26"/>
                <w:lang w:eastAsia="en-US"/>
              </w:rPr>
              <w:t xml:space="preserve"> </w:t>
            </w:r>
          </w:p>
        </w:tc>
      </w:tr>
      <w:tr w:rsidR="00990B1F" w:rsidRPr="00E44371" w:rsidTr="00990B1F">
        <w:trPr>
          <w:cantSplit/>
          <w:trHeight w:val="1494"/>
        </w:trPr>
        <w:tc>
          <w:tcPr>
            <w:tcW w:w="699" w:type="dxa"/>
            <w:vMerge/>
          </w:tcPr>
          <w:p w:rsidR="00990B1F" w:rsidRPr="00E44371"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p>
        </w:tc>
        <w:tc>
          <w:tcPr>
            <w:tcW w:w="2562" w:type="dxa"/>
            <w:vMerge/>
          </w:tcPr>
          <w:p w:rsidR="00990B1F" w:rsidRPr="00E44371"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p>
        </w:tc>
        <w:tc>
          <w:tcPr>
            <w:tcW w:w="5103" w:type="dxa"/>
            <w:vMerge/>
          </w:tcPr>
          <w:p w:rsidR="00990B1F" w:rsidRPr="00E44371"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p>
        </w:tc>
        <w:tc>
          <w:tcPr>
            <w:tcW w:w="709" w:type="dxa"/>
            <w:vMerge/>
          </w:tcPr>
          <w:p w:rsidR="00990B1F" w:rsidRPr="00E44371"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p>
        </w:tc>
        <w:tc>
          <w:tcPr>
            <w:tcW w:w="911" w:type="dxa"/>
            <w:textDirection w:val="btLr"/>
          </w:tcPr>
          <w:p w:rsidR="00990B1F" w:rsidRDefault="00990B1F" w:rsidP="0068375A">
            <w:pPr>
              <w:pStyle w:val="formattext"/>
              <w:spacing w:before="0" w:beforeAutospacing="0" w:after="0" w:afterAutospacing="0" w:line="315" w:lineRule="atLeast"/>
              <w:ind w:left="113" w:right="113"/>
              <w:jc w:val="center"/>
              <w:textAlignment w:val="baseline"/>
              <w:rPr>
                <w:rFonts w:eastAsiaTheme="minorHAnsi"/>
                <w:sz w:val="26"/>
                <w:szCs w:val="26"/>
                <w:lang w:eastAsia="en-US"/>
              </w:rPr>
            </w:pPr>
            <w:r>
              <w:rPr>
                <w:rFonts w:eastAsiaTheme="minorHAnsi"/>
                <w:sz w:val="26"/>
                <w:szCs w:val="26"/>
                <w:lang w:eastAsia="en-US"/>
              </w:rPr>
              <w:t xml:space="preserve">Отчётное </w:t>
            </w:r>
          </w:p>
          <w:p w:rsidR="00990B1F" w:rsidRPr="00E44371" w:rsidRDefault="00990B1F" w:rsidP="0068375A">
            <w:pPr>
              <w:pStyle w:val="formattext"/>
              <w:spacing w:before="0" w:beforeAutospacing="0" w:after="0" w:afterAutospacing="0" w:line="315" w:lineRule="atLeast"/>
              <w:ind w:left="113" w:right="113"/>
              <w:jc w:val="center"/>
              <w:textAlignment w:val="baseline"/>
              <w:rPr>
                <w:rFonts w:eastAsiaTheme="minorHAnsi"/>
                <w:sz w:val="26"/>
                <w:szCs w:val="26"/>
                <w:lang w:eastAsia="en-US"/>
              </w:rPr>
            </w:pPr>
            <w:r>
              <w:rPr>
                <w:rFonts w:eastAsiaTheme="minorHAnsi"/>
                <w:sz w:val="26"/>
                <w:szCs w:val="26"/>
                <w:lang w:eastAsia="en-US"/>
              </w:rPr>
              <w:t>2021 год</w:t>
            </w:r>
          </w:p>
        </w:tc>
        <w:tc>
          <w:tcPr>
            <w:tcW w:w="911" w:type="dxa"/>
            <w:textDirection w:val="btLr"/>
          </w:tcPr>
          <w:p w:rsidR="00990B1F" w:rsidRDefault="00990B1F" w:rsidP="0068375A">
            <w:pPr>
              <w:pStyle w:val="formattext"/>
              <w:spacing w:before="0" w:beforeAutospacing="0" w:after="0" w:afterAutospacing="0" w:line="315" w:lineRule="atLeast"/>
              <w:ind w:left="113" w:right="113"/>
              <w:jc w:val="center"/>
              <w:textAlignment w:val="baseline"/>
              <w:rPr>
                <w:rFonts w:eastAsiaTheme="minorHAnsi"/>
                <w:sz w:val="26"/>
                <w:szCs w:val="26"/>
                <w:lang w:eastAsia="en-US"/>
              </w:rPr>
            </w:pPr>
            <w:r>
              <w:rPr>
                <w:rFonts w:eastAsiaTheme="minorHAnsi"/>
                <w:sz w:val="26"/>
                <w:szCs w:val="26"/>
                <w:lang w:eastAsia="en-US"/>
              </w:rPr>
              <w:t>Оценочное</w:t>
            </w:r>
          </w:p>
          <w:p w:rsidR="00990B1F" w:rsidRPr="00E44371" w:rsidRDefault="00990B1F" w:rsidP="0068375A">
            <w:pPr>
              <w:pStyle w:val="formattext"/>
              <w:spacing w:before="0" w:beforeAutospacing="0" w:after="0" w:afterAutospacing="0" w:line="315" w:lineRule="atLeast"/>
              <w:ind w:left="113" w:right="113"/>
              <w:jc w:val="center"/>
              <w:textAlignment w:val="baseline"/>
              <w:rPr>
                <w:rFonts w:eastAsiaTheme="minorHAnsi"/>
                <w:sz w:val="26"/>
                <w:szCs w:val="26"/>
                <w:lang w:eastAsia="en-US"/>
              </w:rPr>
            </w:pPr>
            <w:r>
              <w:rPr>
                <w:rFonts w:eastAsiaTheme="minorHAnsi"/>
                <w:sz w:val="26"/>
                <w:szCs w:val="26"/>
                <w:lang w:eastAsia="en-US"/>
              </w:rPr>
              <w:t>2022 год</w:t>
            </w:r>
          </w:p>
        </w:tc>
        <w:tc>
          <w:tcPr>
            <w:tcW w:w="854" w:type="dxa"/>
            <w:textDirection w:val="btLr"/>
          </w:tcPr>
          <w:p w:rsidR="00990B1F" w:rsidRPr="00E44371" w:rsidRDefault="00990B1F" w:rsidP="0068375A">
            <w:pPr>
              <w:pStyle w:val="formattext"/>
              <w:spacing w:before="0" w:beforeAutospacing="0" w:after="0" w:afterAutospacing="0" w:line="315" w:lineRule="atLeast"/>
              <w:ind w:left="113" w:right="113"/>
              <w:jc w:val="center"/>
              <w:textAlignment w:val="baseline"/>
              <w:rPr>
                <w:rFonts w:eastAsiaTheme="minorHAnsi"/>
                <w:sz w:val="26"/>
                <w:szCs w:val="26"/>
                <w:lang w:eastAsia="en-US"/>
              </w:rPr>
            </w:pPr>
            <w:r w:rsidRPr="00E44371">
              <w:rPr>
                <w:rFonts w:eastAsiaTheme="minorHAnsi"/>
                <w:sz w:val="26"/>
                <w:szCs w:val="26"/>
                <w:lang w:eastAsia="en-US"/>
              </w:rPr>
              <w:t>202</w:t>
            </w:r>
            <w:r>
              <w:rPr>
                <w:rFonts w:eastAsiaTheme="minorHAnsi"/>
                <w:sz w:val="26"/>
                <w:szCs w:val="26"/>
                <w:lang w:eastAsia="en-US"/>
              </w:rPr>
              <w:t>3</w:t>
            </w:r>
            <w:r w:rsidRPr="00E44371">
              <w:rPr>
                <w:rFonts w:eastAsiaTheme="minorHAnsi"/>
                <w:sz w:val="26"/>
                <w:szCs w:val="26"/>
                <w:lang w:eastAsia="en-US"/>
              </w:rPr>
              <w:t xml:space="preserve"> год</w:t>
            </w:r>
          </w:p>
        </w:tc>
        <w:tc>
          <w:tcPr>
            <w:tcW w:w="855" w:type="dxa"/>
            <w:textDirection w:val="btLr"/>
          </w:tcPr>
          <w:p w:rsidR="00990B1F" w:rsidRPr="00E44371" w:rsidRDefault="00990B1F" w:rsidP="0068375A">
            <w:pPr>
              <w:pStyle w:val="formattext"/>
              <w:spacing w:before="0" w:beforeAutospacing="0" w:after="0" w:afterAutospacing="0" w:line="315" w:lineRule="atLeast"/>
              <w:ind w:left="113" w:right="113"/>
              <w:jc w:val="center"/>
              <w:textAlignment w:val="baseline"/>
              <w:rPr>
                <w:rFonts w:eastAsiaTheme="minorHAnsi"/>
                <w:sz w:val="26"/>
                <w:szCs w:val="26"/>
                <w:lang w:eastAsia="en-US"/>
              </w:rPr>
            </w:pPr>
            <w:r w:rsidRPr="00E44371">
              <w:rPr>
                <w:rFonts w:eastAsiaTheme="minorHAnsi"/>
                <w:sz w:val="26"/>
                <w:szCs w:val="26"/>
                <w:lang w:eastAsia="en-US"/>
              </w:rPr>
              <w:t>2024 год</w:t>
            </w:r>
          </w:p>
        </w:tc>
        <w:tc>
          <w:tcPr>
            <w:tcW w:w="854" w:type="dxa"/>
            <w:textDirection w:val="btLr"/>
          </w:tcPr>
          <w:p w:rsidR="00990B1F" w:rsidRPr="00E44371" w:rsidRDefault="00990B1F" w:rsidP="0068375A">
            <w:pPr>
              <w:pStyle w:val="formattext"/>
              <w:spacing w:before="0" w:beforeAutospacing="0" w:after="0" w:afterAutospacing="0" w:line="315" w:lineRule="atLeast"/>
              <w:ind w:left="113" w:right="113"/>
              <w:jc w:val="center"/>
              <w:textAlignment w:val="baseline"/>
              <w:rPr>
                <w:rFonts w:eastAsiaTheme="minorHAnsi"/>
                <w:sz w:val="26"/>
                <w:szCs w:val="26"/>
                <w:lang w:eastAsia="en-US"/>
              </w:rPr>
            </w:pPr>
            <w:r w:rsidRPr="00E44371">
              <w:rPr>
                <w:rFonts w:eastAsiaTheme="minorHAnsi"/>
                <w:sz w:val="26"/>
                <w:szCs w:val="26"/>
                <w:lang w:eastAsia="en-US"/>
              </w:rPr>
              <w:t>2025 год</w:t>
            </w:r>
          </w:p>
        </w:tc>
        <w:tc>
          <w:tcPr>
            <w:tcW w:w="855" w:type="dxa"/>
            <w:textDirection w:val="btLr"/>
          </w:tcPr>
          <w:p w:rsidR="00990B1F" w:rsidRPr="00E44371" w:rsidRDefault="00990B1F" w:rsidP="0068375A">
            <w:pPr>
              <w:pStyle w:val="formattext"/>
              <w:spacing w:before="0" w:beforeAutospacing="0" w:after="0" w:afterAutospacing="0" w:line="315" w:lineRule="atLeast"/>
              <w:ind w:left="113" w:right="113"/>
              <w:jc w:val="center"/>
              <w:textAlignment w:val="baseline"/>
              <w:rPr>
                <w:rFonts w:eastAsiaTheme="minorHAnsi"/>
                <w:sz w:val="26"/>
                <w:szCs w:val="26"/>
                <w:lang w:eastAsia="en-US"/>
              </w:rPr>
            </w:pPr>
            <w:r>
              <w:rPr>
                <w:rFonts w:eastAsiaTheme="minorHAnsi"/>
                <w:sz w:val="26"/>
                <w:szCs w:val="26"/>
                <w:lang w:eastAsia="en-US"/>
              </w:rPr>
              <w:t>2026 год</w:t>
            </w:r>
          </w:p>
        </w:tc>
        <w:tc>
          <w:tcPr>
            <w:tcW w:w="855" w:type="dxa"/>
            <w:textDirection w:val="btLr"/>
          </w:tcPr>
          <w:p w:rsidR="00990B1F" w:rsidRPr="00E44371" w:rsidRDefault="00990B1F" w:rsidP="0068375A">
            <w:pPr>
              <w:pStyle w:val="formattext"/>
              <w:spacing w:before="0" w:beforeAutospacing="0" w:after="0" w:afterAutospacing="0" w:line="315" w:lineRule="atLeast"/>
              <w:ind w:left="113" w:right="113"/>
              <w:jc w:val="center"/>
              <w:textAlignment w:val="baseline"/>
              <w:rPr>
                <w:rFonts w:eastAsiaTheme="minorHAnsi"/>
                <w:sz w:val="26"/>
                <w:szCs w:val="26"/>
                <w:lang w:eastAsia="en-US"/>
              </w:rPr>
            </w:pPr>
            <w:r>
              <w:rPr>
                <w:rFonts w:eastAsiaTheme="minorHAnsi"/>
                <w:sz w:val="26"/>
                <w:szCs w:val="26"/>
                <w:lang w:eastAsia="en-US"/>
              </w:rPr>
              <w:t>2027 год</w:t>
            </w:r>
          </w:p>
        </w:tc>
      </w:tr>
      <w:tr w:rsidR="00990B1F" w:rsidRPr="00E22EF9" w:rsidTr="00990B1F">
        <w:tc>
          <w:tcPr>
            <w:tcW w:w="699" w:type="dxa"/>
          </w:tcPr>
          <w:p w:rsidR="00990B1F" w:rsidRPr="00E22EF9" w:rsidRDefault="00990B1F" w:rsidP="0068375A">
            <w:pPr>
              <w:pStyle w:val="formattext"/>
              <w:spacing w:before="0" w:beforeAutospacing="0" w:after="0" w:afterAutospacing="0" w:line="315" w:lineRule="atLeast"/>
              <w:jc w:val="center"/>
              <w:textAlignment w:val="baseline"/>
              <w:rPr>
                <w:rFonts w:eastAsiaTheme="minorHAnsi"/>
                <w:sz w:val="20"/>
                <w:szCs w:val="26"/>
                <w:lang w:eastAsia="en-US"/>
              </w:rPr>
            </w:pPr>
            <w:r w:rsidRPr="00E22EF9">
              <w:rPr>
                <w:rFonts w:eastAsiaTheme="minorHAnsi"/>
                <w:sz w:val="20"/>
                <w:szCs w:val="26"/>
                <w:lang w:eastAsia="en-US"/>
              </w:rPr>
              <w:t>1</w:t>
            </w:r>
          </w:p>
        </w:tc>
        <w:tc>
          <w:tcPr>
            <w:tcW w:w="2562" w:type="dxa"/>
          </w:tcPr>
          <w:p w:rsidR="00990B1F" w:rsidRPr="00E22EF9" w:rsidRDefault="00990B1F" w:rsidP="0068375A">
            <w:pPr>
              <w:pStyle w:val="formattext"/>
              <w:spacing w:before="0" w:beforeAutospacing="0" w:after="0" w:afterAutospacing="0" w:line="315" w:lineRule="atLeast"/>
              <w:jc w:val="center"/>
              <w:textAlignment w:val="baseline"/>
              <w:rPr>
                <w:rFonts w:eastAsiaTheme="minorHAnsi"/>
                <w:sz w:val="20"/>
                <w:szCs w:val="26"/>
                <w:lang w:eastAsia="en-US"/>
              </w:rPr>
            </w:pPr>
            <w:r w:rsidRPr="00E22EF9">
              <w:rPr>
                <w:rFonts w:eastAsiaTheme="minorHAnsi"/>
                <w:sz w:val="20"/>
                <w:szCs w:val="26"/>
                <w:lang w:eastAsia="en-US"/>
              </w:rPr>
              <w:t>2</w:t>
            </w:r>
          </w:p>
        </w:tc>
        <w:tc>
          <w:tcPr>
            <w:tcW w:w="5103" w:type="dxa"/>
          </w:tcPr>
          <w:p w:rsidR="00990B1F" w:rsidRPr="00E22EF9" w:rsidRDefault="00990B1F" w:rsidP="0068375A">
            <w:pPr>
              <w:pStyle w:val="formattext"/>
              <w:spacing w:before="0" w:beforeAutospacing="0" w:after="0" w:afterAutospacing="0" w:line="315" w:lineRule="atLeast"/>
              <w:jc w:val="center"/>
              <w:textAlignment w:val="baseline"/>
              <w:rPr>
                <w:rFonts w:eastAsiaTheme="minorHAnsi"/>
                <w:sz w:val="20"/>
                <w:szCs w:val="26"/>
                <w:lang w:eastAsia="en-US"/>
              </w:rPr>
            </w:pPr>
            <w:r w:rsidRPr="00E22EF9">
              <w:rPr>
                <w:rFonts w:eastAsiaTheme="minorHAnsi"/>
                <w:sz w:val="20"/>
                <w:szCs w:val="26"/>
                <w:lang w:eastAsia="en-US"/>
              </w:rPr>
              <w:t>3</w:t>
            </w:r>
          </w:p>
        </w:tc>
        <w:tc>
          <w:tcPr>
            <w:tcW w:w="709" w:type="dxa"/>
          </w:tcPr>
          <w:p w:rsidR="00990B1F" w:rsidRPr="00E22EF9" w:rsidRDefault="00990B1F" w:rsidP="0068375A">
            <w:pPr>
              <w:pStyle w:val="formattext"/>
              <w:spacing w:before="0" w:beforeAutospacing="0" w:after="0" w:afterAutospacing="0" w:line="315" w:lineRule="atLeast"/>
              <w:jc w:val="center"/>
              <w:textAlignment w:val="baseline"/>
              <w:rPr>
                <w:rFonts w:eastAsiaTheme="minorHAnsi"/>
                <w:sz w:val="20"/>
                <w:szCs w:val="26"/>
                <w:lang w:eastAsia="en-US"/>
              </w:rPr>
            </w:pPr>
            <w:r w:rsidRPr="00E22EF9">
              <w:rPr>
                <w:rFonts w:eastAsiaTheme="minorHAnsi"/>
                <w:sz w:val="20"/>
                <w:szCs w:val="26"/>
                <w:lang w:eastAsia="en-US"/>
              </w:rPr>
              <w:t>4</w:t>
            </w:r>
          </w:p>
        </w:tc>
        <w:tc>
          <w:tcPr>
            <w:tcW w:w="911" w:type="dxa"/>
          </w:tcPr>
          <w:p w:rsidR="00990B1F" w:rsidRPr="00E22EF9" w:rsidRDefault="00990B1F" w:rsidP="0068375A">
            <w:pPr>
              <w:pStyle w:val="formattext"/>
              <w:spacing w:before="0" w:beforeAutospacing="0" w:after="0" w:afterAutospacing="0" w:line="315" w:lineRule="atLeast"/>
              <w:jc w:val="center"/>
              <w:textAlignment w:val="baseline"/>
              <w:rPr>
                <w:rFonts w:eastAsiaTheme="minorHAnsi"/>
                <w:sz w:val="20"/>
                <w:szCs w:val="26"/>
                <w:lang w:eastAsia="en-US"/>
              </w:rPr>
            </w:pPr>
            <w:r w:rsidRPr="00E22EF9">
              <w:rPr>
                <w:rFonts w:eastAsiaTheme="minorHAnsi"/>
                <w:sz w:val="20"/>
                <w:szCs w:val="26"/>
                <w:lang w:eastAsia="en-US"/>
              </w:rPr>
              <w:t>5</w:t>
            </w:r>
          </w:p>
        </w:tc>
        <w:tc>
          <w:tcPr>
            <w:tcW w:w="911" w:type="dxa"/>
          </w:tcPr>
          <w:p w:rsidR="00990B1F" w:rsidRPr="00E22EF9" w:rsidRDefault="00990B1F" w:rsidP="0068375A">
            <w:pPr>
              <w:pStyle w:val="formattext"/>
              <w:spacing w:before="0" w:beforeAutospacing="0" w:after="0" w:afterAutospacing="0" w:line="315" w:lineRule="atLeast"/>
              <w:jc w:val="center"/>
              <w:textAlignment w:val="baseline"/>
              <w:rPr>
                <w:rFonts w:eastAsiaTheme="minorHAnsi"/>
                <w:sz w:val="20"/>
                <w:szCs w:val="26"/>
                <w:lang w:eastAsia="en-US"/>
              </w:rPr>
            </w:pPr>
            <w:r w:rsidRPr="00E22EF9">
              <w:rPr>
                <w:rFonts w:eastAsiaTheme="minorHAnsi"/>
                <w:sz w:val="20"/>
                <w:szCs w:val="26"/>
                <w:lang w:eastAsia="en-US"/>
              </w:rPr>
              <w:t>6</w:t>
            </w:r>
          </w:p>
        </w:tc>
        <w:tc>
          <w:tcPr>
            <w:tcW w:w="854" w:type="dxa"/>
          </w:tcPr>
          <w:p w:rsidR="00990B1F" w:rsidRPr="00E22EF9" w:rsidRDefault="00990B1F" w:rsidP="0068375A">
            <w:pPr>
              <w:pStyle w:val="formattext"/>
              <w:spacing w:before="0" w:beforeAutospacing="0" w:after="0" w:afterAutospacing="0" w:line="315" w:lineRule="atLeast"/>
              <w:jc w:val="center"/>
              <w:textAlignment w:val="baseline"/>
              <w:rPr>
                <w:rFonts w:eastAsiaTheme="minorHAnsi"/>
                <w:sz w:val="20"/>
                <w:szCs w:val="26"/>
                <w:lang w:eastAsia="en-US"/>
              </w:rPr>
            </w:pPr>
            <w:r w:rsidRPr="00E22EF9">
              <w:rPr>
                <w:rFonts w:eastAsiaTheme="minorHAnsi"/>
                <w:sz w:val="20"/>
                <w:szCs w:val="26"/>
                <w:lang w:eastAsia="en-US"/>
              </w:rPr>
              <w:t>7</w:t>
            </w:r>
          </w:p>
        </w:tc>
        <w:tc>
          <w:tcPr>
            <w:tcW w:w="855" w:type="dxa"/>
          </w:tcPr>
          <w:p w:rsidR="00990B1F" w:rsidRPr="00E22EF9" w:rsidRDefault="00990B1F" w:rsidP="0068375A">
            <w:pPr>
              <w:pStyle w:val="formattext"/>
              <w:spacing w:before="0" w:beforeAutospacing="0" w:after="0" w:afterAutospacing="0" w:line="315" w:lineRule="atLeast"/>
              <w:jc w:val="center"/>
              <w:textAlignment w:val="baseline"/>
              <w:rPr>
                <w:rFonts w:eastAsiaTheme="minorHAnsi"/>
                <w:sz w:val="20"/>
                <w:szCs w:val="26"/>
                <w:lang w:eastAsia="en-US"/>
              </w:rPr>
            </w:pPr>
            <w:r w:rsidRPr="00E22EF9">
              <w:rPr>
                <w:rFonts w:eastAsiaTheme="minorHAnsi"/>
                <w:sz w:val="20"/>
                <w:szCs w:val="26"/>
                <w:lang w:eastAsia="en-US"/>
              </w:rPr>
              <w:t>8</w:t>
            </w:r>
          </w:p>
        </w:tc>
        <w:tc>
          <w:tcPr>
            <w:tcW w:w="854" w:type="dxa"/>
          </w:tcPr>
          <w:p w:rsidR="00990B1F" w:rsidRPr="00E22EF9" w:rsidRDefault="00990B1F" w:rsidP="0068375A">
            <w:pPr>
              <w:pStyle w:val="formattext"/>
              <w:spacing w:before="0" w:beforeAutospacing="0" w:after="0" w:afterAutospacing="0" w:line="315" w:lineRule="atLeast"/>
              <w:jc w:val="center"/>
              <w:textAlignment w:val="baseline"/>
              <w:rPr>
                <w:rFonts w:eastAsiaTheme="minorHAnsi"/>
                <w:sz w:val="20"/>
                <w:szCs w:val="26"/>
                <w:lang w:eastAsia="en-US"/>
              </w:rPr>
            </w:pPr>
            <w:r w:rsidRPr="00E22EF9">
              <w:rPr>
                <w:rFonts w:eastAsiaTheme="minorHAnsi"/>
                <w:sz w:val="20"/>
                <w:szCs w:val="26"/>
                <w:lang w:eastAsia="en-US"/>
              </w:rPr>
              <w:t>9</w:t>
            </w:r>
          </w:p>
        </w:tc>
        <w:tc>
          <w:tcPr>
            <w:tcW w:w="855" w:type="dxa"/>
          </w:tcPr>
          <w:p w:rsidR="00990B1F" w:rsidRPr="00E22EF9" w:rsidRDefault="00990B1F" w:rsidP="0068375A">
            <w:pPr>
              <w:pStyle w:val="formattext"/>
              <w:spacing w:before="0" w:beforeAutospacing="0" w:after="0" w:afterAutospacing="0" w:line="315" w:lineRule="atLeast"/>
              <w:jc w:val="center"/>
              <w:textAlignment w:val="baseline"/>
              <w:rPr>
                <w:rFonts w:eastAsiaTheme="minorHAnsi"/>
                <w:sz w:val="20"/>
                <w:szCs w:val="26"/>
                <w:lang w:eastAsia="en-US"/>
              </w:rPr>
            </w:pPr>
            <w:r w:rsidRPr="00E22EF9">
              <w:rPr>
                <w:rFonts w:eastAsiaTheme="minorHAnsi"/>
                <w:sz w:val="20"/>
                <w:szCs w:val="26"/>
                <w:lang w:eastAsia="en-US"/>
              </w:rPr>
              <w:t>10</w:t>
            </w:r>
          </w:p>
        </w:tc>
        <w:tc>
          <w:tcPr>
            <w:tcW w:w="855" w:type="dxa"/>
          </w:tcPr>
          <w:p w:rsidR="00990B1F" w:rsidRPr="00E22EF9" w:rsidRDefault="00990B1F" w:rsidP="0068375A">
            <w:pPr>
              <w:pStyle w:val="formattext"/>
              <w:spacing w:before="0" w:beforeAutospacing="0" w:after="0" w:afterAutospacing="0" w:line="315" w:lineRule="atLeast"/>
              <w:jc w:val="center"/>
              <w:textAlignment w:val="baseline"/>
              <w:rPr>
                <w:rFonts w:eastAsiaTheme="minorHAnsi"/>
                <w:sz w:val="20"/>
                <w:szCs w:val="26"/>
                <w:lang w:eastAsia="en-US"/>
              </w:rPr>
            </w:pPr>
            <w:r w:rsidRPr="00E22EF9">
              <w:rPr>
                <w:rFonts w:eastAsiaTheme="minorHAnsi"/>
                <w:sz w:val="20"/>
                <w:szCs w:val="26"/>
                <w:lang w:eastAsia="en-US"/>
              </w:rPr>
              <w:t>11</w:t>
            </w:r>
          </w:p>
        </w:tc>
      </w:tr>
      <w:tr w:rsidR="00990B1F" w:rsidRPr="00AE7EF0" w:rsidTr="00990B1F">
        <w:tc>
          <w:tcPr>
            <w:tcW w:w="699" w:type="dxa"/>
            <w:vMerge w:val="restart"/>
          </w:tcPr>
          <w:p w:rsidR="00990B1F" w:rsidRPr="00E44371"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2</w:t>
            </w:r>
          </w:p>
        </w:tc>
        <w:tc>
          <w:tcPr>
            <w:tcW w:w="2562" w:type="dxa"/>
            <w:vMerge w:val="restart"/>
          </w:tcPr>
          <w:p w:rsidR="00990B1F" w:rsidRPr="00714575" w:rsidRDefault="00990B1F" w:rsidP="0068375A">
            <w:pPr>
              <w:pStyle w:val="formattext"/>
              <w:shd w:val="clear" w:color="auto" w:fill="FFFFFF"/>
              <w:spacing w:before="0" w:beforeAutospacing="0" w:after="0" w:afterAutospacing="0" w:line="315" w:lineRule="atLeast"/>
              <w:ind w:left="160" w:right="76"/>
              <w:textAlignment w:val="baseline"/>
              <w:rPr>
                <w:rFonts w:eastAsiaTheme="minorHAnsi"/>
                <w:sz w:val="26"/>
                <w:szCs w:val="26"/>
                <w:u w:val="single"/>
                <w:lang w:eastAsia="en-US"/>
              </w:rPr>
            </w:pPr>
            <w:r w:rsidRPr="00714575">
              <w:rPr>
                <w:rFonts w:eastAsiaTheme="minorHAnsi"/>
                <w:sz w:val="26"/>
                <w:szCs w:val="26"/>
                <w:u w:val="single"/>
                <w:lang w:eastAsia="en-US"/>
              </w:rPr>
              <w:t>Задача</w:t>
            </w:r>
            <w:r>
              <w:rPr>
                <w:rFonts w:eastAsiaTheme="minorHAnsi"/>
                <w:sz w:val="26"/>
                <w:szCs w:val="26"/>
                <w:u w:val="single"/>
                <w:lang w:eastAsia="en-US"/>
              </w:rPr>
              <w:t>:</w:t>
            </w:r>
          </w:p>
          <w:p w:rsidR="00990B1F" w:rsidRDefault="00990B1F" w:rsidP="0068375A">
            <w:pPr>
              <w:pStyle w:val="formattext"/>
              <w:shd w:val="clear" w:color="auto" w:fill="FFFFFF"/>
              <w:spacing w:before="0" w:beforeAutospacing="0" w:after="0" w:afterAutospacing="0" w:line="315" w:lineRule="atLeast"/>
              <w:ind w:left="160"/>
              <w:textAlignment w:val="baseline"/>
              <w:rPr>
                <w:rFonts w:eastAsiaTheme="minorHAnsi"/>
                <w:sz w:val="26"/>
                <w:szCs w:val="26"/>
                <w:lang w:eastAsia="en-US"/>
              </w:rPr>
            </w:pPr>
            <w:r>
              <w:rPr>
                <w:rFonts w:eastAsiaTheme="minorHAnsi"/>
                <w:sz w:val="26"/>
                <w:szCs w:val="26"/>
                <w:lang w:eastAsia="en-US"/>
              </w:rPr>
              <w:t>«О</w:t>
            </w:r>
            <w:r w:rsidRPr="00EF007D">
              <w:rPr>
                <w:rFonts w:eastAsiaTheme="minorHAnsi"/>
                <w:sz w:val="26"/>
                <w:szCs w:val="26"/>
                <w:lang w:eastAsia="en-US"/>
              </w:rPr>
              <w:t xml:space="preserve">беспечение доступности дополнительного образования для удовлетворения разнообразных интересов детей и их семей и </w:t>
            </w:r>
            <w:r>
              <w:rPr>
                <w:rFonts w:eastAsiaTheme="minorHAnsi"/>
                <w:sz w:val="26"/>
                <w:szCs w:val="26"/>
                <w:lang w:eastAsia="en-US"/>
              </w:rPr>
              <w:t>с</w:t>
            </w:r>
            <w:r w:rsidRPr="00EF007D">
              <w:rPr>
                <w:rFonts w:eastAsiaTheme="minorHAnsi"/>
                <w:sz w:val="26"/>
                <w:szCs w:val="26"/>
                <w:lang w:eastAsia="en-US"/>
              </w:rPr>
              <w:t>овершенствование системы выявления, развития и поддержки одаренных детей и талантливой мо</w:t>
            </w:r>
            <w:r>
              <w:rPr>
                <w:rFonts w:eastAsiaTheme="minorHAnsi"/>
                <w:sz w:val="26"/>
                <w:szCs w:val="26"/>
                <w:lang w:eastAsia="en-US"/>
              </w:rPr>
              <w:t>лодежи»</w:t>
            </w:r>
          </w:p>
        </w:tc>
        <w:tc>
          <w:tcPr>
            <w:tcW w:w="5103" w:type="dxa"/>
          </w:tcPr>
          <w:p w:rsidR="00990B1F" w:rsidRPr="00607A76" w:rsidRDefault="00990B1F" w:rsidP="0068375A">
            <w:pPr>
              <w:pStyle w:val="formattext"/>
              <w:shd w:val="clear" w:color="auto" w:fill="FFFFFF"/>
              <w:spacing w:before="0" w:beforeAutospacing="0" w:after="0" w:afterAutospacing="0" w:line="320" w:lineRule="exact"/>
              <w:ind w:left="141" w:right="142"/>
              <w:textAlignment w:val="baseline"/>
              <w:rPr>
                <w:rFonts w:eastAsiaTheme="minorHAnsi"/>
                <w:sz w:val="26"/>
                <w:szCs w:val="26"/>
                <w:lang w:eastAsia="en-US"/>
              </w:rPr>
            </w:pPr>
            <w:r w:rsidRPr="00607A76">
              <w:rPr>
                <w:rFonts w:eastAsiaTheme="minorHAnsi"/>
                <w:sz w:val="26"/>
                <w:szCs w:val="26"/>
                <w:lang w:eastAsia="en-US"/>
              </w:rPr>
              <w:t>доля детей в возрасте от 5 до 18 лет, охваченных дополнительным образованием</w:t>
            </w:r>
          </w:p>
        </w:tc>
        <w:tc>
          <w:tcPr>
            <w:tcW w:w="709" w:type="dxa"/>
          </w:tcPr>
          <w:p w:rsidR="00990B1F" w:rsidRPr="00E44371"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w:t>
            </w:r>
          </w:p>
        </w:tc>
        <w:tc>
          <w:tcPr>
            <w:tcW w:w="911" w:type="dxa"/>
          </w:tcPr>
          <w:p w:rsidR="00990B1F" w:rsidRPr="00AE7EF0" w:rsidRDefault="00990B1F" w:rsidP="0068375A">
            <w:pPr>
              <w:pStyle w:val="formattext"/>
              <w:shd w:val="clear" w:color="auto" w:fill="FFFFFF"/>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81</w:t>
            </w:r>
          </w:p>
        </w:tc>
        <w:tc>
          <w:tcPr>
            <w:tcW w:w="911" w:type="dxa"/>
          </w:tcPr>
          <w:p w:rsidR="00990B1F" w:rsidRPr="00AE7EF0"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82</w:t>
            </w:r>
          </w:p>
        </w:tc>
        <w:tc>
          <w:tcPr>
            <w:tcW w:w="854" w:type="dxa"/>
          </w:tcPr>
          <w:p w:rsidR="00990B1F" w:rsidRPr="00AE7EF0"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83</w:t>
            </w:r>
          </w:p>
        </w:tc>
        <w:tc>
          <w:tcPr>
            <w:tcW w:w="855" w:type="dxa"/>
          </w:tcPr>
          <w:p w:rsidR="00990B1F" w:rsidRPr="00AE7EF0"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84</w:t>
            </w:r>
          </w:p>
        </w:tc>
        <w:tc>
          <w:tcPr>
            <w:tcW w:w="854" w:type="dxa"/>
          </w:tcPr>
          <w:p w:rsidR="00990B1F" w:rsidRPr="00AE7EF0"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r w:rsidRPr="00AE7EF0">
              <w:rPr>
                <w:rFonts w:eastAsiaTheme="minorHAnsi"/>
                <w:sz w:val="26"/>
                <w:szCs w:val="26"/>
                <w:lang w:eastAsia="en-US"/>
              </w:rPr>
              <w:t>8</w:t>
            </w:r>
            <w:r>
              <w:rPr>
                <w:rFonts w:eastAsiaTheme="minorHAnsi"/>
                <w:sz w:val="26"/>
                <w:szCs w:val="26"/>
                <w:lang w:eastAsia="en-US"/>
              </w:rPr>
              <w:t>5</w:t>
            </w:r>
          </w:p>
        </w:tc>
        <w:tc>
          <w:tcPr>
            <w:tcW w:w="855" w:type="dxa"/>
          </w:tcPr>
          <w:p w:rsidR="00990B1F" w:rsidRPr="00AE7EF0"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85</w:t>
            </w:r>
          </w:p>
        </w:tc>
        <w:tc>
          <w:tcPr>
            <w:tcW w:w="855" w:type="dxa"/>
          </w:tcPr>
          <w:p w:rsidR="00990B1F" w:rsidRPr="00AE7EF0"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85</w:t>
            </w:r>
          </w:p>
        </w:tc>
      </w:tr>
      <w:tr w:rsidR="00990B1F" w:rsidRPr="00E44371" w:rsidTr="00990B1F">
        <w:tc>
          <w:tcPr>
            <w:tcW w:w="699" w:type="dxa"/>
            <w:vMerge/>
          </w:tcPr>
          <w:p w:rsidR="00990B1F" w:rsidRPr="00E44371"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p>
        </w:tc>
        <w:tc>
          <w:tcPr>
            <w:tcW w:w="2562" w:type="dxa"/>
            <w:vMerge/>
          </w:tcPr>
          <w:p w:rsidR="00990B1F" w:rsidRDefault="00990B1F" w:rsidP="0068375A">
            <w:pPr>
              <w:pStyle w:val="formattext"/>
              <w:shd w:val="clear" w:color="auto" w:fill="FFFFFF"/>
              <w:spacing w:before="0" w:beforeAutospacing="0" w:after="0" w:afterAutospacing="0" w:line="315" w:lineRule="atLeast"/>
              <w:ind w:left="160" w:right="76"/>
              <w:textAlignment w:val="baseline"/>
              <w:rPr>
                <w:rFonts w:eastAsiaTheme="minorHAnsi"/>
                <w:sz w:val="26"/>
                <w:szCs w:val="26"/>
                <w:lang w:eastAsia="en-US"/>
              </w:rPr>
            </w:pPr>
          </w:p>
        </w:tc>
        <w:tc>
          <w:tcPr>
            <w:tcW w:w="5103" w:type="dxa"/>
          </w:tcPr>
          <w:p w:rsidR="00990B1F" w:rsidRPr="00607A76" w:rsidRDefault="00990B1F" w:rsidP="0068375A">
            <w:pPr>
              <w:pStyle w:val="formattext"/>
              <w:shd w:val="clear" w:color="auto" w:fill="FFFFFF"/>
              <w:spacing w:before="0" w:beforeAutospacing="0" w:after="0" w:afterAutospacing="0" w:line="320" w:lineRule="exact"/>
              <w:ind w:left="141" w:right="142"/>
              <w:textAlignment w:val="baseline"/>
              <w:rPr>
                <w:rFonts w:eastAsiaTheme="minorHAnsi"/>
                <w:sz w:val="26"/>
                <w:szCs w:val="26"/>
                <w:lang w:eastAsia="en-US"/>
              </w:rPr>
            </w:pPr>
            <w:r w:rsidRPr="00607A76">
              <w:rPr>
                <w:rFonts w:eastAsiaTheme="minorHAnsi"/>
                <w:color w:val="000000"/>
                <w:sz w:val="26"/>
                <w:szCs w:val="26"/>
                <w:lang w:eastAsia="en-US"/>
              </w:rPr>
              <w:t>удельный вес численности обучающихся-участников регионального этапа Всероссийской олимпиады школьников от общей численности обучающихся 9 – 11 классов</w:t>
            </w:r>
          </w:p>
        </w:tc>
        <w:tc>
          <w:tcPr>
            <w:tcW w:w="709" w:type="dxa"/>
          </w:tcPr>
          <w:p w:rsidR="00990B1F" w:rsidRPr="00E44371"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w:t>
            </w:r>
          </w:p>
        </w:tc>
        <w:tc>
          <w:tcPr>
            <w:tcW w:w="911" w:type="dxa"/>
          </w:tcPr>
          <w:p w:rsidR="00990B1F" w:rsidRPr="00321D83"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r w:rsidRPr="00321D83">
              <w:rPr>
                <w:rFonts w:eastAsiaTheme="minorHAnsi"/>
                <w:sz w:val="26"/>
                <w:szCs w:val="26"/>
                <w:lang w:eastAsia="en-US"/>
              </w:rPr>
              <w:t>4</w:t>
            </w:r>
          </w:p>
        </w:tc>
        <w:tc>
          <w:tcPr>
            <w:tcW w:w="911" w:type="dxa"/>
          </w:tcPr>
          <w:p w:rsidR="00990B1F" w:rsidRPr="00321D83"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r w:rsidRPr="00321D83">
              <w:rPr>
                <w:rFonts w:eastAsiaTheme="minorHAnsi"/>
                <w:sz w:val="26"/>
                <w:szCs w:val="26"/>
                <w:lang w:eastAsia="en-US"/>
              </w:rPr>
              <w:t>5</w:t>
            </w:r>
          </w:p>
        </w:tc>
        <w:tc>
          <w:tcPr>
            <w:tcW w:w="854" w:type="dxa"/>
          </w:tcPr>
          <w:p w:rsidR="00990B1F" w:rsidRPr="00321D83"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r w:rsidRPr="00321D83">
              <w:rPr>
                <w:rFonts w:eastAsiaTheme="minorHAnsi"/>
                <w:sz w:val="26"/>
                <w:szCs w:val="26"/>
                <w:lang w:eastAsia="en-US"/>
              </w:rPr>
              <w:t>5</w:t>
            </w:r>
          </w:p>
        </w:tc>
        <w:tc>
          <w:tcPr>
            <w:tcW w:w="855" w:type="dxa"/>
          </w:tcPr>
          <w:p w:rsidR="00990B1F" w:rsidRPr="00321D83"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r w:rsidRPr="00321D83">
              <w:rPr>
                <w:rFonts w:eastAsiaTheme="minorHAnsi"/>
                <w:sz w:val="26"/>
                <w:szCs w:val="26"/>
                <w:lang w:eastAsia="en-US"/>
              </w:rPr>
              <w:t>6</w:t>
            </w:r>
          </w:p>
        </w:tc>
        <w:tc>
          <w:tcPr>
            <w:tcW w:w="854" w:type="dxa"/>
          </w:tcPr>
          <w:p w:rsidR="00990B1F" w:rsidRPr="00321D83"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r w:rsidRPr="00321D83">
              <w:rPr>
                <w:rFonts w:eastAsiaTheme="minorHAnsi"/>
                <w:sz w:val="26"/>
                <w:szCs w:val="26"/>
                <w:lang w:eastAsia="en-US"/>
              </w:rPr>
              <w:t>6</w:t>
            </w:r>
          </w:p>
        </w:tc>
        <w:tc>
          <w:tcPr>
            <w:tcW w:w="855" w:type="dxa"/>
          </w:tcPr>
          <w:p w:rsidR="00990B1F" w:rsidRPr="00E44371"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6</w:t>
            </w:r>
          </w:p>
        </w:tc>
        <w:tc>
          <w:tcPr>
            <w:tcW w:w="855" w:type="dxa"/>
          </w:tcPr>
          <w:p w:rsidR="00990B1F" w:rsidRPr="00E44371"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6</w:t>
            </w:r>
          </w:p>
        </w:tc>
      </w:tr>
      <w:tr w:rsidR="00990B1F" w:rsidRPr="00321D83" w:rsidTr="00990B1F">
        <w:tc>
          <w:tcPr>
            <w:tcW w:w="699" w:type="dxa"/>
            <w:vMerge/>
          </w:tcPr>
          <w:p w:rsidR="00990B1F" w:rsidRPr="00E44371"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p>
        </w:tc>
        <w:tc>
          <w:tcPr>
            <w:tcW w:w="2562" w:type="dxa"/>
            <w:vMerge/>
          </w:tcPr>
          <w:p w:rsidR="00990B1F" w:rsidRDefault="00990B1F" w:rsidP="0068375A">
            <w:pPr>
              <w:pStyle w:val="formattext"/>
              <w:shd w:val="clear" w:color="auto" w:fill="FFFFFF"/>
              <w:spacing w:before="0" w:beforeAutospacing="0" w:after="0" w:afterAutospacing="0" w:line="315" w:lineRule="atLeast"/>
              <w:ind w:left="160" w:right="76"/>
              <w:textAlignment w:val="baseline"/>
              <w:rPr>
                <w:rFonts w:eastAsiaTheme="minorHAnsi"/>
                <w:sz w:val="26"/>
                <w:szCs w:val="26"/>
                <w:lang w:eastAsia="en-US"/>
              </w:rPr>
            </w:pPr>
          </w:p>
        </w:tc>
        <w:tc>
          <w:tcPr>
            <w:tcW w:w="5103" w:type="dxa"/>
          </w:tcPr>
          <w:p w:rsidR="00990B1F" w:rsidRPr="00607A76" w:rsidRDefault="00990B1F" w:rsidP="0068375A">
            <w:pPr>
              <w:pStyle w:val="formattext"/>
              <w:spacing w:before="0" w:beforeAutospacing="0" w:after="0" w:afterAutospacing="0" w:line="320" w:lineRule="exact"/>
              <w:ind w:left="160" w:right="76"/>
              <w:textAlignment w:val="baseline"/>
              <w:rPr>
                <w:rFonts w:eastAsiaTheme="minorHAnsi"/>
                <w:sz w:val="26"/>
                <w:szCs w:val="26"/>
                <w:lang w:eastAsia="en-US"/>
              </w:rPr>
            </w:pPr>
            <w:r w:rsidRPr="00607A76">
              <w:rPr>
                <w:rFonts w:eastAsiaTheme="minorHAnsi"/>
                <w:color w:val="000000"/>
                <w:sz w:val="26"/>
                <w:szCs w:val="26"/>
                <w:lang w:eastAsia="en-US"/>
              </w:rPr>
              <w:t>отношение средней заработной платы педагогических работников учреждений дополнительного образования к средней заработной плате учителей в регионе</w:t>
            </w:r>
          </w:p>
        </w:tc>
        <w:tc>
          <w:tcPr>
            <w:tcW w:w="709" w:type="dxa"/>
          </w:tcPr>
          <w:p w:rsidR="00990B1F" w:rsidRPr="00E44371"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w:t>
            </w:r>
          </w:p>
        </w:tc>
        <w:tc>
          <w:tcPr>
            <w:tcW w:w="911" w:type="dxa"/>
          </w:tcPr>
          <w:p w:rsidR="00990B1F" w:rsidRPr="00E44371"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100</w:t>
            </w:r>
          </w:p>
        </w:tc>
        <w:tc>
          <w:tcPr>
            <w:tcW w:w="911" w:type="dxa"/>
          </w:tcPr>
          <w:p w:rsidR="00990B1F" w:rsidRPr="00E44371"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100</w:t>
            </w:r>
          </w:p>
        </w:tc>
        <w:tc>
          <w:tcPr>
            <w:tcW w:w="854" w:type="dxa"/>
          </w:tcPr>
          <w:p w:rsidR="00990B1F" w:rsidRPr="00E44371"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100</w:t>
            </w:r>
          </w:p>
        </w:tc>
        <w:tc>
          <w:tcPr>
            <w:tcW w:w="855" w:type="dxa"/>
          </w:tcPr>
          <w:p w:rsidR="00990B1F" w:rsidRPr="00E44371"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100</w:t>
            </w:r>
          </w:p>
        </w:tc>
        <w:tc>
          <w:tcPr>
            <w:tcW w:w="854" w:type="dxa"/>
          </w:tcPr>
          <w:p w:rsidR="00990B1F" w:rsidRPr="00E44371"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100</w:t>
            </w:r>
          </w:p>
        </w:tc>
        <w:tc>
          <w:tcPr>
            <w:tcW w:w="855" w:type="dxa"/>
          </w:tcPr>
          <w:p w:rsidR="00990B1F" w:rsidRPr="00321D83"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100</w:t>
            </w:r>
          </w:p>
        </w:tc>
        <w:tc>
          <w:tcPr>
            <w:tcW w:w="855" w:type="dxa"/>
          </w:tcPr>
          <w:p w:rsidR="00990B1F" w:rsidRPr="00321D83"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100</w:t>
            </w:r>
          </w:p>
        </w:tc>
      </w:tr>
      <w:tr w:rsidR="00990B1F" w:rsidRPr="00E44371" w:rsidTr="00990B1F">
        <w:tc>
          <w:tcPr>
            <w:tcW w:w="699" w:type="dxa"/>
            <w:vMerge/>
          </w:tcPr>
          <w:p w:rsidR="00990B1F" w:rsidRPr="00E44371"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p>
        </w:tc>
        <w:tc>
          <w:tcPr>
            <w:tcW w:w="2562" w:type="dxa"/>
            <w:vMerge/>
          </w:tcPr>
          <w:p w:rsidR="00990B1F" w:rsidRDefault="00990B1F" w:rsidP="0068375A">
            <w:pPr>
              <w:pStyle w:val="formattext"/>
              <w:shd w:val="clear" w:color="auto" w:fill="FFFFFF"/>
              <w:spacing w:before="0" w:beforeAutospacing="0" w:after="0" w:afterAutospacing="0" w:line="315" w:lineRule="atLeast"/>
              <w:ind w:left="160" w:right="76"/>
              <w:textAlignment w:val="baseline"/>
              <w:rPr>
                <w:rFonts w:eastAsiaTheme="minorHAnsi"/>
                <w:sz w:val="26"/>
                <w:szCs w:val="26"/>
                <w:lang w:eastAsia="en-US"/>
              </w:rPr>
            </w:pPr>
          </w:p>
        </w:tc>
        <w:tc>
          <w:tcPr>
            <w:tcW w:w="5103" w:type="dxa"/>
          </w:tcPr>
          <w:p w:rsidR="00990B1F" w:rsidRPr="00607A76" w:rsidRDefault="00990B1F" w:rsidP="0068375A">
            <w:pPr>
              <w:pStyle w:val="a3"/>
              <w:spacing w:line="320" w:lineRule="exact"/>
              <w:ind w:left="142"/>
              <w:rPr>
                <w:sz w:val="26"/>
                <w:szCs w:val="26"/>
              </w:rPr>
            </w:pPr>
            <w:r>
              <w:rPr>
                <w:noProof/>
                <w:sz w:val="26"/>
                <w:szCs w:val="26"/>
              </w:rPr>
              <w:t>д</w:t>
            </w:r>
            <w:r w:rsidRPr="00C51F0A">
              <w:rPr>
                <w:noProof/>
                <w:sz w:val="26"/>
                <w:szCs w:val="26"/>
              </w:rPr>
              <w:t>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c>
          <w:tcPr>
            <w:tcW w:w="709" w:type="dxa"/>
          </w:tcPr>
          <w:p w:rsidR="00990B1F" w:rsidRPr="00E44371"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w:t>
            </w:r>
          </w:p>
        </w:tc>
        <w:tc>
          <w:tcPr>
            <w:tcW w:w="911" w:type="dxa"/>
          </w:tcPr>
          <w:p w:rsidR="00990B1F" w:rsidRPr="00E44371"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25</w:t>
            </w:r>
          </w:p>
        </w:tc>
        <w:tc>
          <w:tcPr>
            <w:tcW w:w="911" w:type="dxa"/>
          </w:tcPr>
          <w:p w:rsidR="00990B1F" w:rsidRPr="00E44371"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25</w:t>
            </w:r>
          </w:p>
        </w:tc>
        <w:tc>
          <w:tcPr>
            <w:tcW w:w="854" w:type="dxa"/>
          </w:tcPr>
          <w:p w:rsidR="00990B1F" w:rsidRPr="00E44371"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25</w:t>
            </w:r>
          </w:p>
        </w:tc>
        <w:tc>
          <w:tcPr>
            <w:tcW w:w="855" w:type="dxa"/>
          </w:tcPr>
          <w:p w:rsidR="00990B1F" w:rsidRPr="00E44371"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25</w:t>
            </w:r>
          </w:p>
        </w:tc>
        <w:tc>
          <w:tcPr>
            <w:tcW w:w="854" w:type="dxa"/>
          </w:tcPr>
          <w:p w:rsidR="00990B1F" w:rsidRPr="00E44371"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25</w:t>
            </w:r>
          </w:p>
        </w:tc>
        <w:tc>
          <w:tcPr>
            <w:tcW w:w="855" w:type="dxa"/>
          </w:tcPr>
          <w:p w:rsidR="00990B1F" w:rsidRPr="00E44371"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25</w:t>
            </w:r>
          </w:p>
        </w:tc>
        <w:tc>
          <w:tcPr>
            <w:tcW w:w="855" w:type="dxa"/>
          </w:tcPr>
          <w:p w:rsidR="00990B1F" w:rsidRPr="00E44371"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25</w:t>
            </w:r>
          </w:p>
        </w:tc>
      </w:tr>
      <w:tr w:rsidR="00990B1F" w:rsidRPr="00E44371" w:rsidTr="00990B1F">
        <w:tc>
          <w:tcPr>
            <w:tcW w:w="699" w:type="dxa"/>
            <w:vMerge/>
          </w:tcPr>
          <w:p w:rsidR="00990B1F" w:rsidRPr="00E44371"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p>
        </w:tc>
        <w:tc>
          <w:tcPr>
            <w:tcW w:w="2562" w:type="dxa"/>
            <w:vMerge/>
          </w:tcPr>
          <w:p w:rsidR="00990B1F" w:rsidRDefault="00990B1F" w:rsidP="0068375A">
            <w:pPr>
              <w:pStyle w:val="formattext"/>
              <w:shd w:val="clear" w:color="auto" w:fill="FFFFFF"/>
              <w:spacing w:before="0" w:beforeAutospacing="0" w:after="0" w:afterAutospacing="0" w:line="315" w:lineRule="atLeast"/>
              <w:ind w:left="160" w:right="76"/>
              <w:textAlignment w:val="baseline"/>
              <w:rPr>
                <w:rFonts w:eastAsiaTheme="minorHAnsi"/>
                <w:sz w:val="26"/>
                <w:szCs w:val="26"/>
                <w:lang w:eastAsia="en-US"/>
              </w:rPr>
            </w:pPr>
          </w:p>
        </w:tc>
        <w:tc>
          <w:tcPr>
            <w:tcW w:w="5103" w:type="dxa"/>
          </w:tcPr>
          <w:p w:rsidR="00990B1F" w:rsidRPr="00607A76" w:rsidRDefault="00990B1F" w:rsidP="0068375A">
            <w:pPr>
              <w:pStyle w:val="a3"/>
              <w:spacing w:line="320" w:lineRule="exact"/>
              <w:ind w:left="142" w:right="142"/>
              <w:rPr>
                <w:sz w:val="26"/>
                <w:szCs w:val="26"/>
              </w:rPr>
            </w:pPr>
            <w:r w:rsidRPr="00607A76">
              <w:rPr>
                <w:sz w:val="26"/>
                <w:szCs w:val="26"/>
              </w:rPr>
              <w:t>доля школьников, включённых в социально значимую деятельность</w:t>
            </w:r>
          </w:p>
        </w:tc>
        <w:tc>
          <w:tcPr>
            <w:tcW w:w="709" w:type="dxa"/>
          </w:tcPr>
          <w:p w:rsidR="00990B1F" w:rsidRPr="00E44371"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w:t>
            </w:r>
          </w:p>
        </w:tc>
        <w:tc>
          <w:tcPr>
            <w:tcW w:w="911" w:type="dxa"/>
          </w:tcPr>
          <w:p w:rsidR="00990B1F" w:rsidRPr="00E44371"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50</w:t>
            </w:r>
          </w:p>
        </w:tc>
        <w:tc>
          <w:tcPr>
            <w:tcW w:w="911" w:type="dxa"/>
          </w:tcPr>
          <w:p w:rsidR="00990B1F" w:rsidRPr="00E44371"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60</w:t>
            </w:r>
          </w:p>
        </w:tc>
        <w:tc>
          <w:tcPr>
            <w:tcW w:w="854" w:type="dxa"/>
          </w:tcPr>
          <w:p w:rsidR="00990B1F" w:rsidRPr="00E44371"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60</w:t>
            </w:r>
          </w:p>
        </w:tc>
        <w:tc>
          <w:tcPr>
            <w:tcW w:w="855" w:type="dxa"/>
          </w:tcPr>
          <w:p w:rsidR="00990B1F" w:rsidRPr="00E44371"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60</w:t>
            </w:r>
          </w:p>
        </w:tc>
        <w:tc>
          <w:tcPr>
            <w:tcW w:w="854" w:type="dxa"/>
          </w:tcPr>
          <w:p w:rsidR="00990B1F" w:rsidRPr="00E44371"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70</w:t>
            </w:r>
          </w:p>
        </w:tc>
        <w:tc>
          <w:tcPr>
            <w:tcW w:w="855" w:type="dxa"/>
          </w:tcPr>
          <w:p w:rsidR="00990B1F" w:rsidRPr="00E44371"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80</w:t>
            </w:r>
          </w:p>
        </w:tc>
        <w:tc>
          <w:tcPr>
            <w:tcW w:w="855" w:type="dxa"/>
          </w:tcPr>
          <w:p w:rsidR="00990B1F" w:rsidRPr="00E44371"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80</w:t>
            </w:r>
          </w:p>
        </w:tc>
      </w:tr>
      <w:tr w:rsidR="00990B1F" w:rsidRPr="00E44371" w:rsidTr="00990B1F">
        <w:tc>
          <w:tcPr>
            <w:tcW w:w="699" w:type="dxa"/>
            <w:vMerge w:val="restart"/>
          </w:tcPr>
          <w:p w:rsidR="00990B1F" w:rsidRPr="00E44371"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p>
        </w:tc>
        <w:tc>
          <w:tcPr>
            <w:tcW w:w="2562" w:type="dxa"/>
            <w:vMerge w:val="restart"/>
          </w:tcPr>
          <w:p w:rsidR="00990B1F" w:rsidRDefault="00990B1F" w:rsidP="0068375A">
            <w:pPr>
              <w:pStyle w:val="formattext"/>
              <w:shd w:val="clear" w:color="auto" w:fill="FFFFFF"/>
              <w:spacing w:before="0" w:beforeAutospacing="0" w:after="0" w:afterAutospacing="0" w:line="315" w:lineRule="atLeast"/>
              <w:ind w:left="160" w:right="76"/>
              <w:textAlignment w:val="baseline"/>
              <w:rPr>
                <w:rFonts w:eastAsiaTheme="minorHAnsi"/>
                <w:sz w:val="26"/>
                <w:szCs w:val="26"/>
                <w:lang w:eastAsia="en-US"/>
              </w:rPr>
            </w:pPr>
          </w:p>
        </w:tc>
        <w:tc>
          <w:tcPr>
            <w:tcW w:w="5103" w:type="dxa"/>
          </w:tcPr>
          <w:p w:rsidR="00990B1F" w:rsidRPr="00607A76" w:rsidRDefault="00990B1F" w:rsidP="0054061B">
            <w:pPr>
              <w:pStyle w:val="a3"/>
              <w:spacing w:line="320" w:lineRule="exact"/>
              <w:ind w:left="142" w:right="142"/>
              <w:rPr>
                <w:sz w:val="26"/>
                <w:szCs w:val="26"/>
              </w:rPr>
            </w:pPr>
            <w:r w:rsidRPr="00607A76">
              <w:rPr>
                <w:sz w:val="26"/>
                <w:szCs w:val="26"/>
              </w:rPr>
              <w:t>снижение количества несовершеннолетних, совершивших правонарушения</w:t>
            </w:r>
            <w:r>
              <w:rPr>
                <w:sz w:val="26"/>
                <w:szCs w:val="26"/>
              </w:rPr>
              <w:t>, по отношению к предыдущему году</w:t>
            </w:r>
          </w:p>
        </w:tc>
        <w:tc>
          <w:tcPr>
            <w:tcW w:w="709" w:type="dxa"/>
          </w:tcPr>
          <w:p w:rsidR="00990B1F" w:rsidRPr="00E44371" w:rsidRDefault="00990B1F" w:rsidP="0054061B">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w:t>
            </w:r>
          </w:p>
        </w:tc>
        <w:tc>
          <w:tcPr>
            <w:tcW w:w="911" w:type="dxa"/>
          </w:tcPr>
          <w:p w:rsidR="00990B1F" w:rsidRPr="00E44371" w:rsidRDefault="00990B1F" w:rsidP="0054061B">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-1</w:t>
            </w:r>
          </w:p>
        </w:tc>
        <w:tc>
          <w:tcPr>
            <w:tcW w:w="911" w:type="dxa"/>
          </w:tcPr>
          <w:p w:rsidR="00990B1F" w:rsidRPr="00E44371" w:rsidRDefault="00990B1F" w:rsidP="0054061B">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-1</w:t>
            </w:r>
          </w:p>
        </w:tc>
        <w:tc>
          <w:tcPr>
            <w:tcW w:w="854" w:type="dxa"/>
          </w:tcPr>
          <w:p w:rsidR="00990B1F" w:rsidRPr="00E44371" w:rsidRDefault="00990B1F" w:rsidP="0054061B">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-1</w:t>
            </w:r>
          </w:p>
        </w:tc>
        <w:tc>
          <w:tcPr>
            <w:tcW w:w="855" w:type="dxa"/>
          </w:tcPr>
          <w:p w:rsidR="00990B1F" w:rsidRPr="00E44371" w:rsidRDefault="00990B1F" w:rsidP="0054061B">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-1</w:t>
            </w:r>
          </w:p>
        </w:tc>
        <w:tc>
          <w:tcPr>
            <w:tcW w:w="854" w:type="dxa"/>
          </w:tcPr>
          <w:p w:rsidR="00990B1F" w:rsidRPr="00E44371" w:rsidRDefault="00990B1F" w:rsidP="0054061B">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-1</w:t>
            </w:r>
          </w:p>
        </w:tc>
        <w:tc>
          <w:tcPr>
            <w:tcW w:w="855" w:type="dxa"/>
          </w:tcPr>
          <w:p w:rsidR="00990B1F" w:rsidRPr="00E44371" w:rsidRDefault="00990B1F" w:rsidP="0054061B">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-1</w:t>
            </w:r>
          </w:p>
        </w:tc>
        <w:tc>
          <w:tcPr>
            <w:tcW w:w="855" w:type="dxa"/>
          </w:tcPr>
          <w:p w:rsidR="00990B1F" w:rsidRPr="00E44371" w:rsidRDefault="00990B1F" w:rsidP="0054061B">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-1</w:t>
            </w:r>
          </w:p>
        </w:tc>
      </w:tr>
      <w:tr w:rsidR="00990B1F" w:rsidRPr="00E44371" w:rsidTr="00990B1F">
        <w:tc>
          <w:tcPr>
            <w:tcW w:w="699" w:type="dxa"/>
            <w:vMerge/>
          </w:tcPr>
          <w:p w:rsidR="00990B1F" w:rsidRPr="00E44371"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p>
        </w:tc>
        <w:tc>
          <w:tcPr>
            <w:tcW w:w="2562" w:type="dxa"/>
            <w:vMerge/>
          </w:tcPr>
          <w:p w:rsidR="00990B1F" w:rsidRDefault="00990B1F" w:rsidP="0068375A">
            <w:pPr>
              <w:pStyle w:val="formattext"/>
              <w:shd w:val="clear" w:color="auto" w:fill="FFFFFF"/>
              <w:spacing w:before="0" w:beforeAutospacing="0" w:after="0" w:afterAutospacing="0" w:line="315" w:lineRule="atLeast"/>
              <w:ind w:left="160" w:right="76"/>
              <w:textAlignment w:val="baseline"/>
              <w:rPr>
                <w:rFonts w:eastAsiaTheme="minorHAnsi"/>
                <w:sz w:val="26"/>
                <w:szCs w:val="26"/>
                <w:lang w:eastAsia="en-US"/>
              </w:rPr>
            </w:pPr>
          </w:p>
        </w:tc>
        <w:tc>
          <w:tcPr>
            <w:tcW w:w="5103" w:type="dxa"/>
          </w:tcPr>
          <w:p w:rsidR="00990B1F" w:rsidRPr="00607A76" w:rsidRDefault="00990B1F" w:rsidP="0054061B">
            <w:pPr>
              <w:spacing w:line="320" w:lineRule="exact"/>
              <w:ind w:left="142" w:right="142"/>
              <w:jc w:val="both"/>
              <w:rPr>
                <w:rFonts w:ascii="Times New Roman" w:hAnsi="Times New Roman" w:cs="Times New Roman"/>
                <w:sz w:val="26"/>
                <w:szCs w:val="26"/>
              </w:rPr>
            </w:pPr>
            <w:r>
              <w:rPr>
                <w:rFonts w:ascii="Times New Roman" w:hAnsi="Times New Roman" w:cs="Times New Roman"/>
                <w:sz w:val="26"/>
                <w:szCs w:val="26"/>
              </w:rPr>
              <w:t>о</w:t>
            </w:r>
            <w:r w:rsidRPr="00607A76">
              <w:rPr>
                <w:rFonts w:ascii="Times New Roman" w:hAnsi="Times New Roman" w:cs="Times New Roman"/>
                <w:sz w:val="26"/>
                <w:szCs w:val="26"/>
              </w:rPr>
              <w:t xml:space="preserve">пределение выпускников 9 классов школ </w:t>
            </w:r>
            <w:r>
              <w:rPr>
                <w:rFonts w:ascii="Times New Roman" w:hAnsi="Times New Roman" w:cs="Times New Roman"/>
                <w:sz w:val="26"/>
                <w:szCs w:val="26"/>
              </w:rPr>
              <w:t>округа</w:t>
            </w:r>
            <w:r w:rsidRPr="00607A76">
              <w:rPr>
                <w:rFonts w:ascii="Times New Roman" w:hAnsi="Times New Roman" w:cs="Times New Roman"/>
                <w:sz w:val="26"/>
                <w:szCs w:val="26"/>
              </w:rPr>
              <w:t xml:space="preserve">  </w:t>
            </w:r>
            <w:r>
              <w:rPr>
                <w:rFonts w:ascii="Times New Roman" w:hAnsi="Times New Roman" w:cs="Times New Roman"/>
                <w:sz w:val="26"/>
                <w:szCs w:val="26"/>
              </w:rPr>
              <w:t xml:space="preserve">в образовательные </w:t>
            </w:r>
            <w:r w:rsidRPr="00607A76">
              <w:rPr>
                <w:rFonts w:ascii="Times New Roman" w:hAnsi="Times New Roman" w:cs="Times New Roman"/>
                <w:sz w:val="26"/>
                <w:szCs w:val="26"/>
              </w:rPr>
              <w:t xml:space="preserve">  организации региона</w:t>
            </w:r>
          </w:p>
        </w:tc>
        <w:tc>
          <w:tcPr>
            <w:tcW w:w="709" w:type="dxa"/>
          </w:tcPr>
          <w:p w:rsidR="00990B1F" w:rsidRPr="00E44371" w:rsidRDefault="00990B1F" w:rsidP="0054061B">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w:t>
            </w:r>
          </w:p>
        </w:tc>
        <w:tc>
          <w:tcPr>
            <w:tcW w:w="911" w:type="dxa"/>
          </w:tcPr>
          <w:p w:rsidR="00990B1F" w:rsidRPr="00E44371" w:rsidRDefault="00990B1F" w:rsidP="0054061B">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99</w:t>
            </w:r>
          </w:p>
        </w:tc>
        <w:tc>
          <w:tcPr>
            <w:tcW w:w="911" w:type="dxa"/>
          </w:tcPr>
          <w:p w:rsidR="00990B1F" w:rsidRPr="00E44371" w:rsidRDefault="00990B1F" w:rsidP="0054061B">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99</w:t>
            </w:r>
          </w:p>
        </w:tc>
        <w:tc>
          <w:tcPr>
            <w:tcW w:w="854" w:type="dxa"/>
          </w:tcPr>
          <w:p w:rsidR="00990B1F" w:rsidRPr="00E44371" w:rsidRDefault="00990B1F" w:rsidP="0054061B">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99</w:t>
            </w:r>
          </w:p>
        </w:tc>
        <w:tc>
          <w:tcPr>
            <w:tcW w:w="855" w:type="dxa"/>
          </w:tcPr>
          <w:p w:rsidR="00990B1F" w:rsidRPr="00E44371" w:rsidRDefault="00990B1F" w:rsidP="0054061B">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99</w:t>
            </w:r>
          </w:p>
        </w:tc>
        <w:tc>
          <w:tcPr>
            <w:tcW w:w="854" w:type="dxa"/>
          </w:tcPr>
          <w:p w:rsidR="00990B1F" w:rsidRPr="00E44371" w:rsidRDefault="00990B1F" w:rsidP="0054061B">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99</w:t>
            </w:r>
          </w:p>
        </w:tc>
        <w:tc>
          <w:tcPr>
            <w:tcW w:w="855" w:type="dxa"/>
          </w:tcPr>
          <w:p w:rsidR="00990B1F" w:rsidRPr="00E44371" w:rsidRDefault="00990B1F" w:rsidP="0054061B">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99</w:t>
            </w:r>
          </w:p>
        </w:tc>
        <w:tc>
          <w:tcPr>
            <w:tcW w:w="855" w:type="dxa"/>
          </w:tcPr>
          <w:p w:rsidR="00990B1F" w:rsidRPr="00E44371" w:rsidRDefault="00990B1F" w:rsidP="0054061B">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99</w:t>
            </w:r>
          </w:p>
        </w:tc>
      </w:tr>
      <w:tr w:rsidR="00990B1F" w:rsidRPr="00E44371" w:rsidTr="00990B1F">
        <w:tc>
          <w:tcPr>
            <w:tcW w:w="699" w:type="dxa"/>
            <w:vMerge/>
          </w:tcPr>
          <w:p w:rsidR="00990B1F" w:rsidRPr="00E44371"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p>
        </w:tc>
        <w:tc>
          <w:tcPr>
            <w:tcW w:w="2562" w:type="dxa"/>
            <w:vMerge/>
          </w:tcPr>
          <w:p w:rsidR="00990B1F" w:rsidRDefault="00990B1F" w:rsidP="0068375A">
            <w:pPr>
              <w:pStyle w:val="formattext"/>
              <w:shd w:val="clear" w:color="auto" w:fill="FFFFFF"/>
              <w:spacing w:before="0" w:beforeAutospacing="0" w:after="0" w:afterAutospacing="0" w:line="315" w:lineRule="atLeast"/>
              <w:ind w:left="160" w:right="76"/>
              <w:textAlignment w:val="baseline"/>
              <w:rPr>
                <w:rFonts w:eastAsiaTheme="minorHAnsi"/>
                <w:sz w:val="26"/>
                <w:szCs w:val="26"/>
                <w:lang w:eastAsia="en-US"/>
              </w:rPr>
            </w:pPr>
          </w:p>
        </w:tc>
        <w:tc>
          <w:tcPr>
            <w:tcW w:w="5103" w:type="dxa"/>
          </w:tcPr>
          <w:p w:rsidR="00990B1F" w:rsidRPr="00607A76" w:rsidRDefault="00990B1F" w:rsidP="0054061B">
            <w:pPr>
              <w:spacing w:line="320" w:lineRule="exact"/>
              <w:ind w:left="142" w:right="142"/>
              <w:jc w:val="both"/>
              <w:rPr>
                <w:rFonts w:ascii="Times New Roman" w:hAnsi="Times New Roman" w:cs="Times New Roman"/>
                <w:sz w:val="26"/>
                <w:szCs w:val="26"/>
              </w:rPr>
            </w:pPr>
            <w:r w:rsidRPr="00607A76">
              <w:rPr>
                <w:rFonts w:ascii="Times New Roman" w:hAnsi="Times New Roman" w:cs="Times New Roman"/>
                <w:sz w:val="26"/>
                <w:szCs w:val="26"/>
              </w:rPr>
              <w:t xml:space="preserve">определение выпускников 11 классов школ </w:t>
            </w:r>
            <w:r>
              <w:rPr>
                <w:rFonts w:ascii="Times New Roman" w:hAnsi="Times New Roman" w:cs="Times New Roman"/>
                <w:sz w:val="26"/>
                <w:szCs w:val="26"/>
              </w:rPr>
              <w:t>округа</w:t>
            </w:r>
            <w:r w:rsidRPr="00607A76">
              <w:rPr>
                <w:rFonts w:ascii="Times New Roman" w:hAnsi="Times New Roman" w:cs="Times New Roman"/>
                <w:sz w:val="26"/>
                <w:szCs w:val="26"/>
              </w:rPr>
              <w:t xml:space="preserve">  в   средние и высшие профессиональные  организации региона</w:t>
            </w:r>
          </w:p>
        </w:tc>
        <w:tc>
          <w:tcPr>
            <w:tcW w:w="709" w:type="dxa"/>
          </w:tcPr>
          <w:p w:rsidR="00990B1F" w:rsidRPr="00E44371" w:rsidRDefault="00990B1F" w:rsidP="0054061B">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w:t>
            </w:r>
          </w:p>
        </w:tc>
        <w:tc>
          <w:tcPr>
            <w:tcW w:w="911" w:type="dxa"/>
          </w:tcPr>
          <w:p w:rsidR="00990B1F" w:rsidRPr="00E44371" w:rsidRDefault="00990B1F" w:rsidP="0054061B">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77</w:t>
            </w:r>
          </w:p>
        </w:tc>
        <w:tc>
          <w:tcPr>
            <w:tcW w:w="911" w:type="dxa"/>
          </w:tcPr>
          <w:p w:rsidR="00990B1F" w:rsidRPr="00E44371" w:rsidRDefault="00990B1F" w:rsidP="0054061B">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77</w:t>
            </w:r>
          </w:p>
        </w:tc>
        <w:tc>
          <w:tcPr>
            <w:tcW w:w="854" w:type="dxa"/>
          </w:tcPr>
          <w:p w:rsidR="00990B1F" w:rsidRPr="00E44371" w:rsidRDefault="00990B1F" w:rsidP="0054061B">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78</w:t>
            </w:r>
          </w:p>
        </w:tc>
        <w:tc>
          <w:tcPr>
            <w:tcW w:w="855" w:type="dxa"/>
          </w:tcPr>
          <w:p w:rsidR="00990B1F" w:rsidRPr="00E44371" w:rsidRDefault="00990B1F" w:rsidP="0054061B">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78</w:t>
            </w:r>
          </w:p>
        </w:tc>
        <w:tc>
          <w:tcPr>
            <w:tcW w:w="854" w:type="dxa"/>
          </w:tcPr>
          <w:p w:rsidR="00990B1F" w:rsidRPr="00E44371" w:rsidRDefault="00990B1F" w:rsidP="0054061B">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79</w:t>
            </w:r>
          </w:p>
        </w:tc>
        <w:tc>
          <w:tcPr>
            <w:tcW w:w="855" w:type="dxa"/>
          </w:tcPr>
          <w:p w:rsidR="00990B1F" w:rsidRPr="00E44371" w:rsidRDefault="00990B1F" w:rsidP="0054061B">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79</w:t>
            </w:r>
          </w:p>
        </w:tc>
        <w:tc>
          <w:tcPr>
            <w:tcW w:w="855" w:type="dxa"/>
          </w:tcPr>
          <w:p w:rsidR="00990B1F" w:rsidRPr="00E44371" w:rsidRDefault="00990B1F" w:rsidP="0054061B">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79</w:t>
            </w:r>
          </w:p>
        </w:tc>
      </w:tr>
      <w:tr w:rsidR="00990B1F" w:rsidRPr="00E44371" w:rsidTr="00990B1F">
        <w:tc>
          <w:tcPr>
            <w:tcW w:w="699" w:type="dxa"/>
            <w:vMerge/>
          </w:tcPr>
          <w:p w:rsidR="00990B1F" w:rsidRPr="00E44371"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p>
        </w:tc>
        <w:tc>
          <w:tcPr>
            <w:tcW w:w="2562" w:type="dxa"/>
            <w:vMerge/>
          </w:tcPr>
          <w:p w:rsidR="00990B1F" w:rsidRDefault="00990B1F" w:rsidP="0068375A">
            <w:pPr>
              <w:pStyle w:val="formattext"/>
              <w:shd w:val="clear" w:color="auto" w:fill="FFFFFF"/>
              <w:spacing w:before="0" w:beforeAutospacing="0" w:after="0" w:afterAutospacing="0" w:line="315" w:lineRule="atLeast"/>
              <w:ind w:left="160" w:right="76"/>
              <w:textAlignment w:val="baseline"/>
              <w:rPr>
                <w:rFonts w:eastAsiaTheme="minorHAnsi"/>
                <w:sz w:val="26"/>
                <w:szCs w:val="26"/>
                <w:lang w:eastAsia="en-US"/>
              </w:rPr>
            </w:pPr>
          </w:p>
        </w:tc>
        <w:tc>
          <w:tcPr>
            <w:tcW w:w="5103" w:type="dxa"/>
          </w:tcPr>
          <w:p w:rsidR="00990B1F" w:rsidRPr="00607A76" w:rsidRDefault="005E61A5" w:rsidP="0068375A">
            <w:pPr>
              <w:spacing w:line="320" w:lineRule="exact"/>
              <w:ind w:left="142" w:right="142"/>
              <w:jc w:val="both"/>
              <w:rPr>
                <w:rFonts w:ascii="Times New Roman" w:hAnsi="Times New Roman" w:cs="Times New Roman"/>
                <w:sz w:val="26"/>
                <w:szCs w:val="26"/>
              </w:rPr>
            </w:pPr>
            <w:r>
              <w:rPr>
                <w:rFonts w:ascii="Times New Roman" w:hAnsi="Times New Roman" w:cs="Times New Roman"/>
                <w:sz w:val="26"/>
                <w:szCs w:val="26"/>
              </w:rPr>
              <w:t>д</w:t>
            </w:r>
            <w:r w:rsidRPr="00C51F0A">
              <w:rPr>
                <w:rFonts w:ascii="Times New Roman" w:hAnsi="Times New Roman" w:cs="Times New Roman"/>
                <w:sz w:val="26"/>
                <w:szCs w:val="26"/>
              </w:rPr>
              <w:t>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детски</w:t>
            </w:r>
            <w:r>
              <w:rPr>
                <w:sz w:val="26"/>
                <w:szCs w:val="26"/>
              </w:rPr>
              <w:t>х</w:t>
            </w:r>
            <w:r w:rsidRPr="00C51F0A">
              <w:rPr>
                <w:rFonts w:ascii="Times New Roman" w:hAnsi="Times New Roman" w:cs="Times New Roman"/>
                <w:sz w:val="26"/>
                <w:szCs w:val="26"/>
              </w:rPr>
              <w:t xml:space="preserve"> школ искусств)</w:t>
            </w:r>
          </w:p>
        </w:tc>
        <w:tc>
          <w:tcPr>
            <w:tcW w:w="709" w:type="dxa"/>
          </w:tcPr>
          <w:p w:rsidR="00990B1F" w:rsidRDefault="00990B1F"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w:t>
            </w:r>
          </w:p>
        </w:tc>
        <w:tc>
          <w:tcPr>
            <w:tcW w:w="911" w:type="dxa"/>
          </w:tcPr>
          <w:p w:rsidR="00990B1F" w:rsidRDefault="005E61A5"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w:t>
            </w:r>
          </w:p>
        </w:tc>
        <w:tc>
          <w:tcPr>
            <w:tcW w:w="911" w:type="dxa"/>
          </w:tcPr>
          <w:p w:rsidR="00990B1F" w:rsidRDefault="005E61A5"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w:t>
            </w:r>
          </w:p>
        </w:tc>
        <w:tc>
          <w:tcPr>
            <w:tcW w:w="854" w:type="dxa"/>
          </w:tcPr>
          <w:p w:rsidR="00990B1F" w:rsidRDefault="005E61A5"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90</w:t>
            </w:r>
          </w:p>
        </w:tc>
        <w:tc>
          <w:tcPr>
            <w:tcW w:w="855" w:type="dxa"/>
          </w:tcPr>
          <w:p w:rsidR="00990B1F" w:rsidRDefault="005E61A5"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95</w:t>
            </w:r>
          </w:p>
        </w:tc>
        <w:tc>
          <w:tcPr>
            <w:tcW w:w="854" w:type="dxa"/>
          </w:tcPr>
          <w:p w:rsidR="00990B1F" w:rsidRDefault="005E61A5"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100</w:t>
            </w:r>
          </w:p>
        </w:tc>
        <w:tc>
          <w:tcPr>
            <w:tcW w:w="855" w:type="dxa"/>
          </w:tcPr>
          <w:p w:rsidR="00990B1F" w:rsidRDefault="005E61A5"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100</w:t>
            </w:r>
          </w:p>
        </w:tc>
        <w:tc>
          <w:tcPr>
            <w:tcW w:w="855" w:type="dxa"/>
          </w:tcPr>
          <w:p w:rsidR="00990B1F" w:rsidRDefault="005E61A5"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100</w:t>
            </w:r>
          </w:p>
        </w:tc>
      </w:tr>
    </w:tbl>
    <w:p w:rsidR="009D7FD9" w:rsidRDefault="009D7FD9" w:rsidP="00D34200">
      <w:pPr>
        <w:spacing w:after="0" w:line="240" w:lineRule="auto"/>
        <w:ind w:left="10632" w:right="-456"/>
        <w:jc w:val="center"/>
        <w:rPr>
          <w:rFonts w:ascii="Times New Roman" w:hAnsi="Times New Roman" w:cs="Times New Roman"/>
          <w:spacing w:val="2"/>
          <w:sz w:val="25"/>
          <w:szCs w:val="25"/>
          <w:shd w:val="clear" w:color="auto" w:fill="FFFFFF"/>
        </w:rPr>
      </w:pPr>
    </w:p>
    <w:p w:rsidR="00990B1F" w:rsidRDefault="00990B1F" w:rsidP="00D34200">
      <w:pPr>
        <w:spacing w:after="0" w:line="240" w:lineRule="auto"/>
        <w:ind w:left="10632" w:right="-456"/>
        <w:jc w:val="center"/>
        <w:rPr>
          <w:rFonts w:ascii="Times New Roman" w:hAnsi="Times New Roman" w:cs="Times New Roman"/>
          <w:spacing w:val="2"/>
          <w:sz w:val="25"/>
          <w:szCs w:val="25"/>
          <w:shd w:val="clear" w:color="auto" w:fill="FFFFFF"/>
        </w:rPr>
      </w:pPr>
    </w:p>
    <w:p w:rsidR="005E61A5" w:rsidRDefault="005E61A5" w:rsidP="00D34200">
      <w:pPr>
        <w:spacing w:after="0" w:line="240" w:lineRule="auto"/>
        <w:ind w:left="10632" w:right="-456"/>
        <w:jc w:val="center"/>
        <w:rPr>
          <w:rFonts w:ascii="Times New Roman" w:hAnsi="Times New Roman" w:cs="Times New Roman"/>
          <w:spacing w:val="2"/>
          <w:sz w:val="25"/>
          <w:szCs w:val="25"/>
          <w:shd w:val="clear" w:color="auto" w:fill="FFFFFF"/>
        </w:rPr>
      </w:pPr>
    </w:p>
    <w:p w:rsidR="005E61A5" w:rsidRDefault="005E61A5" w:rsidP="00D34200">
      <w:pPr>
        <w:spacing w:after="0" w:line="240" w:lineRule="auto"/>
        <w:ind w:left="10632" w:right="-456"/>
        <w:jc w:val="center"/>
        <w:rPr>
          <w:rFonts w:ascii="Times New Roman" w:hAnsi="Times New Roman" w:cs="Times New Roman"/>
          <w:spacing w:val="2"/>
          <w:sz w:val="25"/>
          <w:szCs w:val="25"/>
          <w:shd w:val="clear" w:color="auto" w:fill="FFFFFF"/>
        </w:rPr>
      </w:pPr>
    </w:p>
    <w:p w:rsidR="005E61A5" w:rsidRDefault="005E61A5" w:rsidP="00D34200">
      <w:pPr>
        <w:spacing w:after="0" w:line="240" w:lineRule="auto"/>
        <w:ind w:left="10632" w:right="-456"/>
        <w:jc w:val="center"/>
        <w:rPr>
          <w:rFonts w:ascii="Times New Roman" w:hAnsi="Times New Roman" w:cs="Times New Roman"/>
          <w:spacing w:val="2"/>
          <w:sz w:val="25"/>
          <w:szCs w:val="25"/>
          <w:shd w:val="clear" w:color="auto" w:fill="FFFFFF"/>
        </w:rPr>
      </w:pPr>
    </w:p>
    <w:p w:rsidR="005E61A5" w:rsidRDefault="005E61A5" w:rsidP="00D34200">
      <w:pPr>
        <w:spacing w:after="0" w:line="240" w:lineRule="auto"/>
        <w:ind w:left="10632" w:right="-456"/>
        <w:jc w:val="center"/>
        <w:rPr>
          <w:rFonts w:ascii="Times New Roman" w:hAnsi="Times New Roman" w:cs="Times New Roman"/>
          <w:spacing w:val="2"/>
          <w:sz w:val="25"/>
          <w:szCs w:val="25"/>
          <w:shd w:val="clear" w:color="auto" w:fill="FFFFFF"/>
        </w:rPr>
      </w:pPr>
    </w:p>
    <w:p w:rsidR="005E61A5" w:rsidRDefault="005E61A5" w:rsidP="00D34200">
      <w:pPr>
        <w:spacing w:after="0" w:line="240" w:lineRule="auto"/>
        <w:ind w:left="10632" w:right="-456"/>
        <w:jc w:val="center"/>
        <w:rPr>
          <w:rFonts w:ascii="Times New Roman" w:hAnsi="Times New Roman" w:cs="Times New Roman"/>
          <w:spacing w:val="2"/>
          <w:sz w:val="25"/>
          <w:szCs w:val="25"/>
          <w:shd w:val="clear" w:color="auto" w:fill="FFFFFF"/>
        </w:rPr>
      </w:pPr>
    </w:p>
    <w:p w:rsidR="005E61A5" w:rsidRDefault="005E61A5" w:rsidP="00D34200">
      <w:pPr>
        <w:spacing w:after="0" w:line="240" w:lineRule="auto"/>
        <w:ind w:left="10632" w:right="-456"/>
        <w:jc w:val="center"/>
        <w:rPr>
          <w:rFonts w:ascii="Times New Roman" w:hAnsi="Times New Roman" w:cs="Times New Roman"/>
          <w:spacing w:val="2"/>
          <w:sz w:val="25"/>
          <w:szCs w:val="25"/>
          <w:shd w:val="clear" w:color="auto" w:fill="FFFFFF"/>
        </w:rPr>
      </w:pPr>
    </w:p>
    <w:p w:rsidR="005E61A5" w:rsidRDefault="005E61A5" w:rsidP="00D34200">
      <w:pPr>
        <w:spacing w:after="0" w:line="240" w:lineRule="auto"/>
        <w:ind w:left="10632" w:right="-456"/>
        <w:jc w:val="center"/>
        <w:rPr>
          <w:rFonts w:ascii="Times New Roman" w:hAnsi="Times New Roman" w:cs="Times New Roman"/>
          <w:spacing w:val="2"/>
          <w:sz w:val="25"/>
          <w:szCs w:val="25"/>
          <w:shd w:val="clear" w:color="auto" w:fill="FFFFFF"/>
        </w:rPr>
      </w:pPr>
    </w:p>
    <w:p w:rsidR="005E61A5" w:rsidRDefault="005E61A5" w:rsidP="00D34200">
      <w:pPr>
        <w:spacing w:after="0" w:line="240" w:lineRule="auto"/>
        <w:ind w:left="10632" w:right="-456"/>
        <w:jc w:val="center"/>
        <w:rPr>
          <w:rFonts w:ascii="Times New Roman" w:hAnsi="Times New Roman" w:cs="Times New Roman"/>
          <w:spacing w:val="2"/>
          <w:sz w:val="25"/>
          <w:szCs w:val="25"/>
          <w:shd w:val="clear" w:color="auto" w:fill="FFFFFF"/>
        </w:rPr>
      </w:pPr>
    </w:p>
    <w:p w:rsidR="005E61A5" w:rsidRDefault="005E61A5" w:rsidP="00D34200">
      <w:pPr>
        <w:spacing w:after="0" w:line="240" w:lineRule="auto"/>
        <w:ind w:left="10632" w:right="-456"/>
        <w:jc w:val="center"/>
        <w:rPr>
          <w:rFonts w:ascii="Times New Roman" w:hAnsi="Times New Roman" w:cs="Times New Roman"/>
          <w:spacing w:val="2"/>
          <w:sz w:val="25"/>
          <w:szCs w:val="25"/>
          <w:shd w:val="clear" w:color="auto" w:fill="FFFFFF"/>
        </w:rPr>
      </w:pPr>
    </w:p>
    <w:p w:rsidR="005E61A5" w:rsidRDefault="005E61A5" w:rsidP="00D34200">
      <w:pPr>
        <w:spacing w:after="0" w:line="240" w:lineRule="auto"/>
        <w:ind w:left="10632" w:right="-456"/>
        <w:jc w:val="center"/>
        <w:rPr>
          <w:rFonts w:ascii="Times New Roman" w:hAnsi="Times New Roman" w:cs="Times New Roman"/>
          <w:spacing w:val="2"/>
          <w:sz w:val="25"/>
          <w:szCs w:val="25"/>
          <w:shd w:val="clear" w:color="auto" w:fill="FFFFFF"/>
        </w:rPr>
      </w:pPr>
    </w:p>
    <w:p w:rsidR="00990B1F" w:rsidRDefault="00990B1F" w:rsidP="00D34200">
      <w:pPr>
        <w:spacing w:after="0" w:line="240" w:lineRule="auto"/>
        <w:ind w:left="10632" w:right="-456"/>
        <w:jc w:val="center"/>
        <w:rPr>
          <w:rFonts w:ascii="Times New Roman" w:hAnsi="Times New Roman" w:cs="Times New Roman"/>
          <w:spacing w:val="2"/>
          <w:sz w:val="25"/>
          <w:szCs w:val="25"/>
          <w:shd w:val="clear" w:color="auto" w:fill="FFFFFF"/>
        </w:rPr>
      </w:pPr>
    </w:p>
    <w:p w:rsidR="00990B1F" w:rsidRDefault="00990B1F" w:rsidP="00D34200">
      <w:pPr>
        <w:spacing w:after="0" w:line="240" w:lineRule="auto"/>
        <w:ind w:left="10632" w:right="-456"/>
        <w:jc w:val="center"/>
        <w:rPr>
          <w:rFonts w:ascii="Times New Roman" w:hAnsi="Times New Roman" w:cs="Times New Roman"/>
          <w:spacing w:val="2"/>
          <w:sz w:val="25"/>
          <w:szCs w:val="25"/>
          <w:shd w:val="clear" w:color="auto" w:fill="FFFFFF"/>
        </w:rPr>
      </w:pPr>
    </w:p>
    <w:p w:rsidR="00990B1F" w:rsidRDefault="00990B1F" w:rsidP="00D34200">
      <w:pPr>
        <w:spacing w:after="0" w:line="240" w:lineRule="auto"/>
        <w:ind w:left="10632" w:right="-456"/>
        <w:jc w:val="center"/>
        <w:rPr>
          <w:rFonts w:ascii="Times New Roman" w:hAnsi="Times New Roman" w:cs="Times New Roman"/>
          <w:spacing w:val="2"/>
          <w:sz w:val="25"/>
          <w:szCs w:val="25"/>
          <w:shd w:val="clear" w:color="auto" w:fill="FFFFFF"/>
        </w:rPr>
      </w:pPr>
    </w:p>
    <w:p w:rsidR="00D34200" w:rsidRPr="00FD0904" w:rsidRDefault="00D34200" w:rsidP="00D34200">
      <w:pPr>
        <w:spacing w:after="0" w:line="240" w:lineRule="auto"/>
        <w:ind w:left="10632" w:right="-456"/>
        <w:jc w:val="center"/>
        <w:rPr>
          <w:rFonts w:ascii="Times New Roman" w:hAnsi="Times New Roman" w:cs="Times New Roman"/>
          <w:spacing w:val="2"/>
          <w:sz w:val="25"/>
          <w:szCs w:val="25"/>
          <w:shd w:val="clear" w:color="auto" w:fill="FFFFFF"/>
        </w:rPr>
      </w:pPr>
      <w:r w:rsidRPr="00FD0904">
        <w:rPr>
          <w:rFonts w:ascii="Times New Roman" w:hAnsi="Times New Roman" w:cs="Times New Roman"/>
          <w:spacing w:val="2"/>
          <w:sz w:val="25"/>
          <w:szCs w:val="25"/>
          <w:shd w:val="clear" w:color="auto" w:fill="FFFFFF"/>
        </w:rPr>
        <w:lastRenderedPageBreak/>
        <w:t xml:space="preserve">Приложение </w:t>
      </w:r>
      <w:r>
        <w:rPr>
          <w:rFonts w:ascii="Times New Roman" w:hAnsi="Times New Roman" w:cs="Times New Roman"/>
          <w:spacing w:val="2"/>
          <w:sz w:val="25"/>
          <w:szCs w:val="25"/>
          <w:shd w:val="clear" w:color="auto" w:fill="FFFFFF"/>
        </w:rPr>
        <w:t>2</w:t>
      </w:r>
      <w:r w:rsidRPr="00FD0904">
        <w:rPr>
          <w:rFonts w:ascii="Times New Roman" w:hAnsi="Times New Roman" w:cs="Times New Roman"/>
          <w:spacing w:val="2"/>
          <w:sz w:val="25"/>
          <w:szCs w:val="25"/>
          <w:shd w:val="clear" w:color="auto" w:fill="FFFFFF"/>
        </w:rPr>
        <w:t xml:space="preserve"> к постановлению Администрации </w:t>
      </w:r>
      <w:proofErr w:type="spellStart"/>
      <w:r w:rsidRPr="00FD0904">
        <w:rPr>
          <w:rFonts w:ascii="Times New Roman" w:hAnsi="Times New Roman" w:cs="Times New Roman"/>
          <w:spacing w:val="2"/>
          <w:sz w:val="25"/>
          <w:szCs w:val="25"/>
          <w:shd w:val="clear" w:color="auto" w:fill="FFFFFF"/>
        </w:rPr>
        <w:t>Кадуйского</w:t>
      </w:r>
      <w:proofErr w:type="spellEnd"/>
      <w:r w:rsidRPr="00FD0904">
        <w:rPr>
          <w:rFonts w:ascii="Times New Roman" w:hAnsi="Times New Roman" w:cs="Times New Roman"/>
          <w:spacing w:val="2"/>
          <w:sz w:val="25"/>
          <w:szCs w:val="25"/>
          <w:shd w:val="clear" w:color="auto" w:fill="FFFFFF"/>
        </w:rPr>
        <w:t xml:space="preserve"> муниципального </w:t>
      </w:r>
      <w:r w:rsidR="005E61A5">
        <w:rPr>
          <w:rFonts w:ascii="Times New Roman" w:hAnsi="Times New Roman" w:cs="Times New Roman"/>
          <w:spacing w:val="2"/>
          <w:sz w:val="25"/>
          <w:szCs w:val="25"/>
          <w:shd w:val="clear" w:color="auto" w:fill="FFFFFF"/>
        </w:rPr>
        <w:t>округа</w:t>
      </w:r>
    </w:p>
    <w:p w:rsidR="009D7FD9" w:rsidRPr="00FD0904" w:rsidRDefault="009D7FD9" w:rsidP="009D7FD9">
      <w:pPr>
        <w:spacing w:after="0" w:line="240" w:lineRule="auto"/>
        <w:ind w:left="10632" w:right="-456"/>
        <w:jc w:val="center"/>
        <w:rPr>
          <w:rFonts w:ascii="Times New Roman" w:hAnsi="Times New Roman" w:cs="Times New Roman"/>
          <w:spacing w:val="2"/>
          <w:sz w:val="25"/>
          <w:szCs w:val="25"/>
          <w:shd w:val="clear" w:color="auto" w:fill="FFFFFF"/>
        </w:rPr>
      </w:pPr>
      <w:r w:rsidRPr="00FD0904">
        <w:rPr>
          <w:rFonts w:ascii="Times New Roman" w:hAnsi="Times New Roman" w:cs="Times New Roman"/>
          <w:spacing w:val="2"/>
          <w:sz w:val="25"/>
          <w:szCs w:val="25"/>
          <w:shd w:val="clear" w:color="auto" w:fill="FFFFFF"/>
        </w:rPr>
        <w:t xml:space="preserve">от </w:t>
      </w:r>
      <w:r>
        <w:rPr>
          <w:rFonts w:ascii="Times New Roman" w:hAnsi="Times New Roman" w:cs="Times New Roman"/>
          <w:spacing w:val="2"/>
          <w:sz w:val="25"/>
          <w:szCs w:val="25"/>
          <w:shd w:val="clear" w:color="auto" w:fill="FFFFFF"/>
        </w:rPr>
        <w:t>____________________</w:t>
      </w:r>
      <w:r w:rsidRPr="00FD0904">
        <w:rPr>
          <w:rFonts w:ascii="Times New Roman" w:hAnsi="Times New Roman" w:cs="Times New Roman"/>
          <w:spacing w:val="2"/>
          <w:sz w:val="25"/>
          <w:szCs w:val="25"/>
          <w:shd w:val="clear" w:color="auto" w:fill="FFFFFF"/>
        </w:rPr>
        <w:t xml:space="preserve"> № </w:t>
      </w:r>
      <w:r>
        <w:rPr>
          <w:rFonts w:ascii="Times New Roman" w:hAnsi="Times New Roman" w:cs="Times New Roman"/>
          <w:spacing w:val="2"/>
          <w:sz w:val="25"/>
          <w:szCs w:val="25"/>
          <w:shd w:val="clear" w:color="auto" w:fill="FFFFFF"/>
        </w:rPr>
        <w:t>_______</w:t>
      </w:r>
    </w:p>
    <w:p w:rsidR="009D7FD9" w:rsidRPr="00FD0904" w:rsidRDefault="009D7FD9" w:rsidP="009D7FD9">
      <w:pPr>
        <w:spacing w:after="0" w:line="240" w:lineRule="auto"/>
        <w:ind w:left="5954"/>
        <w:jc w:val="right"/>
        <w:rPr>
          <w:rFonts w:ascii="Times New Roman" w:hAnsi="Times New Roman" w:cs="Times New Roman"/>
          <w:spacing w:val="2"/>
          <w:sz w:val="14"/>
          <w:szCs w:val="25"/>
          <w:shd w:val="clear" w:color="auto" w:fill="FFFFFF"/>
        </w:rPr>
      </w:pPr>
    </w:p>
    <w:p w:rsidR="005E61A5" w:rsidRDefault="005E61A5" w:rsidP="00D34200">
      <w:pPr>
        <w:spacing w:after="0" w:line="240" w:lineRule="auto"/>
        <w:ind w:left="10632" w:right="-456"/>
        <w:jc w:val="center"/>
        <w:rPr>
          <w:rFonts w:ascii="Times New Roman" w:hAnsi="Times New Roman" w:cs="Times New Roman"/>
          <w:spacing w:val="2"/>
          <w:sz w:val="25"/>
          <w:szCs w:val="25"/>
          <w:shd w:val="clear" w:color="auto" w:fill="FFFFFF"/>
        </w:rPr>
      </w:pPr>
    </w:p>
    <w:p w:rsidR="005E61A5" w:rsidRPr="00FD0904" w:rsidRDefault="005E61A5" w:rsidP="00D34200">
      <w:pPr>
        <w:spacing w:after="0" w:line="240" w:lineRule="auto"/>
        <w:ind w:left="10632" w:right="-456"/>
        <w:jc w:val="center"/>
        <w:rPr>
          <w:rFonts w:ascii="Times New Roman" w:hAnsi="Times New Roman" w:cs="Times New Roman"/>
          <w:spacing w:val="2"/>
          <w:sz w:val="25"/>
          <w:szCs w:val="25"/>
          <w:shd w:val="clear" w:color="auto" w:fill="FFFFFF"/>
        </w:rPr>
      </w:pPr>
    </w:p>
    <w:tbl>
      <w:tblPr>
        <w:tblStyle w:val="a8"/>
        <w:tblW w:w="15979" w:type="dxa"/>
        <w:tblInd w:w="-562" w:type="dxa"/>
        <w:tblLayout w:type="fixed"/>
        <w:tblCellMar>
          <w:left w:w="0" w:type="dxa"/>
          <w:right w:w="0" w:type="dxa"/>
        </w:tblCellMar>
        <w:tblLook w:val="04A0" w:firstRow="1" w:lastRow="0" w:firstColumn="1" w:lastColumn="0" w:noHBand="0" w:noVBand="1"/>
      </w:tblPr>
      <w:tblGrid>
        <w:gridCol w:w="450"/>
        <w:gridCol w:w="2669"/>
        <w:gridCol w:w="709"/>
        <w:gridCol w:w="3118"/>
        <w:gridCol w:w="1417"/>
        <w:gridCol w:w="2127"/>
        <w:gridCol w:w="3118"/>
        <w:gridCol w:w="709"/>
        <w:gridCol w:w="1662"/>
      </w:tblGrid>
      <w:tr w:rsidR="005E61A5" w:rsidRPr="00E44371" w:rsidTr="005E61A5">
        <w:trPr>
          <w:cantSplit/>
          <w:trHeight w:val="3113"/>
        </w:trPr>
        <w:tc>
          <w:tcPr>
            <w:tcW w:w="450" w:type="dxa"/>
          </w:tcPr>
          <w:p w:rsidR="005E61A5" w:rsidRPr="00E44371" w:rsidRDefault="005E61A5" w:rsidP="0068375A">
            <w:pPr>
              <w:pStyle w:val="formattext"/>
              <w:spacing w:before="0" w:beforeAutospacing="0" w:after="0" w:afterAutospacing="0" w:line="315" w:lineRule="atLeast"/>
              <w:ind w:left="-108" w:right="-84"/>
              <w:jc w:val="center"/>
              <w:textAlignment w:val="baseline"/>
              <w:rPr>
                <w:rFonts w:eastAsiaTheme="minorHAnsi"/>
                <w:sz w:val="26"/>
                <w:szCs w:val="26"/>
                <w:lang w:eastAsia="en-US"/>
              </w:rPr>
            </w:pPr>
            <w:r w:rsidRPr="00E44371">
              <w:rPr>
                <w:rFonts w:eastAsiaTheme="minorHAnsi"/>
                <w:sz w:val="26"/>
                <w:szCs w:val="26"/>
                <w:lang w:eastAsia="en-US"/>
              </w:rPr>
              <w:t xml:space="preserve">№ </w:t>
            </w:r>
          </w:p>
          <w:p w:rsidR="005E61A5" w:rsidRPr="00E44371" w:rsidRDefault="005E61A5" w:rsidP="0068375A">
            <w:pPr>
              <w:pStyle w:val="formattext"/>
              <w:spacing w:before="0" w:beforeAutospacing="0" w:after="0" w:afterAutospacing="0" w:line="315" w:lineRule="atLeast"/>
              <w:ind w:left="-108" w:right="-84"/>
              <w:jc w:val="center"/>
              <w:textAlignment w:val="baseline"/>
              <w:rPr>
                <w:rFonts w:eastAsiaTheme="minorHAnsi"/>
                <w:sz w:val="26"/>
                <w:szCs w:val="26"/>
                <w:lang w:eastAsia="en-US"/>
              </w:rPr>
            </w:pPr>
            <w:proofErr w:type="gramStart"/>
            <w:r w:rsidRPr="00E44371">
              <w:rPr>
                <w:rFonts w:eastAsiaTheme="minorHAnsi"/>
                <w:sz w:val="26"/>
                <w:szCs w:val="26"/>
                <w:lang w:eastAsia="en-US"/>
              </w:rPr>
              <w:t>п</w:t>
            </w:r>
            <w:proofErr w:type="gramEnd"/>
            <w:r w:rsidRPr="00E44371">
              <w:rPr>
                <w:rFonts w:eastAsiaTheme="minorHAnsi"/>
                <w:sz w:val="26"/>
                <w:szCs w:val="26"/>
                <w:lang w:eastAsia="en-US"/>
              </w:rPr>
              <w:t>/п</w:t>
            </w:r>
          </w:p>
        </w:tc>
        <w:tc>
          <w:tcPr>
            <w:tcW w:w="2669" w:type="dxa"/>
          </w:tcPr>
          <w:p w:rsidR="005E61A5" w:rsidRDefault="005E61A5" w:rsidP="0068375A">
            <w:pPr>
              <w:pStyle w:val="formattext"/>
              <w:spacing w:before="0" w:beforeAutospacing="0" w:after="0" w:afterAutospacing="0" w:line="315" w:lineRule="atLeast"/>
              <w:ind w:left="-132" w:right="-108"/>
              <w:jc w:val="center"/>
              <w:textAlignment w:val="baseline"/>
              <w:rPr>
                <w:rFonts w:eastAsiaTheme="minorHAnsi"/>
                <w:sz w:val="26"/>
                <w:szCs w:val="26"/>
                <w:lang w:eastAsia="en-US"/>
              </w:rPr>
            </w:pPr>
            <w:r w:rsidRPr="00E44371">
              <w:rPr>
                <w:rFonts w:eastAsiaTheme="minorHAnsi"/>
                <w:sz w:val="26"/>
                <w:szCs w:val="26"/>
                <w:lang w:eastAsia="en-US"/>
              </w:rPr>
              <w:t xml:space="preserve">Наименование </w:t>
            </w:r>
          </w:p>
          <w:p w:rsidR="005E61A5" w:rsidRPr="00E44371" w:rsidRDefault="005E61A5" w:rsidP="0068375A">
            <w:pPr>
              <w:pStyle w:val="formattext"/>
              <w:spacing w:before="0" w:beforeAutospacing="0" w:after="0" w:afterAutospacing="0" w:line="315" w:lineRule="atLeast"/>
              <w:ind w:left="-132" w:right="-108"/>
              <w:jc w:val="center"/>
              <w:textAlignment w:val="baseline"/>
              <w:rPr>
                <w:rFonts w:eastAsiaTheme="minorHAnsi"/>
                <w:sz w:val="26"/>
                <w:szCs w:val="26"/>
                <w:lang w:eastAsia="en-US"/>
              </w:rPr>
            </w:pPr>
            <w:r w:rsidRPr="00E44371">
              <w:rPr>
                <w:rFonts w:eastAsiaTheme="minorHAnsi"/>
                <w:sz w:val="26"/>
                <w:szCs w:val="26"/>
                <w:lang w:eastAsia="en-US"/>
              </w:rPr>
              <w:t>целевого показателя</w:t>
            </w:r>
          </w:p>
        </w:tc>
        <w:tc>
          <w:tcPr>
            <w:tcW w:w="709" w:type="dxa"/>
            <w:textDirection w:val="btLr"/>
          </w:tcPr>
          <w:p w:rsidR="005E61A5" w:rsidRPr="00E44371" w:rsidRDefault="005E61A5" w:rsidP="0068375A">
            <w:pPr>
              <w:pStyle w:val="formattext"/>
              <w:spacing w:before="0" w:beforeAutospacing="0" w:after="0" w:afterAutospacing="0" w:line="315" w:lineRule="atLeast"/>
              <w:ind w:left="10" w:right="113"/>
              <w:jc w:val="center"/>
              <w:textAlignment w:val="baseline"/>
              <w:rPr>
                <w:rFonts w:eastAsiaTheme="minorHAnsi"/>
                <w:sz w:val="26"/>
                <w:szCs w:val="26"/>
                <w:lang w:eastAsia="en-US"/>
              </w:rPr>
            </w:pPr>
            <w:r w:rsidRPr="00E44371">
              <w:rPr>
                <w:rFonts w:eastAsiaTheme="minorHAnsi"/>
                <w:sz w:val="26"/>
                <w:szCs w:val="26"/>
                <w:lang w:eastAsia="en-US"/>
              </w:rPr>
              <w:t>Единица измерения</w:t>
            </w:r>
          </w:p>
        </w:tc>
        <w:tc>
          <w:tcPr>
            <w:tcW w:w="3118" w:type="dxa"/>
          </w:tcPr>
          <w:p w:rsidR="005E61A5" w:rsidRPr="00E44371" w:rsidRDefault="005E61A5" w:rsidP="0068375A">
            <w:pPr>
              <w:pStyle w:val="formattext"/>
              <w:spacing w:before="0" w:beforeAutospacing="0" w:after="0" w:afterAutospacing="0" w:line="315" w:lineRule="atLeast"/>
              <w:ind w:left="-108" w:right="-108"/>
              <w:jc w:val="center"/>
              <w:textAlignment w:val="baseline"/>
              <w:rPr>
                <w:rFonts w:eastAsiaTheme="minorHAnsi"/>
                <w:sz w:val="26"/>
                <w:szCs w:val="26"/>
                <w:lang w:eastAsia="en-US"/>
              </w:rPr>
            </w:pPr>
            <w:r w:rsidRPr="00E44371">
              <w:rPr>
                <w:rFonts w:eastAsiaTheme="minorHAnsi"/>
                <w:sz w:val="26"/>
                <w:szCs w:val="26"/>
                <w:lang w:eastAsia="en-US"/>
              </w:rPr>
              <w:t xml:space="preserve">Определение </w:t>
            </w:r>
          </w:p>
          <w:p w:rsidR="005E61A5" w:rsidRPr="00E44371" w:rsidRDefault="005E61A5" w:rsidP="0068375A">
            <w:pPr>
              <w:pStyle w:val="formattext"/>
              <w:spacing w:before="0" w:beforeAutospacing="0" w:after="0" w:afterAutospacing="0" w:line="315" w:lineRule="atLeast"/>
              <w:ind w:left="-108" w:right="-108"/>
              <w:jc w:val="center"/>
              <w:textAlignment w:val="baseline"/>
              <w:rPr>
                <w:rFonts w:eastAsiaTheme="minorHAnsi"/>
                <w:sz w:val="26"/>
                <w:szCs w:val="26"/>
                <w:lang w:eastAsia="en-US"/>
              </w:rPr>
            </w:pPr>
            <w:r w:rsidRPr="00E44371">
              <w:rPr>
                <w:rFonts w:eastAsiaTheme="minorHAnsi"/>
                <w:sz w:val="26"/>
                <w:szCs w:val="26"/>
                <w:lang w:eastAsia="en-US"/>
              </w:rPr>
              <w:t xml:space="preserve">целевого </w:t>
            </w:r>
          </w:p>
          <w:p w:rsidR="005E61A5" w:rsidRPr="00E44371" w:rsidRDefault="005E61A5" w:rsidP="0068375A">
            <w:pPr>
              <w:pStyle w:val="formattext"/>
              <w:spacing w:before="0" w:beforeAutospacing="0" w:after="0" w:afterAutospacing="0" w:line="315" w:lineRule="atLeast"/>
              <w:ind w:left="-108" w:right="-108"/>
              <w:jc w:val="center"/>
              <w:textAlignment w:val="baseline"/>
              <w:rPr>
                <w:rFonts w:eastAsiaTheme="minorHAnsi"/>
                <w:sz w:val="26"/>
                <w:szCs w:val="26"/>
                <w:lang w:eastAsia="en-US"/>
              </w:rPr>
            </w:pPr>
            <w:r w:rsidRPr="00E44371">
              <w:rPr>
                <w:rFonts w:eastAsiaTheme="minorHAnsi"/>
                <w:sz w:val="26"/>
                <w:szCs w:val="26"/>
                <w:lang w:eastAsia="en-US"/>
              </w:rPr>
              <w:t xml:space="preserve">показателя </w:t>
            </w:r>
          </w:p>
        </w:tc>
        <w:tc>
          <w:tcPr>
            <w:tcW w:w="1417" w:type="dxa"/>
            <w:textDirection w:val="btLr"/>
          </w:tcPr>
          <w:p w:rsidR="005E61A5" w:rsidRPr="00E44371" w:rsidRDefault="005E61A5" w:rsidP="0068375A">
            <w:pPr>
              <w:pStyle w:val="formattext"/>
              <w:spacing w:before="0" w:beforeAutospacing="0" w:after="0" w:afterAutospacing="0" w:line="315" w:lineRule="atLeast"/>
              <w:ind w:left="-108" w:right="-108"/>
              <w:jc w:val="center"/>
              <w:textAlignment w:val="baseline"/>
              <w:rPr>
                <w:rFonts w:eastAsiaTheme="minorHAnsi"/>
                <w:sz w:val="26"/>
                <w:szCs w:val="26"/>
                <w:lang w:eastAsia="en-US"/>
              </w:rPr>
            </w:pPr>
            <w:r w:rsidRPr="00E44371">
              <w:rPr>
                <w:rFonts w:eastAsiaTheme="minorHAnsi"/>
                <w:sz w:val="26"/>
                <w:szCs w:val="26"/>
                <w:lang w:eastAsia="en-US"/>
              </w:rPr>
              <w:t>Временные хара</w:t>
            </w:r>
            <w:r>
              <w:rPr>
                <w:rFonts w:eastAsiaTheme="minorHAnsi"/>
                <w:sz w:val="26"/>
                <w:szCs w:val="26"/>
                <w:lang w:eastAsia="en-US"/>
              </w:rPr>
              <w:t xml:space="preserve">ктеристики целевого показателя </w:t>
            </w:r>
          </w:p>
        </w:tc>
        <w:tc>
          <w:tcPr>
            <w:tcW w:w="2127" w:type="dxa"/>
          </w:tcPr>
          <w:p w:rsidR="005E61A5" w:rsidRPr="00E44371" w:rsidRDefault="005E61A5" w:rsidP="0068375A">
            <w:pPr>
              <w:pStyle w:val="formattext"/>
              <w:spacing w:before="0" w:beforeAutospacing="0" w:after="0" w:afterAutospacing="0" w:line="315" w:lineRule="atLeast"/>
              <w:ind w:left="-14" w:right="3"/>
              <w:jc w:val="center"/>
              <w:textAlignment w:val="baseline"/>
              <w:rPr>
                <w:rFonts w:eastAsiaTheme="minorHAnsi"/>
                <w:sz w:val="26"/>
                <w:szCs w:val="26"/>
                <w:lang w:eastAsia="en-US"/>
              </w:rPr>
            </w:pPr>
            <w:r w:rsidRPr="00E44371">
              <w:rPr>
                <w:rFonts w:eastAsiaTheme="minorHAnsi"/>
                <w:sz w:val="26"/>
                <w:szCs w:val="26"/>
                <w:lang w:eastAsia="en-US"/>
              </w:rPr>
              <w:t>Алгоритм формирования (формула)</w:t>
            </w:r>
            <w:r>
              <w:rPr>
                <w:rFonts w:eastAsiaTheme="minorHAnsi"/>
                <w:sz w:val="26"/>
                <w:szCs w:val="26"/>
                <w:lang w:eastAsia="en-US"/>
              </w:rPr>
              <w:t xml:space="preserve"> и методологические пояснения к</w:t>
            </w:r>
            <w:r w:rsidRPr="00E44371">
              <w:rPr>
                <w:rFonts w:eastAsiaTheme="minorHAnsi"/>
                <w:sz w:val="26"/>
                <w:szCs w:val="26"/>
                <w:lang w:eastAsia="en-US"/>
              </w:rPr>
              <w:t xml:space="preserve"> целево</w:t>
            </w:r>
            <w:r>
              <w:rPr>
                <w:rFonts w:eastAsiaTheme="minorHAnsi"/>
                <w:sz w:val="26"/>
                <w:szCs w:val="26"/>
                <w:lang w:eastAsia="en-US"/>
              </w:rPr>
              <w:t>му</w:t>
            </w:r>
            <w:r w:rsidRPr="00E44371">
              <w:rPr>
                <w:rFonts w:eastAsiaTheme="minorHAnsi"/>
                <w:sz w:val="26"/>
                <w:szCs w:val="26"/>
                <w:lang w:eastAsia="en-US"/>
              </w:rPr>
              <w:t xml:space="preserve"> показател</w:t>
            </w:r>
            <w:r>
              <w:rPr>
                <w:rFonts w:eastAsiaTheme="minorHAnsi"/>
                <w:sz w:val="26"/>
                <w:szCs w:val="26"/>
                <w:lang w:eastAsia="en-US"/>
              </w:rPr>
              <w:t>ю</w:t>
            </w:r>
            <w:r w:rsidRPr="00E44371">
              <w:rPr>
                <w:rFonts w:eastAsiaTheme="minorHAnsi"/>
                <w:sz w:val="26"/>
                <w:szCs w:val="26"/>
                <w:lang w:eastAsia="en-US"/>
              </w:rPr>
              <w:t xml:space="preserve"> </w:t>
            </w:r>
          </w:p>
        </w:tc>
        <w:tc>
          <w:tcPr>
            <w:tcW w:w="3118" w:type="dxa"/>
          </w:tcPr>
          <w:p w:rsidR="005E61A5" w:rsidRPr="00E44371" w:rsidRDefault="005E61A5" w:rsidP="0068375A">
            <w:pPr>
              <w:pStyle w:val="formattext"/>
              <w:spacing w:before="0" w:beforeAutospacing="0" w:after="0" w:afterAutospacing="0" w:line="315" w:lineRule="atLeast"/>
              <w:ind w:left="142" w:right="142"/>
              <w:jc w:val="center"/>
              <w:textAlignment w:val="baseline"/>
              <w:rPr>
                <w:rFonts w:eastAsiaTheme="minorHAnsi"/>
                <w:sz w:val="26"/>
                <w:szCs w:val="26"/>
                <w:lang w:eastAsia="en-US"/>
              </w:rPr>
            </w:pPr>
            <w:r>
              <w:rPr>
                <w:rFonts w:eastAsiaTheme="minorHAnsi"/>
                <w:sz w:val="26"/>
                <w:szCs w:val="26"/>
                <w:lang w:eastAsia="en-US"/>
              </w:rPr>
              <w:t>Базовые показатели, используемые в формуле</w:t>
            </w:r>
          </w:p>
        </w:tc>
        <w:tc>
          <w:tcPr>
            <w:tcW w:w="709" w:type="dxa"/>
            <w:textDirection w:val="btLr"/>
          </w:tcPr>
          <w:p w:rsidR="005E61A5" w:rsidRPr="00E44371" w:rsidRDefault="005E61A5" w:rsidP="0068375A">
            <w:pPr>
              <w:pStyle w:val="formattext"/>
              <w:spacing w:before="0" w:beforeAutospacing="0" w:after="0" w:afterAutospacing="0" w:line="315" w:lineRule="atLeast"/>
              <w:ind w:left="-108" w:right="-108"/>
              <w:jc w:val="center"/>
              <w:textAlignment w:val="baseline"/>
              <w:rPr>
                <w:rFonts w:eastAsiaTheme="minorHAnsi"/>
                <w:sz w:val="26"/>
                <w:szCs w:val="26"/>
                <w:lang w:eastAsia="en-US"/>
              </w:rPr>
            </w:pPr>
            <w:r w:rsidRPr="00E44371">
              <w:rPr>
                <w:rFonts w:eastAsiaTheme="minorHAnsi"/>
                <w:sz w:val="26"/>
                <w:szCs w:val="26"/>
                <w:lang w:eastAsia="en-US"/>
              </w:rPr>
              <w:t>Метод сбора информации, индекс формы отчётности</w:t>
            </w:r>
          </w:p>
        </w:tc>
        <w:tc>
          <w:tcPr>
            <w:tcW w:w="1662" w:type="dxa"/>
          </w:tcPr>
          <w:p w:rsidR="005E61A5" w:rsidRDefault="005E61A5" w:rsidP="0068375A">
            <w:pPr>
              <w:pStyle w:val="formattext"/>
              <w:spacing w:before="0" w:beforeAutospacing="0" w:after="0" w:afterAutospacing="0" w:line="315" w:lineRule="atLeast"/>
              <w:ind w:left="-108" w:right="-108"/>
              <w:jc w:val="center"/>
              <w:textAlignment w:val="baseline"/>
              <w:rPr>
                <w:rFonts w:eastAsiaTheme="minorHAnsi"/>
                <w:sz w:val="26"/>
                <w:szCs w:val="26"/>
                <w:lang w:eastAsia="en-US"/>
              </w:rPr>
            </w:pPr>
            <w:r w:rsidRPr="00E44371">
              <w:rPr>
                <w:rFonts w:eastAsiaTheme="minorHAnsi"/>
                <w:sz w:val="26"/>
                <w:szCs w:val="26"/>
                <w:lang w:eastAsia="en-US"/>
              </w:rPr>
              <w:t>Ответствен</w:t>
            </w:r>
            <w:r>
              <w:rPr>
                <w:rFonts w:eastAsiaTheme="minorHAnsi"/>
                <w:sz w:val="26"/>
                <w:szCs w:val="26"/>
                <w:lang w:eastAsia="en-US"/>
              </w:rPr>
              <w:t>-</w:t>
            </w:r>
          </w:p>
          <w:p w:rsidR="005E61A5" w:rsidRPr="00E44371" w:rsidRDefault="005E61A5" w:rsidP="0068375A">
            <w:pPr>
              <w:pStyle w:val="formattext"/>
              <w:spacing w:before="0" w:beforeAutospacing="0" w:after="0" w:afterAutospacing="0" w:line="315" w:lineRule="atLeast"/>
              <w:ind w:left="-108" w:right="-108"/>
              <w:jc w:val="center"/>
              <w:textAlignment w:val="baseline"/>
              <w:rPr>
                <w:rFonts w:eastAsiaTheme="minorHAnsi"/>
                <w:sz w:val="26"/>
                <w:szCs w:val="26"/>
                <w:lang w:eastAsia="en-US"/>
              </w:rPr>
            </w:pPr>
            <w:proofErr w:type="spellStart"/>
            <w:r w:rsidRPr="00E44371">
              <w:rPr>
                <w:rFonts w:eastAsiaTheme="minorHAnsi"/>
                <w:sz w:val="26"/>
                <w:szCs w:val="26"/>
                <w:lang w:eastAsia="en-US"/>
              </w:rPr>
              <w:t>ный</w:t>
            </w:r>
            <w:proofErr w:type="spellEnd"/>
            <w:r w:rsidRPr="00E44371">
              <w:rPr>
                <w:rFonts w:eastAsiaTheme="minorHAnsi"/>
                <w:sz w:val="26"/>
                <w:szCs w:val="26"/>
                <w:lang w:eastAsia="en-US"/>
              </w:rPr>
              <w:t xml:space="preserve"> за сбор </w:t>
            </w:r>
          </w:p>
          <w:p w:rsidR="005E61A5" w:rsidRPr="00E44371" w:rsidRDefault="005E61A5" w:rsidP="0068375A">
            <w:pPr>
              <w:pStyle w:val="formattext"/>
              <w:spacing w:before="0" w:beforeAutospacing="0" w:after="0" w:afterAutospacing="0" w:line="315" w:lineRule="atLeast"/>
              <w:ind w:left="-108" w:right="-108"/>
              <w:jc w:val="center"/>
              <w:textAlignment w:val="baseline"/>
              <w:rPr>
                <w:rFonts w:eastAsiaTheme="minorHAnsi"/>
                <w:sz w:val="26"/>
                <w:szCs w:val="26"/>
                <w:lang w:eastAsia="en-US"/>
              </w:rPr>
            </w:pPr>
            <w:r w:rsidRPr="00E44371">
              <w:rPr>
                <w:rFonts w:eastAsiaTheme="minorHAnsi"/>
                <w:sz w:val="26"/>
                <w:szCs w:val="26"/>
                <w:lang w:eastAsia="en-US"/>
              </w:rPr>
              <w:t>данных</w:t>
            </w:r>
            <w:r>
              <w:rPr>
                <w:rFonts w:eastAsiaTheme="minorHAnsi"/>
                <w:sz w:val="26"/>
                <w:szCs w:val="26"/>
                <w:lang w:eastAsia="en-US"/>
              </w:rPr>
              <w:t xml:space="preserve"> по целевому показателю</w:t>
            </w:r>
          </w:p>
        </w:tc>
      </w:tr>
      <w:tr w:rsidR="005E61A5" w:rsidRPr="00494B91" w:rsidTr="005E61A5">
        <w:tc>
          <w:tcPr>
            <w:tcW w:w="450" w:type="dxa"/>
            <w:vAlign w:val="center"/>
          </w:tcPr>
          <w:p w:rsidR="005E61A5" w:rsidRPr="00494B91" w:rsidRDefault="005E61A5" w:rsidP="0068375A">
            <w:pPr>
              <w:pStyle w:val="formattext"/>
              <w:spacing w:before="0" w:beforeAutospacing="0" w:after="0" w:afterAutospacing="0" w:line="315" w:lineRule="atLeast"/>
              <w:jc w:val="center"/>
              <w:textAlignment w:val="baseline"/>
              <w:rPr>
                <w:rFonts w:eastAsiaTheme="minorHAnsi"/>
                <w:sz w:val="20"/>
                <w:szCs w:val="26"/>
                <w:lang w:eastAsia="en-US"/>
              </w:rPr>
            </w:pPr>
            <w:r w:rsidRPr="00494B91">
              <w:rPr>
                <w:rFonts w:eastAsiaTheme="minorHAnsi"/>
                <w:sz w:val="20"/>
                <w:szCs w:val="26"/>
                <w:lang w:eastAsia="en-US"/>
              </w:rPr>
              <w:t>1</w:t>
            </w:r>
          </w:p>
        </w:tc>
        <w:tc>
          <w:tcPr>
            <w:tcW w:w="2669" w:type="dxa"/>
            <w:vAlign w:val="center"/>
          </w:tcPr>
          <w:p w:rsidR="005E61A5" w:rsidRPr="00494B91" w:rsidRDefault="005E61A5" w:rsidP="0068375A">
            <w:pPr>
              <w:shd w:val="clear" w:color="auto" w:fill="FFFFFF"/>
              <w:spacing w:line="315" w:lineRule="atLeast"/>
              <w:ind w:left="142" w:right="142"/>
              <w:jc w:val="center"/>
              <w:textAlignment w:val="baseline"/>
              <w:rPr>
                <w:rFonts w:ascii="Times New Roman" w:hAnsi="Times New Roman" w:cs="Times New Roman"/>
                <w:sz w:val="20"/>
                <w:szCs w:val="26"/>
              </w:rPr>
            </w:pPr>
            <w:r w:rsidRPr="00494B91">
              <w:rPr>
                <w:rFonts w:ascii="Times New Roman" w:hAnsi="Times New Roman" w:cs="Times New Roman"/>
                <w:sz w:val="20"/>
                <w:szCs w:val="26"/>
              </w:rPr>
              <w:t>2</w:t>
            </w:r>
          </w:p>
        </w:tc>
        <w:tc>
          <w:tcPr>
            <w:tcW w:w="709" w:type="dxa"/>
            <w:vAlign w:val="center"/>
          </w:tcPr>
          <w:p w:rsidR="005E61A5" w:rsidRPr="00494B91" w:rsidRDefault="005E61A5" w:rsidP="0068375A">
            <w:pPr>
              <w:pStyle w:val="formattext"/>
              <w:spacing w:before="0" w:beforeAutospacing="0" w:after="0" w:afterAutospacing="0" w:line="315" w:lineRule="atLeast"/>
              <w:jc w:val="center"/>
              <w:textAlignment w:val="baseline"/>
              <w:rPr>
                <w:rFonts w:eastAsiaTheme="minorHAnsi"/>
                <w:sz w:val="20"/>
                <w:szCs w:val="26"/>
                <w:lang w:eastAsia="en-US"/>
              </w:rPr>
            </w:pPr>
            <w:r>
              <w:rPr>
                <w:rFonts w:eastAsiaTheme="minorHAnsi"/>
                <w:sz w:val="20"/>
                <w:szCs w:val="26"/>
                <w:lang w:eastAsia="en-US"/>
              </w:rPr>
              <w:t>3</w:t>
            </w:r>
          </w:p>
        </w:tc>
        <w:tc>
          <w:tcPr>
            <w:tcW w:w="3118" w:type="dxa"/>
            <w:vAlign w:val="center"/>
          </w:tcPr>
          <w:p w:rsidR="005E61A5" w:rsidRPr="00494B91" w:rsidRDefault="005E61A5" w:rsidP="0068375A">
            <w:pPr>
              <w:pStyle w:val="formattext"/>
              <w:spacing w:before="0" w:beforeAutospacing="0" w:after="0" w:afterAutospacing="0" w:line="315" w:lineRule="atLeast"/>
              <w:ind w:left="156" w:right="103"/>
              <w:jc w:val="center"/>
              <w:textAlignment w:val="baseline"/>
              <w:rPr>
                <w:rFonts w:eastAsiaTheme="minorHAnsi"/>
                <w:sz w:val="20"/>
                <w:szCs w:val="26"/>
                <w:lang w:eastAsia="en-US"/>
              </w:rPr>
            </w:pPr>
            <w:r>
              <w:rPr>
                <w:rFonts w:eastAsiaTheme="minorHAnsi"/>
                <w:sz w:val="20"/>
                <w:szCs w:val="26"/>
                <w:lang w:eastAsia="en-US"/>
              </w:rPr>
              <w:t>4</w:t>
            </w:r>
          </w:p>
        </w:tc>
        <w:tc>
          <w:tcPr>
            <w:tcW w:w="1417" w:type="dxa"/>
            <w:vAlign w:val="center"/>
          </w:tcPr>
          <w:p w:rsidR="005E61A5" w:rsidRPr="00494B91" w:rsidRDefault="005E61A5" w:rsidP="0068375A">
            <w:pPr>
              <w:pStyle w:val="formattext"/>
              <w:spacing w:before="0" w:beforeAutospacing="0" w:after="0" w:afterAutospacing="0" w:line="315" w:lineRule="atLeast"/>
              <w:jc w:val="center"/>
              <w:textAlignment w:val="baseline"/>
              <w:rPr>
                <w:rFonts w:eastAsiaTheme="minorHAnsi"/>
                <w:sz w:val="20"/>
                <w:szCs w:val="26"/>
                <w:lang w:eastAsia="en-US"/>
              </w:rPr>
            </w:pPr>
            <w:r>
              <w:rPr>
                <w:rFonts w:eastAsiaTheme="minorHAnsi"/>
                <w:sz w:val="20"/>
                <w:szCs w:val="26"/>
                <w:lang w:eastAsia="en-US"/>
              </w:rPr>
              <w:t>5</w:t>
            </w:r>
          </w:p>
        </w:tc>
        <w:tc>
          <w:tcPr>
            <w:tcW w:w="2127" w:type="dxa"/>
            <w:vAlign w:val="center"/>
          </w:tcPr>
          <w:p w:rsidR="005E61A5" w:rsidRPr="00494B91" w:rsidRDefault="005E61A5" w:rsidP="0068375A">
            <w:pPr>
              <w:pStyle w:val="formattext"/>
              <w:spacing w:before="0" w:beforeAutospacing="0" w:after="0" w:afterAutospacing="0" w:line="315" w:lineRule="atLeast"/>
              <w:jc w:val="center"/>
              <w:textAlignment w:val="baseline"/>
              <w:rPr>
                <w:rFonts w:eastAsiaTheme="minorHAnsi"/>
                <w:noProof/>
                <w:sz w:val="20"/>
              </w:rPr>
            </w:pPr>
            <w:r>
              <w:rPr>
                <w:rFonts w:eastAsiaTheme="minorHAnsi"/>
                <w:noProof/>
                <w:sz w:val="20"/>
              </w:rPr>
              <w:t>6</w:t>
            </w:r>
          </w:p>
        </w:tc>
        <w:tc>
          <w:tcPr>
            <w:tcW w:w="3118" w:type="dxa"/>
            <w:vAlign w:val="center"/>
          </w:tcPr>
          <w:p w:rsidR="005E61A5" w:rsidRPr="00494B91" w:rsidRDefault="005E61A5" w:rsidP="0068375A">
            <w:pPr>
              <w:pStyle w:val="formattext"/>
              <w:spacing w:before="0" w:beforeAutospacing="0" w:after="0" w:afterAutospacing="0"/>
              <w:ind w:left="102"/>
              <w:jc w:val="center"/>
              <w:textAlignment w:val="baseline"/>
              <w:rPr>
                <w:rFonts w:eastAsiaTheme="minorHAnsi"/>
                <w:sz w:val="20"/>
                <w:szCs w:val="26"/>
                <w:lang w:eastAsia="en-US"/>
              </w:rPr>
            </w:pPr>
            <w:r>
              <w:rPr>
                <w:rFonts w:eastAsiaTheme="minorHAnsi"/>
                <w:sz w:val="20"/>
                <w:szCs w:val="26"/>
                <w:lang w:eastAsia="en-US"/>
              </w:rPr>
              <w:t>7</w:t>
            </w:r>
          </w:p>
        </w:tc>
        <w:tc>
          <w:tcPr>
            <w:tcW w:w="709" w:type="dxa"/>
            <w:vAlign w:val="center"/>
          </w:tcPr>
          <w:p w:rsidR="005E61A5" w:rsidRPr="00494B91" w:rsidRDefault="005E61A5" w:rsidP="0068375A">
            <w:pPr>
              <w:pStyle w:val="formattext"/>
              <w:spacing w:before="0" w:beforeAutospacing="0" w:after="0" w:afterAutospacing="0" w:line="315" w:lineRule="atLeast"/>
              <w:jc w:val="center"/>
              <w:textAlignment w:val="baseline"/>
              <w:rPr>
                <w:rFonts w:eastAsiaTheme="minorHAnsi"/>
                <w:sz w:val="20"/>
                <w:szCs w:val="26"/>
                <w:lang w:eastAsia="en-US"/>
              </w:rPr>
            </w:pPr>
            <w:r>
              <w:rPr>
                <w:rFonts w:eastAsiaTheme="minorHAnsi"/>
                <w:sz w:val="20"/>
                <w:szCs w:val="26"/>
                <w:lang w:eastAsia="en-US"/>
              </w:rPr>
              <w:t>8</w:t>
            </w:r>
          </w:p>
        </w:tc>
        <w:tc>
          <w:tcPr>
            <w:tcW w:w="1662" w:type="dxa"/>
            <w:vAlign w:val="center"/>
          </w:tcPr>
          <w:p w:rsidR="005E61A5" w:rsidRPr="00494B91" w:rsidRDefault="005E61A5" w:rsidP="0068375A">
            <w:pPr>
              <w:pStyle w:val="formattext"/>
              <w:spacing w:before="0" w:beforeAutospacing="0" w:after="0" w:afterAutospacing="0" w:line="315" w:lineRule="atLeast"/>
              <w:jc w:val="center"/>
              <w:textAlignment w:val="baseline"/>
              <w:rPr>
                <w:rFonts w:eastAsiaTheme="minorHAnsi"/>
                <w:sz w:val="20"/>
                <w:szCs w:val="26"/>
                <w:lang w:eastAsia="en-US"/>
              </w:rPr>
            </w:pPr>
            <w:r>
              <w:rPr>
                <w:rFonts w:eastAsiaTheme="minorHAnsi"/>
                <w:sz w:val="20"/>
                <w:szCs w:val="26"/>
                <w:lang w:eastAsia="en-US"/>
              </w:rPr>
              <w:t>9</w:t>
            </w:r>
          </w:p>
        </w:tc>
      </w:tr>
      <w:tr w:rsidR="005E61A5" w:rsidRPr="00E44371" w:rsidTr="005E61A5">
        <w:tc>
          <w:tcPr>
            <w:tcW w:w="450" w:type="dxa"/>
          </w:tcPr>
          <w:p w:rsidR="005E61A5" w:rsidRPr="00E44371" w:rsidRDefault="005E61A5" w:rsidP="0068375A">
            <w:pPr>
              <w:pStyle w:val="formattext"/>
              <w:spacing w:before="0" w:beforeAutospacing="0" w:after="0" w:afterAutospacing="0" w:line="315" w:lineRule="atLeast"/>
              <w:jc w:val="center"/>
              <w:textAlignment w:val="baseline"/>
              <w:rPr>
                <w:rFonts w:eastAsiaTheme="minorHAnsi"/>
                <w:sz w:val="26"/>
                <w:szCs w:val="26"/>
                <w:lang w:eastAsia="en-US"/>
              </w:rPr>
            </w:pPr>
            <w:r w:rsidRPr="00E44371">
              <w:rPr>
                <w:rFonts w:eastAsiaTheme="minorHAnsi"/>
                <w:sz w:val="26"/>
                <w:szCs w:val="26"/>
                <w:lang w:eastAsia="en-US"/>
              </w:rPr>
              <w:t>1</w:t>
            </w:r>
            <w:r>
              <w:rPr>
                <w:rFonts w:eastAsiaTheme="minorHAnsi"/>
                <w:sz w:val="26"/>
                <w:szCs w:val="26"/>
                <w:lang w:eastAsia="en-US"/>
              </w:rPr>
              <w:t>0</w:t>
            </w:r>
          </w:p>
        </w:tc>
        <w:tc>
          <w:tcPr>
            <w:tcW w:w="2669" w:type="dxa"/>
          </w:tcPr>
          <w:p w:rsidR="005E61A5" w:rsidRPr="00607A76" w:rsidRDefault="005E61A5" w:rsidP="0068375A">
            <w:pPr>
              <w:pStyle w:val="a3"/>
              <w:ind w:left="142"/>
              <w:rPr>
                <w:sz w:val="26"/>
                <w:szCs w:val="26"/>
              </w:rPr>
            </w:pPr>
            <w:r>
              <w:rPr>
                <w:noProof/>
                <w:sz w:val="26"/>
                <w:szCs w:val="26"/>
              </w:rPr>
              <w:t>д</w:t>
            </w:r>
            <w:r w:rsidRPr="00C51F0A">
              <w:rPr>
                <w:noProof/>
                <w:sz w:val="26"/>
                <w:szCs w:val="26"/>
              </w:rPr>
              <w:t>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c>
          <w:tcPr>
            <w:tcW w:w="709" w:type="dxa"/>
          </w:tcPr>
          <w:p w:rsidR="005E61A5" w:rsidRPr="00E44371" w:rsidRDefault="005E61A5"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w:t>
            </w:r>
          </w:p>
        </w:tc>
        <w:tc>
          <w:tcPr>
            <w:tcW w:w="3118" w:type="dxa"/>
          </w:tcPr>
          <w:p w:rsidR="005E61A5" w:rsidRPr="00E44371" w:rsidRDefault="005E61A5" w:rsidP="0068375A">
            <w:pPr>
              <w:pStyle w:val="formattext"/>
              <w:spacing w:before="0" w:beforeAutospacing="0" w:after="0" w:afterAutospacing="0" w:line="315" w:lineRule="atLeast"/>
              <w:jc w:val="center"/>
              <w:textAlignment w:val="baseline"/>
              <w:rPr>
                <w:rFonts w:eastAsiaTheme="minorHAnsi"/>
                <w:sz w:val="26"/>
                <w:szCs w:val="26"/>
                <w:lang w:eastAsia="en-US"/>
              </w:rPr>
            </w:pPr>
            <w:r>
              <w:rPr>
                <w:sz w:val="26"/>
                <w:szCs w:val="26"/>
              </w:rPr>
              <w:t>Удельный вес</w:t>
            </w:r>
            <w:r w:rsidRPr="00607A76">
              <w:rPr>
                <w:sz w:val="26"/>
                <w:szCs w:val="26"/>
              </w:rPr>
              <w:t xml:space="preserve"> детей в возрасте </w:t>
            </w:r>
            <w:r w:rsidRPr="00C51F0A">
              <w:rPr>
                <w:noProof/>
                <w:sz w:val="26"/>
                <w:szCs w:val="26"/>
              </w:rPr>
              <w:t>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r>
              <w:rPr>
                <w:sz w:val="26"/>
                <w:szCs w:val="26"/>
              </w:rPr>
              <w:t xml:space="preserve">, в общей численности детей в возрасте от 5 до 18 лет, проживающих на территории </w:t>
            </w:r>
            <w:proofErr w:type="spellStart"/>
            <w:r>
              <w:rPr>
                <w:sz w:val="26"/>
                <w:szCs w:val="26"/>
              </w:rPr>
              <w:t>Кадуйского</w:t>
            </w:r>
            <w:proofErr w:type="spellEnd"/>
            <w:r>
              <w:rPr>
                <w:sz w:val="26"/>
                <w:szCs w:val="26"/>
              </w:rPr>
              <w:t xml:space="preserve"> муниципального округа</w:t>
            </w:r>
          </w:p>
        </w:tc>
        <w:tc>
          <w:tcPr>
            <w:tcW w:w="1417" w:type="dxa"/>
          </w:tcPr>
          <w:p w:rsidR="005E61A5" w:rsidRPr="00E44371" w:rsidRDefault="005E61A5" w:rsidP="0068375A">
            <w:pPr>
              <w:pStyle w:val="formattext"/>
              <w:spacing w:before="0" w:beforeAutospacing="0" w:after="0" w:afterAutospacing="0" w:line="315" w:lineRule="atLeast"/>
              <w:jc w:val="center"/>
              <w:textAlignment w:val="baseline"/>
              <w:rPr>
                <w:rFonts w:eastAsiaTheme="minorHAnsi"/>
                <w:sz w:val="26"/>
                <w:szCs w:val="26"/>
                <w:lang w:eastAsia="en-US"/>
              </w:rPr>
            </w:pPr>
            <w:r w:rsidRPr="00E44371">
              <w:rPr>
                <w:rFonts w:eastAsiaTheme="minorHAnsi"/>
                <w:sz w:val="26"/>
                <w:szCs w:val="26"/>
                <w:lang w:eastAsia="en-US"/>
              </w:rPr>
              <w:t>1 раз в год</w:t>
            </w:r>
          </w:p>
        </w:tc>
        <w:tc>
          <w:tcPr>
            <w:tcW w:w="2127" w:type="dxa"/>
          </w:tcPr>
          <w:p w:rsidR="005E61A5" w:rsidRDefault="005E61A5" w:rsidP="0068375A">
            <w:pPr>
              <w:pStyle w:val="formattext"/>
              <w:spacing w:before="0" w:beforeAutospacing="0" w:after="0" w:afterAutospacing="0" w:line="315" w:lineRule="atLeast"/>
              <w:jc w:val="center"/>
              <w:textAlignment w:val="baseline"/>
              <w:rPr>
                <w:rFonts w:eastAsiaTheme="minorHAnsi"/>
                <w:lang w:eastAsia="en-US"/>
              </w:rPr>
            </w:pPr>
            <w:r>
              <w:rPr>
                <w:rFonts w:eastAsiaTheme="minorHAnsi"/>
                <w:noProof/>
              </w:rPr>
              <mc:AlternateContent>
                <mc:Choice Requires="wps">
                  <w:drawing>
                    <wp:anchor distT="0" distB="0" distL="114300" distR="114300" simplePos="0" relativeHeight="251664384" behindDoc="0" locked="0" layoutInCell="1" allowOverlap="1" wp14:anchorId="0E4899D1" wp14:editId="1241948F">
                      <wp:simplePos x="0" y="0"/>
                      <wp:positionH relativeFrom="column">
                        <wp:posOffset>313055</wp:posOffset>
                      </wp:positionH>
                      <wp:positionV relativeFrom="paragraph">
                        <wp:posOffset>69215</wp:posOffset>
                      </wp:positionV>
                      <wp:extent cx="270510" cy="591185"/>
                      <wp:effectExtent l="0" t="0" r="0" b="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510" cy="591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61A5" w:rsidRPr="00CF6321" w:rsidRDefault="005E61A5" w:rsidP="00BD32F0">
                                  <w:pPr>
                                    <w:spacing w:after="0" w:line="240" w:lineRule="auto"/>
                                    <w:rPr>
                                      <w:rFonts w:ascii="Times New Roman" w:hAnsi="Times New Roman" w:cs="Times New Roman"/>
                                      <w:sz w:val="32"/>
                                      <w:lang w:val="en-US"/>
                                    </w:rPr>
                                  </w:pPr>
                                  <w:r w:rsidRPr="00CF6321">
                                    <w:rPr>
                                      <w:rFonts w:ascii="Times New Roman" w:hAnsi="Times New Roman" w:cs="Times New Roman"/>
                                      <w:sz w:val="32"/>
                                      <w:lang w:val="en-US"/>
                                    </w:rPr>
                                    <w:t>Y</w:t>
                                  </w:r>
                                </w:p>
                                <w:p w:rsidR="005E61A5" w:rsidRPr="00CF6321" w:rsidRDefault="005E61A5" w:rsidP="00BD32F0">
                                  <w:pPr>
                                    <w:spacing w:after="0" w:line="240" w:lineRule="auto"/>
                                    <w:rPr>
                                      <w:rFonts w:ascii="Times New Roman" w:hAnsi="Times New Roman" w:cs="Times New Roman"/>
                                      <w:sz w:val="32"/>
                                    </w:rPr>
                                  </w:pPr>
                                  <w:r w:rsidRPr="00CF6321">
                                    <w:rPr>
                                      <w:rFonts w:ascii="Times New Roman" w:hAnsi="Times New Roman" w:cs="Times New Roman"/>
                                      <w:sz w:val="32"/>
                                      <w:lang w:val="en-US"/>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1" o:spid="_x0000_s1026" type="#_x0000_t202" style="position:absolute;left:0;text-align:left;margin-left:24.65pt;margin-top:5.45pt;width:21.3pt;height:4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" filled="f" stroked="f" strokeweight=".5pt">
                      <v:path arrowok="t"/>
                      <v:textbox>
                        <w:txbxContent>
                          <w:p w:rsidR="005E61A5" w:rsidRPr="00CF6321" w:rsidRDefault="005E61A5" w:rsidP="00BD32F0">
                            <w:pPr>
                              <w:spacing w:after="0" w:line="240" w:lineRule="auto"/>
                              <w:rPr>
                                <w:rFonts w:ascii="Times New Roman" w:hAnsi="Times New Roman" w:cs="Times New Roman"/>
                                <w:sz w:val="32"/>
                                <w:lang w:val="en-US"/>
                              </w:rPr>
                            </w:pPr>
                            <w:r w:rsidRPr="00CF6321">
                              <w:rPr>
                                <w:rFonts w:ascii="Times New Roman" w:hAnsi="Times New Roman" w:cs="Times New Roman"/>
                                <w:sz w:val="32"/>
                                <w:lang w:val="en-US"/>
                              </w:rPr>
                              <w:t>Y</w:t>
                            </w:r>
                          </w:p>
                          <w:p w:rsidR="005E61A5" w:rsidRPr="00CF6321" w:rsidRDefault="005E61A5" w:rsidP="00BD32F0">
                            <w:pPr>
                              <w:spacing w:after="0" w:line="240" w:lineRule="auto"/>
                              <w:rPr>
                                <w:rFonts w:ascii="Times New Roman" w:hAnsi="Times New Roman" w:cs="Times New Roman"/>
                                <w:sz w:val="32"/>
                              </w:rPr>
                            </w:pPr>
                            <w:r w:rsidRPr="00CF6321">
                              <w:rPr>
                                <w:rFonts w:ascii="Times New Roman" w:hAnsi="Times New Roman" w:cs="Times New Roman"/>
                                <w:sz w:val="32"/>
                                <w:lang w:val="en-US"/>
                              </w:rPr>
                              <w:t>N</w:t>
                            </w:r>
                          </w:p>
                        </w:txbxContent>
                      </v:textbox>
                    </v:shape>
                  </w:pict>
                </mc:Fallback>
              </mc:AlternateContent>
            </w:r>
          </w:p>
          <w:p w:rsidR="005E61A5" w:rsidRPr="00CF6321" w:rsidRDefault="005E61A5" w:rsidP="0068375A">
            <w:pPr>
              <w:pStyle w:val="formattext"/>
              <w:spacing w:before="0" w:beforeAutospacing="0" w:after="0" w:afterAutospacing="0" w:line="315" w:lineRule="atLeast"/>
              <w:textAlignment w:val="baseline"/>
              <w:rPr>
                <w:rFonts w:eastAsiaTheme="minorHAnsi"/>
                <w:sz w:val="26"/>
                <w:szCs w:val="26"/>
                <w:lang w:eastAsia="en-US"/>
              </w:rPr>
            </w:pPr>
            <w:r>
              <w:rPr>
                <w:rFonts w:eastAsiaTheme="minorHAnsi"/>
                <w:noProof/>
              </w:rPr>
              <mc:AlternateContent>
                <mc:Choice Requires="wps">
                  <w:drawing>
                    <wp:anchor distT="4294967295" distB="4294967295" distL="114300" distR="114300" simplePos="0" relativeHeight="251665408" behindDoc="0" locked="0" layoutInCell="1" allowOverlap="1" wp14:anchorId="78ECFD2D" wp14:editId="36B98F46">
                      <wp:simplePos x="0" y="0"/>
                      <wp:positionH relativeFrom="column">
                        <wp:posOffset>434975</wp:posOffset>
                      </wp:positionH>
                      <wp:positionV relativeFrom="paragraph">
                        <wp:posOffset>132714</wp:posOffset>
                      </wp:positionV>
                      <wp:extent cx="150495" cy="0"/>
                      <wp:effectExtent l="0" t="0" r="1905" b="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4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25pt,10.45pt" to="46.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" strokecolor="black [3213]">
                      <o:lock v:ext="edit" shapetype="f"/>
                    </v:line>
                  </w:pict>
                </mc:Fallback>
              </mc:AlternateContent>
            </w:r>
            <w:r>
              <w:rPr>
                <w:rFonts w:eastAsiaTheme="minorHAnsi"/>
                <w:lang w:eastAsia="en-US"/>
              </w:rPr>
              <w:t xml:space="preserve">   </w:t>
            </w:r>
            <w:r w:rsidRPr="00CF6321">
              <w:rPr>
                <w:rFonts w:eastAsiaTheme="minorHAnsi"/>
                <w:sz w:val="26"/>
                <w:szCs w:val="26"/>
                <w:lang w:eastAsia="en-US"/>
              </w:rPr>
              <w:t>Д</w:t>
            </w:r>
            <w:r>
              <w:rPr>
                <w:rFonts w:eastAsiaTheme="minorHAnsi"/>
                <w:sz w:val="26"/>
                <w:szCs w:val="26"/>
                <w:vertAlign w:val="subscript"/>
                <w:lang w:eastAsia="en-US"/>
              </w:rPr>
              <w:t>10</w:t>
            </w:r>
            <w:r w:rsidRPr="00CF6321">
              <w:rPr>
                <w:rFonts w:eastAsiaTheme="minorHAnsi"/>
                <w:sz w:val="26"/>
                <w:szCs w:val="26"/>
                <w:lang w:eastAsia="en-US"/>
              </w:rPr>
              <w:t>=</w:t>
            </w:r>
            <w:r>
              <w:rPr>
                <w:rFonts w:eastAsiaTheme="minorHAnsi"/>
                <w:lang w:eastAsia="en-US"/>
              </w:rPr>
              <w:t xml:space="preserve">      </w:t>
            </w:r>
            <w:r w:rsidRPr="00CF6321">
              <w:rPr>
                <w:rFonts w:eastAsiaTheme="minorHAnsi"/>
                <w:sz w:val="20"/>
                <w:szCs w:val="26"/>
                <w:vertAlign w:val="superscript"/>
                <w:lang w:eastAsia="en-US"/>
              </w:rPr>
              <w:t>Х</w:t>
            </w:r>
            <w:r w:rsidRPr="00CF6321">
              <w:rPr>
                <w:rFonts w:eastAsiaTheme="minorHAnsi"/>
                <w:sz w:val="26"/>
                <w:szCs w:val="26"/>
                <w:vertAlign w:val="superscript"/>
                <w:lang w:eastAsia="en-US"/>
              </w:rPr>
              <w:t xml:space="preserve"> </w:t>
            </w:r>
            <w:r w:rsidRPr="00CF6321">
              <w:rPr>
                <w:rFonts w:eastAsiaTheme="minorHAnsi"/>
                <w:sz w:val="26"/>
                <w:szCs w:val="26"/>
                <w:lang w:eastAsia="en-US"/>
              </w:rPr>
              <w:t>100</w:t>
            </w:r>
          </w:p>
          <w:p w:rsidR="005E61A5" w:rsidRDefault="005E61A5" w:rsidP="0068375A">
            <w:pPr>
              <w:pStyle w:val="formattext"/>
              <w:spacing w:before="0" w:beforeAutospacing="0" w:after="0" w:afterAutospacing="0" w:line="315" w:lineRule="atLeast"/>
              <w:textAlignment w:val="baseline"/>
              <w:rPr>
                <w:rFonts w:eastAsiaTheme="minorHAnsi"/>
                <w:lang w:eastAsia="en-US"/>
              </w:rPr>
            </w:pPr>
          </w:p>
          <w:p w:rsidR="005E61A5" w:rsidRPr="004B4662" w:rsidRDefault="005E61A5" w:rsidP="0068375A">
            <w:pPr>
              <w:pStyle w:val="formattext"/>
              <w:spacing w:before="0" w:beforeAutospacing="0" w:after="0" w:afterAutospacing="0"/>
              <w:ind w:left="102"/>
              <w:textAlignment w:val="baseline"/>
              <w:rPr>
                <w:rFonts w:eastAsiaTheme="minorHAnsi"/>
                <w:lang w:eastAsia="en-US"/>
              </w:rPr>
            </w:pPr>
          </w:p>
        </w:tc>
        <w:tc>
          <w:tcPr>
            <w:tcW w:w="3118" w:type="dxa"/>
          </w:tcPr>
          <w:p w:rsidR="005E61A5" w:rsidRPr="00E22EF9" w:rsidRDefault="005E61A5" w:rsidP="0068375A">
            <w:pPr>
              <w:pStyle w:val="formattext"/>
              <w:spacing w:before="0" w:beforeAutospacing="0" w:after="0" w:afterAutospacing="0"/>
              <w:ind w:left="102"/>
              <w:textAlignment w:val="baseline"/>
              <w:rPr>
                <w:rFonts w:eastAsiaTheme="minorHAnsi"/>
                <w:sz w:val="26"/>
                <w:szCs w:val="26"/>
                <w:lang w:eastAsia="en-US"/>
              </w:rPr>
            </w:pPr>
            <w:r w:rsidRPr="00E22EF9">
              <w:rPr>
                <w:rFonts w:eastAsiaTheme="minorHAnsi"/>
                <w:sz w:val="26"/>
                <w:szCs w:val="26"/>
                <w:lang w:val="en-US" w:eastAsia="en-US"/>
              </w:rPr>
              <w:t>Y</w:t>
            </w:r>
            <w:r w:rsidRPr="00E22EF9">
              <w:rPr>
                <w:rFonts w:eastAsiaTheme="minorHAnsi"/>
                <w:sz w:val="26"/>
                <w:szCs w:val="26"/>
                <w:lang w:eastAsia="en-US"/>
              </w:rPr>
              <w:t xml:space="preserve"> – </w:t>
            </w:r>
            <w:proofErr w:type="gramStart"/>
            <w:r w:rsidRPr="005E61A5">
              <w:rPr>
                <w:rFonts w:eastAsiaTheme="minorHAnsi"/>
                <w:color w:val="000000"/>
                <w:sz w:val="26"/>
                <w:szCs w:val="26"/>
                <w:lang w:eastAsia="en-US"/>
              </w:rPr>
              <w:t>общая</w:t>
            </w:r>
            <w:proofErr w:type="gramEnd"/>
            <w:r w:rsidRPr="005E61A5">
              <w:rPr>
                <w:rFonts w:eastAsiaTheme="minorHAnsi"/>
                <w:color w:val="000000"/>
                <w:sz w:val="26"/>
                <w:szCs w:val="26"/>
                <w:lang w:eastAsia="en-US"/>
              </w:rPr>
              <w:t xml:space="preserve"> численность детей, обучающихся по дополнительным общеразвивающим программам за счет социального сертификата на получение муниципальной услуги в социальной сфере (чел</w:t>
            </w:r>
            <w:r>
              <w:rPr>
                <w:rFonts w:eastAsiaTheme="minorHAnsi"/>
                <w:sz w:val="26"/>
                <w:szCs w:val="26"/>
                <w:lang w:eastAsia="en-US"/>
              </w:rPr>
              <w:t>.</w:t>
            </w:r>
            <w:r w:rsidRPr="00E22EF9">
              <w:rPr>
                <w:rFonts w:eastAsiaTheme="minorHAnsi"/>
                <w:sz w:val="26"/>
                <w:szCs w:val="26"/>
                <w:lang w:eastAsia="en-US"/>
              </w:rPr>
              <w:t>)</w:t>
            </w:r>
          </w:p>
          <w:p w:rsidR="005E61A5" w:rsidRPr="001C5933" w:rsidRDefault="005E61A5" w:rsidP="0068375A">
            <w:pPr>
              <w:pStyle w:val="formattext"/>
              <w:spacing w:before="0" w:beforeAutospacing="0" w:after="0" w:afterAutospacing="0"/>
              <w:ind w:left="102"/>
              <w:textAlignment w:val="baseline"/>
              <w:rPr>
                <w:rFonts w:eastAsiaTheme="minorHAnsi"/>
                <w:sz w:val="10"/>
                <w:szCs w:val="26"/>
                <w:lang w:eastAsia="en-US"/>
              </w:rPr>
            </w:pPr>
          </w:p>
          <w:p w:rsidR="005E61A5" w:rsidRPr="008F1DF6" w:rsidRDefault="005E61A5" w:rsidP="0068375A">
            <w:pPr>
              <w:pStyle w:val="formattext"/>
              <w:spacing w:before="0" w:beforeAutospacing="0" w:after="0" w:afterAutospacing="0"/>
              <w:ind w:left="103"/>
              <w:textAlignment w:val="baseline"/>
              <w:rPr>
                <w:rFonts w:eastAsiaTheme="minorHAnsi"/>
                <w:sz w:val="26"/>
                <w:szCs w:val="26"/>
                <w:lang w:eastAsia="en-US"/>
              </w:rPr>
            </w:pPr>
            <w:r w:rsidRPr="00E22EF9">
              <w:rPr>
                <w:rFonts w:eastAsiaTheme="minorHAnsi"/>
                <w:sz w:val="26"/>
                <w:szCs w:val="26"/>
                <w:lang w:val="en-US" w:eastAsia="en-US"/>
              </w:rPr>
              <w:t>N</w:t>
            </w:r>
            <w:r w:rsidRPr="00E22EF9">
              <w:rPr>
                <w:rFonts w:eastAsiaTheme="minorHAnsi"/>
                <w:sz w:val="26"/>
                <w:szCs w:val="26"/>
                <w:lang w:eastAsia="en-US"/>
              </w:rPr>
              <w:t xml:space="preserve"> – </w:t>
            </w:r>
            <w:proofErr w:type="gramStart"/>
            <w:r w:rsidRPr="00607A76">
              <w:rPr>
                <w:rFonts w:eastAsiaTheme="minorHAnsi"/>
                <w:color w:val="000000"/>
                <w:sz w:val="26"/>
                <w:szCs w:val="26"/>
                <w:lang w:eastAsia="en-US"/>
              </w:rPr>
              <w:t>общ</w:t>
            </w:r>
            <w:r>
              <w:rPr>
                <w:rFonts w:eastAsiaTheme="minorHAnsi"/>
                <w:color w:val="000000"/>
                <w:sz w:val="26"/>
                <w:szCs w:val="26"/>
                <w:lang w:eastAsia="en-US"/>
              </w:rPr>
              <w:t>ая</w:t>
            </w:r>
            <w:proofErr w:type="gramEnd"/>
            <w:r w:rsidRPr="00607A76">
              <w:rPr>
                <w:rFonts w:eastAsiaTheme="minorHAnsi"/>
                <w:color w:val="000000"/>
                <w:sz w:val="26"/>
                <w:szCs w:val="26"/>
                <w:lang w:eastAsia="en-US"/>
              </w:rPr>
              <w:t xml:space="preserve"> численност</w:t>
            </w:r>
            <w:r>
              <w:rPr>
                <w:rFonts w:eastAsiaTheme="minorHAnsi"/>
                <w:color w:val="000000"/>
                <w:sz w:val="26"/>
                <w:szCs w:val="26"/>
                <w:lang w:eastAsia="en-US"/>
              </w:rPr>
              <w:t>ь</w:t>
            </w:r>
            <w:r w:rsidRPr="00607A76">
              <w:rPr>
                <w:rFonts w:eastAsiaTheme="minorHAnsi"/>
                <w:color w:val="000000"/>
                <w:sz w:val="26"/>
                <w:szCs w:val="26"/>
                <w:lang w:eastAsia="en-US"/>
              </w:rPr>
              <w:t xml:space="preserve"> </w:t>
            </w:r>
            <w:r>
              <w:rPr>
                <w:sz w:val="26"/>
                <w:szCs w:val="26"/>
              </w:rPr>
              <w:t xml:space="preserve">детей в возрасте от 5 до 18 лет, проживающих на территории </w:t>
            </w:r>
            <w:proofErr w:type="spellStart"/>
            <w:r>
              <w:rPr>
                <w:sz w:val="26"/>
                <w:szCs w:val="26"/>
              </w:rPr>
              <w:t>Кадуйского</w:t>
            </w:r>
            <w:proofErr w:type="spellEnd"/>
            <w:r>
              <w:rPr>
                <w:sz w:val="26"/>
                <w:szCs w:val="26"/>
              </w:rPr>
              <w:t xml:space="preserve"> муниципального округа</w:t>
            </w:r>
            <w:r w:rsidRPr="00E22EF9">
              <w:rPr>
                <w:rFonts w:eastAsiaTheme="minorHAnsi"/>
                <w:sz w:val="26"/>
                <w:szCs w:val="26"/>
                <w:lang w:eastAsia="en-US"/>
              </w:rPr>
              <w:t xml:space="preserve"> (</w:t>
            </w:r>
            <w:r>
              <w:rPr>
                <w:rFonts w:eastAsiaTheme="minorHAnsi"/>
                <w:sz w:val="26"/>
                <w:szCs w:val="26"/>
                <w:lang w:eastAsia="en-US"/>
              </w:rPr>
              <w:t>чел.</w:t>
            </w:r>
            <w:r w:rsidRPr="00E22EF9">
              <w:rPr>
                <w:rFonts w:eastAsiaTheme="minorHAnsi"/>
                <w:sz w:val="26"/>
                <w:szCs w:val="26"/>
                <w:lang w:eastAsia="en-US"/>
              </w:rPr>
              <w:t>)</w:t>
            </w:r>
          </w:p>
        </w:tc>
        <w:tc>
          <w:tcPr>
            <w:tcW w:w="709" w:type="dxa"/>
          </w:tcPr>
          <w:p w:rsidR="005E61A5" w:rsidRPr="00E44371" w:rsidRDefault="005E61A5"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3,4</w:t>
            </w:r>
            <w:r w:rsidRPr="00E44371">
              <w:rPr>
                <w:rFonts w:eastAsiaTheme="minorHAnsi"/>
                <w:sz w:val="26"/>
                <w:szCs w:val="26"/>
                <w:lang w:eastAsia="en-US"/>
              </w:rPr>
              <w:t xml:space="preserve"> </w:t>
            </w:r>
            <w:r>
              <w:rPr>
                <w:rFonts w:eastAsiaTheme="minorHAnsi"/>
                <w:sz w:val="26"/>
                <w:szCs w:val="26"/>
                <w:lang w:eastAsia="en-US"/>
              </w:rPr>
              <w:t>*</w:t>
            </w:r>
          </w:p>
        </w:tc>
        <w:tc>
          <w:tcPr>
            <w:tcW w:w="1662" w:type="dxa"/>
          </w:tcPr>
          <w:p w:rsidR="005E61A5" w:rsidRPr="00E44371" w:rsidRDefault="005E61A5" w:rsidP="0068375A">
            <w:pPr>
              <w:pStyle w:val="formattext"/>
              <w:spacing w:before="0" w:beforeAutospacing="0" w:after="0" w:afterAutospacing="0" w:line="315" w:lineRule="atLeast"/>
              <w:jc w:val="center"/>
              <w:textAlignment w:val="baseline"/>
              <w:rPr>
                <w:rFonts w:eastAsiaTheme="minorHAnsi"/>
                <w:sz w:val="26"/>
                <w:szCs w:val="26"/>
                <w:lang w:eastAsia="en-US"/>
              </w:rPr>
            </w:pPr>
            <w:r w:rsidRPr="00E44371">
              <w:rPr>
                <w:rFonts w:eastAsiaTheme="minorHAnsi"/>
                <w:sz w:val="26"/>
                <w:szCs w:val="26"/>
                <w:lang w:eastAsia="en-US"/>
              </w:rPr>
              <w:t xml:space="preserve">Управление образования </w:t>
            </w:r>
            <w:proofErr w:type="spellStart"/>
            <w:proofErr w:type="gramStart"/>
            <w:r w:rsidRPr="00E44371">
              <w:rPr>
                <w:rFonts w:eastAsiaTheme="minorHAnsi"/>
                <w:sz w:val="26"/>
                <w:szCs w:val="26"/>
                <w:lang w:eastAsia="en-US"/>
              </w:rPr>
              <w:t>Админист</w:t>
            </w:r>
            <w:proofErr w:type="spellEnd"/>
            <w:r w:rsidRPr="00E44371">
              <w:rPr>
                <w:rFonts w:eastAsiaTheme="minorHAnsi"/>
                <w:sz w:val="26"/>
                <w:szCs w:val="26"/>
                <w:lang w:eastAsia="en-US"/>
              </w:rPr>
              <w:t>-рации</w:t>
            </w:r>
            <w:proofErr w:type="gramEnd"/>
            <w:r w:rsidRPr="00E44371">
              <w:rPr>
                <w:rFonts w:eastAsiaTheme="minorHAnsi"/>
                <w:sz w:val="26"/>
                <w:szCs w:val="26"/>
                <w:lang w:eastAsia="en-US"/>
              </w:rPr>
              <w:t xml:space="preserve"> </w:t>
            </w:r>
            <w:proofErr w:type="spellStart"/>
            <w:r w:rsidRPr="00E44371">
              <w:rPr>
                <w:rFonts w:eastAsiaTheme="minorHAnsi"/>
                <w:sz w:val="26"/>
                <w:szCs w:val="26"/>
                <w:lang w:eastAsia="en-US"/>
              </w:rPr>
              <w:t>Кадуйского</w:t>
            </w:r>
            <w:proofErr w:type="spellEnd"/>
            <w:r w:rsidRPr="00E44371">
              <w:rPr>
                <w:rFonts w:eastAsiaTheme="minorHAnsi"/>
                <w:sz w:val="26"/>
                <w:szCs w:val="26"/>
                <w:lang w:eastAsia="en-US"/>
              </w:rPr>
              <w:t xml:space="preserve"> </w:t>
            </w:r>
            <w:proofErr w:type="spellStart"/>
            <w:r w:rsidRPr="00E44371">
              <w:rPr>
                <w:rFonts w:eastAsiaTheme="minorHAnsi"/>
                <w:sz w:val="26"/>
                <w:szCs w:val="26"/>
                <w:lang w:eastAsia="en-US"/>
              </w:rPr>
              <w:t>муници-пального</w:t>
            </w:r>
            <w:proofErr w:type="spellEnd"/>
            <w:r w:rsidRPr="00E44371">
              <w:rPr>
                <w:rFonts w:eastAsiaTheme="minorHAnsi"/>
                <w:sz w:val="26"/>
                <w:szCs w:val="26"/>
                <w:lang w:eastAsia="en-US"/>
              </w:rPr>
              <w:t xml:space="preserve"> </w:t>
            </w:r>
            <w:r>
              <w:rPr>
                <w:rFonts w:eastAsiaTheme="minorHAnsi"/>
                <w:sz w:val="26"/>
                <w:szCs w:val="26"/>
                <w:lang w:eastAsia="en-US"/>
              </w:rPr>
              <w:t>округа</w:t>
            </w:r>
          </w:p>
        </w:tc>
      </w:tr>
      <w:tr w:rsidR="005E61A5" w:rsidRPr="00E44371" w:rsidTr="005E61A5">
        <w:tc>
          <w:tcPr>
            <w:tcW w:w="450" w:type="dxa"/>
          </w:tcPr>
          <w:p w:rsidR="005E61A5" w:rsidRPr="00E44371" w:rsidRDefault="005E61A5" w:rsidP="0068375A">
            <w:pPr>
              <w:pStyle w:val="formattext"/>
              <w:spacing w:before="0" w:beforeAutospacing="0" w:after="0" w:afterAutospacing="0" w:line="315" w:lineRule="atLeast"/>
              <w:jc w:val="center"/>
              <w:textAlignment w:val="baseline"/>
              <w:rPr>
                <w:rFonts w:eastAsiaTheme="minorHAnsi"/>
                <w:sz w:val="26"/>
                <w:szCs w:val="26"/>
                <w:lang w:eastAsia="en-US"/>
              </w:rPr>
            </w:pPr>
          </w:p>
        </w:tc>
        <w:tc>
          <w:tcPr>
            <w:tcW w:w="2669" w:type="dxa"/>
          </w:tcPr>
          <w:p w:rsidR="005E61A5" w:rsidRDefault="005E61A5" w:rsidP="0068375A">
            <w:pPr>
              <w:pStyle w:val="a3"/>
              <w:ind w:left="142"/>
              <w:rPr>
                <w:sz w:val="26"/>
                <w:szCs w:val="26"/>
              </w:rPr>
            </w:pPr>
            <w:r>
              <w:rPr>
                <w:sz w:val="26"/>
                <w:szCs w:val="26"/>
              </w:rPr>
              <w:t>…</w:t>
            </w:r>
          </w:p>
        </w:tc>
        <w:tc>
          <w:tcPr>
            <w:tcW w:w="709" w:type="dxa"/>
          </w:tcPr>
          <w:p w:rsidR="005E61A5" w:rsidRDefault="005E61A5" w:rsidP="0068375A">
            <w:pPr>
              <w:pStyle w:val="formattext"/>
              <w:spacing w:before="0" w:beforeAutospacing="0" w:after="0" w:afterAutospacing="0" w:line="315" w:lineRule="atLeast"/>
              <w:jc w:val="center"/>
              <w:textAlignment w:val="baseline"/>
              <w:rPr>
                <w:rFonts w:eastAsiaTheme="minorHAnsi"/>
                <w:sz w:val="26"/>
                <w:szCs w:val="26"/>
                <w:lang w:eastAsia="en-US"/>
              </w:rPr>
            </w:pPr>
          </w:p>
        </w:tc>
        <w:tc>
          <w:tcPr>
            <w:tcW w:w="3118" w:type="dxa"/>
          </w:tcPr>
          <w:p w:rsidR="005E61A5" w:rsidRDefault="005E61A5" w:rsidP="0068375A">
            <w:pPr>
              <w:pStyle w:val="formattext"/>
              <w:spacing w:before="0" w:beforeAutospacing="0" w:after="0" w:afterAutospacing="0" w:line="315" w:lineRule="atLeast"/>
              <w:jc w:val="center"/>
              <w:textAlignment w:val="baseline"/>
              <w:rPr>
                <w:sz w:val="26"/>
                <w:szCs w:val="26"/>
              </w:rPr>
            </w:pPr>
          </w:p>
        </w:tc>
        <w:tc>
          <w:tcPr>
            <w:tcW w:w="1417" w:type="dxa"/>
          </w:tcPr>
          <w:p w:rsidR="005E61A5" w:rsidRPr="00E44371" w:rsidRDefault="005E61A5" w:rsidP="0068375A">
            <w:pPr>
              <w:pStyle w:val="formattext"/>
              <w:spacing w:before="0" w:beforeAutospacing="0" w:after="0" w:afterAutospacing="0" w:line="315" w:lineRule="atLeast"/>
              <w:jc w:val="center"/>
              <w:textAlignment w:val="baseline"/>
              <w:rPr>
                <w:rFonts w:eastAsiaTheme="minorHAnsi"/>
                <w:sz w:val="26"/>
                <w:szCs w:val="26"/>
                <w:lang w:eastAsia="en-US"/>
              </w:rPr>
            </w:pPr>
          </w:p>
        </w:tc>
        <w:tc>
          <w:tcPr>
            <w:tcW w:w="2127" w:type="dxa"/>
          </w:tcPr>
          <w:p w:rsidR="005E61A5" w:rsidRDefault="005E61A5" w:rsidP="0068375A">
            <w:pPr>
              <w:pStyle w:val="formattext"/>
              <w:spacing w:before="0" w:beforeAutospacing="0" w:after="0" w:afterAutospacing="0" w:line="315" w:lineRule="atLeast"/>
              <w:jc w:val="center"/>
              <w:textAlignment w:val="baseline"/>
              <w:rPr>
                <w:rFonts w:eastAsiaTheme="minorHAnsi"/>
                <w:noProof/>
              </w:rPr>
            </w:pPr>
          </w:p>
        </w:tc>
        <w:tc>
          <w:tcPr>
            <w:tcW w:w="3118" w:type="dxa"/>
          </w:tcPr>
          <w:p w:rsidR="005E61A5" w:rsidRPr="00E22EF9" w:rsidRDefault="005E61A5" w:rsidP="0068375A">
            <w:pPr>
              <w:pStyle w:val="formattext"/>
              <w:spacing w:before="0" w:beforeAutospacing="0" w:after="0" w:afterAutospacing="0"/>
              <w:ind w:left="102"/>
              <w:textAlignment w:val="baseline"/>
              <w:rPr>
                <w:rFonts w:eastAsiaTheme="minorHAnsi"/>
                <w:sz w:val="26"/>
                <w:szCs w:val="26"/>
                <w:lang w:val="en-US" w:eastAsia="en-US"/>
              </w:rPr>
            </w:pPr>
          </w:p>
        </w:tc>
        <w:tc>
          <w:tcPr>
            <w:tcW w:w="709" w:type="dxa"/>
          </w:tcPr>
          <w:p w:rsidR="005E61A5" w:rsidRDefault="005E61A5" w:rsidP="0068375A">
            <w:pPr>
              <w:pStyle w:val="formattext"/>
              <w:spacing w:before="0" w:beforeAutospacing="0" w:after="0" w:afterAutospacing="0" w:line="315" w:lineRule="atLeast"/>
              <w:jc w:val="center"/>
              <w:textAlignment w:val="baseline"/>
              <w:rPr>
                <w:rFonts w:eastAsiaTheme="minorHAnsi"/>
                <w:sz w:val="26"/>
                <w:szCs w:val="26"/>
                <w:lang w:eastAsia="en-US"/>
              </w:rPr>
            </w:pPr>
          </w:p>
        </w:tc>
        <w:tc>
          <w:tcPr>
            <w:tcW w:w="1662" w:type="dxa"/>
          </w:tcPr>
          <w:p w:rsidR="005E61A5" w:rsidRPr="00E44371" w:rsidRDefault="005E61A5" w:rsidP="0068375A">
            <w:pPr>
              <w:pStyle w:val="formattext"/>
              <w:spacing w:before="0" w:beforeAutospacing="0" w:after="0" w:afterAutospacing="0" w:line="315" w:lineRule="atLeast"/>
              <w:jc w:val="center"/>
              <w:textAlignment w:val="baseline"/>
              <w:rPr>
                <w:rFonts w:eastAsiaTheme="minorHAnsi"/>
                <w:sz w:val="26"/>
                <w:szCs w:val="26"/>
                <w:lang w:eastAsia="en-US"/>
              </w:rPr>
            </w:pPr>
          </w:p>
        </w:tc>
      </w:tr>
      <w:tr w:rsidR="0067321B" w:rsidRPr="00E44371" w:rsidTr="005E61A5">
        <w:tc>
          <w:tcPr>
            <w:tcW w:w="450" w:type="dxa"/>
          </w:tcPr>
          <w:p w:rsidR="0067321B" w:rsidRPr="00E44371" w:rsidRDefault="0067321B"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lastRenderedPageBreak/>
              <w:t>34</w:t>
            </w:r>
          </w:p>
        </w:tc>
        <w:tc>
          <w:tcPr>
            <w:tcW w:w="2669" w:type="dxa"/>
          </w:tcPr>
          <w:p w:rsidR="0067321B" w:rsidRDefault="0067321B" w:rsidP="005E61A5">
            <w:pPr>
              <w:pStyle w:val="a3"/>
              <w:ind w:left="142"/>
              <w:rPr>
                <w:sz w:val="26"/>
                <w:szCs w:val="26"/>
              </w:rPr>
            </w:pPr>
            <w:r>
              <w:rPr>
                <w:sz w:val="26"/>
                <w:szCs w:val="26"/>
              </w:rPr>
              <w:t>д</w:t>
            </w:r>
            <w:r w:rsidRPr="00C51F0A">
              <w:rPr>
                <w:sz w:val="26"/>
                <w:szCs w:val="26"/>
              </w:rPr>
              <w:t>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детски</w:t>
            </w:r>
            <w:r>
              <w:rPr>
                <w:sz w:val="26"/>
                <w:szCs w:val="26"/>
              </w:rPr>
              <w:t>х</w:t>
            </w:r>
            <w:r w:rsidRPr="00C51F0A">
              <w:rPr>
                <w:sz w:val="26"/>
                <w:szCs w:val="26"/>
              </w:rPr>
              <w:t xml:space="preserve"> школ искусств)</w:t>
            </w:r>
          </w:p>
        </w:tc>
        <w:tc>
          <w:tcPr>
            <w:tcW w:w="709" w:type="dxa"/>
          </w:tcPr>
          <w:p w:rsidR="0067321B" w:rsidRDefault="0067321B"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w:t>
            </w:r>
          </w:p>
        </w:tc>
        <w:tc>
          <w:tcPr>
            <w:tcW w:w="3118" w:type="dxa"/>
          </w:tcPr>
          <w:p w:rsidR="0067321B" w:rsidRDefault="0067321B" w:rsidP="0068375A">
            <w:pPr>
              <w:pStyle w:val="formattext"/>
              <w:spacing w:before="0" w:beforeAutospacing="0" w:after="0" w:afterAutospacing="0" w:line="315" w:lineRule="atLeast"/>
              <w:jc w:val="center"/>
              <w:textAlignment w:val="baseline"/>
              <w:rPr>
                <w:sz w:val="26"/>
                <w:szCs w:val="26"/>
              </w:rPr>
            </w:pPr>
            <w:r>
              <w:rPr>
                <w:sz w:val="26"/>
                <w:szCs w:val="26"/>
              </w:rPr>
              <w:t xml:space="preserve">Удельный вес </w:t>
            </w:r>
            <w:r w:rsidRPr="00C51F0A">
              <w:rPr>
                <w:sz w:val="26"/>
                <w:szCs w:val="26"/>
              </w:rPr>
              <w:t>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детски</w:t>
            </w:r>
            <w:r>
              <w:rPr>
                <w:sz w:val="26"/>
                <w:szCs w:val="26"/>
              </w:rPr>
              <w:t>х</w:t>
            </w:r>
            <w:r w:rsidRPr="00C51F0A">
              <w:rPr>
                <w:sz w:val="26"/>
                <w:szCs w:val="26"/>
              </w:rPr>
              <w:t xml:space="preserve"> школ искусств)</w:t>
            </w:r>
          </w:p>
        </w:tc>
        <w:tc>
          <w:tcPr>
            <w:tcW w:w="1417" w:type="dxa"/>
          </w:tcPr>
          <w:p w:rsidR="0067321B" w:rsidRPr="00E44371" w:rsidRDefault="0067321B" w:rsidP="0068375A">
            <w:pPr>
              <w:pStyle w:val="formattext"/>
              <w:spacing w:before="0" w:beforeAutospacing="0" w:after="0" w:afterAutospacing="0" w:line="315" w:lineRule="atLeast"/>
              <w:jc w:val="center"/>
              <w:textAlignment w:val="baseline"/>
              <w:rPr>
                <w:rFonts w:eastAsiaTheme="minorHAnsi"/>
                <w:sz w:val="26"/>
                <w:szCs w:val="26"/>
                <w:lang w:eastAsia="en-US"/>
              </w:rPr>
            </w:pPr>
            <w:r w:rsidRPr="00E44371">
              <w:rPr>
                <w:rFonts w:eastAsiaTheme="minorHAnsi"/>
                <w:sz w:val="26"/>
                <w:szCs w:val="26"/>
                <w:lang w:eastAsia="en-US"/>
              </w:rPr>
              <w:t>1 раз в год</w:t>
            </w:r>
          </w:p>
        </w:tc>
        <w:tc>
          <w:tcPr>
            <w:tcW w:w="2127" w:type="dxa"/>
          </w:tcPr>
          <w:p w:rsidR="0067321B" w:rsidRDefault="0067321B" w:rsidP="0068375A">
            <w:pPr>
              <w:pStyle w:val="formattext"/>
              <w:spacing w:before="0" w:beforeAutospacing="0" w:after="0" w:afterAutospacing="0" w:line="315" w:lineRule="atLeast"/>
              <w:jc w:val="center"/>
              <w:textAlignment w:val="baseline"/>
              <w:rPr>
                <w:rFonts w:eastAsiaTheme="minorHAnsi"/>
                <w:lang w:eastAsia="en-US"/>
              </w:rPr>
            </w:pPr>
            <w:r>
              <w:rPr>
                <w:rFonts w:eastAsiaTheme="minorHAnsi"/>
                <w:noProof/>
              </w:rPr>
              <mc:AlternateContent>
                <mc:Choice Requires="wps">
                  <w:drawing>
                    <wp:anchor distT="0" distB="0" distL="114300" distR="114300" simplePos="0" relativeHeight="251670528" behindDoc="0" locked="0" layoutInCell="1" allowOverlap="1" wp14:anchorId="72054AD1" wp14:editId="501436FA">
                      <wp:simplePos x="0" y="0"/>
                      <wp:positionH relativeFrom="column">
                        <wp:posOffset>313055</wp:posOffset>
                      </wp:positionH>
                      <wp:positionV relativeFrom="paragraph">
                        <wp:posOffset>69215</wp:posOffset>
                      </wp:positionV>
                      <wp:extent cx="270510" cy="591185"/>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510" cy="591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321B" w:rsidRPr="00CF6321" w:rsidRDefault="0067321B" w:rsidP="00BD32F0">
                                  <w:pPr>
                                    <w:spacing w:after="0" w:line="240" w:lineRule="auto"/>
                                    <w:rPr>
                                      <w:rFonts w:ascii="Times New Roman" w:hAnsi="Times New Roman" w:cs="Times New Roman"/>
                                      <w:sz w:val="32"/>
                                      <w:lang w:val="en-US"/>
                                    </w:rPr>
                                  </w:pPr>
                                  <w:r w:rsidRPr="00CF6321">
                                    <w:rPr>
                                      <w:rFonts w:ascii="Times New Roman" w:hAnsi="Times New Roman" w:cs="Times New Roman"/>
                                      <w:sz w:val="32"/>
                                      <w:lang w:val="en-US"/>
                                    </w:rPr>
                                    <w:t>Y</w:t>
                                  </w:r>
                                </w:p>
                                <w:p w:rsidR="0067321B" w:rsidRPr="00CF6321" w:rsidRDefault="0067321B" w:rsidP="00BD32F0">
                                  <w:pPr>
                                    <w:spacing w:after="0" w:line="240" w:lineRule="auto"/>
                                    <w:rPr>
                                      <w:rFonts w:ascii="Times New Roman" w:hAnsi="Times New Roman" w:cs="Times New Roman"/>
                                      <w:sz w:val="32"/>
                                    </w:rPr>
                                  </w:pPr>
                                  <w:r w:rsidRPr="00CF6321">
                                    <w:rPr>
                                      <w:rFonts w:ascii="Times New Roman" w:hAnsi="Times New Roman" w:cs="Times New Roman"/>
                                      <w:sz w:val="32"/>
                                      <w:lang w:val="en-US"/>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7" type="#_x0000_t202" style="position:absolute;left:0;text-align:left;margin-left:24.65pt;margin-top:5.45pt;width:21.3pt;height:46.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" filled="f" stroked="f" strokeweight=".5pt">
                      <v:path arrowok="t"/>
                      <v:textbox>
                        <w:txbxContent>
                          <w:p w:rsidR="0067321B" w:rsidRPr="00CF6321" w:rsidRDefault="0067321B" w:rsidP="00BD32F0">
                            <w:pPr>
                              <w:spacing w:after="0" w:line="240" w:lineRule="auto"/>
                              <w:rPr>
                                <w:rFonts w:ascii="Times New Roman" w:hAnsi="Times New Roman" w:cs="Times New Roman"/>
                                <w:sz w:val="32"/>
                                <w:lang w:val="en-US"/>
                              </w:rPr>
                            </w:pPr>
                            <w:r w:rsidRPr="00CF6321">
                              <w:rPr>
                                <w:rFonts w:ascii="Times New Roman" w:hAnsi="Times New Roman" w:cs="Times New Roman"/>
                                <w:sz w:val="32"/>
                                <w:lang w:val="en-US"/>
                              </w:rPr>
                              <w:t>Y</w:t>
                            </w:r>
                          </w:p>
                          <w:p w:rsidR="0067321B" w:rsidRPr="00CF6321" w:rsidRDefault="0067321B" w:rsidP="00BD32F0">
                            <w:pPr>
                              <w:spacing w:after="0" w:line="240" w:lineRule="auto"/>
                              <w:rPr>
                                <w:rFonts w:ascii="Times New Roman" w:hAnsi="Times New Roman" w:cs="Times New Roman"/>
                                <w:sz w:val="32"/>
                              </w:rPr>
                            </w:pPr>
                            <w:r w:rsidRPr="00CF6321">
                              <w:rPr>
                                <w:rFonts w:ascii="Times New Roman" w:hAnsi="Times New Roman" w:cs="Times New Roman"/>
                                <w:sz w:val="32"/>
                                <w:lang w:val="en-US"/>
                              </w:rPr>
                              <w:t>N</w:t>
                            </w:r>
                          </w:p>
                        </w:txbxContent>
                      </v:textbox>
                    </v:shape>
                  </w:pict>
                </mc:Fallback>
              </mc:AlternateContent>
            </w:r>
          </w:p>
          <w:p w:rsidR="0067321B" w:rsidRPr="00CF6321" w:rsidRDefault="0067321B" w:rsidP="0068375A">
            <w:pPr>
              <w:pStyle w:val="formattext"/>
              <w:spacing w:before="0" w:beforeAutospacing="0" w:after="0" w:afterAutospacing="0" w:line="315" w:lineRule="atLeast"/>
              <w:textAlignment w:val="baseline"/>
              <w:rPr>
                <w:rFonts w:eastAsiaTheme="minorHAnsi"/>
                <w:sz w:val="26"/>
                <w:szCs w:val="26"/>
                <w:lang w:eastAsia="en-US"/>
              </w:rPr>
            </w:pPr>
            <w:r>
              <w:rPr>
                <w:rFonts w:eastAsiaTheme="minorHAnsi"/>
                <w:noProof/>
              </w:rPr>
              <mc:AlternateContent>
                <mc:Choice Requires="wps">
                  <w:drawing>
                    <wp:anchor distT="4294967295" distB="4294967295" distL="114300" distR="114300" simplePos="0" relativeHeight="251671552" behindDoc="0" locked="0" layoutInCell="1" allowOverlap="1" wp14:anchorId="328DE2D2" wp14:editId="08436F81">
                      <wp:simplePos x="0" y="0"/>
                      <wp:positionH relativeFrom="column">
                        <wp:posOffset>434975</wp:posOffset>
                      </wp:positionH>
                      <wp:positionV relativeFrom="paragraph">
                        <wp:posOffset>132714</wp:posOffset>
                      </wp:positionV>
                      <wp:extent cx="150495" cy="0"/>
                      <wp:effectExtent l="0" t="0" r="1905"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4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25pt,10.45pt" to="46.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" strokecolor="black [3213]">
                      <o:lock v:ext="edit" shapetype="f"/>
                    </v:line>
                  </w:pict>
                </mc:Fallback>
              </mc:AlternateContent>
            </w:r>
            <w:r>
              <w:rPr>
                <w:rFonts w:eastAsiaTheme="minorHAnsi"/>
                <w:lang w:eastAsia="en-US"/>
              </w:rPr>
              <w:t xml:space="preserve">   </w:t>
            </w:r>
            <w:r w:rsidRPr="00CF6321">
              <w:rPr>
                <w:rFonts w:eastAsiaTheme="minorHAnsi"/>
                <w:sz w:val="26"/>
                <w:szCs w:val="26"/>
                <w:lang w:eastAsia="en-US"/>
              </w:rPr>
              <w:t>Д</w:t>
            </w:r>
            <w:r>
              <w:rPr>
                <w:rFonts w:eastAsiaTheme="minorHAnsi"/>
                <w:sz w:val="26"/>
                <w:szCs w:val="26"/>
                <w:vertAlign w:val="subscript"/>
                <w:lang w:eastAsia="en-US"/>
              </w:rPr>
              <w:t>34</w:t>
            </w:r>
            <w:r w:rsidRPr="00CF6321">
              <w:rPr>
                <w:rFonts w:eastAsiaTheme="minorHAnsi"/>
                <w:sz w:val="26"/>
                <w:szCs w:val="26"/>
                <w:lang w:eastAsia="en-US"/>
              </w:rPr>
              <w:t>=</w:t>
            </w:r>
            <w:r>
              <w:rPr>
                <w:rFonts w:eastAsiaTheme="minorHAnsi"/>
                <w:lang w:eastAsia="en-US"/>
              </w:rPr>
              <w:t xml:space="preserve">      </w:t>
            </w:r>
            <w:r w:rsidRPr="00CF6321">
              <w:rPr>
                <w:rFonts w:eastAsiaTheme="minorHAnsi"/>
                <w:sz w:val="20"/>
                <w:szCs w:val="26"/>
                <w:vertAlign w:val="superscript"/>
                <w:lang w:eastAsia="en-US"/>
              </w:rPr>
              <w:t>Х</w:t>
            </w:r>
            <w:r w:rsidRPr="00CF6321">
              <w:rPr>
                <w:rFonts w:eastAsiaTheme="minorHAnsi"/>
                <w:sz w:val="26"/>
                <w:szCs w:val="26"/>
                <w:vertAlign w:val="superscript"/>
                <w:lang w:eastAsia="en-US"/>
              </w:rPr>
              <w:t xml:space="preserve"> </w:t>
            </w:r>
            <w:r w:rsidRPr="00CF6321">
              <w:rPr>
                <w:rFonts w:eastAsiaTheme="minorHAnsi"/>
                <w:sz w:val="26"/>
                <w:szCs w:val="26"/>
                <w:lang w:eastAsia="en-US"/>
              </w:rPr>
              <w:t>100</w:t>
            </w:r>
          </w:p>
          <w:p w:rsidR="0067321B" w:rsidRDefault="0067321B" w:rsidP="0068375A">
            <w:pPr>
              <w:pStyle w:val="formattext"/>
              <w:spacing w:before="0" w:beforeAutospacing="0" w:after="0" w:afterAutospacing="0" w:line="315" w:lineRule="atLeast"/>
              <w:textAlignment w:val="baseline"/>
              <w:rPr>
                <w:rFonts w:eastAsiaTheme="minorHAnsi"/>
                <w:lang w:eastAsia="en-US"/>
              </w:rPr>
            </w:pPr>
          </w:p>
          <w:p w:rsidR="0067321B" w:rsidRPr="004B4662" w:rsidRDefault="0067321B" w:rsidP="0068375A">
            <w:pPr>
              <w:pStyle w:val="formattext"/>
              <w:spacing w:before="0" w:beforeAutospacing="0" w:after="0" w:afterAutospacing="0"/>
              <w:ind w:left="102"/>
              <w:textAlignment w:val="baseline"/>
              <w:rPr>
                <w:rFonts w:eastAsiaTheme="minorHAnsi"/>
                <w:lang w:eastAsia="en-US"/>
              </w:rPr>
            </w:pPr>
          </w:p>
        </w:tc>
        <w:tc>
          <w:tcPr>
            <w:tcW w:w="3118" w:type="dxa"/>
          </w:tcPr>
          <w:p w:rsidR="0067321B" w:rsidRDefault="0067321B" w:rsidP="0067321B">
            <w:pPr>
              <w:ind w:left="142" w:right="141"/>
              <w:jc w:val="both"/>
              <w:rPr>
                <w:rFonts w:ascii="Times New Roman" w:eastAsia="Times New Roman" w:hAnsi="Times New Roman" w:cs="Times New Roman"/>
                <w:sz w:val="26"/>
                <w:szCs w:val="26"/>
              </w:rPr>
            </w:pPr>
            <w:r w:rsidRPr="0067321B">
              <w:rPr>
                <w:rFonts w:ascii="Times New Roman" w:eastAsia="Times New Roman" w:hAnsi="Times New Roman" w:cs="Times New Roman"/>
                <w:sz w:val="26"/>
                <w:szCs w:val="26"/>
              </w:rPr>
              <w:t>Y – общая численность детей в возрасте от 5 до 18 лет, использующих для получения дополнительного образования сертификаты дополнительного образования</w:t>
            </w:r>
            <w:r>
              <w:rPr>
                <w:rFonts w:ascii="Times New Roman" w:eastAsia="Times New Roman" w:hAnsi="Times New Roman" w:cs="Times New Roman"/>
                <w:sz w:val="26"/>
                <w:szCs w:val="26"/>
              </w:rPr>
              <w:t xml:space="preserve"> (чел.)</w:t>
            </w:r>
          </w:p>
          <w:p w:rsidR="0067321B" w:rsidRDefault="0067321B" w:rsidP="0067321B">
            <w:pPr>
              <w:ind w:left="142" w:right="141"/>
              <w:jc w:val="both"/>
              <w:rPr>
                <w:rFonts w:ascii="Times New Roman" w:eastAsia="Times New Roman" w:hAnsi="Times New Roman" w:cs="Times New Roman"/>
                <w:sz w:val="26"/>
                <w:szCs w:val="26"/>
              </w:rPr>
            </w:pPr>
          </w:p>
          <w:p w:rsidR="0067321B" w:rsidRPr="0067321B" w:rsidRDefault="0067321B" w:rsidP="0067321B">
            <w:pPr>
              <w:ind w:left="142" w:right="141"/>
              <w:jc w:val="both"/>
              <w:rPr>
                <w:rFonts w:ascii="Times New Roman" w:eastAsia="Times New Roman" w:hAnsi="Times New Roman" w:cs="Times New Roman"/>
                <w:sz w:val="26"/>
                <w:szCs w:val="26"/>
              </w:rPr>
            </w:pPr>
            <w:r w:rsidRPr="0067321B">
              <w:rPr>
                <w:rFonts w:ascii="Times New Roman" w:eastAsia="Times New Roman" w:hAnsi="Times New Roman" w:cs="Times New Roman"/>
                <w:sz w:val="26"/>
                <w:szCs w:val="26"/>
              </w:rPr>
              <w:t>N – общая численность детей в возрасте в возрасте от 5 до 18 лет получающих дополнительное образование по программам, финансовое обеспечение которых осуществляется за счет бюджетных средств (за исключением обучающих в детских школах искусств)</w:t>
            </w:r>
            <w:r>
              <w:rPr>
                <w:rFonts w:ascii="Times New Roman" w:eastAsia="Times New Roman" w:hAnsi="Times New Roman" w:cs="Times New Roman"/>
                <w:sz w:val="26"/>
                <w:szCs w:val="26"/>
              </w:rPr>
              <w:t xml:space="preserve"> (чел.)</w:t>
            </w:r>
          </w:p>
        </w:tc>
        <w:tc>
          <w:tcPr>
            <w:tcW w:w="709" w:type="dxa"/>
          </w:tcPr>
          <w:p w:rsidR="0067321B" w:rsidRPr="00E44371" w:rsidRDefault="0067321B" w:rsidP="0068375A">
            <w:pPr>
              <w:pStyle w:val="formattext"/>
              <w:spacing w:before="0" w:beforeAutospacing="0" w:after="0" w:afterAutospacing="0" w:line="315" w:lineRule="atLeast"/>
              <w:jc w:val="center"/>
              <w:textAlignment w:val="baseline"/>
              <w:rPr>
                <w:rFonts w:eastAsiaTheme="minorHAnsi"/>
                <w:sz w:val="26"/>
                <w:szCs w:val="26"/>
                <w:lang w:eastAsia="en-US"/>
              </w:rPr>
            </w:pPr>
            <w:r>
              <w:rPr>
                <w:rFonts w:eastAsiaTheme="minorHAnsi"/>
                <w:sz w:val="26"/>
                <w:szCs w:val="26"/>
                <w:lang w:eastAsia="en-US"/>
              </w:rPr>
              <w:t>3,4</w:t>
            </w:r>
            <w:r w:rsidRPr="00E44371">
              <w:rPr>
                <w:rFonts w:eastAsiaTheme="minorHAnsi"/>
                <w:sz w:val="26"/>
                <w:szCs w:val="26"/>
                <w:lang w:eastAsia="en-US"/>
              </w:rPr>
              <w:t xml:space="preserve"> </w:t>
            </w:r>
            <w:r>
              <w:rPr>
                <w:rFonts w:eastAsiaTheme="minorHAnsi"/>
                <w:sz w:val="26"/>
                <w:szCs w:val="26"/>
                <w:lang w:eastAsia="en-US"/>
              </w:rPr>
              <w:t>*</w:t>
            </w:r>
          </w:p>
        </w:tc>
        <w:tc>
          <w:tcPr>
            <w:tcW w:w="1662" w:type="dxa"/>
          </w:tcPr>
          <w:p w:rsidR="0067321B" w:rsidRPr="00E44371" w:rsidRDefault="0067321B" w:rsidP="0068375A">
            <w:pPr>
              <w:pStyle w:val="formattext"/>
              <w:spacing w:before="0" w:beforeAutospacing="0" w:after="0" w:afterAutospacing="0" w:line="315" w:lineRule="atLeast"/>
              <w:jc w:val="center"/>
              <w:textAlignment w:val="baseline"/>
              <w:rPr>
                <w:rFonts w:eastAsiaTheme="minorHAnsi"/>
                <w:sz w:val="26"/>
                <w:szCs w:val="26"/>
                <w:lang w:eastAsia="en-US"/>
              </w:rPr>
            </w:pPr>
            <w:r w:rsidRPr="00E44371">
              <w:rPr>
                <w:rFonts w:eastAsiaTheme="minorHAnsi"/>
                <w:sz w:val="26"/>
                <w:szCs w:val="26"/>
                <w:lang w:eastAsia="en-US"/>
              </w:rPr>
              <w:t xml:space="preserve">Управление образования </w:t>
            </w:r>
            <w:proofErr w:type="spellStart"/>
            <w:proofErr w:type="gramStart"/>
            <w:r w:rsidRPr="00E44371">
              <w:rPr>
                <w:rFonts w:eastAsiaTheme="minorHAnsi"/>
                <w:sz w:val="26"/>
                <w:szCs w:val="26"/>
                <w:lang w:eastAsia="en-US"/>
              </w:rPr>
              <w:t>Админист</w:t>
            </w:r>
            <w:proofErr w:type="spellEnd"/>
            <w:r w:rsidRPr="00E44371">
              <w:rPr>
                <w:rFonts w:eastAsiaTheme="minorHAnsi"/>
                <w:sz w:val="26"/>
                <w:szCs w:val="26"/>
                <w:lang w:eastAsia="en-US"/>
              </w:rPr>
              <w:t>-рации</w:t>
            </w:r>
            <w:proofErr w:type="gramEnd"/>
            <w:r w:rsidRPr="00E44371">
              <w:rPr>
                <w:rFonts w:eastAsiaTheme="minorHAnsi"/>
                <w:sz w:val="26"/>
                <w:szCs w:val="26"/>
                <w:lang w:eastAsia="en-US"/>
              </w:rPr>
              <w:t xml:space="preserve"> </w:t>
            </w:r>
            <w:proofErr w:type="spellStart"/>
            <w:r w:rsidRPr="00E44371">
              <w:rPr>
                <w:rFonts w:eastAsiaTheme="minorHAnsi"/>
                <w:sz w:val="26"/>
                <w:szCs w:val="26"/>
                <w:lang w:eastAsia="en-US"/>
              </w:rPr>
              <w:t>Кадуйского</w:t>
            </w:r>
            <w:proofErr w:type="spellEnd"/>
            <w:r w:rsidRPr="00E44371">
              <w:rPr>
                <w:rFonts w:eastAsiaTheme="minorHAnsi"/>
                <w:sz w:val="26"/>
                <w:szCs w:val="26"/>
                <w:lang w:eastAsia="en-US"/>
              </w:rPr>
              <w:t xml:space="preserve"> </w:t>
            </w:r>
            <w:proofErr w:type="spellStart"/>
            <w:r w:rsidRPr="00E44371">
              <w:rPr>
                <w:rFonts w:eastAsiaTheme="minorHAnsi"/>
                <w:sz w:val="26"/>
                <w:szCs w:val="26"/>
                <w:lang w:eastAsia="en-US"/>
              </w:rPr>
              <w:t>муници-пального</w:t>
            </w:r>
            <w:proofErr w:type="spellEnd"/>
            <w:r w:rsidRPr="00E44371">
              <w:rPr>
                <w:rFonts w:eastAsiaTheme="minorHAnsi"/>
                <w:sz w:val="26"/>
                <w:szCs w:val="26"/>
                <w:lang w:eastAsia="en-US"/>
              </w:rPr>
              <w:t xml:space="preserve"> </w:t>
            </w:r>
            <w:r>
              <w:rPr>
                <w:rFonts w:eastAsiaTheme="minorHAnsi"/>
                <w:sz w:val="26"/>
                <w:szCs w:val="26"/>
                <w:lang w:eastAsia="en-US"/>
              </w:rPr>
              <w:t>округа</w:t>
            </w:r>
          </w:p>
        </w:tc>
      </w:tr>
    </w:tbl>
    <w:p w:rsidR="00126577" w:rsidRDefault="00126577" w:rsidP="00126577">
      <w:pPr>
        <w:spacing w:after="0" w:line="240" w:lineRule="auto"/>
        <w:ind w:left="5954"/>
        <w:jc w:val="right"/>
        <w:rPr>
          <w:rFonts w:ascii="Times New Roman" w:hAnsi="Times New Roman" w:cs="Times New Roman"/>
          <w:spacing w:val="2"/>
          <w:sz w:val="26"/>
          <w:szCs w:val="26"/>
          <w:shd w:val="clear" w:color="auto" w:fill="FFFFFF"/>
        </w:rPr>
      </w:pPr>
    </w:p>
    <w:sectPr w:rsidR="00126577" w:rsidSect="00E4522E">
      <w:pgSz w:w="16838" w:h="11906" w:orient="landscape"/>
      <w:pgMar w:top="567" w:right="1134" w:bottom="850"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D801F1"/>
    <w:multiLevelType w:val="hybridMultilevel"/>
    <w:tmpl w:val="675A505A"/>
    <w:lvl w:ilvl="0" w:tplc="1B5E47E4">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0CC63D80"/>
    <w:multiLevelType w:val="multilevel"/>
    <w:tmpl w:val="4A8C4ABE"/>
    <w:lvl w:ilvl="0">
      <w:start w:val="2"/>
      <w:numFmt w:val="decimal"/>
      <w:lvlText w:val="%1."/>
      <w:lvlJc w:val="left"/>
      <w:pPr>
        <w:ind w:left="420" w:hanging="420"/>
      </w:pPr>
      <w:rPr>
        <w:rFonts w:hint="default"/>
        <w:b/>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
    <w:nsid w:val="1C5235F9"/>
    <w:multiLevelType w:val="hybridMultilevel"/>
    <w:tmpl w:val="824C4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0C709D"/>
    <w:multiLevelType w:val="hybridMultilevel"/>
    <w:tmpl w:val="B70A8F76"/>
    <w:lvl w:ilvl="0" w:tplc="88828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213642"/>
    <w:multiLevelType w:val="hybridMultilevel"/>
    <w:tmpl w:val="6B449B40"/>
    <w:lvl w:ilvl="0" w:tplc="FE3624D4">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6">
    <w:nsid w:val="27A75DC6"/>
    <w:multiLevelType w:val="hybridMultilevel"/>
    <w:tmpl w:val="ADCC0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EC4178"/>
    <w:multiLevelType w:val="hybridMultilevel"/>
    <w:tmpl w:val="25E8AD80"/>
    <w:lvl w:ilvl="0" w:tplc="A2925A86">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nsid w:val="29F549D6"/>
    <w:multiLevelType w:val="hybridMultilevel"/>
    <w:tmpl w:val="B5F4E1D6"/>
    <w:lvl w:ilvl="0" w:tplc="888283C4">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2D9A2D76"/>
    <w:multiLevelType w:val="hybridMultilevel"/>
    <w:tmpl w:val="E2707BD4"/>
    <w:lvl w:ilvl="0" w:tplc="88828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6E676C"/>
    <w:multiLevelType w:val="hybridMultilevel"/>
    <w:tmpl w:val="D526953E"/>
    <w:lvl w:ilvl="0" w:tplc="1A76628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1">
    <w:nsid w:val="33D3646B"/>
    <w:multiLevelType w:val="hybridMultilevel"/>
    <w:tmpl w:val="15E43EBA"/>
    <w:lvl w:ilvl="0" w:tplc="BDC0E05A">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01D64B9"/>
    <w:multiLevelType w:val="hybridMultilevel"/>
    <w:tmpl w:val="BD4E0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270323"/>
    <w:multiLevelType w:val="hybridMultilevel"/>
    <w:tmpl w:val="0CA8F2D6"/>
    <w:lvl w:ilvl="0" w:tplc="6526CC8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A03D0C"/>
    <w:multiLevelType w:val="hybridMultilevel"/>
    <w:tmpl w:val="4072C8A0"/>
    <w:lvl w:ilvl="0" w:tplc="4D8A2798">
      <w:start w:val="1"/>
      <w:numFmt w:val="decimal"/>
      <w:lvlText w:val="%1."/>
      <w:lvlJc w:val="left"/>
      <w:pPr>
        <w:ind w:left="435" w:hanging="360"/>
      </w:pPr>
    </w:lvl>
    <w:lvl w:ilvl="1" w:tplc="04190019">
      <w:start w:val="1"/>
      <w:numFmt w:val="lowerLetter"/>
      <w:lvlText w:val="%2."/>
      <w:lvlJc w:val="left"/>
      <w:pPr>
        <w:ind w:left="115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4A94742"/>
    <w:multiLevelType w:val="multilevel"/>
    <w:tmpl w:val="4A8C4ABE"/>
    <w:lvl w:ilvl="0">
      <w:start w:val="2"/>
      <w:numFmt w:val="decimal"/>
      <w:lvlText w:val="%1."/>
      <w:lvlJc w:val="left"/>
      <w:pPr>
        <w:ind w:left="420" w:hanging="420"/>
      </w:pPr>
      <w:rPr>
        <w:rFonts w:hint="default"/>
        <w:b/>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6">
    <w:nsid w:val="44FB25FB"/>
    <w:multiLevelType w:val="hybridMultilevel"/>
    <w:tmpl w:val="AAD2AB7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802A01"/>
    <w:multiLevelType w:val="hybridMultilevel"/>
    <w:tmpl w:val="177C7484"/>
    <w:lvl w:ilvl="0" w:tplc="888283C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547A0D55"/>
    <w:multiLevelType w:val="hybridMultilevel"/>
    <w:tmpl w:val="9080257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56A65413"/>
    <w:multiLevelType w:val="hybridMultilevel"/>
    <w:tmpl w:val="8CFC3C9E"/>
    <w:lvl w:ilvl="0" w:tplc="1B5E47E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6232606C"/>
    <w:multiLevelType w:val="hybridMultilevel"/>
    <w:tmpl w:val="9F006BC4"/>
    <w:lvl w:ilvl="0" w:tplc="888283C4">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6373047E"/>
    <w:multiLevelType w:val="hybridMultilevel"/>
    <w:tmpl w:val="7996D1E6"/>
    <w:lvl w:ilvl="0" w:tplc="326CE06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9703A91"/>
    <w:multiLevelType w:val="hybridMultilevel"/>
    <w:tmpl w:val="6228F512"/>
    <w:lvl w:ilvl="0" w:tplc="071867CC">
      <w:start w:val="2"/>
      <w:numFmt w:val="decimal"/>
      <w:lvlText w:val="%1)"/>
      <w:lvlJc w:val="left"/>
      <w:pPr>
        <w:ind w:left="1251" w:hanging="360"/>
      </w:pPr>
      <w:rPr>
        <w:rFonts w:hint="default"/>
      </w:rPr>
    </w:lvl>
    <w:lvl w:ilvl="1" w:tplc="04190019" w:tentative="1">
      <w:start w:val="1"/>
      <w:numFmt w:val="lowerLetter"/>
      <w:lvlText w:val="%2."/>
      <w:lvlJc w:val="left"/>
      <w:pPr>
        <w:ind w:left="1971" w:hanging="360"/>
      </w:pPr>
    </w:lvl>
    <w:lvl w:ilvl="2" w:tplc="0419001B" w:tentative="1">
      <w:start w:val="1"/>
      <w:numFmt w:val="lowerRoman"/>
      <w:lvlText w:val="%3."/>
      <w:lvlJc w:val="right"/>
      <w:pPr>
        <w:ind w:left="2691" w:hanging="180"/>
      </w:pPr>
    </w:lvl>
    <w:lvl w:ilvl="3" w:tplc="0419000F" w:tentative="1">
      <w:start w:val="1"/>
      <w:numFmt w:val="decimal"/>
      <w:lvlText w:val="%4."/>
      <w:lvlJc w:val="left"/>
      <w:pPr>
        <w:ind w:left="3411" w:hanging="360"/>
      </w:pPr>
    </w:lvl>
    <w:lvl w:ilvl="4" w:tplc="04190019" w:tentative="1">
      <w:start w:val="1"/>
      <w:numFmt w:val="lowerLetter"/>
      <w:lvlText w:val="%5."/>
      <w:lvlJc w:val="left"/>
      <w:pPr>
        <w:ind w:left="4131" w:hanging="360"/>
      </w:pPr>
    </w:lvl>
    <w:lvl w:ilvl="5" w:tplc="0419001B" w:tentative="1">
      <w:start w:val="1"/>
      <w:numFmt w:val="lowerRoman"/>
      <w:lvlText w:val="%6."/>
      <w:lvlJc w:val="right"/>
      <w:pPr>
        <w:ind w:left="4851" w:hanging="180"/>
      </w:pPr>
    </w:lvl>
    <w:lvl w:ilvl="6" w:tplc="0419000F" w:tentative="1">
      <w:start w:val="1"/>
      <w:numFmt w:val="decimal"/>
      <w:lvlText w:val="%7."/>
      <w:lvlJc w:val="left"/>
      <w:pPr>
        <w:ind w:left="5571" w:hanging="360"/>
      </w:pPr>
    </w:lvl>
    <w:lvl w:ilvl="7" w:tplc="04190019" w:tentative="1">
      <w:start w:val="1"/>
      <w:numFmt w:val="lowerLetter"/>
      <w:lvlText w:val="%8."/>
      <w:lvlJc w:val="left"/>
      <w:pPr>
        <w:ind w:left="6291" w:hanging="360"/>
      </w:pPr>
    </w:lvl>
    <w:lvl w:ilvl="8" w:tplc="0419001B" w:tentative="1">
      <w:start w:val="1"/>
      <w:numFmt w:val="lowerRoman"/>
      <w:lvlText w:val="%9."/>
      <w:lvlJc w:val="right"/>
      <w:pPr>
        <w:ind w:left="7011" w:hanging="180"/>
      </w:pPr>
    </w:lvl>
  </w:abstractNum>
  <w:abstractNum w:abstractNumId="23">
    <w:nsid w:val="6E5452B1"/>
    <w:multiLevelType w:val="hybridMultilevel"/>
    <w:tmpl w:val="1CAA0DFE"/>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4F19E9"/>
    <w:multiLevelType w:val="hybridMultilevel"/>
    <w:tmpl w:val="BC34A080"/>
    <w:lvl w:ilvl="0" w:tplc="71902F88">
      <w:start w:val="1"/>
      <w:numFmt w:val="decimal"/>
      <w:lvlText w:val="%1."/>
      <w:lvlJc w:val="left"/>
      <w:pPr>
        <w:ind w:left="1050" w:hanging="48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5">
    <w:nsid w:val="74A9361B"/>
    <w:multiLevelType w:val="hybridMultilevel"/>
    <w:tmpl w:val="C6FC6430"/>
    <w:lvl w:ilvl="0" w:tplc="6526CC8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F9C513F"/>
    <w:multiLevelType w:val="hybridMultilevel"/>
    <w:tmpl w:val="5D4CA988"/>
    <w:lvl w:ilvl="0" w:tplc="04190001">
      <w:start w:val="1"/>
      <w:numFmt w:val="bullet"/>
      <w:lvlText w:val=""/>
      <w:lvlJc w:val="left"/>
      <w:pPr>
        <w:ind w:left="1030" w:hanging="360"/>
      </w:pPr>
      <w:rPr>
        <w:rFonts w:ascii="Symbol" w:hAnsi="Symbol" w:hint="default"/>
      </w:rPr>
    </w:lvl>
    <w:lvl w:ilvl="1" w:tplc="04190003" w:tentative="1">
      <w:start w:val="1"/>
      <w:numFmt w:val="bullet"/>
      <w:lvlText w:val="o"/>
      <w:lvlJc w:val="left"/>
      <w:pPr>
        <w:ind w:left="1750" w:hanging="360"/>
      </w:pPr>
      <w:rPr>
        <w:rFonts w:ascii="Courier New" w:hAnsi="Courier New" w:cs="Courier New" w:hint="default"/>
      </w:rPr>
    </w:lvl>
    <w:lvl w:ilvl="2" w:tplc="04190005" w:tentative="1">
      <w:start w:val="1"/>
      <w:numFmt w:val="bullet"/>
      <w:lvlText w:val=""/>
      <w:lvlJc w:val="left"/>
      <w:pPr>
        <w:ind w:left="2470" w:hanging="360"/>
      </w:pPr>
      <w:rPr>
        <w:rFonts w:ascii="Wingdings" w:hAnsi="Wingdings" w:hint="default"/>
      </w:rPr>
    </w:lvl>
    <w:lvl w:ilvl="3" w:tplc="04190001" w:tentative="1">
      <w:start w:val="1"/>
      <w:numFmt w:val="bullet"/>
      <w:lvlText w:val=""/>
      <w:lvlJc w:val="left"/>
      <w:pPr>
        <w:ind w:left="3190" w:hanging="360"/>
      </w:pPr>
      <w:rPr>
        <w:rFonts w:ascii="Symbol" w:hAnsi="Symbol" w:hint="default"/>
      </w:rPr>
    </w:lvl>
    <w:lvl w:ilvl="4" w:tplc="04190003" w:tentative="1">
      <w:start w:val="1"/>
      <w:numFmt w:val="bullet"/>
      <w:lvlText w:val="o"/>
      <w:lvlJc w:val="left"/>
      <w:pPr>
        <w:ind w:left="3910" w:hanging="360"/>
      </w:pPr>
      <w:rPr>
        <w:rFonts w:ascii="Courier New" w:hAnsi="Courier New" w:cs="Courier New" w:hint="default"/>
      </w:rPr>
    </w:lvl>
    <w:lvl w:ilvl="5" w:tplc="04190005" w:tentative="1">
      <w:start w:val="1"/>
      <w:numFmt w:val="bullet"/>
      <w:lvlText w:val=""/>
      <w:lvlJc w:val="left"/>
      <w:pPr>
        <w:ind w:left="4630" w:hanging="360"/>
      </w:pPr>
      <w:rPr>
        <w:rFonts w:ascii="Wingdings" w:hAnsi="Wingdings" w:hint="default"/>
      </w:rPr>
    </w:lvl>
    <w:lvl w:ilvl="6" w:tplc="04190001" w:tentative="1">
      <w:start w:val="1"/>
      <w:numFmt w:val="bullet"/>
      <w:lvlText w:val=""/>
      <w:lvlJc w:val="left"/>
      <w:pPr>
        <w:ind w:left="5350" w:hanging="360"/>
      </w:pPr>
      <w:rPr>
        <w:rFonts w:ascii="Symbol" w:hAnsi="Symbol" w:hint="default"/>
      </w:rPr>
    </w:lvl>
    <w:lvl w:ilvl="7" w:tplc="04190003" w:tentative="1">
      <w:start w:val="1"/>
      <w:numFmt w:val="bullet"/>
      <w:lvlText w:val="o"/>
      <w:lvlJc w:val="left"/>
      <w:pPr>
        <w:ind w:left="6070" w:hanging="360"/>
      </w:pPr>
      <w:rPr>
        <w:rFonts w:ascii="Courier New" w:hAnsi="Courier New" w:cs="Courier New" w:hint="default"/>
      </w:rPr>
    </w:lvl>
    <w:lvl w:ilvl="8" w:tplc="04190005" w:tentative="1">
      <w:start w:val="1"/>
      <w:numFmt w:val="bullet"/>
      <w:lvlText w:val=""/>
      <w:lvlJc w:val="left"/>
      <w:pPr>
        <w:ind w:left="6790" w:hanging="360"/>
      </w:pPr>
      <w:rPr>
        <w:rFonts w:ascii="Wingdings" w:hAnsi="Wingdings" w:hint="default"/>
      </w:rPr>
    </w:lvl>
  </w:abstractNum>
  <w:num w:numId="1">
    <w:abstractNumId w:val="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2"/>
  </w:num>
  <w:num w:numId="9">
    <w:abstractNumId w:val="6"/>
  </w:num>
  <w:num w:numId="10">
    <w:abstractNumId w:val="3"/>
  </w:num>
  <w:num w:numId="11">
    <w:abstractNumId w:val="15"/>
  </w:num>
  <w:num w:numId="12">
    <w:abstractNumId w:val="4"/>
  </w:num>
  <w:num w:numId="13">
    <w:abstractNumId w:val="26"/>
  </w:num>
  <w:num w:numId="14">
    <w:abstractNumId w:val="2"/>
  </w:num>
  <w:num w:numId="15">
    <w:abstractNumId w:val="9"/>
  </w:num>
  <w:num w:numId="16">
    <w:abstractNumId w:val="13"/>
  </w:num>
  <w:num w:numId="17">
    <w:abstractNumId w:val="20"/>
  </w:num>
  <w:num w:numId="18">
    <w:abstractNumId w:val="8"/>
  </w:num>
  <w:num w:numId="19">
    <w:abstractNumId w:val="5"/>
  </w:num>
  <w:num w:numId="20">
    <w:abstractNumId w:val="17"/>
  </w:num>
  <w:num w:numId="21">
    <w:abstractNumId w:val="22"/>
  </w:num>
  <w:num w:numId="22">
    <w:abstractNumId w:val="24"/>
  </w:num>
  <w:num w:numId="23">
    <w:abstractNumId w:val="23"/>
  </w:num>
  <w:num w:numId="24">
    <w:abstractNumId w:val="16"/>
  </w:num>
  <w:num w:numId="25">
    <w:abstractNumId w:val="18"/>
  </w:num>
  <w:num w:numId="26">
    <w:abstractNumId w:val="19"/>
  </w:num>
  <w:num w:numId="27">
    <w:abstractNumId w:val="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2B4"/>
    <w:rsid w:val="000362D3"/>
    <w:rsid w:val="000510A0"/>
    <w:rsid w:val="000C0D21"/>
    <w:rsid w:val="000D0F21"/>
    <w:rsid w:val="000F4D27"/>
    <w:rsid w:val="00116D87"/>
    <w:rsid w:val="00121D4D"/>
    <w:rsid w:val="00126577"/>
    <w:rsid w:val="00166AF4"/>
    <w:rsid w:val="00170F10"/>
    <w:rsid w:val="00191C49"/>
    <w:rsid w:val="001B72C5"/>
    <w:rsid w:val="001F7983"/>
    <w:rsid w:val="0023158E"/>
    <w:rsid w:val="0023590E"/>
    <w:rsid w:val="00291602"/>
    <w:rsid w:val="002E16A1"/>
    <w:rsid w:val="00325821"/>
    <w:rsid w:val="00340E77"/>
    <w:rsid w:val="003432BB"/>
    <w:rsid w:val="00360342"/>
    <w:rsid w:val="00377149"/>
    <w:rsid w:val="00386360"/>
    <w:rsid w:val="003B10D3"/>
    <w:rsid w:val="003C4B03"/>
    <w:rsid w:val="004161D8"/>
    <w:rsid w:val="00437F0C"/>
    <w:rsid w:val="00437FD2"/>
    <w:rsid w:val="004459E2"/>
    <w:rsid w:val="0047720C"/>
    <w:rsid w:val="004B6934"/>
    <w:rsid w:val="004E70DF"/>
    <w:rsid w:val="00567190"/>
    <w:rsid w:val="00572480"/>
    <w:rsid w:val="005735A4"/>
    <w:rsid w:val="0058238E"/>
    <w:rsid w:val="00591959"/>
    <w:rsid w:val="005928FA"/>
    <w:rsid w:val="005C5BB4"/>
    <w:rsid w:val="005D33EA"/>
    <w:rsid w:val="005D7788"/>
    <w:rsid w:val="005E61A5"/>
    <w:rsid w:val="00604A73"/>
    <w:rsid w:val="006242F7"/>
    <w:rsid w:val="00640743"/>
    <w:rsid w:val="00644BC7"/>
    <w:rsid w:val="0067321B"/>
    <w:rsid w:val="006A06C4"/>
    <w:rsid w:val="006C5D99"/>
    <w:rsid w:val="007050F0"/>
    <w:rsid w:val="00724423"/>
    <w:rsid w:val="00727BDA"/>
    <w:rsid w:val="007522E6"/>
    <w:rsid w:val="00760584"/>
    <w:rsid w:val="007845D6"/>
    <w:rsid w:val="007C5B03"/>
    <w:rsid w:val="007E6A51"/>
    <w:rsid w:val="00811539"/>
    <w:rsid w:val="0081714E"/>
    <w:rsid w:val="008326A5"/>
    <w:rsid w:val="00840CD1"/>
    <w:rsid w:val="00856DE5"/>
    <w:rsid w:val="00865177"/>
    <w:rsid w:val="0087388B"/>
    <w:rsid w:val="00875679"/>
    <w:rsid w:val="008862B4"/>
    <w:rsid w:val="00892B9C"/>
    <w:rsid w:val="008A016D"/>
    <w:rsid w:val="008C17BE"/>
    <w:rsid w:val="008D3FBF"/>
    <w:rsid w:val="008E0B8C"/>
    <w:rsid w:val="008F7DF4"/>
    <w:rsid w:val="0090333C"/>
    <w:rsid w:val="009078E0"/>
    <w:rsid w:val="00913AE0"/>
    <w:rsid w:val="00931F5B"/>
    <w:rsid w:val="00970183"/>
    <w:rsid w:val="00990B1F"/>
    <w:rsid w:val="009D1A8C"/>
    <w:rsid w:val="009D7FD9"/>
    <w:rsid w:val="00A23B8E"/>
    <w:rsid w:val="00A31F84"/>
    <w:rsid w:val="00AA2236"/>
    <w:rsid w:val="00AC0240"/>
    <w:rsid w:val="00AC3925"/>
    <w:rsid w:val="00AE7407"/>
    <w:rsid w:val="00AF5997"/>
    <w:rsid w:val="00B40099"/>
    <w:rsid w:val="00B64809"/>
    <w:rsid w:val="00B8043A"/>
    <w:rsid w:val="00BA0CF2"/>
    <w:rsid w:val="00BB34EB"/>
    <w:rsid w:val="00BD40EA"/>
    <w:rsid w:val="00BF5974"/>
    <w:rsid w:val="00C0321C"/>
    <w:rsid w:val="00C12A94"/>
    <w:rsid w:val="00C13582"/>
    <w:rsid w:val="00C2577B"/>
    <w:rsid w:val="00C30064"/>
    <w:rsid w:val="00C51F0A"/>
    <w:rsid w:val="00C71076"/>
    <w:rsid w:val="00C81968"/>
    <w:rsid w:val="00CA37AA"/>
    <w:rsid w:val="00CB1674"/>
    <w:rsid w:val="00CC17AD"/>
    <w:rsid w:val="00D06F13"/>
    <w:rsid w:val="00D1375E"/>
    <w:rsid w:val="00D34200"/>
    <w:rsid w:val="00D6742B"/>
    <w:rsid w:val="00D71AF6"/>
    <w:rsid w:val="00D73776"/>
    <w:rsid w:val="00DA1863"/>
    <w:rsid w:val="00DC6777"/>
    <w:rsid w:val="00DD224A"/>
    <w:rsid w:val="00DD538D"/>
    <w:rsid w:val="00DE1382"/>
    <w:rsid w:val="00DE155F"/>
    <w:rsid w:val="00E14A7E"/>
    <w:rsid w:val="00E4522E"/>
    <w:rsid w:val="00E80D48"/>
    <w:rsid w:val="00E82BB2"/>
    <w:rsid w:val="00E83EFF"/>
    <w:rsid w:val="00EB1CC8"/>
    <w:rsid w:val="00EC0D41"/>
    <w:rsid w:val="00EC31AB"/>
    <w:rsid w:val="00ED4447"/>
    <w:rsid w:val="00EE7B65"/>
    <w:rsid w:val="00EF32EA"/>
    <w:rsid w:val="00F06F09"/>
    <w:rsid w:val="00F509DB"/>
    <w:rsid w:val="00F53B01"/>
    <w:rsid w:val="00F763D0"/>
    <w:rsid w:val="00FC2D4C"/>
    <w:rsid w:val="00FF21F2"/>
    <w:rsid w:val="00FF5D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E83EFF"/>
    <w:pPr>
      <w:keepNext/>
      <w:tabs>
        <w:tab w:val="left" w:pos="0"/>
        <w:tab w:val="left" w:pos="4253"/>
      </w:tabs>
      <w:suppressAutoHyphens/>
      <w:spacing w:after="0" w:line="240" w:lineRule="auto"/>
      <w:ind w:left="576" w:hanging="576"/>
      <w:jc w:val="both"/>
      <w:outlineLvl w:val="1"/>
    </w:pPr>
    <w:rPr>
      <w:rFonts w:ascii="Times New Roman" w:eastAsia="Times New Roman" w:hAnsi="Times New Roman" w:cs="Times New Roman"/>
      <w:sz w:val="28"/>
      <w:szCs w:val="20"/>
      <w:lang w:eastAsia="hi-IN" w:bidi="hi-IN"/>
    </w:rPr>
  </w:style>
  <w:style w:type="paragraph" w:styleId="3">
    <w:name w:val="heading 3"/>
    <w:basedOn w:val="a"/>
    <w:next w:val="a"/>
    <w:link w:val="30"/>
    <w:uiPriority w:val="9"/>
    <w:unhideWhenUsed/>
    <w:qFormat/>
    <w:rsid w:val="00BB34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862B4"/>
    <w:pPr>
      <w:spacing w:after="0" w:line="240" w:lineRule="auto"/>
      <w:ind w:left="720"/>
      <w:contextualSpacing/>
    </w:pPr>
    <w:rPr>
      <w:rFonts w:ascii="Times New Roman" w:eastAsia="Times New Roman" w:hAnsi="Times New Roman" w:cs="Times New Roman"/>
      <w:sz w:val="20"/>
      <w:szCs w:val="20"/>
    </w:rPr>
  </w:style>
  <w:style w:type="paragraph" w:styleId="a5">
    <w:name w:val="Body Text"/>
    <w:basedOn w:val="a"/>
    <w:link w:val="a6"/>
    <w:rsid w:val="008862B4"/>
    <w:pPr>
      <w:tabs>
        <w:tab w:val="left" w:pos="0"/>
        <w:tab w:val="left" w:pos="4253"/>
      </w:tabs>
      <w:suppressAutoHyphens/>
      <w:spacing w:after="0" w:line="240" w:lineRule="auto"/>
      <w:jc w:val="both"/>
    </w:pPr>
    <w:rPr>
      <w:rFonts w:ascii="Times New Roman" w:eastAsia="Times New Roman" w:hAnsi="Times New Roman" w:cs="Times New Roman"/>
      <w:sz w:val="24"/>
      <w:szCs w:val="20"/>
      <w:lang w:eastAsia="hi-IN" w:bidi="hi-IN"/>
    </w:rPr>
  </w:style>
  <w:style w:type="character" w:customStyle="1" w:styleId="a6">
    <w:name w:val="Основной текст Знак"/>
    <w:basedOn w:val="a0"/>
    <w:link w:val="a5"/>
    <w:rsid w:val="008862B4"/>
    <w:rPr>
      <w:rFonts w:ascii="Times New Roman" w:eastAsia="Times New Roman" w:hAnsi="Times New Roman" w:cs="Times New Roman"/>
      <w:sz w:val="24"/>
      <w:szCs w:val="20"/>
      <w:lang w:eastAsia="hi-IN" w:bidi="hi-IN"/>
    </w:rPr>
  </w:style>
  <w:style w:type="character" w:customStyle="1" w:styleId="20">
    <w:name w:val="Заголовок 2 Знак"/>
    <w:basedOn w:val="a0"/>
    <w:link w:val="2"/>
    <w:rsid w:val="00E83EFF"/>
    <w:rPr>
      <w:rFonts w:ascii="Times New Roman" w:eastAsia="Times New Roman" w:hAnsi="Times New Roman" w:cs="Times New Roman"/>
      <w:sz w:val="28"/>
      <w:szCs w:val="20"/>
      <w:lang w:eastAsia="hi-IN" w:bidi="hi-IN"/>
    </w:rPr>
  </w:style>
  <w:style w:type="paragraph" w:customStyle="1" w:styleId="ConsPlusNormal">
    <w:name w:val="ConsPlusNormal"/>
    <w:rsid w:val="00E83EFF"/>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E83EFF"/>
    <w:pPr>
      <w:autoSpaceDE w:val="0"/>
      <w:autoSpaceDN w:val="0"/>
      <w:adjustRightInd w:val="0"/>
      <w:spacing w:after="0" w:line="240" w:lineRule="auto"/>
    </w:pPr>
    <w:rPr>
      <w:rFonts w:ascii="Courier New" w:eastAsia="Times New Roman" w:hAnsi="Courier New" w:cs="Courier New"/>
      <w:sz w:val="20"/>
      <w:szCs w:val="20"/>
    </w:rPr>
  </w:style>
  <w:style w:type="character" w:styleId="a7">
    <w:name w:val="Hyperlink"/>
    <w:basedOn w:val="a0"/>
    <w:uiPriority w:val="99"/>
    <w:semiHidden/>
    <w:unhideWhenUsed/>
    <w:rsid w:val="00E83EFF"/>
    <w:rPr>
      <w:color w:val="0000FF"/>
      <w:u w:val="single"/>
    </w:rPr>
  </w:style>
  <w:style w:type="table" w:styleId="a8">
    <w:name w:val="Table Grid"/>
    <w:basedOn w:val="a1"/>
    <w:uiPriority w:val="59"/>
    <w:rsid w:val="00DE15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6034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60342"/>
    <w:rPr>
      <w:rFonts w:ascii="Segoe UI" w:hAnsi="Segoe UI" w:cs="Segoe UI"/>
      <w:sz w:val="18"/>
      <w:szCs w:val="18"/>
    </w:rPr>
  </w:style>
  <w:style w:type="paragraph" w:customStyle="1" w:styleId="formattext">
    <w:name w:val="formattext"/>
    <w:basedOn w:val="a"/>
    <w:rsid w:val="004161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4161D8"/>
    <w:rPr>
      <w:rFonts w:ascii="Times New Roman" w:eastAsia="Times New Roman" w:hAnsi="Times New Roman" w:cs="Times New Roman"/>
      <w:sz w:val="20"/>
      <w:szCs w:val="20"/>
    </w:rPr>
  </w:style>
  <w:style w:type="paragraph" w:styleId="ab">
    <w:name w:val="Normal (Web)"/>
    <w:aliases w:val="Обычный (Web)1,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Char Знак,Знак Зна"/>
    <w:basedOn w:val="a"/>
    <w:link w:val="21"/>
    <w:uiPriority w:val="99"/>
    <w:rsid w:val="00A31F84"/>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21">
    <w:name w:val="Обычный (веб) Знак2"/>
    <w:aliases w:val="Обычный (Web)1 Знак,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Знак Зна Знак"/>
    <w:link w:val="ab"/>
    <w:uiPriority w:val="99"/>
    <w:locked/>
    <w:rsid w:val="00A31F84"/>
    <w:rPr>
      <w:rFonts w:ascii="Times New Roman" w:eastAsia="Times New Roman" w:hAnsi="Times New Roman" w:cs="Times New Roman"/>
      <w:sz w:val="24"/>
      <w:szCs w:val="20"/>
      <w:lang w:eastAsia="ar-SA"/>
    </w:rPr>
  </w:style>
  <w:style w:type="character" w:customStyle="1" w:styleId="30">
    <w:name w:val="Заголовок 3 Знак"/>
    <w:basedOn w:val="a0"/>
    <w:link w:val="3"/>
    <w:uiPriority w:val="9"/>
    <w:rsid w:val="00BB34EB"/>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E83EFF"/>
    <w:pPr>
      <w:keepNext/>
      <w:tabs>
        <w:tab w:val="left" w:pos="0"/>
        <w:tab w:val="left" w:pos="4253"/>
      </w:tabs>
      <w:suppressAutoHyphens/>
      <w:spacing w:after="0" w:line="240" w:lineRule="auto"/>
      <w:ind w:left="576" w:hanging="576"/>
      <w:jc w:val="both"/>
      <w:outlineLvl w:val="1"/>
    </w:pPr>
    <w:rPr>
      <w:rFonts w:ascii="Times New Roman" w:eastAsia="Times New Roman" w:hAnsi="Times New Roman" w:cs="Times New Roman"/>
      <w:sz w:val="28"/>
      <w:szCs w:val="20"/>
      <w:lang w:eastAsia="hi-IN" w:bidi="hi-IN"/>
    </w:rPr>
  </w:style>
  <w:style w:type="paragraph" w:styleId="3">
    <w:name w:val="heading 3"/>
    <w:basedOn w:val="a"/>
    <w:next w:val="a"/>
    <w:link w:val="30"/>
    <w:uiPriority w:val="9"/>
    <w:unhideWhenUsed/>
    <w:qFormat/>
    <w:rsid w:val="00BB34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862B4"/>
    <w:pPr>
      <w:spacing w:after="0" w:line="240" w:lineRule="auto"/>
      <w:ind w:left="720"/>
      <w:contextualSpacing/>
    </w:pPr>
    <w:rPr>
      <w:rFonts w:ascii="Times New Roman" w:eastAsia="Times New Roman" w:hAnsi="Times New Roman" w:cs="Times New Roman"/>
      <w:sz w:val="20"/>
      <w:szCs w:val="20"/>
    </w:rPr>
  </w:style>
  <w:style w:type="paragraph" w:styleId="a5">
    <w:name w:val="Body Text"/>
    <w:basedOn w:val="a"/>
    <w:link w:val="a6"/>
    <w:rsid w:val="008862B4"/>
    <w:pPr>
      <w:tabs>
        <w:tab w:val="left" w:pos="0"/>
        <w:tab w:val="left" w:pos="4253"/>
      </w:tabs>
      <w:suppressAutoHyphens/>
      <w:spacing w:after="0" w:line="240" w:lineRule="auto"/>
      <w:jc w:val="both"/>
    </w:pPr>
    <w:rPr>
      <w:rFonts w:ascii="Times New Roman" w:eastAsia="Times New Roman" w:hAnsi="Times New Roman" w:cs="Times New Roman"/>
      <w:sz w:val="24"/>
      <w:szCs w:val="20"/>
      <w:lang w:eastAsia="hi-IN" w:bidi="hi-IN"/>
    </w:rPr>
  </w:style>
  <w:style w:type="character" w:customStyle="1" w:styleId="a6">
    <w:name w:val="Основной текст Знак"/>
    <w:basedOn w:val="a0"/>
    <w:link w:val="a5"/>
    <w:rsid w:val="008862B4"/>
    <w:rPr>
      <w:rFonts w:ascii="Times New Roman" w:eastAsia="Times New Roman" w:hAnsi="Times New Roman" w:cs="Times New Roman"/>
      <w:sz w:val="24"/>
      <w:szCs w:val="20"/>
      <w:lang w:eastAsia="hi-IN" w:bidi="hi-IN"/>
    </w:rPr>
  </w:style>
  <w:style w:type="character" w:customStyle="1" w:styleId="20">
    <w:name w:val="Заголовок 2 Знак"/>
    <w:basedOn w:val="a0"/>
    <w:link w:val="2"/>
    <w:rsid w:val="00E83EFF"/>
    <w:rPr>
      <w:rFonts w:ascii="Times New Roman" w:eastAsia="Times New Roman" w:hAnsi="Times New Roman" w:cs="Times New Roman"/>
      <w:sz w:val="28"/>
      <w:szCs w:val="20"/>
      <w:lang w:eastAsia="hi-IN" w:bidi="hi-IN"/>
    </w:rPr>
  </w:style>
  <w:style w:type="paragraph" w:customStyle="1" w:styleId="ConsPlusNormal">
    <w:name w:val="ConsPlusNormal"/>
    <w:rsid w:val="00E83EFF"/>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E83EFF"/>
    <w:pPr>
      <w:autoSpaceDE w:val="0"/>
      <w:autoSpaceDN w:val="0"/>
      <w:adjustRightInd w:val="0"/>
      <w:spacing w:after="0" w:line="240" w:lineRule="auto"/>
    </w:pPr>
    <w:rPr>
      <w:rFonts w:ascii="Courier New" w:eastAsia="Times New Roman" w:hAnsi="Courier New" w:cs="Courier New"/>
      <w:sz w:val="20"/>
      <w:szCs w:val="20"/>
    </w:rPr>
  </w:style>
  <w:style w:type="character" w:styleId="a7">
    <w:name w:val="Hyperlink"/>
    <w:basedOn w:val="a0"/>
    <w:uiPriority w:val="99"/>
    <w:semiHidden/>
    <w:unhideWhenUsed/>
    <w:rsid w:val="00E83EFF"/>
    <w:rPr>
      <w:color w:val="0000FF"/>
      <w:u w:val="single"/>
    </w:rPr>
  </w:style>
  <w:style w:type="table" w:styleId="a8">
    <w:name w:val="Table Grid"/>
    <w:basedOn w:val="a1"/>
    <w:uiPriority w:val="59"/>
    <w:rsid w:val="00DE15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6034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60342"/>
    <w:rPr>
      <w:rFonts w:ascii="Segoe UI" w:hAnsi="Segoe UI" w:cs="Segoe UI"/>
      <w:sz w:val="18"/>
      <w:szCs w:val="18"/>
    </w:rPr>
  </w:style>
  <w:style w:type="paragraph" w:customStyle="1" w:styleId="formattext">
    <w:name w:val="formattext"/>
    <w:basedOn w:val="a"/>
    <w:rsid w:val="004161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4161D8"/>
    <w:rPr>
      <w:rFonts w:ascii="Times New Roman" w:eastAsia="Times New Roman" w:hAnsi="Times New Roman" w:cs="Times New Roman"/>
      <w:sz w:val="20"/>
      <w:szCs w:val="20"/>
    </w:rPr>
  </w:style>
  <w:style w:type="paragraph" w:styleId="ab">
    <w:name w:val="Normal (Web)"/>
    <w:aliases w:val="Обычный (Web)1,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Char Знак,Знак Зна"/>
    <w:basedOn w:val="a"/>
    <w:link w:val="21"/>
    <w:uiPriority w:val="99"/>
    <w:rsid w:val="00A31F84"/>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21">
    <w:name w:val="Обычный (веб) Знак2"/>
    <w:aliases w:val="Обычный (Web)1 Знак,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Знак Зна Знак"/>
    <w:link w:val="ab"/>
    <w:uiPriority w:val="99"/>
    <w:locked/>
    <w:rsid w:val="00A31F84"/>
    <w:rPr>
      <w:rFonts w:ascii="Times New Roman" w:eastAsia="Times New Roman" w:hAnsi="Times New Roman" w:cs="Times New Roman"/>
      <w:sz w:val="24"/>
      <w:szCs w:val="20"/>
      <w:lang w:eastAsia="ar-SA"/>
    </w:rPr>
  </w:style>
  <w:style w:type="character" w:customStyle="1" w:styleId="30">
    <w:name w:val="Заголовок 3 Знак"/>
    <w:basedOn w:val="a0"/>
    <w:link w:val="3"/>
    <w:uiPriority w:val="9"/>
    <w:rsid w:val="00BB34E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7B5CB-9ED4-41B9-9A58-7524B7C6C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1657</Words>
  <Characters>9448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Юзер</cp:lastModifiedBy>
  <cp:revision>4</cp:revision>
  <cp:lastPrinted>2022-07-12T06:53:00Z</cp:lastPrinted>
  <dcterms:created xsi:type="dcterms:W3CDTF">2023-08-08T18:32:00Z</dcterms:created>
  <dcterms:modified xsi:type="dcterms:W3CDTF">2023-08-08T19:18:00Z</dcterms:modified>
</cp:coreProperties>
</file>