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24" w:rsidRPr="00E81650" w:rsidRDefault="00047C3B" w:rsidP="008E3B24">
      <w:pPr>
        <w:ind w:firstLine="72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2731135</wp:posOffset>
            </wp:positionH>
            <wp:positionV relativeFrom="paragraph">
              <wp:posOffset>384810</wp:posOffset>
            </wp:positionV>
            <wp:extent cx="648335" cy="82296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B24" w:rsidRPr="00E8165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8E3B24" w:rsidRPr="00EC2616" w:rsidRDefault="008E3B24" w:rsidP="008E3B2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АДМИНИСТРАЦИЯ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КАДУЙСКОГО МУНИЦИПАЛЬНОГО ОКРУГА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ВОЛОГОДСКОЙ ОБЛАСТИ</w:t>
      </w: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pStyle w:val="1"/>
        <w:ind w:right="253"/>
        <w:jc w:val="center"/>
      </w:pPr>
      <w:r w:rsidRPr="00EC2616">
        <w:t>П О С Т А Н О В Л Е Н И Е</w:t>
      </w:r>
    </w:p>
    <w:p w:rsidR="003E2BB6" w:rsidRPr="00EC2616" w:rsidRDefault="003E2BB6" w:rsidP="003E2BB6">
      <w:pPr>
        <w:rPr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rPr>
          <w:rFonts w:ascii="Times New Roman" w:hAnsi="Times New Roman"/>
          <w:b/>
          <w:sz w:val="26"/>
          <w:szCs w:val="26"/>
        </w:rPr>
      </w:pPr>
    </w:p>
    <w:p w:rsidR="008E3B24" w:rsidRPr="00EC2616" w:rsidRDefault="008E3B24" w:rsidP="008E3B24">
      <w:pPr>
        <w:spacing w:after="0" w:line="240" w:lineRule="auto"/>
        <w:ind w:right="253"/>
        <w:jc w:val="center"/>
        <w:rPr>
          <w:rFonts w:ascii="Times New Roman" w:hAnsi="Times New Roman"/>
          <w:sz w:val="26"/>
          <w:szCs w:val="26"/>
        </w:rPr>
      </w:pPr>
      <w:r w:rsidRPr="00EC2616">
        <w:rPr>
          <w:rFonts w:ascii="Times New Roman" w:hAnsi="Times New Roman"/>
          <w:sz w:val="26"/>
          <w:szCs w:val="26"/>
        </w:rPr>
        <w:t>рп Кадуй</w:t>
      </w:r>
    </w:p>
    <w:p w:rsidR="003E2BB6" w:rsidRPr="00EC2616" w:rsidRDefault="00047C3B" w:rsidP="008E3B24">
      <w:pPr>
        <w:pStyle w:val="ConsPlusTitle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2M5f4g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8E3B24" w:rsidRPr="00EC2616">
        <w:rPr>
          <w:sz w:val="26"/>
          <w:szCs w:val="26"/>
        </w:rPr>
        <w:t xml:space="preserve">             </w:t>
      </w:r>
    </w:p>
    <w:p w:rsidR="003E2BB6" w:rsidRDefault="008E3B24" w:rsidP="008E3B24">
      <w:pPr>
        <w:pStyle w:val="ConsPlusTitle"/>
        <w:jc w:val="center"/>
      </w:pPr>
      <w:r w:rsidRPr="00734A47">
        <w:t xml:space="preserve">              </w:t>
      </w:r>
    </w:p>
    <w:p w:rsidR="003F4FAB" w:rsidRPr="00744956" w:rsidRDefault="008E3B24" w:rsidP="008E3B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A47">
        <w:t xml:space="preserve">   </w:t>
      </w:r>
      <w:r w:rsidRPr="00734A47">
        <w:tab/>
      </w:r>
    </w:p>
    <w:p w:rsidR="003F4FAB" w:rsidRPr="00AD349A" w:rsidRDefault="00744956" w:rsidP="00AD3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349A">
        <w:rPr>
          <w:rFonts w:ascii="Times New Roman" w:hAnsi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</w:t>
      </w:r>
      <w:r w:rsidR="00AD349A" w:rsidRPr="00AD349A">
        <w:rPr>
          <w:rFonts w:ascii="Times New Roman" w:hAnsi="Times New Roman"/>
          <w:b/>
          <w:sz w:val="28"/>
          <w:szCs w:val="28"/>
        </w:rPr>
        <w:t xml:space="preserve"> руководителей муниципальных учреждений</w:t>
      </w:r>
      <w:r w:rsidR="00AD349A">
        <w:rPr>
          <w:rFonts w:ascii="Times New Roman" w:hAnsi="Times New Roman"/>
          <w:b/>
          <w:sz w:val="28"/>
          <w:szCs w:val="28"/>
        </w:rPr>
        <w:t xml:space="preserve"> Кадуйского муниципального округа</w:t>
      </w:r>
      <w:r w:rsidRPr="00AD349A">
        <w:rPr>
          <w:rFonts w:ascii="Times New Roman" w:hAnsi="Times New Roman"/>
          <w:b/>
          <w:sz w:val="28"/>
          <w:szCs w:val="28"/>
        </w:rPr>
        <w:t xml:space="preserve">, и членов их семей на официальном сайте </w:t>
      </w:r>
      <w:r w:rsidR="00CF355B" w:rsidRPr="00AD349A">
        <w:rPr>
          <w:rFonts w:ascii="Times New Roman" w:hAnsi="Times New Roman"/>
          <w:b/>
          <w:sz w:val="28"/>
          <w:szCs w:val="28"/>
        </w:rPr>
        <w:t xml:space="preserve">органов местного самоуправления </w:t>
      </w:r>
      <w:r w:rsidRPr="00AD349A">
        <w:rPr>
          <w:rFonts w:ascii="Times New Roman" w:hAnsi="Times New Roman"/>
          <w:b/>
          <w:sz w:val="28"/>
          <w:szCs w:val="28"/>
        </w:rPr>
        <w:t>Кадуйского муниципального округа  и предоставления этих сведений средствам массовой информации для опубликования</w:t>
      </w:r>
    </w:p>
    <w:p w:rsidR="003F4FAB" w:rsidRDefault="003F4FAB">
      <w:pPr>
        <w:pStyle w:val="ConsPlusNormal"/>
        <w:jc w:val="both"/>
        <w:rPr>
          <w:sz w:val="28"/>
          <w:szCs w:val="28"/>
        </w:rPr>
      </w:pPr>
    </w:p>
    <w:p w:rsidR="003E2BB6" w:rsidRPr="00744956" w:rsidRDefault="003E2BB6">
      <w:pPr>
        <w:pStyle w:val="ConsPlusNormal"/>
        <w:jc w:val="both"/>
        <w:rPr>
          <w:sz w:val="28"/>
          <w:szCs w:val="28"/>
        </w:rPr>
      </w:pPr>
    </w:p>
    <w:p w:rsidR="003F4FAB" w:rsidRPr="00AD349A" w:rsidRDefault="00AD349A" w:rsidP="00AD349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349A">
        <w:rPr>
          <w:rFonts w:ascii="Times New Roman" w:hAnsi="Times New Roman"/>
          <w:sz w:val="28"/>
          <w:szCs w:val="28"/>
        </w:rPr>
        <w:t xml:space="preserve">В целях реализации требований действующего законодательства Российской Федерации в сфере противодействия коррупции, в соответствии с </w:t>
      </w:r>
      <w:hyperlink r:id="rId10" w:history="1">
        <w:r w:rsidRPr="00AD349A">
          <w:rPr>
            <w:rFonts w:ascii="Times New Roman" w:hAnsi="Times New Roman"/>
            <w:sz w:val="28"/>
            <w:szCs w:val="28"/>
          </w:rPr>
          <w:t>частями 1</w:t>
        </w:r>
      </w:hyperlink>
      <w:r w:rsidRPr="00AD349A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AD349A">
          <w:rPr>
            <w:rFonts w:ascii="Times New Roman" w:hAnsi="Times New Roman"/>
            <w:sz w:val="28"/>
            <w:szCs w:val="28"/>
          </w:rPr>
          <w:t>6 статьи 8</w:t>
        </w:r>
      </w:hyperlink>
      <w:r w:rsidRPr="00AD349A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AD349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AD349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="003F4FAB" w:rsidRPr="00AD349A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F4FAB" w:rsidRPr="00744956" w:rsidRDefault="00744956" w:rsidP="00744956">
      <w:pPr>
        <w:pStyle w:val="ConsPlusNormal"/>
        <w:spacing w:befor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4FAB" w:rsidRPr="00744956">
        <w:rPr>
          <w:sz w:val="28"/>
          <w:szCs w:val="28"/>
        </w:rPr>
        <w:t xml:space="preserve">Утвердить прилагаемый </w:t>
      </w:r>
      <w:hyperlink w:anchor="Par36" w:tooltip="ПОРЯДОК" w:history="1">
        <w:r w:rsidR="003F4FAB" w:rsidRPr="00744956">
          <w:rPr>
            <w:sz w:val="28"/>
            <w:szCs w:val="28"/>
          </w:rPr>
          <w:t>порядок</w:t>
        </w:r>
      </w:hyperlink>
      <w:r w:rsidR="003F4FAB" w:rsidRPr="0074495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</w:t>
      </w:r>
      <w:r w:rsidRPr="00744956">
        <w:rPr>
          <w:sz w:val="28"/>
          <w:szCs w:val="28"/>
        </w:rPr>
        <w:t xml:space="preserve">должности </w:t>
      </w:r>
      <w:r w:rsidR="00AD349A">
        <w:rPr>
          <w:sz w:val="28"/>
          <w:szCs w:val="28"/>
        </w:rPr>
        <w:t>руководителей муниципальных учреждений Кадуйского муниципального округа</w:t>
      </w:r>
      <w:r w:rsidR="003F4FAB" w:rsidRPr="00744956">
        <w:rPr>
          <w:sz w:val="28"/>
          <w:szCs w:val="28"/>
        </w:rPr>
        <w:t>, и членов их семей на официальн</w:t>
      </w:r>
      <w:r w:rsidRPr="00744956">
        <w:rPr>
          <w:sz w:val="28"/>
          <w:szCs w:val="28"/>
        </w:rPr>
        <w:t>ом</w:t>
      </w:r>
      <w:r w:rsidR="003F4FAB" w:rsidRPr="00744956">
        <w:rPr>
          <w:sz w:val="28"/>
          <w:szCs w:val="28"/>
        </w:rPr>
        <w:t xml:space="preserve"> сайт</w:t>
      </w:r>
      <w:r w:rsidRPr="00744956">
        <w:rPr>
          <w:sz w:val="28"/>
          <w:szCs w:val="28"/>
        </w:rPr>
        <w:t>е</w:t>
      </w:r>
      <w:r w:rsidR="003F4FAB" w:rsidRPr="00744956">
        <w:rPr>
          <w:sz w:val="28"/>
          <w:szCs w:val="28"/>
        </w:rPr>
        <w:t xml:space="preserve"> </w:t>
      </w:r>
      <w:r w:rsidR="00CF355B">
        <w:rPr>
          <w:sz w:val="28"/>
          <w:szCs w:val="28"/>
        </w:rPr>
        <w:t xml:space="preserve">органов местного самоуправления </w:t>
      </w:r>
      <w:r w:rsidRPr="00744956">
        <w:rPr>
          <w:sz w:val="28"/>
          <w:szCs w:val="28"/>
        </w:rPr>
        <w:t>Кадуйского муниципального округа</w:t>
      </w:r>
      <w:r w:rsidR="00CF355B">
        <w:rPr>
          <w:sz w:val="28"/>
          <w:szCs w:val="28"/>
        </w:rPr>
        <w:t xml:space="preserve"> </w:t>
      </w:r>
      <w:r w:rsidR="004E629F">
        <w:rPr>
          <w:sz w:val="28"/>
          <w:szCs w:val="28"/>
        </w:rPr>
        <w:t xml:space="preserve">в информационно- телекоммуникационной сети «Интернет» </w:t>
      </w:r>
      <w:r w:rsidR="00CF355B">
        <w:rPr>
          <w:sz w:val="28"/>
          <w:szCs w:val="28"/>
        </w:rPr>
        <w:t>(далее по тексту также – официальный сайт Кадуйского муниципального округа)</w:t>
      </w:r>
      <w:r w:rsidRPr="00744956">
        <w:rPr>
          <w:sz w:val="28"/>
          <w:szCs w:val="28"/>
        </w:rPr>
        <w:t xml:space="preserve"> </w:t>
      </w:r>
      <w:r w:rsidR="003F4FAB" w:rsidRPr="00744956">
        <w:rPr>
          <w:sz w:val="28"/>
          <w:szCs w:val="28"/>
        </w:rPr>
        <w:t>и предоставления этих сведений средствам массовой информации для опубликования.</w:t>
      </w:r>
    </w:p>
    <w:p w:rsidR="00744956" w:rsidRPr="00744956" w:rsidRDefault="00744956" w:rsidP="00744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4956">
        <w:rPr>
          <w:rFonts w:ascii="Times New Roman" w:hAnsi="Times New Roman"/>
          <w:sz w:val="28"/>
          <w:szCs w:val="28"/>
        </w:rPr>
        <w:t xml:space="preserve">Руководителям </w:t>
      </w:r>
      <w:r w:rsidR="00CD642D" w:rsidRPr="00744956">
        <w:rPr>
          <w:rFonts w:ascii="Times New Roman" w:hAnsi="Times New Roman"/>
          <w:sz w:val="28"/>
          <w:szCs w:val="28"/>
        </w:rPr>
        <w:t xml:space="preserve">функциональных </w:t>
      </w:r>
      <w:r w:rsidR="00CD642D">
        <w:rPr>
          <w:rFonts w:ascii="Times New Roman" w:hAnsi="Times New Roman"/>
          <w:sz w:val="28"/>
          <w:szCs w:val="28"/>
        </w:rPr>
        <w:t>(</w:t>
      </w:r>
      <w:r w:rsidRPr="00744956">
        <w:rPr>
          <w:rFonts w:ascii="Times New Roman" w:hAnsi="Times New Roman"/>
          <w:sz w:val="28"/>
          <w:szCs w:val="28"/>
        </w:rPr>
        <w:t>отраслевых)</w:t>
      </w:r>
      <w:r w:rsidR="002525E7">
        <w:rPr>
          <w:rFonts w:ascii="Times New Roman" w:hAnsi="Times New Roman"/>
          <w:sz w:val="28"/>
          <w:szCs w:val="28"/>
        </w:rPr>
        <w:t xml:space="preserve">, </w:t>
      </w:r>
      <w:r w:rsidR="00AD349A">
        <w:rPr>
          <w:rFonts w:ascii="Times New Roman" w:hAnsi="Times New Roman"/>
          <w:sz w:val="28"/>
          <w:szCs w:val="28"/>
        </w:rPr>
        <w:t>территориальных</w:t>
      </w:r>
      <w:r w:rsidRPr="00744956">
        <w:rPr>
          <w:rFonts w:ascii="Times New Roman" w:hAnsi="Times New Roman"/>
          <w:sz w:val="28"/>
          <w:szCs w:val="28"/>
        </w:rPr>
        <w:t xml:space="preserve"> органов Администрации Кадуйского муниципального </w:t>
      </w:r>
      <w:r w:rsidR="002525E7">
        <w:rPr>
          <w:rFonts w:ascii="Times New Roman" w:hAnsi="Times New Roman"/>
          <w:sz w:val="28"/>
          <w:szCs w:val="28"/>
        </w:rPr>
        <w:t>округа</w:t>
      </w:r>
      <w:r w:rsidRPr="00744956">
        <w:rPr>
          <w:rFonts w:ascii="Times New Roman" w:hAnsi="Times New Roman"/>
          <w:sz w:val="28"/>
          <w:szCs w:val="28"/>
        </w:rPr>
        <w:t xml:space="preserve"> определить лиц, уполномоченных на обобщение и предоставление для размещения на официальном сайте Кадуйского муниципального </w:t>
      </w:r>
      <w:r w:rsidR="002525E7">
        <w:rPr>
          <w:rFonts w:ascii="Times New Roman" w:hAnsi="Times New Roman"/>
          <w:sz w:val="28"/>
          <w:szCs w:val="28"/>
        </w:rPr>
        <w:t>округ</w:t>
      </w:r>
      <w:r w:rsidRPr="00744956">
        <w:rPr>
          <w:rFonts w:ascii="Times New Roman" w:hAnsi="Times New Roman"/>
          <w:sz w:val="28"/>
          <w:szCs w:val="28"/>
        </w:rPr>
        <w:t>а сведений</w:t>
      </w:r>
      <w:r w:rsidR="00AD349A">
        <w:rPr>
          <w:rFonts w:ascii="Times New Roman" w:hAnsi="Times New Roman"/>
          <w:sz w:val="28"/>
          <w:szCs w:val="28"/>
        </w:rPr>
        <w:t>,</w:t>
      </w:r>
      <w:r w:rsidRPr="00744956">
        <w:rPr>
          <w:rFonts w:ascii="Times New Roman" w:hAnsi="Times New Roman"/>
          <w:sz w:val="28"/>
          <w:szCs w:val="28"/>
        </w:rPr>
        <w:t xml:space="preserve"> указанных в пункте 1 настоящего постановления, </w:t>
      </w:r>
      <w:r w:rsidRPr="00C14975">
        <w:rPr>
          <w:rFonts w:ascii="Times New Roman" w:hAnsi="Times New Roman"/>
          <w:sz w:val="28"/>
          <w:szCs w:val="28"/>
        </w:rPr>
        <w:t xml:space="preserve">предоставляемых </w:t>
      </w:r>
      <w:r w:rsidR="00AD349A" w:rsidRPr="00C14975">
        <w:rPr>
          <w:rFonts w:ascii="Times New Roman" w:hAnsi="Times New Roman"/>
          <w:sz w:val="28"/>
          <w:szCs w:val="28"/>
        </w:rPr>
        <w:t>руководителями подведомственных муниципальных учреждений 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>.</w:t>
      </w:r>
    </w:p>
    <w:p w:rsidR="003F4FAB" w:rsidRPr="00744956" w:rsidRDefault="002525E7" w:rsidP="00252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3F4FAB" w:rsidRPr="00744956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F4FAB" w:rsidRPr="00744956" w:rsidRDefault="003F4FAB">
      <w:pPr>
        <w:pStyle w:val="ConsPlusNormal"/>
        <w:jc w:val="both"/>
        <w:rPr>
          <w:sz w:val="28"/>
          <w:szCs w:val="28"/>
        </w:rPr>
      </w:pPr>
    </w:p>
    <w:p w:rsidR="003F4FAB" w:rsidRDefault="003F4FAB">
      <w:pPr>
        <w:pStyle w:val="ConsPlusNormal"/>
        <w:jc w:val="both"/>
        <w:rPr>
          <w:sz w:val="28"/>
          <w:szCs w:val="28"/>
        </w:rPr>
      </w:pPr>
    </w:p>
    <w:p w:rsidR="002525E7" w:rsidRPr="00744956" w:rsidRDefault="002525E7">
      <w:pPr>
        <w:pStyle w:val="ConsPlusNormal"/>
        <w:jc w:val="both"/>
        <w:rPr>
          <w:sz w:val="28"/>
          <w:szCs w:val="28"/>
        </w:rPr>
      </w:pPr>
    </w:p>
    <w:p w:rsidR="003F4FAB" w:rsidRPr="00744956" w:rsidRDefault="0074495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Грачева</w:t>
      </w:r>
    </w:p>
    <w:p w:rsidR="003F4FAB" w:rsidRPr="00744956" w:rsidRDefault="00744956" w:rsidP="00744956">
      <w:pPr>
        <w:pStyle w:val="ConsPlusNormal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F4FAB" w:rsidRPr="00744956">
        <w:rPr>
          <w:sz w:val="28"/>
          <w:szCs w:val="28"/>
        </w:rPr>
        <w:lastRenderedPageBreak/>
        <w:t>Утвержден</w:t>
      </w:r>
    </w:p>
    <w:p w:rsidR="003F4FAB" w:rsidRPr="00744956" w:rsidRDefault="002525E7" w:rsidP="00744956">
      <w:pPr>
        <w:pStyle w:val="ConsPlusNormal"/>
        <w:ind w:left="6480"/>
        <w:jc w:val="center"/>
        <w:rPr>
          <w:sz w:val="28"/>
          <w:szCs w:val="28"/>
        </w:rPr>
      </w:pPr>
      <w:r w:rsidRPr="00744956">
        <w:rPr>
          <w:sz w:val="28"/>
          <w:szCs w:val="28"/>
        </w:rPr>
        <w:t>постановлением</w:t>
      </w:r>
    </w:p>
    <w:p w:rsidR="003F4FAB" w:rsidRPr="00744956" w:rsidRDefault="00744956" w:rsidP="00744956">
      <w:pPr>
        <w:pStyle w:val="ConsPlusNormal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Кадуйского муниципального округа </w:t>
      </w:r>
    </w:p>
    <w:p w:rsidR="003F4FAB" w:rsidRPr="00744956" w:rsidRDefault="00640561" w:rsidP="00744956">
      <w:pPr>
        <w:pStyle w:val="ConsPlusNormal"/>
        <w:ind w:left="6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от17августа </w:t>
      </w:r>
      <w:r w:rsidR="003F4FAB" w:rsidRPr="00744956">
        <w:rPr>
          <w:sz w:val="28"/>
          <w:szCs w:val="28"/>
        </w:rPr>
        <w:t xml:space="preserve">г. </w:t>
      </w:r>
      <w:r w:rsidR="00744956" w:rsidRPr="00744956">
        <w:rPr>
          <w:sz w:val="28"/>
          <w:szCs w:val="28"/>
        </w:rPr>
        <w:t>№</w:t>
      </w:r>
      <w:r>
        <w:rPr>
          <w:sz w:val="28"/>
          <w:szCs w:val="28"/>
        </w:rPr>
        <w:t>656</w:t>
      </w:r>
    </w:p>
    <w:p w:rsidR="003F4FAB" w:rsidRPr="00744956" w:rsidRDefault="003F4FAB">
      <w:pPr>
        <w:pStyle w:val="ConsPlusNormal"/>
        <w:jc w:val="both"/>
        <w:rPr>
          <w:sz w:val="28"/>
          <w:szCs w:val="28"/>
        </w:rPr>
      </w:pPr>
    </w:p>
    <w:p w:rsidR="003F4FAB" w:rsidRPr="00744956" w:rsidRDefault="003F4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744956">
        <w:rPr>
          <w:rFonts w:ascii="Times New Roman" w:hAnsi="Times New Roman" w:cs="Times New Roman"/>
          <w:sz w:val="28"/>
          <w:szCs w:val="28"/>
        </w:rPr>
        <w:t>ПОРЯДОК</w:t>
      </w:r>
    </w:p>
    <w:p w:rsidR="003F4FAB" w:rsidRPr="00744956" w:rsidRDefault="003F4F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4956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AD349A">
        <w:rPr>
          <w:rFonts w:ascii="Times New Roman" w:hAnsi="Times New Roman" w:cs="Times New Roman"/>
          <w:sz w:val="28"/>
          <w:szCs w:val="28"/>
        </w:rPr>
        <w:t>РУКОВОДИТЕЛЕЙ МУНИЦИПАЛЬНЫХ УЧРЕЖДЕНИЙ</w:t>
      </w:r>
      <w:r w:rsidR="00A23C53">
        <w:rPr>
          <w:rFonts w:ascii="Times New Roman" w:hAnsi="Times New Roman" w:cs="Times New Roman"/>
          <w:sz w:val="28"/>
          <w:szCs w:val="28"/>
        </w:rPr>
        <w:t xml:space="preserve"> КАДУЙСКОГО МУНИЦИПАЛЬНОГО ОКРУГА</w:t>
      </w:r>
      <w:r w:rsidRPr="00744956">
        <w:rPr>
          <w:rFonts w:ascii="Times New Roman" w:hAnsi="Times New Roman" w:cs="Times New Roman"/>
          <w:sz w:val="28"/>
          <w:szCs w:val="28"/>
        </w:rPr>
        <w:t xml:space="preserve">, И ЧЛЕНОВ ИХ СЕМЕЙ НА </w:t>
      </w:r>
      <w:r w:rsidR="00744956" w:rsidRPr="00744956">
        <w:rPr>
          <w:rFonts w:ascii="Times New Roman" w:hAnsi="Times New Roman" w:cs="Times New Roman"/>
          <w:sz w:val="28"/>
          <w:szCs w:val="28"/>
        </w:rPr>
        <w:t>ОФИЦИАЛЬН</w:t>
      </w:r>
      <w:r w:rsidR="00744956">
        <w:rPr>
          <w:rFonts w:ascii="Times New Roman" w:hAnsi="Times New Roman" w:cs="Times New Roman"/>
          <w:sz w:val="28"/>
          <w:szCs w:val="28"/>
        </w:rPr>
        <w:t xml:space="preserve">ОМ </w:t>
      </w:r>
      <w:r w:rsidR="00744956" w:rsidRPr="00744956">
        <w:rPr>
          <w:rFonts w:ascii="Times New Roman" w:hAnsi="Times New Roman" w:cs="Times New Roman"/>
          <w:sz w:val="28"/>
          <w:szCs w:val="28"/>
        </w:rPr>
        <w:t>САЙТ</w:t>
      </w:r>
      <w:r w:rsidR="00744956">
        <w:rPr>
          <w:rFonts w:ascii="Times New Roman" w:hAnsi="Times New Roman" w:cs="Times New Roman"/>
          <w:sz w:val="28"/>
          <w:szCs w:val="28"/>
        </w:rPr>
        <w:t xml:space="preserve">Е </w:t>
      </w:r>
      <w:r w:rsidR="00CF355B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744956">
        <w:rPr>
          <w:rFonts w:ascii="Times New Roman" w:hAnsi="Times New Roman" w:cs="Times New Roman"/>
          <w:sz w:val="28"/>
          <w:szCs w:val="28"/>
        </w:rPr>
        <w:t xml:space="preserve">КАДУЙСКОГО МУНИЦИПАЛЬНОГО ОКРУГА </w:t>
      </w:r>
      <w:r w:rsidRPr="00744956">
        <w:rPr>
          <w:rFonts w:ascii="Times New Roman" w:hAnsi="Times New Roman" w:cs="Times New Roman"/>
          <w:sz w:val="28"/>
          <w:szCs w:val="28"/>
        </w:rPr>
        <w:t>И ПРЕДОСТАВЛЕНИЯ ЭТИХ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>СВЕДЕНИЙ СРЕДСТВАМ МАССОВОЙ ИНФОРМАЦИИ ДЛЯ ОПУБЛИКОВАНИЯ</w:t>
      </w:r>
      <w:r w:rsidR="00744956">
        <w:rPr>
          <w:rFonts w:ascii="Times New Roman" w:hAnsi="Times New Roman" w:cs="Times New Roman"/>
          <w:sz w:val="28"/>
          <w:szCs w:val="28"/>
        </w:rPr>
        <w:t xml:space="preserve"> </w:t>
      </w:r>
      <w:r w:rsidRPr="00744956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3F4FAB" w:rsidRPr="00744956" w:rsidRDefault="003F4FAB">
      <w:pPr>
        <w:pStyle w:val="ConsPlusNormal"/>
        <w:jc w:val="both"/>
        <w:rPr>
          <w:sz w:val="28"/>
          <w:szCs w:val="28"/>
        </w:rPr>
      </w:pPr>
    </w:p>
    <w:p w:rsidR="003F4FAB" w:rsidRPr="00744956" w:rsidRDefault="003F4FAB" w:rsidP="002525E7">
      <w:pPr>
        <w:pStyle w:val="ConsPlusNormal"/>
        <w:ind w:firstLine="540"/>
        <w:jc w:val="both"/>
        <w:rPr>
          <w:sz w:val="28"/>
          <w:szCs w:val="28"/>
        </w:rPr>
      </w:pPr>
      <w:bookmarkStart w:id="2" w:name="Par49"/>
      <w:bookmarkEnd w:id="2"/>
      <w:r w:rsidRPr="00744956">
        <w:rPr>
          <w:sz w:val="28"/>
          <w:szCs w:val="28"/>
        </w:rPr>
        <w:t xml:space="preserve">1. Настоящим порядком устанавливаются обязанности по размещению сведений о доходах, расходах, об имуществе и обязательствах имущественного характера лиц, замещающих должности </w:t>
      </w:r>
      <w:r w:rsidR="00AD349A">
        <w:rPr>
          <w:sz w:val="28"/>
          <w:szCs w:val="28"/>
        </w:rPr>
        <w:t>руководителей муниципальных учреждений</w:t>
      </w:r>
      <w:r w:rsidR="00A23C53">
        <w:rPr>
          <w:sz w:val="28"/>
          <w:szCs w:val="28"/>
        </w:rPr>
        <w:t xml:space="preserve"> Кадуйского муниципального округа</w:t>
      </w:r>
      <w:r w:rsidRPr="00744956">
        <w:rPr>
          <w:sz w:val="28"/>
          <w:szCs w:val="28"/>
        </w:rPr>
        <w:t xml:space="preserve">, их супругов и несовершеннолетних детей в информационно-телекоммуникационной сети </w:t>
      </w:r>
      <w:r w:rsidR="00744956" w:rsidRPr="00744956">
        <w:rPr>
          <w:sz w:val="28"/>
          <w:szCs w:val="28"/>
        </w:rPr>
        <w:t>«</w:t>
      </w:r>
      <w:r w:rsidRPr="00744956">
        <w:rPr>
          <w:sz w:val="28"/>
          <w:szCs w:val="28"/>
        </w:rPr>
        <w:t>Интернет</w:t>
      </w:r>
      <w:r w:rsidR="00744956" w:rsidRPr="00744956">
        <w:rPr>
          <w:sz w:val="28"/>
          <w:szCs w:val="28"/>
        </w:rPr>
        <w:t>»</w:t>
      </w:r>
      <w:r w:rsidRPr="00744956">
        <w:rPr>
          <w:sz w:val="28"/>
          <w:szCs w:val="28"/>
        </w:rPr>
        <w:t xml:space="preserve"> на официальн</w:t>
      </w:r>
      <w:r w:rsidR="002525E7">
        <w:rPr>
          <w:sz w:val="28"/>
          <w:szCs w:val="28"/>
        </w:rPr>
        <w:t>ом</w:t>
      </w:r>
      <w:r w:rsidRPr="00744956">
        <w:rPr>
          <w:sz w:val="28"/>
          <w:szCs w:val="28"/>
        </w:rPr>
        <w:t xml:space="preserve"> сайт</w:t>
      </w:r>
      <w:r w:rsidR="002525E7">
        <w:rPr>
          <w:sz w:val="28"/>
          <w:szCs w:val="28"/>
        </w:rPr>
        <w:t>е Кадуйского муниципального округа</w:t>
      </w:r>
      <w:r w:rsidR="00CD642D">
        <w:rPr>
          <w:sz w:val="28"/>
          <w:szCs w:val="28"/>
        </w:rPr>
        <w:t xml:space="preserve"> / официальном сайте органа Администрации Кадуйского муниципального округа при его наличии</w:t>
      </w:r>
      <w:r w:rsidR="002525E7">
        <w:rPr>
          <w:sz w:val="28"/>
          <w:szCs w:val="28"/>
        </w:rPr>
        <w:t xml:space="preserve"> </w:t>
      </w:r>
      <w:r w:rsidRPr="00744956">
        <w:rPr>
          <w:sz w:val="28"/>
          <w:szCs w:val="28"/>
        </w:rPr>
        <w:t>(далее - официальны</w:t>
      </w:r>
      <w:r w:rsidR="002525E7">
        <w:rPr>
          <w:sz w:val="28"/>
          <w:szCs w:val="28"/>
        </w:rPr>
        <w:t>й</w:t>
      </w:r>
      <w:r w:rsidRPr="00744956">
        <w:rPr>
          <w:sz w:val="28"/>
          <w:szCs w:val="28"/>
        </w:rPr>
        <w:t xml:space="preserve"> сайт) и предоставлению этих сведений средствам массовой информации для опубликования в связи с их запросами, если иное не предусмотрено федеральными законами</w:t>
      </w:r>
      <w:r w:rsidR="00C14975">
        <w:rPr>
          <w:sz w:val="28"/>
          <w:szCs w:val="28"/>
        </w:rPr>
        <w:t>, а также порядок их размещения.</w:t>
      </w:r>
    </w:p>
    <w:p w:rsidR="00C14975" w:rsidRPr="00C14975" w:rsidRDefault="003F4FAB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44956">
        <w:rPr>
          <w:rFonts w:ascii="Times New Roman" w:hAnsi="Times New Roman"/>
          <w:sz w:val="28"/>
          <w:szCs w:val="28"/>
        </w:rPr>
        <w:t xml:space="preserve">2. </w:t>
      </w:r>
      <w:bookmarkStart w:id="3" w:name="Par54"/>
      <w:bookmarkEnd w:id="3"/>
      <w:r w:rsidR="00C14975" w:rsidRPr="00C14975">
        <w:rPr>
          <w:rFonts w:ascii="Times New Roman" w:hAnsi="Times New Roman"/>
          <w:sz w:val="28"/>
          <w:szCs w:val="28"/>
        </w:rPr>
        <w:t xml:space="preserve"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руководителей муниципальных учреждений,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руководителю муниципального учреждения, его супруге (супругу) и несовершеннолетним детям;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в) декларированный годовой доход руководителя муниципального учреждения, его супруги (супруга) и несовершеннолетних детей;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руководителя муниципального учреждения и его супруги (супруга) за три последних года, предшествующих совершению сделки. </w:t>
      </w:r>
    </w:p>
    <w:p w:rsidR="00C14975" w:rsidRPr="00C14975" w:rsidRDefault="003F4FAB" w:rsidP="00C1497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14975" w:rsidRPr="00C14975">
        <w:rPr>
          <w:rFonts w:ascii="Times New Roman" w:hAnsi="Times New Roman"/>
          <w:sz w:val="28"/>
          <w:szCs w:val="28"/>
        </w:rPr>
        <w:t xml:space="preserve"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12" w:history="1">
        <w:r w:rsidRPr="00C149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пункте 2</w:t>
        </w:r>
      </w:hyperlink>
      <w:r w:rsidRPr="00C14975">
        <w:rPr>
          <w:rFonts w:ascii="Times New Roman" w:hAnsi="Times New Roman"/>
          <w:sz w:val="28"/>
          <w:szCs w:val="28"/>
        </w:rPr>
        <w:t xml:space="preserve"> настоящего порядка) о доходах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руководителя муниципального учреждения;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руководителя муниципального учреждения, его супруги (супруга), детей и иных членов семьи;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руководителю муниципального учреждения, его супруге (супругу), детям, иным членам семьи на праве собственности или находящихся в их пользовании;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CD642D" w:rsidRPr="00CD642D" w:rsidRDefault="00C14975" w:rsidP="00CD642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D642D">
        <w:rPr>
          <w:rFonts w:ascii="Times New Roman" w:hAnsi="Times New Roman"/>
          <w:sz w:val="28"/>
          <w:szCs w:val="28"/>
        </w:rPr>
        <w:t xml:space="preserve">4. Сведения о доходах, об имуществе и обязательствах имущественного характера, указанные в </w:t>
      </w:r>
      <w:hyperlink r:id="rId13" w:history="1">
        <w:r w:rsidRPr="00CD642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A1224B" w:rsidRPr="00CD642D">
        <w:rPr>
          <w:rFonts w:ascii="Times New Roman" w:hAnsi="Times New Roman"/>
          <w:sz w:val="28"/>
          <w:szCs w:val="28"/>
        </w:rPr>
        <w:t>2</w:t>
      </w:r>
      <w:r w:rsidRPr="00CD642D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CD642D" w:rsidRPr="00CD642D">
        <w:rPr>
          <w:rFonts w:ascii="Times New Roman" w:hAnsi="Times New Roman"/>
          <w:sz w:val="28"/>
          <w:szCs w:val="28"/>
        </w:rPr>
        <w:t xml:space="preserve">за весь период замещения гражданином должности руководителя учреждения, находятся на официальном сайте и ежегодно обновляются в течение 14 рабочих дней со дня истечения срока, установленного для их подачи. </w:t>
      </w:r>
    </w:p>
    <w:p w:rsidR="00C14975" w:rsidRPr="00C14975" w:rsidRDefault="00C14975" w:rsidP="00CD642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5. Размещение на </w:t>
      </w:r>
      <w:r w:rsidR="004A4BF0">
        <w:rPr>
          <w:rFonts w:ascii="Times New Roman" w:hAnsi="Times New Roman"/>
          <w:sz w:val="28"/>
          <w:szCs w:val="28"/>
        </w:rPr>
        <w:t xml:space="preserve">официальном </w:t>
      </w:r>
      <w:r w:rsidRPr="00C14975">
        <w:rPr>
          <w:rFonts w:ascii="Times New Roman" w:hAnsi="Times New Roman"/>
          <w:sz w:val="28"/>
          <w:szCs w:val="28"/>
        </w:rPr>
        <w:t xml:space="preserve">сайте сведений о доходах, об имуществе и обязательствах имущественного характера, указанных в </w:t>
      </w:r>
      <w:hyperlink r:id="rId14" w:history="1">
        <w:r w:rsidRPr="00C149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Pr="00C14975">
        <w:rPr>
          <w:rFonts w:ascii="Times New Roman" w:hAnsi="Times New Roman"/>
          <w:sz w:val="28"/>
          <w:szCs w:val="28"/>
        </w:rPr>
        <w:t xml:space="preserve"> настоящего Порядка, представленных руководителями учреждений, обеспечивается структурными подразделениями </w:t>
      </w:r>
      <w:r w:rsidR="004A4BF0" w:rsidRPr="00C14975">
        <w:rPr>
          <w:rFonts w:ascii="Times New Roman" w:hAnsi="Times New Roman"/>
          <w:sz w:val="28"/>
          <w:szCs w:val="28"/>
        </w:rPr>
        <w:t xml:space="preserve">Администрации </w:t>
      </w:r>
      <w:r w:rsidR="004A4BF0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 xml:space="preserve">, в подведомственности которых находится соответствующее муниципальное учреждение.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6. </w:t>
      </w:r>
      <w:r w:rsidR="004A4BF0">
        <w:rPr>
          <w:rFonts w:ascii="Times New Roman" w:hAnsi="Times New Roman"/>
          <w:sz w:val="28"/>
          <w:szCs w:val="28"/>
        </w:rPr>
        <w:t>С</w:t>
      </w:r>
      <w:r w:rsidRPr="00C14975">
        <w:rPr>
          <w:rFonts w:ascii="Times New Roman" w:hAnsi="Times New Roman"/>
          <w:sz w:val="28"/>
          <w:szCs w:val="28"/>
        </w:rPr>
        <w:t xml:space="preserve">труктурное подразделение </w:t>
      </w:r>
      <w:r w:rsidR="004A4BF0" w:rsidRPr="00C14975">
        <w:rPr>
          <w:rFonts w:ascii="Times New Roman" w:hAnsi="Times New Roman"/>
          <w:sz w:val="28"/>
          <w:szCs w:val="28"/>
        </w:rPr>
        <w:t xml:space="preserve">Администрации </w:t>
      </w:r>
      <w:r w:rsidR="004A4BF0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>, в подведомственности котор</w:t>
      </w:r>
      <w:r w:rsidR="004A4BF0">
        <w:rPr>
          <w:rFonts w:ascii="Times New Roman" w:hAnsi="Times New Roman"/>
          <w:sz w:val="28"/>
          <w:szCs w:val="28"/>
        </w:rPr>
        <w:t>ого</w:t>
      </w:r>
      <w:r w:rsidRPr="00C14975">
        <w:rPr>
          <w:rFonts w:ascii="Times New Roman" w:hAnsi="Times New Roman"/>
          <w:sz w:val="28"/>
          <w:szCs w:val="28"/>
        </w:rPr>
        <w:t xml:space="preserve"> находится соответствующее муниципальное учреждение: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а) в течение трех рабочих дней со дня поступления запроса от общероссийского средства массовой информации сообщают о нем руководителю учреждения, в отношении которого поступил запрос; </w:t>
      </w:r>
    </w:p>
    <w:p w:rsidR="00C14975" w:rsidRPr="00C14975" w:rsidRDefault="00C14975" w:rsidP="00C1497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4975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r:id="rId15" w:history="1">
        <w:r w:rsidRPr="00C14975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 xml:space="preserve">пункте </w:t>
        </w:r>
      </w:hyperlink>
      <w:r w:rsidR="004A4BF0">
        <w:rPr>
          <w:rFonts w:ascii="Times New Roman" w:hAnsi="Times New Roman"/>
          <w:sz w:val="28"/>
          <w:szCs w:val="28"/>
        </w:rPr>
        <w:t>2</w:t>
      </w:r>
      <w:r w:rsidRPr="00C14975">
        <w:rPr>
          <w:rFonts w:ascii="Times New Roman" w:hAnsi="Times New Roman"/>
          <w:sz w:val="28"/>
          <w:szCs w:val="28"/>
        </w:rPr>
        <w:t xml:space="preserve"> настоящего Порядка, в том случае, если запрашиваемые сведения отсутствуют на </w:t>
      </w:r>
      <w:r w:rsidR="004A4BF0">
        <w:rPr>
          <w:rFonts w:ascii="Times New Roman" w:hAnsi="Times New Roman"/>
          <w:sz w:val="28"/>
          <w:szCs w:val="28"/>
        </w:rPr>
        <w:t xml:space="preserve">официальном </w:t>
      </w:r>
      <w:r w:rsidRPr="00C14975">
        <w:rPr>
          <w:rFonts w:ascii="Times New Roman" w:hAnsi="Times New Roman"/>
          <w:sz w:val="28"/>
          <w:szCs w:val="28"/>
        </w:rPr>
        <w:t xml:space="preserve">сайте. </w:t>
      </w:r>
    </w:p>
    <w:p w:rsidR="00C14975" w:rsidRDefault="00C14975" w:rsidP="00C14975">
      <w:pPr>
        <w:spacing w:after="0" w:line="240" w:lineRule="auto"/>
        <w:ind w:firstLine="539"/>
        <w:jc w:val="both"/>
      </w:pPr>
      <w:r w:rsidRPr="00C14975">
        <w:rPr>
          <w:rFonts w:ascii="Times New Roman" w:hAnsi="Times New Roman"/>
          <w:sz w:val="28"/>
          <w:szCs w:val="28"/>
        </w:rPr>
        <w:t xml:space="preserve">7. Руководители структурных подразделений </w:t>
      </w:r>
      <w:r w:rsidR="004A4BF0" w:rsidRPr="00C14975">
        <w:rPr>
          <w:rFonts w:ascii="Times New Roman" w:hAnsi="Times New Roman"/>
          <w:sz w:val="28"/>
          <w:szCs w:val="28"/>
        </w:rPr>
        <w:t xml:space="preserve">Администрации </w:t>
      </w:r>
      <w:r w:rsidR="004A4BF0">
        <w:rPr>
          <w:rFonts w:ascii="Times New Roman" w:hAnsi="Times New Roman"/>
          <w:sz w:val="28"/>
          <w:szCs w:val="28"/>
        </w:rPr>
        <w:t>Кадуйского муниципального округа</w:t>
      </w:r>
      <w:r w:rsidRPr="00C14975">
        <w:rPr>
          <w:rFonts w:ascii="Times New Roman" w:hAnsi="Times New Roman"/>
          <w:sz w:val="28"/>
          <w:szCs w:val="28"/>
        </w:rPr>
        <w:t>, в подведомственности которых находятся муниципальные учреждения,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r>
        <w:t xml:space="preserve"> </w:t>
      </w:r>
    </w:p>
    <w:p w:rsidR="003F4FAB" w:rsidRPr="00744956" w:rsidRDefault="003F4FAB" w:rsidP="00C14975">
      <w:pPr>
        <w:pStyle w:val="ConsPlusNormal"/>
        <w:ind w:firstLine="540"/>
        <w:jc w:val="both"/>
        <w:rPr>
          <w:sz w:val="28"/>
          <w:szCs w:val="28"/>
        </w:rPr>
      </w:pPr>
    </w:p>
    <w:sectPr w:rsidR="003F4FAB" w:rsidRPr="00744956" w:rsidSect="00CD642D">
      <w:headerReference w:type="default" r:id="rId16"/>
      <w:footerReference w:type="default" r:id="rId17"/>
      <w:pgSz w:w="11906" w:h="16838"/>
      <w:pgMar w:top="567" w:right="566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1D" w:rsidRDefault="00AA511D">
      <w:pPr>
        <w:spacing w:after="0" w:line="240" w:lineRule="auto"/>
      </w:pPr>
      <w:r>
        <w:separator/>
      </w:r>
    </w:p>
  </w:endnote>
  <w:endnote w:type="continuationSeparator" w:id="0">
    <w:p w:rsidR="00AA511D" w:rsidRDefault="00A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Default="003F4F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1D" w:rsidRDefault="00AA511D">
      <w:pPr>
        <w:spacing w:after="0" w:line="240" w:lineRule="auto"/>
      </w:pPr>
      <w:r>
        <w:separator/>
      </w:r>
    </w:p>
  </w:footnote>
  <w:footnote w:type="continuationSeparator" w:id="0">
    <w:p w:rsidR="00AA511D" w:rsidRDefault="00A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AB" w:rsidRPr="00744956" w:rsidRDefault="003F4FAB" w:rsidP="00744956">
    <w:pPr>
      <w:pStyle w:val="a3"/>
    </w:pPr>
    <w:r w:rsidRPr="0074495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D0594"/>
    <w:multiLevelType w:val="hybridMultilevel"/>
    <w:tmpl w:val="C83C434A"/>
    <w:lvl w:ilvl="0" w:tplc="0F2A0388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DDE79CE"/>
    <w:multiLevelType w:val="hybridMultilevel"/>
    <w:tmpl w:val="39AE5AA8"/>
    <w:lvl w:ilvl="0" w:tplc="50E6FC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56"/>
    <w:rsid w:val="00047C3B"/>
    <w:rsid w:val="00135008"/>
    <w:rsid w:val="001D2D8F"/>
    <w:rsid w:val="001F33F6"/>
    <w:rsid w:val="002525E7"/>
    <w:rsid w:val="003E2BB6"/>
    <w:rsid w:val="003F4FAB"/>
    <w:rsid w:val="00424624"/>
    <w:rsid w:val="004A4BF0"/>
    <w:rsid w:val="004E629F"/>
    <w:rsid w:val="00640561"/>
    <w:rsid w:val="00641E19"/>
    <w:rsid w:val="006C4AC2"/>
    <w:rsid w:val="00734A47"/>
    <w:rsid w:val="00744956"/>
    <w:rsid w:val="00792A3D"/>
    <w:rsid w:val="008331AF"/>
    <w:rsid w:val="00890043"/>
    <w:rsid w:val="008E3B24"/>
    <w:rsid w:val="008F0933"/>
    <w:rsid w:val="00993574"/>
    <w:rsid w:val="00A1224B"/>
    <w:rsid w:val="00A23C53"/>
    <w:rsid w:val="00AA511D"/>
    <w:rsid w:val="00AD349A"/>
    <w:rsid w:val="00AF60F4"/>
    <w:rsid w:val="00B162CB"/>
    <w:rsid w:val="00C14975"/>
    <w:rsid w:val="00CD642D"/>
    <w:rsid w:val="00CF355B"/>
    <w:rsid w:val="00D33EE2"/>
    <w:rsid w:val="00D34EC1"/>
    <w:rsid w:val="00E81650"/>
    <w:rsid w:val="00EC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D349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3B24"/>
    <w:pPr>
      <w:keepNext/>
      <w:autoSpaceDE w:val="0"/>
      <w:autoSpaceDN w:val="0"/>
      <w:spacing w:after="0" w:line="240" w:lineRule="auto"/>
      <w:ind w:right="-3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E3B2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49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44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495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2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2616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D34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95&amp;n=155306&amp;dst=100011&amp;field=134&amp;date=04.08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95&amp;n=155306&amp;dst=100012&amp;field=134&amp;date=04.08.20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1814&amp;dst=73&amp;field=134&amp;date=02.08.202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5&amp;n=155306&amp;dst=100011&amp;field=134&amp;date=04.08.2023" TargetMode="External"/><Relationship Id="rId10" Type="http://schemas.openxmlformats.org/officeDocument/2006/relationships/hyperlink" Target="https://login.consultant.ru/link/?req=doc&amp;base=LAW&amp;n=451814&amp;dst=12&amp;field=134&amp;date=02.08.202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95&amp;n=155306&amp;dst=100011&amp;field=134&amp;date=04.08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32C6-22FF-46D0-A376-C429DCA2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2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vt:lpstr>
    </vt:vector>
  </TitlesOfParts>
  <Company>КонсультантПлюс Версия 4022.00.55</Company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Вологодской области от 21.10.2013 N 481(ред. от 10.11.2022)"Об утверждении порядка размещения сведений о доходах, расходах, об имуществе и обязательствах имущественного характера лиц, замещающих государственные должности области,</dc:title>
  <dc:creator>User</dc:creator>
  <cp:lastModifiedBy>User</cp:lastModifiedBy>
  <cp:revision>2</cp:revision>
  <cp:lastPrinted>2023-08-07T11:21:00Z</cp:lastPrinted>
  <dcterms:created xsi:type="dcterms:W3CDTF">2023-08-28T08:14:00Z</dcterms:created>
  <dcterms:modified xsi:type="dcterms:W3CDTF">2023-08-28T08:14:00Z</dcterms:modified>
</cp:coreProperties>
</file>