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3" w:rsidRPr="009066E0" w:rsidRDefault="008A7693" w:rsidP="008A7693">
      <w:pPr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76D8224" wp14:editId="5F26643C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 xml:space="preserve">АДМИНИСТРАЦИЯ  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>КАДУЙСКОГО МУНИЦИПАЛЬНОГО ОКРУГА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>ВОЛОГОДСКОЙ ОБЛАСТИ</w:t>
      </w:r>
    </w:p>
    <w:p w:rsidR="008A7693" w:rsidRPr="009066E0" w:rsidRDefault="008A7693" w:rsidP="008A7693">
      <w:pPr>
        <w:pStyle w:val="11"/>
        <w:jc w:val="center"/>
        <w:rPr>
          <w:b/>
          <w:sz w:val="26"/>
          <w:szCs w:val="26"/>
        </w:rPr>
      </w:pPr>
    </w:p>
    <w:p w:rsidR="008A7693" w:rsidRDefault="008A7693" w:rsidP="00700FEE">
      <w:pPr>
        <w:pStyle w:val="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066E0">
        <w:rPr>
          <w:rFonts w:ascii="Times New Roman" w:hAnsi="Times New Roman"/>
          <w:sz w:val="26"/>
          <w:szCs w:val="26"/>
        </w:rPr>
        <w:t>П</w:t>
      </w:r>
      <w:proofErr w:type="gramEnd"/>
      <w:r w:rsidRPr="009066E0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700FEE" w:rsidRPr="00700FEE" w:rsidRDefault="00700FEE" w:rsidP="00700FEE"/>
    <w:p w:rsidR="008A7693" w:rsidRPr="009066E0" w:rsidRDefault="008A7693" w:rsidP="008A7693">
      <w:pPr>
        <w:pStyle w:val="11"/>
        <w:rPr>
          <w:b/>
          <w:sz w:val="26"/>
          <w:szCs w:val="26"/>
        </w:rPr>
      </w:pPr>
    </w:p>
    <w:p w:rsidR="008A7693" w:rsidRPr="00700FEE" w:rsidRDefault="007A60F2" w:rsidP="008A7693">
      <w:pPr>
        <w:jc w:val="both"/>
        <w:rPr>
          <w:rFonts w:ascii="Times New Roman" w:hAnsi="Times New Roman" w:cs="Times New Roman"/>
          <w:sz w:val="26"/>
          <w:szCs w:val="26"/>
        </w:rPr>
      </w:pPr>
      <w:r w:rsidRPr="00700FEE">
        <w:rPr>
          <w:rFonts w:ascii="Times New Roman" w:hAnsi="Times New Roman" w:cs="Times New Roman"/>
          <w:sz w:val="26"/>
          <w:szCs w:val="26"/>
          <w:u w:val="single"/>
        </w:rPr>
        <w:t>03 июля 2024</w:t>
      </w:r>
      <w:bookmarkStart w:id="0" w:name="_GoBack"/>
      <w:r w:rsidR="00A71BF8" w:rsidRPr="00A71BF8">
        <w:rPr>
          <w:rFonts w:ascii="Times New Roman" w:hAnsi="Times New Roman" w:cs="Times New Roman"/>
          <w:sz w:val="26"/>
          <w:szCs w:val="26"/>
        </w:rPr>
        <w:t xml:space="preserve">   </w:t>
      </w:r>
      <w:bookmarkEnd w:id="0"/>
      <w:r w:rsidR="00356A4D" w:rsidRPr="00700F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700FEE" w:rsidRPr="00700FEE">
        <w:rPr>
          <w:rFonts w:ascii="Times New Roman" w:hAnsi="Times New Roman" w:cs="Times New Roman"/>
          <w:sz w:val="26"/>
          <w:szCs w:val="26"/>
        </w:rPr>
        <w:t xml:space="preserve">  </w:t>
      </w:r>
      <w:r w:rsidR="00F514E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00FEE" w:rsidRPr="00700FEE">
        <w:rPr>
          <w:rFonts w:ascii="Times New Roman" w:hAnsi="Times New Roman" w:cs="Times New Roman"/>
          <w:sz w:val="26"/>
          <w:szCs w:val="26"/>
        </w:rPr>
        <w:t xml:space="preserve">      </w:t>
      </w:r>
      <w:r w:rsidR="00356A4D" w:rsidRPr="00700FEE">
        <w:rPr>
          <w:rFonts w:ascii="Times New Roman" w:hAnsi="Times New Roman" w:cs="Times New Roman"/>
          <w:sz w:val="26"/>
          <w:szCs w:val="26"/>
        </w:rPr>
        <w:t xml:space="preserve">   </w:t>
      </w:r>
      <w:r w:rsidR="008A7693" w:rsidRPr="00700FEE">
        <w:rPr>
          <w:rFonts w:ascii="Times New Roman" w:hAnsi="Times New Roman" w:cs="Times New Roman"/>
          <w:sz w:val="26"/>
          <w:szCs w:val="26"/>
        </w:rPr>
        <w:t xml:space="preserve">№ </w:t>
      </w:r>
      <w:r w:rsidRPr="00700FEE">
        <w:rPr>
          <w:rFonts w:ascii="Times New Roman" w:hAnsi="Times New Roman" w:cs="Times New Roman"/>
          <w:sz w:val="26"/>
          <w:szCs w:val="26"/>
          <w:u w:val="single"/>
        </w:rPr>
        <w:t>491</w:t>
      </w:r>
    </w:p>
    <w:p w:rsidR="008A7693" w:rsidRPr="009066E0" w:rsidRDefault="008A7693" w:rsidP="008A76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рп. Кадуй</w:t>
      </w:r>
    </w:p>
    <w:p w:rsidR="008A7693" w:rsidRPr="009066E0" w:rsidRDefault="008A7693" w:rsidP="008A7693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F921E3">
        <w:rPr>
          <w:rFonts w:ascii="Times New Roman" w:hAnsi="Times New Roman" w:cs="Times New Roman"/>
          <w:b/>
          <w:sz w:val="26"/>
          <w:szCs w:val="26"/>
        </w:rPr>
        <w:t xml:space="preserve">смотра-конкурса </w:t>
      </w:r>
      <w:r w:rsidR="00F921E3" w:rsidRPr="00F921E3">
        <w:rPr>
          <w:rFonts w:ascii="Times New Roman" w:hAnsi="Times New Roman" w:cs="Times New Roman"/>
          <w:b/>
          <w:sz w:val="26"/>
          <w:szCs w:val="26"/>
        </w:rPr>
        <w:t>«Деревня - душа округа. Деревенька моя!»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540"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A7693" w:rsidRDefault="004C3B11" w:rsidP="00F92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921E3">
        <w:rPr>
          <w:rFonts w:ascii="Times New Roman" w:hAnsi="Times New Roman" w:cs="Times New Roman"/>
          <w:sz w:val="26"/>
          <w:szCs w:val="26"/>
        </w:rPr>
        <w:t>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21E3" w:rsidRPr="00CF63E0">
        <w:rPr>
          <w:rFonts w:ascii="Times New Roman" w:eastAsia="Calibri" w:hAnsi="Times New Roman" w:cs="Times New Roman"/>
          <w:sz w:val="28"/>
          <w:szCs w:val="28"/>
        </w:rPr>
        <w:t>привлечения внимания к историческому наследию, традициям, культурной самобытности, архитектурных особенностях, а так же природном своеобразии деревень Кадуйского муниципаль</w:t>
      </w:r>
      <w:r w:rsidR="00F921E3">
        <w:rPr>
          <w:rFonts w:ascii="Times New Roman" w:eastAsia="Calibri" w:hAnsi="Times New Roman" w:cs="Times New Roman"/>
          <w:sz w:val="28"/>
          <w:szCs w:val="28"/>
        </w:rPr>
        <w:t>ного округа Вологодской области:</w:t>
      </w:r>
    </w:p>
    <w:p w:rsidR="00F921E3" w:rsidRPr="00356A4D" w:rsidRDefault="00F921E3" w:rsidP="00F9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356A4D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Провести на территории Кадуйского муниципального округа </w:t>
      </w:r>
      <w:r w:rsidR="00356A4D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F921E3" w:rsidRPr="00F921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21E3">
        <w:rPr>
          <w:rFonts w:ascii="Times New Roman" w:hAnsi="Times New Roman" w:cs="Times New Roman"/>
          <w:sz w:val="26"/>
          <w:szCs w:val="26"/>
        </w:rPr>
        <w:t>смотр</w:t>
      </w:r>
      <w:r w:rsidR="00F921E3" w:rsidRPr="00F921E3">
        <w:rPr>
          <w:rFonts w:ascii="Times New Roman" w:hAnsi="Times New Roman" w:cs="Times New Roman"/>
          <w:sz w:val="26"/>
          <w:szCs w:val="26"/>
        </w:rPr>
        <w:t>-</w:t>
      </w:r>
      <w:r w:rsidR="00F921E3">
        <w:rPr>
          <w:rFonts w:ascii="Times New Roman" w:hAnsi="Times New Roman" w:cs="Times New Roman"/>
          <w:sz w:val="26"/>
          <w:szCs w:val="26"/>
        </w:rPr>
        <w:t>конкурс</w:t>
      </w:r>
      <w:r w:rsidR="00F921E3" w:rsidRPr="00F921E3">
        <w:rPr>
          <w:rFonts w:ascii="Times New Roman" w:hAnsi="Times New Roman" w:cs="Times New Roman"/>
          <w:sz w:val="26"/>
          <w:szCs w:val="26"/>
        </w:rPr>
        <w:t xml:space="preserve"> «Деревня - душа округа. Деревенька моя!»</w:t>
      </w:r>
      <w:r w:rsidRPr="00F921E3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Утвердить Положение о </w:t>
      </w:r>
      <w:r w:rsidR="00356A4D">
        <w:rPr>
          <w:rFonts w:ascii="Times New Roman" w:hAnsi="Times New Roman" w:cs="Times New Roman"/>
          <w:sz w:val="26"/>
          <w:szCs w:val="26"/>
        </w:rPr>
        <w:t xml:space="preserve"> конкурсе</w:t>
      </w:r>
      <w:r w:rsidR="00356A4D" w:rsidRPr="00356A4D">
        <w:rPr>
          <w:rFonts w:ascii="Times New Roman" w:hAnsi="Times New Roman" w:cs="Times New Roman"/>
          <w:sz w:val="26"/>
          <w:szCs w:val="26"/>
        </w:rPr>
        <w:t xml:space="preserve">  «Деревня - душа округа. Деревенька моя!»</w:t>
      </w:r>
      <w:r w:rsidR="00356A4D" w:rsidRPr="009066E0">
        <w:rPr>
          <w:rFonts w:ascii="Times New Roman" w:hAnsi="Times New Roman" w:cs="Times New Roman"/>
          <w:sz w:val="26"/>
          <w:szCs w:val="26"/>
        </w:rPr>
        <w:t xml:space="preserve"> </w:t>
      </w:r>
      <w:r w:rsidRPr="009066E0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Утвердить состав конкурсной комиссии по подготовке и проведению </w:t>
      </w:r>
      <w:r w:rsidR="00356A4D">
        <w:rPr>
          <w:rFonts w:ascii="Times New Roman" w:hAnsi="Times New Roman" w:cs="Times New Roman"/>
          <w:sz w:val="26"/>
          <w:szCs w:val="26"/>
        </w:rPr>
        <w:t xml:space="preserve"> </w:t>
      </w:r>
      <w:r w:rsidRPr="009066E0">
        <w:rPr>
          <w:rFonts w:ascii="Times New Roman" w:hAnsi="Times New Roman" w:cs="Times New Roman"/>
          <w:sz w:val="26"/>
          <w:szCs w:val="26"/>
        </w:rPr>
        <w:t xml:space="preserve"> </w:t>
      </w:r>
      <w:r w:rsidR="00356A4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56A4D">
        <w:rPr>
          <w:rFonts w:ascii="Times New Roman" w:hAnsi="Times New Roman" w:cs="Times New Roman"/>
          <w:sz w:val="26"/>
          <w:szCs w:val="26"/>
        </w:rPr>
        <w:t>конкурса</w:t>
      </w:r>
      <w:r w:rsidR="00356A4D" w:rsidRPr="00356A4D">
        <w:rPr>
          <w:rFonts w:ascii="Times New Roman" w:hAnsi="Times New Roman" w:cs="Times New Roman"/>
          <w:sz w:val="26"/>
          <w:szCs w:val="26"/>
        </w:rPr>
        <w:t xml:space="preserve">  «Деревня - душа округа. Деревенька моя!»</w:t>
      </w:r>
      <w:r w:rsidR="00356A4D" w:rsidRPr="009066E0">
        <w:rPr>
          <w:rFonts w:ascii="Times New Roman" w:hAnsi="Times New Roman" w:cs="Times New Roman"/>
          <w:sz w:val="26"/>
          <w:szCs w:val="26"/>
        </w:rPr>
        <w:t xml:space="preserve"> </w:t>
      </w:r>
      <w:r w:rsidRPr="009066E0"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66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заместителя Главы Кадуйского муниципального округа по социальному развитию 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Е.А.Смелкову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noProof/>
          <w:sz w:val="26"/>
          <w:szCs w:val="26"/>
        </w:rPr>
        <w:t xml:space="preserve">Настоящее постановление вступает в силу со дня </w:t>
      </w:r>
      <w:r w:rsidR="00B56C27">
        <w:rPr>
          <w:rFonts w:ascii="Times New Roman" w:hAnsi="Times New Roman" w:cs="Times New Roman"/>
          <w:noProof/>
          <w:sz w:val="26"/>
          <w:szCs w:val="26"/>
        </w:rPr>
        <w:t>официального опубликования в Кадуйской газете «Наше время»</w:t>
      </w:r>
      <w:r w:rsidRPr="009066E0">
        <w:rPr>
          <w:rFonts w:ascii="Times New Roman" w:hAnsi="Times New Roman" w:cs="Times New Roman"/>
          <w:sz w:val="26"/>
          <w:szCs w:val="26"/>
        </w:rPr>
        <w:t xml:space="preserve"> </w:t>
      </w:r>
      <w:r w:rsidRPr="009066E0">
        <w:rPr>
          <w:rFonts w:ascii="Times New Roman" w:hAnsi="Times New Roman" w:cs="Times New Roman"/>
          <w:noProof/>
          <w:sz w:val="26"/>
          <w:szCs w:val="26"/>
        </w:rPr>
        <w:t>и подлежит размещению на сайте Кадуйского муниципального округа в информационно-телекоммуника</w:t>
      </w:r>
      <w:r w:rsidR="00770055">
        <w:rPr>
          <w:rFonts w:ascii="Times New Roman" w:hAnsi="Times New Roman" w:cs="Times New Roman"/>
          <w:noProof/>
          <w:sz w:val="26"/>
          <w:szCs w:val="26"/>
        </w:rPr>
        <w:t>цион</w:t>
      </w:r>
      <w:r w:rsidRPr="009066E0">
        <w:rPr>
          <w:rFonts w:ascii="Times New Roman" w:hAnsi="Times New Roman" w:cs="Times New Roman"/>
          <w:noProof/>
          <w:sz w:val="26"/>
          <w:szCs w:val="26"/>
        </w:rPr>
        <w:t>ной сети «Интернет».</w:t>
      </w:r>
    </w:p>
    <w:p w:rsidR="008A7693" w:rsidRPr="009066E0" w:rsidRDefault="008A7693" w:rsidP="008A7693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356A4D" w:rsidP="008A7693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A7693" w:rsidRPr="009066E0" w:rsidRDefault="008A7693" w:rsidP="008A7693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Глава Кадуйского</w:t>
      </w:r>
    </w:p>
    <w:p w:rsidR="008A7693" w:rsidRPr="009066E0" w:rsidRDefault="008A7693" w:rsidP="008A7693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F921E3" w:rsidRDefault="008A7693" w:rsidP="00F921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                                                                                     С.А. Грачева</w:t>
      </w:r>
    </w:p>
    <w:p w:rsidR="00F921E3" w:rsidRDefault="00F921E3" w:rsidP="00F921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513" w:rsidRDefault="00057513" w:rsidP="00F921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lastRenderedPageBreak/>
        <w:t>постановлени</w:t>
      </w:r>
      <w:r w:rsidR="00057513">
        <w:rPr>
          <w:rFonts w:ascii="Times New Roman" w:hAnsi="Times New Roman" w:cs="Times New Roman"/>
          <w:sz w:val="26"/>
          <w:szCs w:val="26"/>
        </w:rPr>
        <w:t>ем</w:t>
      </w:r>
      <w:r w:rsidRPr="009066E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8A7693" w:rsidRPr="009066E0" w:rsidRDefault="004C4A78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A60F2">
        <w:rPr>
          <w:rFonts w:ascii="Times New Roman" w:hAnsi="Times New Roman" w:cs="Times New Roman"/>
          <w:sz w:val="26"/>
          <w:szCs w:val="26"/>
          <w:u w:val="single"/>
        </w:rPr>
        <w:t>03.07.2024 г.</w:t>
      </w:r>
      <w:r w:rsidR="008A7693" w:rsidRPr="009066E0">
        <w:rPr>
          <w:rFonts w:ascii="Times New Roman" w:hAnsi="Times New Roman" w:cs="Times New Roman"/>
          <w:sz w:val="26"/>
          <w:szCs w:val="26"/>
        </w:rPr>
        <w:t xml:space="preserve"> № </w:t>
      </w:r>
      <w:r w:rsidR="007A60F2">
        <w:rPr>
          <w:rFonts w:ascii="Times New Roman" w:hAnsi="Times New Roman" w:cs="Times New Roman"/>
          <w:sz w:val="26"/>
          <w:szCs w:val="26"/>
          <w:u w:val="single"/>
        </w:rPr>
        <w:t>491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</w:t>
      </w:r>
      <w:r w:rsidRPr="009066E0">
        <w:rPr>
          <w:rFonts w:ascii="Times New Roman" w:hAnsi="Times New Roman" w:cs="Times New Roman"/>
          <w:sz w:val="26"/>
          <w:szCs w:val="26"/>
        </w:rPr>
        <w:t>риложение  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A7693" w:rsidRPr="009066E0" w:rsidRDefault="008A7693" w:rsidP="008A769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1E3" w:rsidRDefault="00F921E3" w:rsidP="008A7693">
      <w:pPr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8A7693" w:rsidRPr="00F921E3" w:rsidRDefault="008A7693" w:rsidP="00F921E3">
      <w:pPr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 о проведении </w:t>
      </w:r>
      <w:r w:rsidR="00356A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56A4D" w:rsidRPr="00566877">
        <w:rPr>
          <w:rFonts w:ascii="Times New Roman" w:hAnsi="Times New Roman" w:cs="Times New Roman"/>
          <w:b/>
          <w:sz w:val="26"/>
          <w:szCs w:val="26"/>
        </w:rPr>
        <w:t>смотр</w:t>
      </w:r>
      <w:r w:rsidR="00566877" w:rsidRPr="00566877">
        <w:rPr>
          <w:rFonts w:ascii="Times New Roman" w:hAnsi="Times New Roman" w:cs="Times New Roman"/>
          <w:b/>
          <w:sz w:val="26"/>
          <w:szCs w:val="26"/>
        </w:rPr>
        <w:t>а</w:t>
      </w:r>
      <w:r w:rsidR="00356A4D" w:rsidRPr="00566877">
        <w:rPr>
          <w:rFonts w:ascii="Times New Roman" w:hAnsi="Times New Roman" w:cs="Times New Roman"/>
          <w:b/>
          <w:sz w:val="26"/>
          <w:szCs w:val="26"/>
        </w:rPr>
        <w:t>-конкурс</w:t>
      </w:r>
      <w:r w:rsidR="00F921E3">
        <w:rPr>
          <w:rFonts w:ascii="Times New Roman" w:hAnsi="Times New Roman" w:cs="Times New Roman"/>
          <w:b/>
          <w:sz w:val="26"/>
          <w:szCs w:val="26"/>
        </w:rPr>
        <w:t>а</w:t>
      </w:r>
      <w:r w:rsidR="00356A4D" w:rsidRPr="00566877">
        <w:rPr>
          <w:rFonts w:ascii="Times New Roman" w:hAnsi="Times New Roman" w:cs="Times New Roman"/>
          <w:b/>
          <w:sz w:val="26"/>
          <w:szCs w:val="26"/>
        </w:rPr>
        <w:t xml:space="preserve"> «Деревня - душа округа. Деревенька моя!».</w:t>
      </w:r>
    </w:p>
    <w:p w:rsidR="008A7693" w:rsidRDefault="008A769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1E3" w:rsidRDefault="00F921E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1.Общие положения</w:t>
      </w:r>
    </w:p>
    <w:p w:rsidR="00F921E3" w:rsidRPr="00566877" w:rsidRDefault="00F921E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F921E3" w:rsidRDefault="008A7693" w:rsidP="00F921E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1E3">
        <w:rPr>
          <w:rFonts w:ascii="Times New Roman" w:hAnsi="Times New Roman" w:cs="Times New Roman"/>
          <w:sz w:val="28"/>
          <w:szCs w:val="28"/>
        </w:rPr>
        <w:t xml:space="preserve">1.1. </w:t>
      </w:r>
      <w:r w:rsidR="00F921E3" w:rsidRPr="00F921E3">
        <w:rPr>
          <w:rFonts w:ascii="Times New Roman" w:hAnsi="Times New Roman" w:cs="Times New Roman"/>
          <w:sz w:val="28"/>
          <w:szCs w:val="28"/>
        </w:rPr>
        <w:t>Настоящее п</w:t>
      </w:r>
      <w:r w:rsidRPr="00F921E3">
        <w:rPr>
          <w:rFonts w:ascii="Times New Roman" w:hAnsi="Times New Roman" w:cs="Times New Roman"/>
          <w:sz w:val="28"/>
          <w:szCs w:val="28"/>
        </w:rPr>
        <w:t>оложение о</w:t>
      </w:r>
      <w:r w:rsidR="00F921E3" w:rsidRPr="00F921E3">
        <w:rPr>
          <w:rFonts w:ascii="Times New Roman" w:hAnsi="Times New Roman" w:cs="Times New Roman"/>
          <w:sz w:val="28"/>
          <w:szCs w:val="28"/>
        </w:rPr>
        <w:t>пределяет порядок организации и</w:t>
      </w:r>
      <w:r w:rsidRPr="00F921E3">
        <w:rPr>
          <w:rFonts w:ascii="Times New Roman" w:hAnsi="Times New Roman" w:cs="Times New Roman"/>
          <w:sz w:val="28"/>
          <w:szCs w:val="28"/>
        </w:rPr>
        <w:t xml:space="preserve"> проведении  </w:t>
      </w:r>
      <w:r w:rsidR="00F921E3" w:rsidRPr="00F921E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566877" w:rsidRPr="00F921E3">
        <w:rPr>
          <w:rFonts w:ascii="Times New Roman" w:hAnsi="Times New Roman" w:cs="Times New Roman"/>
          <w:sz w:val="28"/>
          <w:szCs w:val="28"/>
        </w:rPr>
        <w:t>смотра-конкурса «Деревня - душа округа. Деревенька моя!»</w:t>
      </w:r>
      <w:r w:rsidRPr="00F921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21E3" w:rsidRPr="00F921E3">
        <w:rPr>
          <w:rFonts w:ascii="Times New Roman" w:hAnsi="Times New Roman" w:cs="Times New Roman"/>
          <w:sz w:val="28"/>
          <w:szCs w:val="28"/>
        </w:rPr>
        <w:t>по тексту – Конкурс)</w:t>
      </w:r>
      <w:r w:rsidRPr="00F92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1E3" w:rsidRPr="00F921E3" w:rsidRDefault="008A7693" w:rsidP="00F921E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E3">
        <w:rPr>
          <w:rFonts w:ascii="Times New Roman" w:hAnsi="Times New Roman" w:cs="Times New Roman"/>
          <w:sz w:val="28"/>
          <w:szCs w:val="28"/>
        </w:rPr>
        <w:t>1.2.</w:t>
      </w:r>
      <w:r w:rsidR="00BD7081" w:rsidRPr="00F921E3">
        <w:rPr>
          <w:rFonts w:ascii="Times New Roman" w:hAnsi="Times New Roman" w:cs="Times New Roman"/>
          <w:sz w:val="28"/>
          <w:szCs w:val="28"/>
        </w:rPr>
        <w:t xml:space="preserve"> </w:t>
      </w:r>
      <w:r w:rsidR="00F921E3" w:rsidRPr="00F921E3">
        <w:rPr>
          <w:rFonts w:ascii="Times New Roman" w:hAnsi="Times New Roman" w:cs="Times New Roman"/>
          <w:sz w:val="28"/>
          <w:szCs w:val="28"/>
        </w:rPr>
        <w:t>Организатором и исполнителем конкурса является Администрация Кадуйского муниципального округа</w:t>
      </w:r>
      <w:r w:rsidR="00F921E3">
        <w:rPr>
          <w:rFonts w:ascii="Times New Roman" w:hAnsi="Times New Roman" w:cs="Times New Roman"/>
          <w:sz w:val="28"/>
          <w:szCs w:val="28"/>
        </w:rPr>
        <w:t xml:space="preserve"> Вологодской области, </w:t>
      </w:r>
      <w:r w:rsidR="00F921E3" w:rsidRPr="00F921E3">
        <w:rPr>
          <w:rFonts w:ascii="Times New Roman" w:hAnsi="Times New Roman" w:cs="Times New Roman"/>
          <w:sz w:val="28"/>
          <w:szCs w:val="28"/>
        </w:rPr>
        <w:t>Общественный совет Кадуйского муниципаль</w:t>
      </w:r>
      <w:r w:rsidR="00F921E3">
        <w:rPr>
          <w:rFonts w:ascii="Times New Roman" w:hAnsi="Times New Roman" w:cs="Times New Roman"/>
          <w:sz w:val="28"/>
          <w:szCs w:val="28"/>
        </w:rPr>
        <w:t xml:space="preserve">ного округа Вологодской области и </w:t>
      </w:r>
      <w:r w:rsidR="00F921E3" w:rsidRPr="00F921E3">
        <w:rPr>
          <w:rFonts w:ascii="Times New Roman" w:hAnsi="Times New Roman" w:cs="Times New Roman"/>
          <w:sz w:val="28"/>
          <w:szCs w:val="28"/>
        </w:rPr>
        <w:t>Старосты деревень.</w:t>
      </w:r>
    </w:p>
    <w:p w:rsidR="00F921E3" w:rsidRPr="00F921E3" w:rsidRDefault="00F921E3" w:rsidP="00BD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081" w:rsidRDefault="00F921E3" w:rsidP="00F92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</w:t>
      </w:r>
      <w:r w:rsidR="00BD7081" w:rsidRPr="00F921E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F36C6" w:rsidRPr="003F36C6" w:rsidRDefault="003F36C6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6C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36C6">
        <w:rPr>
          <w:rFonts w:ascii="Times New Roman" w:hAnsi="Times New Roman" w:cs="Times New Roman"/>
          <w:sz w:val="28"/>
          <w:szCs w:val="28"/>
        </w:rPr>
        <w:t xml:space="preserve"> Целями конкурса является:</w:t>
      </w:r>
    </w:p>
    <w:p w:rsidR="008A7693" w:rsidRPr="00F921E3" w:rsidRDefault="008A7693" w:rsidP="00BD7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E3">
        <w:rPr>
          <w:rFonts w:ascii="Times New Roman" w:hAnsi="Times New Roman" w:cs="Times New Roman"/>
          <w:sz w:val="28"/>
          <w:szCs w:val="28"/>
        </w:rPr>
        <w:t xml:space="preserve"> </w:t>
      </w:r>
      <w:r w:rsidR="00F921E3">
        <w:rPr>
          <w:rFonts w:ascii="Times New Roman" w:hAnsi="Times New Roman" w:cs="Times New Roman"/>
          <w:sz w:val="28"/>
          <w:szCs w:val="28"/>
        </w:rPr>
        <w:t>- п</w:t>
      </w:r>
      <w:r w:rsidR="00566877" w:rsidRPr="00F921E3">
        <w:rPr>
          <w:rFonts w:ascii="Times New Roman" w:eastAsia="Calibri" w:hAnsi="Times New Roman" w:cs="Times New Roman"/>
          <w:sz w:val="28"/>
          <w:szCs w:val="28"/>
        </w:rPr>
        <w:t>ривлечения внимания к историческому наследию, традициям, культурной самобытности, архитектурных особенностях, а так же природном своеобразии деревень Кадуйского муниципаль</w:t>
      </w:r>
      <w:r w:rsidR="003F36C6">
        <w:rPr>
          <w:rFonts w:ascii="Times New Roman" w:eastAsia="Calibri" w:hAnsi="Times New Roman" w:cs="Times New Roman"/>
          <w:sz w:val="28"/>
          <w:szCs w:val="28"/>
        </w:rPr>
        <w:t>ного округа Вологодской области;</w:t>
      </w:r>
    </w:p>
    <w:p w:rsidR="00566877" w:rsidRPr="00F921E3" w:rsidRDefault="00566877" w:rsidP="00CF6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E3">
        <w:rPr>
          <w:rFonts w:ascii="Times New Roman" w:eastAsia="Calibri" w:hAnsi="Times New Roman" w:cs="Times New Roman"/>
          <w:sz w:val="28"/>
          <w:szCs w:val="28"/>
        </w:rPr>
        <w:t>- наведение чистоты на территориях населенных пунктов округа;</w:t>
      </w:r>
    </w:p>
    <w:p w:rsidR="00566877" w:rsidRPr="00F921E3" w:rsidRDefault="00566877" w:rsidP="00CF6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E3">
        <w:rPr>
          <w:rFonts w:ascii="Times New Roman" w:eastAsia="Calibri" w:hAnsi="Times New Roman" w:cs="Times New Roman"/>
          <w:sz w:val="28"/>
          <w:szCs w:val="28"/>
        </w:rPr>
        <w:t>- активизация населения в общественных делах своей деревни;</w:t>
      </w:r>
    </w:p>
    <w:p w:rsidR="00566877" w:rsidRPr="00F921E3" w:rsidRDefault="00566877" w:rsidP="00CF6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E3">
        <w:rPr>
          <w:rFonts w:ascii="Times New Roman" w:eastAsia="Calibri" w:hAnsi="Times New Roman" w:cs="Times New Roman"/>
          <w:sz w:val="28"/>
          <w:szCs w:val="28"/>
        </w:rPr>
        <w:t>- повышение чувства ответственности каждого жителя за свою территорию;</w:t>
      </w:r>
    </w:p>
    <w:p w:rsidR="00566877" w:rsidRPr="00F921E3" w:rsidRDefault="00566877" w:rsidP="00CF6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E3">
        <w:rPr>
          <w:rFonts w:ascii="Times New Roman" w:eastAsia="Calibri" w:hAnsi="Times New Roman" w:cs="Times New Roman"/>
          <w:sz w:val="28"/>
          <w:szCs w:val="28"/>
        </w:rPr>
        <w:t>- содействие развитию чувства коллективизма и сплочения жителей деревни ради общей цели.</w:t>
      </w:r>
    </w:p>
    <w:p w:rsidR="008A7693" w:rsidRDefault="008A7693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C6" w:rsidRDefault="003F36C6" w:rsidP="003F36C6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7081">
        <w:rPr>
          <w:rFonts w:ascii="Times New Roman" w:hAnsi="Times New Roman" w:cs="Times New Roman"/>
          <w:b/>
          <w:bCs/>
          <w:sz w:val="28"/>
          <w:szCs w:val="28"/>
        </w:rPr>
        <w:t>. Участники Конкурса</w:t>
      </w:r>
    </w:p>
    <w:p w:rsidR="003F36C6" w:rsidRPr="00BD7081" w:rsidRDefault="003F36C6" w:rsidP="003F36C6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C6" w:rsidRPr="00CF63E0" w:rsidRDefault="003F36C6" w:rsidP="003F36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F63E0">
        <w:rPr>
          <w:rFonts w:ascii="Times New Roman" w:hAnsi="Times New Roman" w:cs="Times New Roman"/>
          <w:sz w:val="28"/>
          <w:szCs w:val="28"/>
        </w:rPr>
        <w:t>Деревни, расположенные на территории Кадуйского муниципального округа Вологодской области.</w:t>
      </w:r>
    </w:p>
    <w:p w:rsidR="003F36C6" w:rsidRDefault="003F36C6" w:rsidP="003F36C6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36C6" w:rsidRDefault="003F36C6" w:rsidP="003F3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D7081">
        <w:rPr>
          <w:rFonts w:ascii="Times New Roman" w:hAnsi="Times New Roman" w:cs="Times New Roman"/>
          <w:b/>
          <w:bCs/>
          <w:sz w:val="28"/>
          <w:szCs w:val="28"/>
        </w:rPr>
        <w:t>. Сроки, порядок и условия проведения конкурса</w:t>
      </w:r>
    </w:p>
    <w:p w:rsidR="003F36C6" w:rsidRPr="00BD7081" w:rsidRDefault="003F36C6" w:rsidP="003F3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C6" w:rsidRPr="00BD7081" w:rsidRDefault="003F36C6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6C6">
        <w:rPr>
          <w:rFonts w:ascii="Times New Roman" w:hAnsi="Times New Roman" w:cs="Times New Roman"/>
          <w:sz w:val="28"/>
          <w:szCs w:val="28"/>
        </w:rPr>
        <w:t>4.1. Конкурс проводится по следующим номинациям:</w:t>
      </w:r>
    </w:p>
    <w:p w:rsidR="003F36C6" w:rsidRPr="00CF63E0" w:rsidRDefault="003F36C6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       1. Самая чистая  деревня;</w:t>
      </w:r>
    </w:p>
    <w:p w:rsidR="003F36C6" w:rsidRPr="00CF63E0" w:rsidRDefault="003F36C6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       2.  Исторически богатая деревня;</w:t>
      </w:r>
    </w:p>
    <w:p w:rsidR="003F36C6" w:rsidRPr="00CF63E0" w:rsidRDefault="003F36C6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       3. Самая дружная деревня;</w:t>
      </w:r>
    </w:p>
    <w:p w:rsidR="003F36C6" w:rsidRPr="00CF63E0" w:rsidRDefault="003F36C6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       4. Семейные династии (традиции) деревни;</w:t>
      </w:r>
    </w:p>
    <w:p w:rsidR="003F36C6" w:rsidRDefault="003F36C6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lastRenderedPageBreak/>
        <w:t xml:space="preserve">       5. Самая инициативная деревни.</w:t>
      </w:r>
    </w:p>
    <w:p w:rsidR="003F36C6" w:rsidRDefault="003F36C6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проведения </w:t>
      </w:r>
      <w:r w:rsidRPr="00CF63E0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 </w:t>
      </w:r>
      <w:r w:rsidRPr="003F36C6">
        <w:rPr>
          <w:rFonts w:ascii="Times New Roman" w:hAnsi="Times New Roman" w:cs="Times New Roman"/>
          <w:b/>
          <w:sz w:val="28"/>
          <w:szCs w:val="28"/>
        </w:rPr>
        <w:t>6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CF63E0">
        <w:rPr>
          <w:rFonts w:ascii="Times New Roman" w:hAnsi="Times New Roman" w:cs="Times New Roman"/>
          <w:b/>
          <w:sz w:val="28"/>
          <w:szCs w:val="28"/>
        </w:rPr>
        <w:t xml:space="preserve"> 20 августа 2024 года</w:t>
      </w:r>
      <w:r w:rsidRPr="00CF63E0">
        <w:rPr>
          <w:rFonts w:ascii="Times New Roman" w:hAnsi="Times New Roman" w:cs="Times New Roman"/>
          <w:sz w:val="28"/>
          <w:szCs w:val="28"/>
        </w:rPr>
        <w:t xml:space="preserve"> в соответствии с условиями конкурса, определёнными данным Положением.</w:t>
      </w:r>
    </w:p>
    <w:p w:rsidR="00F31DBF" w:rsidRDefault="00F31DBF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A975B7" w:rsidRDefault="00A975B7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(отборочный) этап конкурса, в рамках которого происходит выдвижение населенного пункта (деревни), проводится с </w:t>
      </w:r>
      <w:r w:rsidRPr="003F36C6">
        <w:rPr>
          <w:rFonts w:ascii="Times New Roman" w:hAnsi="Times New Roman" w:cs="Times New Roman"/>
          <w:b/>
          <w:sz w:val="28"/>
          <w:szCs w:val="28"/>
        </w:rPr>
        <w:t>6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CF6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594D">
        <w:rPr>
          <w:rFonts w:ascii="Times New Roman" w:hAnsi="Times New Roman" w:cs="Times New Roman"/>
          <w:b/>
          <w:sz w:val="28"/>
          <w:szCs w:val="28"/>
        </w:rPr>
        <w:t>6</w:t>
      </w:r>
      <w:r w:rsidRPr="00CF63E0">
        <w:rPr>
          <w:rFonts w:ascii="Times New Roman" w:hAnsi="Times New Roman" w:cs="Times New Roman"/>
          <w:b/>
          <w:sz w:val="28"/>
          <w:szCs w:val="28"/>
        </w:rPr>
        <w:t xml:space="preserve"> августа 2024 года</w:t>
      </w:r>
      <w:r w:rsidR="00C958D4">
        <w:rPr>
          <w:rFonts w:ascii="Times New Roman" w:hAnsi="Times New Roman" w:cs="Times New Roman"/>
          <w:b/>
          <w:sz w:val="28"/>
          <w:szCs w:val="28"/>
        </w:rPr>
        <w:t>.</w:t>
      </w:r>
    </w:p>
    <w:p w:rsidR="00A975B7" w:rsidRPr="00A975B7" w:rsidRDefault="00A975B7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B7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</w:t>
      </w:r>
      <w:r w:rsidRPr="00D27DD8">
        <w:rPr>
          <w:rFonts w:ascii="Times New Roman" w:hAnsi="Times New Roman" w:cs="Times New Roman"/>
          <w:b/>
          <w:sz w:val="28"/>
          <w:szCs w:val="28"/>
        </w:rPr>
        <w:t>с 1</w:t>
      </w:r>
      <w:r w:rsidR="0016594D" w:rsidRPr="00D27DD8">
        <w:rPr>
          <w:rFonts w:ascii="Times New Roman" w:hAnsi="Times New Roman" w:cs="Times New Roman"/>
          <w:b/>
          <w:sz w:val="28"/>
          <w:szCs w:val="28"/>
        </w:rPr>
        <w:t>7</w:t>
      </w:r>
      <w:r w:rsidRPr="00D27DD8">
        <w:rPr>
          <w:rFonts w:ascii="Times New Roman" w:hAnsi="Times New Roman" w:cs="Times New Roman"/>
          <w:b/>
          <w:sz w:val="28"/>
          <w:szCs w:val="28"/>
        </w:rPr>
        <w:t xml:space="preserve"> по 20 августа</w:t>
      </w:r>
      <w:r>
        <w:rPr>
          <w:rFonts w:ascii="Times New Roman" w:hAnsi="Times New Roman" w:cs="Times New Roman"/>
          <w:sz w:val="28"/>
          <w:szCs w:val="28"/>
        </w:rPr>
        <w:t>. На втором этапе конкурса</w:t>
      </w:r>
      <w:r w:rsidR="00C9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выдвинутые  для участия деревни</w:t>
      </w:r>
      <w:r w:rsidR="00C9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комиссией. </w:t>
      </w:r>
    </w:p>
    <w:p w:rsidR="00F31DBF" w:rsidRDefault="00A975B7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31DBF">
        <w:rPr>
          <w:rFonts w:ascii="Times New Roman" w:hAnsi="Times New Roman" w:cs="Times New Roman"/>
          <w:sz w:val="28"/>
          <w:szCs w:val="28"/>
        </w:rPr>
        <w:t xml:space="preserve">Для участия в конкурсе Кадуйского муниципального округа Вологодской области старосты деревень, либо инициативная группа населения предоставляет заявку на участие до 16 августа 2024 года: </w:t>
      </w:r>
    </w:p>
    <w:p w:rsidR="00F31DBF" w:rsidRDefault="00F31DBF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 по телефону 8(921) 134 1966;</w:t>
      </w:r>
    </w:p>
    <w:p w:rsidR="00F31DBF" w:rsidRDefault="00F31DBF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письменном виде (Приложение №1) (</w:t>
      </w:r>
      <w:r w:rsidR="00D27DD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Кадуйского муниципальног</w:t>
      </w:r>
      <w:r w:rsidR="00EA6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округа Вологодской области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Мира, дом 38, кабинет 41;</w:t>
      </w:r>
      <w:proofErr w:type="gramEnd"/>
    </w:p>
    <w:p w:rsidR="00F31DBF" w:rsidRDefault="00EA620E" w:rsidP="003F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</w:t>
      </w:r>
      <w:r w:rsidR="00F31DBF">
        <w:rPr>
          <w:rFonts w:ascii="Times New Roman" w:hAnsi="Times New Roman" w:cs="Times New Roman"/>
          <w:sz w:val="28"/>
          <w:szCs w:val="28"/>
        </w:rPr>
        <w:t xml:space="preserve">лектронной почте – </w:t>
      </w:r>
      <w:hyperlink r:id="rId7" w:history="1">
        <w:r w:rsidR="00A975B7" w:rsidRPr="001755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musei</w:t>
        </w:r>
        <w:r w:rsidR="00A975B7" w:rsidRPr="001755F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975B7" w:rsidRPr="001755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kadui</w:t>
        </w:r>
        <w:r w:rsidR="00A975B7" w:rsidRPr="001755F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975B7" w:rsidRPr="001755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75B7" w:rsidRPr="001755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75B7" w:rsidRPr="001755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31DBF">
        <w:rPr>
          <w:rFonts w:ascii="Times New Roman" w:hAnsi="Times New Roman" w:cs="Times New Roman"/>
          <w:sz w:val="28"/>
          <w:szCs w:val="28"/>
        </w:rPr>
        <w:t>.</w:t>
      </w:r>
    </w:p>
    <w:p w:rsidR="008A7693" w:rsidRPr="00CF63E0" w:rsidRDefault="00A975B7" w:rsidP="00CF6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F36C6">
        <w:rPr>
          <w:rFonts w:ascii="Times New Roman" w:hAnsi="Times New Roman" w:cs="Times New Roman"/>
          <w:sz w:val="28"/>
          <w:szCs w:val="28"/>
        </w:rPr>
        <w:t xml:space="preserve">. </w:t>
      </w:r>
      <w:r w:rsidR="008A7693" w:rsidRPr="00CF63E0">
        <w:rPr>
          <w:rFonts w:ascii="Times New Roman" w:hAnsi="Times New Roman" w:cs="Times New Roman"/>
          <w:sz w:val="28"/>
          <w:szCs w:val="28"/>
        </w:rPr>
        <w:t>Проведение Конкурса осуществляет Администрация Кадуйского муниципального округа.</w:t>
      </w:r>
      <w:r w:rsidR="00566877" w:rsidRPr="00CF63E0">
        <w:rPr>
          <w:rFonts w:ascii="Times New Roman" w:eastAsia="Calibri" w:hAnsi="Times New Roman" w:cs="Times New Roman"/>
          <w:sz w:val="28"/>
          <w:szCs w:val="28"/>
        </w:rPr>
        <w:t xml:space="preserve"> Для проведения конкурса создается муниципальная комиссия, состав которой  утверждается постановлением Администрации </w:t>
      </w:r>
      <w:bookmarkStart w:id="1" w:name="_Hlk169264310"/>
      <w:r w:rsidR="00566877" w:rsidRPr="00CF63E0">
        <w:rPr>
          <w:rFonts w:ascii="Times New Roman" w:eastAsia="Calibri" w:hAnsi="Times New Roman" w:cs="Times New Roman"/>
          <w:sz w:val="28"/>
          <w:szCs w:val="28"/>
        </w:rPr>
        <w:t>Кадуйского муниципального округа Вологодской области</w:t>
      </w:r>
      <w:bookmarkEnd w:id="1"/>
      <w:r w:rsidR="00566877" w:rsidRPr="00CF63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A7693" w:rsidRPr="00CF63E0" w:rsidRDefault="003F36C6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5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7693" w:rsidRPr="00CF63E0">
        <w:rPr>
          <w:rFonts w:ascii="Times New Roman" w:hAnsi="Times New Roman" w:cs="Times New Roman"/>
          <w:sz w:val="28"/>
          <w:szCs w:val="28"/>
        </w:rPr>
        <w:t>Администрация Кадуйского муниципального округа:</w:t>
      </w:r>
    </w:p>
    <w:p w:rsidR="008A7693" w:rsidRPr="00CF63E0" w:rsidRDefault="008A7693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>- разрабатывает и утверждает Положение о Конкурсе, которое определяет порядок и условия проведения Конкурса;</w:t>
      </w:r>
    </w:p>
    <w:p w:rsidR="008A7693" w:rsidRPr="00CF63E0" w:rsidRDefault="008A7693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>- определяет количество участников Конкурса;</w:t>
      </w:r>
    </w:p>
    <w:p w:rsidR="008A7693" w:rsidRPr="00CF63E0" w:rsidRDefault="008A7693" w:rsidP="00CF63E0">
      <w:pPr>
        <w:pStyle w:val="Default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-  </w:t>
      </w:r>
      <w:r w:rsidRPr="00CF63E0">
        <w:rPr>
          <w:rFonts w:ascii="Times New Roman" w:hAnsi="Times New Roman" w:cs="Times New Roman"/>
          <w:color w:val="auto"/>
          <w:sz w:val="28"/>
          <w:szCs w:val="28"/>
        </w:rPr>
        <w:t>определяет состав конкурсной комиссии</w:t>
      </w:r>
      <w:r w:rsidR="00C958D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CF63E0">
        <w:rPr>
          <w:rFonts w:ascii="Times New Roman" w:hAnsi="Times New Roman" w:cs="Times New Roman"/>
          <w:color w:val="auto"/>
          <w:sz w:val="28"/>
          <w:szCs w:val="28"/>
        </w:rPr>
        <w:t xml:space="preserve"> его работы;</w:t>
      </w:r>
    </w:p>
    <w:p w:rsidR="008A7693" w:rsidRPr="00CF63E0" w:rsidRDefault="008A7693" w:rsidP="003F36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>-  конкурсн</w:t>
      </w:r>
      <w:r w:rsidR="003F36C6">
        <w:rPr>
          <w:rFonts w:ascii="Times New Roman" w:hAnsi="Times New Roman" w:cs="Times New Roman"/>
          <w:sz w:val="28"/>
          <w:szCs w:val="28"/>
        </w:rPr>
        <w:t>ая комиссия</w:t>
      </w:r>
      <w:r w:rsidRPr="00CF63E0">
        <w:rPr>
          <w:rFonts w:ascii="Times New Roman" w:hAnsi="Times New Roman" w:cs="Times New Roman"/>
          <w:sz w:val="28"/>
          <w:szCs w:val="28"/>
        </w:rPr>
        <w:t xml:space="preserve"> подводит итоги Конкурса.</w:t>
      </w:r>
    </w:p>
    <w:p w:rsidR="00F31DBF" w:rsidRPr="00CF63E0" w:rsidRDefault="00F31DBF" w:rsidP="00CF63E0">
      <w:pPr>
        <w:keepNext/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5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63E0">
        <w:rPr>
          <w:rFonts w:ascii="Times New Roman" w:hAnsi="Times New Roman" w:cs="Times New Roman"/>
          <w:color w:val="000000"/>
          <w:sz w:val="28"/>
          <w:szCs w:val="28"/>
        </w:rPr>
        <w:t>Финансирование организации и проведение конкурса осуществляется за счет средств бюджета округа.</w:t>
      </w:r>
    </w:p>
    <w:p w:rsidR="008A7693" w:rsidRPr="00CF63E0" w:rsidRDefault="008A7693" w:rsidP="00F3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E0" w:rsidRPr="00BD7081" w:rsidRDefault="00CF63E0" w:rsidP="00A975B7">
      <w:pPr>
        <w:pStyle w:val="Defaul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81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</w:p>
    <w:p w:rsidR="00CF63E0" w:rsidRPr="00CF63E0" w:rsidRDefault="00CF63E0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Награждение участников и победителей Конкурса состоится в рамках празднования дня Района и </w:t>
      </w:r>
      <w:proofErr w:type="spellStart"/>
      <w:r w:rsidRPr="00CF63E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F63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63E0">
        <w:rPr>
          <w:rFonts w:ascii="Times New Roman" w:hAnsi="Times New Roman" w:cs="Times New Roman"/>
          <w:sz w:val="28"/>
          <w:szCs w:val="28"/>
        </w:rPr>
        <w:t>адуй</w:t>
      </w:r>
      <w:proofErr w:type="spellEnd"/>
      <w:r w:rsidRPr="00CF63E0">
        <w:rPr>
          <w:rFonts w:ascii="Times New Roman" w:hAnsi="Times New Roman" w:cs="Times New Roman"/>
          <w:sz w:val="28"/>
          <w:szCs w:val="28"/>
        </w:rPr>
        <w:t xml:space="preserve"> 24 августа 2024 года.</w:t>
      </w:r>
    </w:p>
    <w:p w:rsidR="00CF63E0" w:rsidRPr="00CF63E0" w:rsidRDefault="00CF63E0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>Итоги конкурса освещаются в средствах массовой информации. Конкурсная комиссия обеспечивает гласность конкурса, организует распространение информации о конкурсе, его результатах.</w:t>
      </w:r>
    </w:p>
    <w:p w:rsidR="00CF63E0" w:rsidRPr="00CF63E0" w:rsidRDefault="00CF63E0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93" w:rsidRPr="00CF63E0" w:rsidRDefault="00CF63E0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>Все вопросы, не отраженные в настоящем положении. Решаются конкурсной комиссией округа, исходя из сложившейся ситуации.</w:t>
      </w:r>
    </w:p>
    <w:p w:rsidR="008A7693" w:rsidRPr="00CF63E0" w:rsidRDefault="008A7693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93" w:rsidRPr="00CF63E0" w:rsidRDefault="008A7693" w:rsidP="0016594D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3E0">
        <w:rPr>
          <w:rFonts w:ascii="Times New Roman" w:hAnsi="Times New Roman" w:cs="Times New Roman"/>
          <w:b/>
          <w:bCs/>
          <w:sz w:val="28"/>
          <w:szCs w:val="28"/>
        </w:rPr>
        <w:t>5. Подведение итогов</w:t>
      </w:r>
      <w:r w:rsidR="0016594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конкурса, награждение победителей</w:t>
      </w:r>
    </w:p>
    <w:p w:rsidR="0016594D" w:rsidRDefault="00CF63E0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6594D">
        <w:rPr>
          <w:rFonts w:ascii="Times New Roman" w:hAnsi="Times New Roman" w:cs="Times New Roman"/>
          <w:sz w:val="28"/>
          <w:szCs w:val="28"/>
        </w:rPr>
        <w:t xml:space="preserve">Оргкомитет оценивает представленные на конкурс деревни по </w:t>
      </w:r>
      <w:r w:rsidR="00C958D4">
        <w:rPr>
          <w:rFonts w:ascii="Times New Roman" w:hAnsi="Times New Roman" w:cs="Times New Roman"/>
          <w:sz w:val="28"/>
          <w:szCs w:val="28"/>
        </w:rPr>
        <w:t>10-бальной шкале по каждому из критериев</w:t>
      </w:r>
      <w:r w:rsidR="00A30B66">
        <w:rPr>
          <w:rFonts w:ascii="Times New Roman" w:hAnsi="Times New Roman" w:cs="Times New Roman"/>
          <w:sz w:val="28"/>
          <w:szCs w:val="28"/>
        </w:rPr>
        <w:t>,</w:t>
      </w:r>
      <w:r w:rsidR="0016594D">
        <w:rPr>
          <w:rFonts w:ascii="Times New Roman" w:hAnsi="Times New Roman" w:cs="Times New Roman"/>
          <w:sz w:val="28"/>
          <w:szCs w:val="28"/>
        </w:rPr>
        <w:t xml:space="preserve">  заявленным в номинациях:</w:t>
      </w:r>
    </w:p>
    <w:p w:rsidR="0016594D" w:rsidRPr="00CF63E0" w:rsidRDefault="0016594D" w:rsidP="001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63E0">
        <w:rPr>
          <w:rFonts w:ascii="Times New Roman" w:hAnsi="Times New Roman" w:cs="Times New Roman"/>
          <w:sz w:val="28"/>
          <w:szCs w:val="28"/>
        </w:rPr>
        <w:t>Самая чистая  деревня;</w:t>
      </w:r>
    </w:p>
    <w:p w:rsidR="0016594D" w:rsidRPr="00CF63E0" w:rsidRDefault="0016594D" w:rsidP="001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3E0">
        <w:rPr>
          <w:rFonts w:ascii="Times New Roman" w:hAnsi="Times New Roman" w:cs="Times New Roman"/>
          <w:sz w:val="28"/>
          <w:szCs w:val="28"/>
        </w:rPr>
        <w:t>Исторически богатая деревня;</w:t>
      </w:r>
    </w:p>
    <w:p w:rsidR="0016594D" w:rsidRPr="00CF63E0" w:rsidRDefault="0016594D" w:rsidP="001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63E0">
        <w:rPr>
          <w:rFonts w:ascii="Times New Roman" w:hAnsi="Times New Roman" w:cs="Times New Roman"/>
          <w:sz w:val="28"/>
          <w:szCs w:val="28"/>
        </w:rPr>
        <w:t xml:space="preserve">  Самая дружная деревня;</w:t>
      </w:r>
    </w:p>
    <w:p w:rsidR="0016594D" w:rsidRPr="00CF63E0" w:rsidRDefault="0016594D" w:rsidP="001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63E0">
        <w:rPr>
          <w:rFonts w:ascii="Times New Roman" w:hAnsi="Times New Roman" w:cs="Times New Roman"/>
          <w:sz w:val="28"/>
          <w:szCs w:val="28"/>
        </w:rPr>
        <w:t xml:space="preserve">  Семейные династии (традиции) деревни;</w:t>
      </w:r>
    </w:p>
    <w:p w:rsidR="00C958D4" w:rsidRDefault="0016594D" w:rsidP="00A30B6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63E0">
        <w:rPr>
          <w:rFonts w:ascii="Times New Roman" w:hAnsi="Times New Roman" w:cs="Times New Roman"/>
          <w:sz w:val="28"/>
          <w:szCs w:val="28"/>
        </w:rPr>
        <w:t xml:space="preserve"> Самая инициативная деревни</w:t>
      </w:r>
    </w:p>
    <w:p w:rsidR="0016594D" w:rsidRDefault="0016594D" w:rsidP="00A30B6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7693" w:rsidRPr="00CF63E0" w:rsidRDefault="0016594D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5.2. </w:t>
      </w:r>
      <w:r w:rsidR="008A7693" w:rsidRPr="00CF63E0">
        <w:rPr>
          <w:rFonts w:ascii="Times New Roman" w:hAnsi="Times New Roman" w:cs="Times New Roman"/>
          <w:sz w:val="28"/>
          <w:szCs w:val="28"/>
        </w:rPr>
        <w:t>Итоги Конкурса оформляются протоколом комиссии и утверждаются распоряжением Администрация Кадуйского муниципального округа.</w:t>
      </w:r>
    </w:p>
    <w:p w:rsidR="008A7693" w:rsidRPr="00CF63E0" w:rsidRDefault="0016594D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sz w:val="28"/>
          <w:szCs w:val="28"/>
        </w:rPr>
        <w:t xml:space="preserve">5.3. </w:t>
      </w:r>
      <w:r w:rsidR="008A7693" w:rsidRPr="00CF63E0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Грамотами Главы Кадуйского муниципального округа</w:t>
      </w:r>
      <w:r w:rsidR="007523E4" w:rsidRPr="00CF63E0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="008A7693" w:rsidRPr="00CF63E0">
        <w:rPr>
          <w:rFonts w:ascii="Times New Roman" w:hAnsi="Times New Roman" w:cs="Times New Roman"/>
          <w:sz w:val="28"/>
          <w:szCs w:val="28"/>
        </w:rPr>
        <w:t>.</w:t>
      </w:r>
    </w:p>
    <w:p w:rsidR="008A7693" w:rsidRDefault="0016594D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30B66">
        <w:rPr>
          <w:rFonts w:ascii="Times New Roman" w:hAnsi="Times New Roman" w:cs="Times New Roman"/>
          <w:sz w:val="28"/>
          <w:szCs w:val="28"/>
        </w:rPr>
        <w:t xml:space="preserve"> </w:t>
      </w:r>
      <w:r w:rsidR="00AC0085" w:rsidRPr="00CF63E0">
        <w:rPr>
          <w:rFonts w:ascii="Times New Roman" w:hAnsi="Times New Roman" w:cs="Times New Roman"/>
          <w:sz w:val="28"/>
          <w:szCs w:val="28"/>
        </w:rPr>
        <w:t xml:space="preserve">Подведение итогов состоится </w:t>
      </w:r>
      <w:r w:rsidR="00CF63E0" w:rsidRPr="00CF63E0">
        <w:rPr>
          <w:rFonts w:ascii="Times New Roman" w:hAnsi="Times New Roman" w:cs="Times New Roman"/>
          <w:sz w:val="28"/>
          <w:szCs w:val="28"/>
        </w:rPr>
        <w:t>24 августа</w:t>
      </w:r>
      <w:r w:rsidR="003B4DA9" w:rsidRPr="00CF63E0">
        <w:rPr>
          <w:rFonts w:ascii="Times New Roman" w:hAnsi="Times New Roman" w:cs="Times New Roman"/>
          <w:sz w:val="28"/>
          <w:szCs w:val="28"/>
        </w:rPr>
        <w:t xml:space="preserve"> 2024</w:t>
      </w:r>
      <w:r w:rsidR="00A30B6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30B66" w:rsidRPr="00CF63E0" w:rsidRDefault="00A30B66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 об итогах конкурса публикуется в газете «Наше время».</w:t>
      </w:r>
    </w:p>
    <w:p w:rsidR="008A7693" w:rsidRPr="00CF63E0" w:rsidRDefault="008A7693" w:rsidP="00CF63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3E0" w:rsidRPr="00CF63E0" w:rsidRDefault="00CF63E0" w:rsidP="00CF6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057513" w:rsidRPr="00CF63E0" w:rsidRDefault="00CF63E0" w:rsidP="00CF6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6C27" w:rsidRDefault="00B56C27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6C27" w:rsidRDefault="00B56C27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177B" w:rsidRDefault="00E4177B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177B" w:rsidRDefault="00E4177B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177B" w:rsidRPr="009066E0" w:rsidRDefault="00E4177B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57513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lastRenderedPageBreak/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9066E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057513" w:rsidRPr="009066E0" w:rsidRDefault="00BD7081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7A60F2">
        <w:rPr>
          <w:rFonts w:ascii="Times New Roman" w:hAnsi="Times New Roman" w:cs="Times New Roman"/>
          <w:sz w:val="26"/>
          <w:szCs w:val="26"/>
        </w:rPr>
        <w:t xml:space="preserve">03.07.2024 г. </w:t>
      </w:r>
      <w:r w:rsidR="00057513" w:rsidRPr="009066E0">
        <w:rPr>
          <w:rFonts w:ascii="Times New Roman" w:hAnsi="Times New Roman" w:cs="Times New Roman"/>
          <w:sz w:val="26"/>
          <w:szCs w:val="26"/>
        </w:rPr>
        <w:t xml:space="preserve">№ </w:t>
      </w:r>
      <w:r w:rsidR="007A60F2">
        <w:rPr>
          <w:rFonts w:ascii="Times New Roman" w:hAnsi="Times New Roman" w:cs="Times New Roman"/>
          <w:sz w:val="26"/>
          <w:szCs w:val="26"/>
        </w:rPr>
        <w:t>491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</w:t>
      </w:r>
      <w:r w:rsidRPr="009066E0">
        <w:rPr>
          <w:rFonts w:ascii="Times New Roman" w:hAnsi="Times New Roman" w:cs="Times New Roman"/>
          <w:sz w:val="26"/>
          <w:szCs w:val="26"/>
        </w:rPr>
        <w:t xml:space="preserve">риложение  </w:t>
      </w:r>
      <w:r>
        <w:rPr>
          <w:rFonts w:ascii="Times New Roman" w:hAnsi="Times New Roman" w:cs="Times New Roman"/>
          <w:sz w:val="26"/>
          <w:szCs w:val="26"/>
        </w:rPr>
        <w:t>2)</w:t>
      </w: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ind w:left="6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СОСТАВ КОНКУРСНОЙ КОМИССИИ</w:t>
      </w:r>
    </w:p>
    <w:p w:rsidR="008A7693" w:rsidRPr="009066E0" w:rsidRDefault="008A7693" w:rsidP="008A7693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D7081" w:rsidRDefault="00BD7081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Грачева С.А., Глава Кадуйского муниципального округа, председатель;</w:t>
      </w:r>
    </w:p>
    <w:p w:rsidR="00E76EFE" w:rsidRPr="009066E0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Смелкова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Е.А., заместитель Главы Кадуйского муниципального округа по соц</w:t>
      </w:r>
      <w:r>
        <w:rPr>
          <w:rFonts w:ascii="Times New Roman" w:hAnsi="Times New Roman" w:cs="Times New Roman"/>
          <w:sz w:val="26"/>
          <w:szCs w:val="26"/>
        </w:rPr>
        <w:t xml:space="preserve">иальному развитию, </w:t>
      </w:r>
      <w:r w:rsidR="00BD7081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76EFE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7081">
        <w:rPr>
          <w:rFonts w:ascii="Times New Roman" w:hAnsi="Times New Roman" w:cs="Times New Roman"/>
          <w:sz w:val="26"/>
          <w:szCs w:val="26"/>
        </w:rPr>
        <w:t xml:space="preserve">Николаева </w:t>
      </w:r>
      <w:r w:rsidR="00EA620E">
        <w:rPr>
          <w:rFonts w:ascii="Times New Roman" w:hAnsi="Times New Roman" w:cs="Times New Roman"/>
          <w:sz w:val="26"/>
          <w:szCs w:val="26"/>
        </w:rPr>
        <w:t>Н.А., главный редактор АНО РИК «</w:t>
      </w:r>
      <w:r w:rsidR="00BD7081">
        <w:rPr>
          <w:rFonts w:ascii="Times New Roman" w:hAnsi="Times New Roman" w:cs="Times New Roman"/>
          <w:sz w:val="26"/>
          <w:szCs w:val="26"/>
        </w:rPr>
        <w:t>Наше время»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76EFE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Белькович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Е.В., советник управления культуры Кадуйского муниципального  округа;</w:t>
      </w:r>
    </w:p>
    <w:p w:rsidR="00E76EFE" w:rsidRPr="009066E0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D7081">
        <w:rPr>
          <w:rFonts w:ascii="Times New Roman" w:hAnsi="Times New Roman" w:cs="Times New Roman"/>
          <w:sz w:val="26"/>
          <w:szCs w:val="26"/>
        </w:rPr>
        <w:t>Леушева</w:t>
      </w:r>
      <w:proofErr w:type="spellEnd"/>
      <w:r w:rsidR="00BD7081">
        <w:rPr>
          <w:rFonts w:ascii="Times New Roman" w:hAnsi="Times New Roman" w:cs="Times New Roman"/>
          <w:sz w:val="26"/>
          <w:szCs w:val="26"/>
        </w:rPr>
        <w:t xml:space="preserve"> С.Н., директор «ТРК </w:t>
      </w:r>
      <w:proofErr w:type="spellStart"/>
      <w:r w:rsidR="00BD7081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="00BD7081">
        <w:rPr>
          <w:rFonts w:ascii="Times New Roman" w:hAnsi="Times New Roman" w:cs="Times New Roman"/>
          <w:sz w:val="26"/>
          <w:szCs w:val="26"/>
        </w:rPr>
        <w:t>» (по согласованию)</w:t>
      </w:r>
      <w:r w:rsidRPr="009066E0">
        <w:rPr>
          <w:rFonts w:ascii="Times New Roman" w:hAnsi="Times New Roman" w:cs="Times New Roman"/>
          <w:sz w:val="26"/>
          <w:szCs w:val="26"/>
        </w:rPr>
        <w:t>;</w:t>
      </w:r>
    </w:p>
    <w:p w:rsidR="00BD7081" w:rsidRPr="00BD7081" w:rsidRDefault="00E76EFE" w:rsidP="00BD7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r w:rsidR="00BD7081">
        <w:rPr>
          <w:rFonts w:ascii="Times New Roman" w:hAnsi="Times New Roman" w:cs="Times New Roman"/>
          <w:sz w:val="26"/>
          <w:szCs w:val="26"/>
        </w:rPr>
        <w:t xml:space="preserve">Морозова Е.В., </w:t>
      </w:r>
      <w:r w:rsidR="00BD7081" w:rsidRPr="00BD7081">
        <w:rPr>
          <w:rFonts w:ascii="Times New Roman" w:hAnsi="Times New Roman" w:cs="Times New Roman"/>
          <w:sz w:val="26"/>
          <w:szCs w:val="26"/>
        </w:rPr>
        <w:t>председатель общественного совета Кадуйского муниципального округа</w:t>
      </w:r>
      <w:r w:rsidR="00EA620E">
        <w:rPr>
          <w:rFonts w:ascii="Times New Roman" w:hAnsi="Times New Roman" w:cs="Times New Roman"/>
          <w:sz w:val="26"/>
          <w:szCs w:val="26"/>
        </w:rPr>
        <w:t xml:space="preserve"> (</w:t>
      </w:r>
      <w:r w:rsidR="00BD7081" w:rsidRPr="00BD7081">
        <w:rPr>
          <w:rFonts w:ascii="Times New Roman" w:hAnsi="Times New Roman" w:cs="Times New Roman"/>
          <w:sz w:val="26"/>
          <w:szCs w:val="26"/>
        </w:rPr>
        <w:t>по согласованию)</w:t>
      </w:r>
      <w:r w:rsidR="00EA620E">
        <w:rPr>
          <w:rFonts w:ascii="Times New Roman" w:hAnsi="Times New Roman" w:cs="Times New Roman"/>
          <w:sz w:val="26"/>
          <w:szCs w:val="26"/>
        </w:rPr>
        <w:t>;</w:t>
      </w:r>
    </w:p>
    <w:p w:rsidR="00E76EFE" w:rsidRPr="009066E0" w:rsidRDefault="00BD7081" w:rsidP="00BD7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А.Г.,</w:t>
      </w:r>
      <w:r w:rsidR="00EA620E" w:rsidRPr="00EA620E">
        <w:t xml:space="preserve"> </w:t>
      </w:r>
      <w:r w:rsidR="00EA620E">
        <w:rPr>
          <w:rFonts w:ascii="Times New Roman" w:hAnsi="Times New Roman" w:cs="Times New Roman"/>
          <w:sz w:val="26"/>
          <w:szCs w:val="26"/>
        </w:rPr>
        <w:t>д</w:t>
      </w:r>
      <w:r w:rsidR="00EA620E" w:rsidRPr="00EA620E">
        <w:rPr>
          <w:rFonts w:ascii="Times New Roman" w:hAnsi="Times New Roman" w:cs="Times New Roman"/>
          <w:sz w:val="26"/>
          <w:szCs w:val="26"/>
        </w:rPr>
        <w:t>иректор МБУК "</w:t>
      </w:r>
      <w:proofErr w:type="spellStart"/>
      <w:r w:rsidR="00EA620E" w:rsidRPr="00EA620E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="00EA620E" w:rsidRPr="00EA620E">
        <w:rPr>
          <w:rFonts w:ascii="Times New Roman" w:hAnsi="Times New Roman" w:cs="Times New Roman"/>
          <w:sz w:val="26"/>
          <w:szCs w:val="26"/>
        </w:rPr>
        <w:t xml:space="preserve"> Музей</w:t>
      </w:r>
      <w:r w:rsidR="00536D97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693" w:rsidRPr="009066E0" w:rsidRDefault="008A7693" w:rsidP="008A7693">
      <w:pPr>
        <w:pStyle w:val="Default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86785" w:rsidRDefault="00986785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57513" w:rsidRDefault="00057513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B11" w:rsidRDefault="004C3B11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56C27" w:rsidRDefault="00B56C27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448D2" w:rsidRDefault="008A7693" w:rsidP="00976A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066E0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 1 </w:t>
      </w:r>
    </w:p>
    <w:p w:rsidR="00DE4FB5" w:rsidRDefault="000448D2" w:rsidP="00976A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 </w:t>
      </w:r>
      <w:r w:rsidR="008A7693" w:rsidRPr="009066E0">
        <w:rPr>
          <w:rFonts w:ascii="Times New Roman" w:hAnsi="Times New Roman" w:cs="Times New Roman"/>
          <w:color w:val="000000"/>
          <w:sz w:val="26"/>
          <w:szCs w:val="26"/>
        </w:rPr>
        <w:t>Положению</w:t>
      </w:r>
      <w:r w:rsidR="00DE4F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7693" w:rsidRPr="009066E0" w:rsidRDefault="00DE4FB5" w:rsidP="00976A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 проведении конкурса</w:t>
      </w: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48D2" w:rsidRDefault="000448D2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8A7693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48D2">
        <w:rPr>
          <w:rFonts w:ascii="Times New Roman" w:hAnsi="Times New Roman" w:cs="Times New Roman"/>
          <w:b/>
          <w:bCs/>
          <w:sz w:val="26"/>
          <w:szCs w:val="26"/>
        </w:rPr>
        <w:t>для участия в муниципальном смотре-</w:t>
      </w:r>
      <w:r w:rsidRPr="009066E0">
        <w:rPr>
          <w:rFonts w:ascii="Times New Roman" w:hAnsi="Times New Roman" w:cs="Times New Roman"/>
          <w:b/>
          <w:bCs/>
          <w:sz w:val="26"/>
          <w:szCs w:val="26"/>
        </w:rPr>
        <w:t>конкурсе</w:t>
      </w:r>
      <w:r w:rsidR="000448D2">
        <w:rPr>
          <w:rFonts w:ascii="Times New Roman" w:hAnsi="Times New Roman" w:cs="Times New Roman"/>
          <w:b/>
          <w:bCs/>
          <w:sz w:val="26"/>
          <w:szCs w:val="26"/>
        </w:rPr>
        <w:t xml:space="preserve"> «Деревня – душа округа. Деревенька моя!»</w:t>
      </w:r>
    </w:p>
    <w:p w:rsidR="000448D2" w:rsidRDefault="000448D2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0448D2" w:rsidRDefault="000448D2" w:rsidP="008A7693">
      <w:pPr>
        <w:pStyle w:val="Default"/>
        <w:numPr>
          <w:ilvl w:val="0"/>
          <w:numId w:val="6"/>
        </w:numPr>
        <w:spacing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448D2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</w:t>
      </w:r>
    </w:p>
    <w:p w:rsidR="000448D2" w:rsidRDefault="000448D2" w:rsidP="000448D2">
      <w:pPr>
        <w:pStyle w:val="Default"/>
        <w:spacing w:line="20" w:lineRule="atLeast"/>
        <w:ind w:left="72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0448D2">
        <w:rPr>
          <w:rFonts w:ascii="Times New Roman" w:hAnsi="Times New Roman" w:cs="Times New Roman"/>
          <w:b/>
          <w:bCs/>
          <w:i/>
          <w:sz w:val="18"/>
          <w:szCs w:val="18"/>
        </w:rPr>
        <w:t>(наименование населенного пункта в соответствии с административно-территориальным делением округа)</w:t>
      </w:r>
    </w:p>
    <w:p w:rsidR="000448D2" w:rsidRPr="000448D2" w:rsidRDefault="000448D2" w:rsidP="000448D2">
      <w:pPr>
        <w:pStyle w:val="Default"/>
        <w:numPr>
          <w:ilvl w:val="0"/>
          <w:numId w:val="6"/>
        </w:numPr>
        <w:spacing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448D2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</w:t>
      </w:r>
    </w:p>
    <w:p w:rsidR="000448D2" w:rsidRDefault="000448D2" w:rsidP="000448D2">
      <w:pPr>
        <w:pStyle w:val="Default"/>
        <w:spacing w:line="20" w:lineRule="atLeast"/>
        <w:ind w:left="72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0448D2">
        <w:rPr>
          <w:rFonts w:ascii="Times New Roman" w:hAnsi="Times New Roman" w:cs="Times New Roman"/>
          <w:b/>
          <w:bCs/>
          <w:i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Фамилия, имя отчество старосты ил же одного из членов инициативной группы деревни</w:t>
      </w:r>
      <w:r w:rsidRPr="000448D2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0448D2" w:rsidRPr="000448D2" w:rsidRDefault="000448D2" w:rsidP="000448D2">
      <w:pPr>
        <w:pStyle w:val="Default"/>
        <w:numPr>
          <w:ilvl w:val="0"/>
          <w:numId w:val="6"/>
        </w:numPr>
        <w:spacing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448D2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</w:t>
      </w:r>
    </w:p>
    <w:p w:rsidR="000448D2" w:rsidRPr="000448D2" w:rsidRDefault="000448D2" w:rsidP="000448D2">
      <w:pPr>
        <w:pStyle w:val="Default"/>
        <w:spacing w:line="20" w:lineRule="atLeast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</w:t>
      </w:r>
    </w:p>
    <w:p w:rsidR="000448D2" w:rsidRDefault="000448D2" w:rsidP="000448D2">
      <w:pPr>
        <w:pStyle w:val="Default"/>
        <w:spacing w:line="20" w:lineRule="atLeast"/>
        <w:ind w:left="72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0448D2">
        <w:rPr>
          <w:rFonts w:ascii="Times New Roman" w:hAnsi="Times New Roman" w:cs="Times New Roman"/>
          <w:b/>
          <w:bCs/>
          <w:i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контактные данные, домашний адрес, телефон, адрес электронной почты</w:t>
      </w:r>
      <w:r w:rsidRPr="000448D2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0448D2" w:rsidRDefault="00DE4FB5" w:rsidP="000448D2">
      <w:pPr>
        <w:pStyle w:val="Default"/>
        <w:numPr>
          <w:ilvl w:val="0"/>
          <w:numId w:val="6"/>
        </w:num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E4FB5">
        <w:rPr>
          <w:rFonts w:ascii="Times New Roman" w:hAnsi="Times New Roman" w:cs="Times New Roman"/>
          <w:bCs/>
          <w:sz w:val="28"/>
          <w:szCs w:val="28"/>
          <w:u w:val="single"/>
        </w:rPr>
        <w:t>Количество жителей проживающих в населённом пункте:</w:t>
      </w:r>
    </w:p>
    <w:p w:rsidR="00DE4FB5" w:rsidRDefault="00DE4FB5" w:rsidP="00DE4FB5">
      <w:pPr>
        <w:pStyle w:val="Default"/>
        <w:spacing w:line="20" w:lineRule="atLeast"/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- всего_________________   - постоянно_________________________</w:t>
      </w:r>
    </w:p>
    <w:p w:rsidR="00DE4FB5" w:rsidRDefault="00DE4FB5" w:rsidP="00DE4FB5">
      <w:pPr>
        <w:pStyle w:val="Default"/>
        <w:spacing w:line="20" w:lineRule="atLeast"/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E4FB5" w:rsidRPr="00DE4FB5" w:rsidRDefault="00DE4FB5" w:rsidP="00DE4FB5">
      <w:pPr>
        <w:pStyle w:val="Default"/>
        <w:numPr>
          <w:ilvl w:val="0"/>
          <w:numId w:val="6"/>
        </w:num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E4FB5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Дополнительная информация о населенном пункте, если таковая имеется:</w:t>
      </w:r>
    </w:p>
    <w:p w:rsidR="00DE4FB5" w:rsidRDefault="00DE4FB5" w:rsidP="00DE4FB5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  <w:u w:val="single"/>
        </w:rPr>
      </w:pPr>
      <w:r w:rsidRPr="00DE4FB5">
        <w:rPr>
          <w:rFonts w:ascii="Cambria" w:eastAsia="Calibri" w:hAnsi="Cambria" w:cs="Times New Roman"/>
          <w:sz w:val="28"/>
          <w:szCs w:val="28"/>
          <w:u w:val="single"/>
        </w:rPr>
        <w:t>- исторические и культурные достопримечательности в самой деревне или её ближайших окрестностях;</w:t>
      </w:r>
    </w:p>
    <w:p w:rsidR="00DE4FB5" w:rsidRDefault="00DE4FB5" w:rsidP="00DE4FB5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  <w:u w:val="single"/>
        </w:rPr>
      </w:pPr>
    </w:p>
    <w:p w:rsidR="00DE4FB5" w:rsidRPr="00DE4FB5" w:rsidRDefault="00DE4FB5" w:rsidP="00DE4FB5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  <w:u w:val="single"/>
        </w:rPr>
      </w:pPr>
      <w:r>
        <w:rPr>
          <w:rFonts w:ascii="Cambria" w:eastAsia="Calibri" w:hAnsi="Cambria" w:cs="Times New Roman"/>
          <w:sz w:val="28"/>
          <w:szCs w:val="28"/>
          <w:u w:val="single"/>
        </w:rPr>
        <w:t xml:space="preserve">- </w:t>
      </w:r>
      <w:r w:rsidRPr="00DE4FB5">
        <w:rPr>
          <w:rFonts w:ascii="Cambria" w:eastAsia="Calibri" w:hAnsi="Cambria" w:cs="Times New Roman"/>
          <w:sz w:val="28"/>
          <w:szCs w:val="28"/>
          <w:u w:val="single"/>
        </w:rPr>
        <w:t>памятники природы;</w:t>
      </w: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  <w:u w:val="single"/>
        </w:rPr>
      </w:pP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  <w:u w:val="single"/>
        </w:rPr>
      </w:pPr>
      <w:r w:rsidRPr="00DE4FB5">
        <w:rPr>
          <w:rFonts w:ascii="Cambria" w:eastAsia="Calibri" w:hAnsi="Cambria" w:cs="Times New Roman"/>
          <w:sz w:val="28"/>
          <w:szCs w:val="28"/>
          <w:u w:val="single"/>
        </w:rPr>
        <w:br/>
      </w:r>
      <w:r w:rsidRPr="00DE4FB5">
        <w:rPr>
          <w:rFonts w:ascii="Cambria" w:eastAsia="Calibri" w:hAnsi="Cambria" w:cs="Times New Roman"/>
          <w:sz w:val="28"/>
          <w:szCs w:val="28"/>
        </w:rPr>
        <w:t xml:space="preserve">            </w:t>
      </w:r>
      <w:r w:rsidRPr="00DE4FB5">
        <w:rPr>
          <w:rFonts w:ascii="Cambria" w:eastAsia="Calibri" w:hAnsi="Cambria" w:cs="Times New Roman"/>
          <w:sz w:val="28"/>
          <w:szCs w:val="28"/>
          <w:u w:val="single"/>
        </w:rPr>
        <w:t>- известные люди, выходцы из этой деревни;</w:t>
      </w: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  <w:u w:val="single"/>
        </w:rPr>
      </w:pPr>
    </w:p>
    <w:p w:rsidR="00DE4FB5" w:rsidRP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  <w:u w:val="single"/>
        </w:rPr>
      </w:pP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  <w:u w:val="single"/>
        </w:rPr>
      </w:pPr>
      <w:r w:rsidRPr="00DE4FB5">
        <w:rPr>
          <w:rFonts w:ascii="Cambria" w:eastAsia="Calibri" w:hAnsi="Cambria" w:cs="Times New Roman"/>
          <w:sz w:val="28"/>
          <w:szCs w:val="28"/>
          <w:u w:val="single"/>
        </w:rPr>
        <w:t>- талантливые современники, занимающиеся самодеятельным творчеством, народным ремеслом;</w:t>
      </w: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  <w:u w:val="single"/>
        </w:rPr>
      </w:pP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</w:rPr>
      </w:pPr>
      <w:r w:rsidRPr="00DE4FB5">
        <w:rPr>
          <w:rFonts w:ascii="Cambria" w:eastAsia="Calibri" w:hAnsi="Cambria" w:cs="Times New Roman"/>
          <w:sz w:val="28"/>
          <w:szCs w:val="28"/>
          <w:u w:val="single"/>
        </w:rPr>
        <w:br/>
      </w:r>
      <w:r w:rsidRPr="00DE4FB5">
        <w:rPr>
          <w:rFonts w:ascii="Cambria" w:eastAsia="Calibri" w:hAnsi="Cambria" w:cs="Times New Roman"/>
          <w:sz w:val="28"/>
          <w:szCs w:val="28"/>
        </w:rPr>
        <w:t xml:space="preserve">            </w:t>
      </w:r>
      <w:r w:rsidRPr="00DE4FB5">
        <w:rPr>
          <w:rFonts w:ascii="Cambria" w:eastAsia="Calibri" w:hAnsi="Cambria" w:cs="Times New Roman"/>
          <w:sz w:val="28"/>
          <w:szCs w:val="28"/>
          <w:u w:val="single"/>
        </w:rPr>
        <w:t>- проведение традиционных праздников деревни, ярмарок и иных массовых культурных мероприятий</w:t>
      </w:r>
      <w:r w:rsidRPr="00DE4FB5">
        <w:rPr>
          <w:rFonts w:ascii="Cambria" w:eastAsia="Calibri" w:hAnsi="Cambria" w:cs="Times New Roman"/>
          <w:sz w:val="28"/>
          <w:szCs w:val="28"/>
        </w:rPr>
        <w:t>.</w:t>
      </w: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</w:rPr>
      </w:pPr>
    </w:p>
    <w:p w:rsid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</w:rPr>
      </w:pPr>
    </w:p>
    <w:p w:rsidR="00DE4FB5" w:rsidRPr="00DE4FB5" w:rsidRDefault="00DE4FB5" w:rsidP="00DE4FB5">
      <w:pPr>
        <w:spacing w:after="0" w:line="240" w:lineRule="auto"/>
        <w:ind w:firstLine="709"/>
        <w:rPr>
          <w:rFonts w:ascii="Cambria" w:eastAsia="Calibri" w:hAnsi="Cambria" w:cs="Times New Roman"/>
          <w:sz w:val="28"/>
          <w:szCs w:val="28"/>
        </w:rPr>
      </w:pPr>
    </w:p>
    <w:p w:rsidR="00DE4FB5" w:rsidRPr="00DE4FB5" w:rsidRDefault="00DE4FB5" w:rsidP="00DE4FB5">
      <w:pPr>
        <w:spacing w:after="16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DE4FB5">
        <w:rPr>
          <w:rFonts w:ascii="Cambria" w:eastAsia="Calibri" w:hAnsi="Cambria" w:cs="Times New Roman"/>
          <w:b/>
          <w:bCs/>
          <w:sz w:val="28"/>
          <w:szCs w:val="28"/>
        </w:rPr>
        <w:t xml:space="preserve">  6. Согласие на обработку персональных данных:_____________(да; нет).</w:t>
      </w:r>
    </w:p>
    <w:p w:rsidR="00DE4FB5" w:rsidRPr="00DE4FB5" w:rsidRDefault="00DE4FB5" w:rsidP="00DE4FB5">
      <w:pPr>
        <w:spacing w:after="160" w:line="259" w:lineRule="auto"/>
        <w:rPr>
          <w:rFonts w:ascii="Cambria" w:eastAsia="Calibri" w:hAnsi="Cambria" w:cs="Times New Roman"/>
          <w:sz w:val="28"/>
          <w:szCs w:val="28"/>
          <w:u w:val="single"/>
        </w:rPr>
      </w:pPr>
    </w:p>
    <w:p w:rsidR="00DE4FB5" w:rsidRPr="00DE4FB5" w:rsidRDefault="00DE4FB5" w:rsidP="00DE4FB5">
      <w:pPr>
        <w:spacing w:after="16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8A7693" w:rsidRPr="009066E0" w:rsidRDefault="00DE4FB5" w:rsidP="00DE4FB5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E4FB5">
        <w:rPr>
          <w:rFonts w:ascii="Cambria" w:eastAsia="Calibri" w:hAnsi="Cambria" w:cs="Times New Roman"/>
          <w:b/>
          <w:bCs/>
          <w:sz w:val="28"/>
          <w:szCs w:val="28"/>
        </w:rPr>
        <w:t xml:space="preserve">Дата подачи заявки:                        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  </w:t>
      </w:r>
      <w:r w:rsidRPr="00DE4FB5">
        <w:rPr>
          <w:rFonts w:ascii="Cambria" w:eastAsia="Calibri" w:hAnsi="Cambria" w:cs="Times New Roman"/>
          <w:b/>
          <w:bCs/>
          <w:sz w:val="28"/>
          <w:szCs w:val="28"/>
        </w:rPr>
        <w:t xml:space="preserve">    Подпись заявителя:      </w:t>
      </w:r>
    </w:p>
    <w:sectPr w:rsidR="008A7693" w:rsidRPr="0090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C78"/>
    <w:multiLevelType w:val="hybridMultilevel"/>
    <w:tmpl w:val="C77A4CCA"/>
    <w:lvl w:ilvl="0" w:tplc="B21EC69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2B02CA9"/>
    <w:multiLevelType w:val="hybridMultilevel"/>
    <w:tmpl w:val="5F5CB910"/>
    <w:lvl w:ilvl="0" w:tplc="F3B874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233F0"/>
    <w:multiLevelType w:val="hybridMultilevel"/>
    <w:tmpl w:val="0096EFAC"/>
    <w:lvl w:ilvl="0" w:tplc="2E409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268F"/>
    <w:multiLevelType w:val="multilevel"/>
    <w:tmpl w:val="D51ABE4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4">
    <w:nsid w:val="402E6D43"/>
    <w:multiLevelType w:val="hybridMultilevel"/>
    <w:tmpl w:val="4E22D4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725B"/>
    <w:multiLevelType w:val="hybridMultilevel"/>
    <w:tmpl w:val="96CE0A80"/>
    <w:lvl w:ilvl="0" w:tplc="CD7A6C84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8DB3A2A"/>
    <w:multiLevelType w:val="hybridMultilevel"/>
    <w:tmpl w:val="588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17"/>
    <w:rsid w:val="000448D2"/>
    <w:rsid w:val="00057513"/>
    <w:rsid w:val="0016594D"/>
    <w:rsid w:val="00356A4D"/>
    <w:rsid w:val="003B4DA9"/>
    <w:rsid w:val="003F36C6"/>
    <w:rsid w:val="004601C9"/>
    <w:rsid w:val="004C3B11"/>
    <w:rsid w:val="004C4A78"/>
    <w:rsid w:val="004E59FF"/>
    <w:rsid w:val="00507A6C"/>
    <w:rsid w:val="00536D97"/>
    <w:rsid w:val="00566877"/>
    <w:rsid w:val="005C174D"/>
    <w:rsid w:val="00700FEE"/>
    <w:rsid w:val="007523E4"/>
    <w:rsid w:val="00770055"/>
    <w:rsid w:val="007A60F2"/>
    <w:rsid w:val="008A7693"/>
    <w:rsid w:val="009066E0"/>
    <w:rsid w:val="00916217"/>
    <w:rsid w:val="00976AD2"/>
    <w:rsid w:val="00986785"/>
    <w:rsid w:val="00A30B66"/>
    <w:rsid w:val="00A71BF8"/>
    <w:rsid w:val="00A975B7"/>
    <w:rsid w:val="00AC0085"/>
    <w:rsid w:val="00B56C27"/>
    <w:rsid w:val="00BD7081"/>
    <w:rsid w:val="00C45504"/>
    <w:rsid w:val="00C958D4"/>
    <w:rsid w:val="00CF63E0"/>
    <w:rsid w:val="00D27DD8"/>
    <w:rsid w:val="00DD0324"/>
    <w:rsid w:val="00DE4FB5"/>
    <w:rsid w:val="00E4177B"/>
    <w:rsid w:val="00E76EFE"/>
    <w:rsid w:val="00EA620E"/>
    <w:rsid w:val="00F31DBF"/>
    <w:rsid w:val="00F514EF"/>
    <w:rsid w:val="00F73330"/>
    <w:rsid w:val="00F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76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6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8A76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8A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A769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4">
    <w:name w:val="Strong"/>
    <w:uiPriority w:val="99"/>
    <w:qFormat/>
    <w:rsid w:val="008A7693"/>
    <w:rPr>
      <w:b/>
      <w:bCs/>
    </w:rPr>
  </w:style>
  <w:style w:type="character" w:styleId="a5">
    <w:name w:val="Hyperlink"/>
    <w:uiPriority w:val="99"/>
    <w:rsid w:val="008A76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76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6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8A76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8A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A769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4">
    <w:name w:val="Strong"/>
    <w:uiPriority w:val="99"/>
    <w:qFormat/>
    <w:rsid w:val="008A7693"/>
    <w:rPr>
      <w:b/>
      <w:bCs/>
    </w:rPr>
  </w:style>
  <w:style w:type="character" w:styleId="a5">
    <w:name w:val="Hyperlink"/>
    <w:uiPriority w:val="99"/>
    <w:rsid w:val="008A76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ei-kadu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2024-07-04T07:07:00Z</cp:lastPrinted>
  <dcterms:created xsi:type="dcterms:W3CDTF">2023-06-16T06:23:00Z</dcterms:created>
  <dcterms:modified xsi:type="dcterms:W3CDTF">2024-07-11T08:55:00Z</dcterms:modified>
</cp:coreProperties>
</file>