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6C" w:rsidRDefault="009C526C" w:rsidP="009C526C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9C526C" w:rsidRPr="006C5DD0" w:rsidRDefault="009C526C" w:rsidP="009C526C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DD0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Pr="006C5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DD0">
        <w:rPr>
          <w:rFonts w:ascii="Times New Roman" w:hAnsi="Times New Roman" w:cs="Times New Roman"/>
          <w:sz w:val="24"/>
          <w:szCs w:val="24"/>
        </w:rPr>
        <w:t xml:space="preserve">проводится в целях добровольного определения контролируемыми лицами уровня соблюдения ими обязательных требований. В рамках </w:t>
      </w:r>
      <w:proofErr w:type="spellStart"/>
      <w:r w:rsidRPr="006C5DD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5DD0">
        <w:rPr>
          <w:rFonts w:ascii="Times New Roman" w:hAnsi="Times New Roman" w:cs="Times New Roman"/>
          <w:sz w:val="24"/>
          <w:szCs w:val="24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9C526C" w:rsidRDefault="009C526C" w:rsidP="009C526C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DD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6C5DD0">
        <w:rPr>
          <w:rFonts w:ascii="Times New Roman" w:hAnsi="Times New Roman" w:cs="Times New Roman"/>
          <w:sz w:val="24"/>
          <w:szCs w:val="24"/>
        </w:rPr>
        <w:t xml:space="preserve"> осуществляется в автоматизированном режиме с использованием одного из способов, указанных на официальном сайте органа муниципального земельного контроля в сети «Интернет», и может касаться как контролируемого лица в целом, так и его обособленных подразделений, иных объектов.</w:t>
      </w:r>
    </w:p>
    <w:p w:rsidR="009C526C" w:rsidRDefault="009C526C" w:rsidP="009C526C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можно пройти </w:t>
      </w:r>
      <w:r w:rsidRPr="009C52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сайте </w:t>
      </w:r>
      <w:proofErr w:type="spellStart"/>
      <w:r w:rsidRPr="009C52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9C52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разделе «Деятельность </w:t>
      </w:r>
      <w:proofErr w:type="gramStart"/>
      <w:r w:rsidRPr="009C52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-Г</w:t>
      </w:r>
      <w:proofErr w:type="gramEnd"/>
      <w:r w:rsidRPr="009C52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осударственный надзор - Государственный земельный надзор» в подразделе «Самостоятельная оценка соблюдения обязательных требований»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C52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9C526C" w:rsidRPr="009C526C" w:rsidRDefault="009C526C" w:rsidP="009C526C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Ссылка для прохождения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6C5DD0" w:rsidRPr="009C526C" w:rsidRDefault="00610E7D" w:rsidP="009C526C">
      <w:pPr>
        <w:shd w:val="clear" w:color="auto" w:fill="FFFFFF"/>
        <w:spacing w:before="360" w:after="0" w:line="240" w:lineRule="auto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ru-RU"/>
        </w:rPr>
      </w:pPr>
      <w:hyperlink r:id="rId5" w:history="1">
        <w:r w:rsidR="009C526C" w:rsidRPr="009C526C">
          <w:rPr>
            <w:rStyle w:val="a4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https://rosreestr.gov.ru/activity/gosudarstvennyy-nadzor/gosudarstvennyy-zemelnyy-kontrol-nadzor/samostoyatelnaya-otsenka-soblyudeniya-obyazatelnykh-trebovaniy/</w:t>
        </w:r>
      </w:hyperlink>
      <w:r w:rsidR="009C526C" w:rsidRPr="009C526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</w:p>
    <w:p w:rsidR="009C526C" w:rsidRDefault="009C526C" w:rsidP="009C526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C526C" w:rsidRPr="009C526C" w:rsidRDefault="009C526C" w:rsidP="009C52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Сервис представляе</w:t>
      </w:r>
      <w:r w:rsidRPr="009C526C">
        <w:rPr>
          <w:color w:val="000000" w:themeColor="text1"/>
        </w:rPr>
        <w:t xml:space="preserve">т собой анкету, состоящую из ряда вопросов. </w:t>
      </w:r>
    </w:p>
    <w:p w:rsidR="009C526C" w:rsidRPr="009C526C" w:rsidRDefault="002E3CAB" w:rsidP="002E3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9C526C" w:rsidRPr="009C526C">
        <w:rPr>
          <w:color w:val="000000" w:themeColor="text1"/>
        </w:rPr>
        <w:t>Любой землепользователь, гражданин или организация, может пройти опрос, самостоятельно определить все ли в порядке с документами на участок, с границами участка, получить информацию о том, как предотвратить негативные последствия использования участка с нарушени</w:t>
      </w:r>
      <w:r w:rsidR="009C526C">
        <w:rPr>
          <w:color w:val="000000" w:themeColor="text1"/>
        </w:rPr>
        <w:t>ем требований законодательства.</w:t>
      </w:r>
    </w:p>
    <w:p w:rsidR="009C526C" w:rsidRPr="009C526C" w:rsidRDefault="002E3CAB" w:rsidP="002E3C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9C526C" w:rsidRPr="009C526C">
        <w:rPr>
          <w:color w:val="000000" w:themeColor="text1"/>
        </w:rPr>
        <w:t>Результаты самостоятельной проверки являются ориентировочными показателями возможного наличия либо отсутствия нарушений обязательных требований и не могут являться доказательствами, подтверждающими наличие или отсутствие вины в совершении правонарушения.</w:t>
      </w:r>
    </w:p>
    <w:p w:rsidR="009C526C" w:rsidRDefault="002E3CAB" w:rsidP="002E3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9C526C" w:rsidRPr="009C526C">
        <w:rPr>
          <w:color w:val="000000" w:themeColor="text1"/>
        </w:rPr>
        <w:t>Основная цель - помочь землепользователю разобраться в требованиях законодательства, принять меры для защиты своих прав и интересов.</w:t>
      </w:r>
    </w:p>
    <w:p w:rsidR="002E3CAB" w:rsidRPr="006C5DD0" w:rsidRDefault="002E3CAB" w:rsidP="002E3C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E3CAB" w:rsidRPr="009C526C" w:rsidRDefault="002E3CAB" w:rsidP="009C526C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</w:p>
    <w:p w:rsidR="006C5DD0" w:rsidRDefault="006C5DD0" w:rsidP="006C5DD0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6C5DD0" w:rsidRPr="00A30203" w:rsidRDefault="006C5DD0" w:rsidP="006C5DD0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6C5DD0" w:rsidRDefault="006C5DD0"/>
    <w:sectPr w:rsidR="006C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A3"/>
    <w:rsid w:val="00031C36"/>
    <w:rsid w:val="002E3CAB"/>
    <w:rsid w:val="0056225F"/>
    <w:rsid w:val="00610E7D"/>
    <w:rsid w:val="006C5DD0"/>
    <w:rsid w:val="008A1C86"/>
    <w:rsid w:val="008C40A3"/>
    <w:rsid w:val="009C526C"/>
    <w:rsid w:val="00C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5DD0"/>
    <w:pPr>
      <w:spacing w:after="160"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C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5DD0"/>
    <w:pPr>
      <w:spacing w:after="160"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C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2024-07-22T11:44:00Z</dcterms:created>
  <dcterms:modified xsi:type="dcterms:W3CDTF">2024-08-01T08:58:00Z</dcterms:modified>
</cp:coreProperties>
</file>