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CA" w:rsidRPr="00ED0ECA" w:rsidRDefault="00ED0ECA" w:rsidP="00ED0ECA">
      <w:pPr>
        <w:spacing w:after="0" w:line="240" w:lineRule="auto"/>
        <w:jc w:val="center"/>
        <w:rPr>
          <w:rFonts w:ascii="Times New Roman" w:hAnsi="Times New Roman"/>
          <w:b/>
          <w:sz w:val="26"/>
          <w:szCs w:val="26"/>
        </w:rPr>
      </w:pPr>
    </w:p>
    <w:p w:rsidR="00ED0ECA" w:rsidRPr="00ED0ECA" w:rsidRDefault="003E0A14" w:rsidP="003E0A14">
      <w:pPr>
        <w:spacing w:after="0" w:line="240" w:lineRule="auto"/>
        <w:jc w:val="center"/>
        <w:rPr>
          <w:rFonts w:ascii="Times New Roman" w:hAnsi="Times New Roman"/>
          <w:sz w:val="26"/>
          <w:szCs w:val="26"/>
        </w:rPr>
      </w:pPr>
      <w:r>
        <w:rPr>
          <w:rFonts w:ascii="Times New Roman" w:hAnsi="Times New Roman"/>
          <w:b/>
          <w:noProof/>
          <w:sz w:val="26"/>
          <w:szCs w:val="26"/>
        </w:rPr>
        <w:drawing>
          <wp:inline distT="0" distB="0" distL="0" distR="0" wp14:anchorId="115668B3" wp14:editId="3AFB656F">
            <wp:extent cx="6572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inline>
        </w:drawing>
      </w:r>
    </w:p>
    <w:p w:rsidR="003E0A14" w:rsidRDefault="003E0A14" w:rsidP="003E0A14">
      <w:pPr>
        <w:spacing w:after="0" w:line="240" w:lineRule="auto"/>
        <w:rPr>
          <w:rFonts w:ascii="Times New Roman" w:hAnsi="Times New Roman"/>
          <w:b/>
          <w:sz w:val="26"/>
          <w:szCs w:val="26"/>
        </w:rPr>
      </w:pPr>
    </w:p>
    <w:p w:rsidR="00F61FE4" w:rsidRPr="009C4AD7" w:rsidRDefault="00ED0ECA" w:rsidP="00ED0ECA">
      <w:pPr>
        <w:spacing w:after="0" w:line="240" w:lineRule="auto"/>
        <w:jc w:val="center"/>
        <w:rPr>
          <w:rFonts w:ascii="Times New Roman" w:hAnsi="Times New Roman"/>
          <w:sz w:val="26"/>
          <w:szCs w:val="26"/>
        </w:rPr>
      </w:pPr>
      <w:r w:rsidRPr="009C4AD7">
        <w:rPr>
          <w:rFonts w:ascii="Times New Roman" w:hAnsi="Times New Roman"/>
          <w:sz w:val="26"/>
          <w:szCs w:val="26"/>
        </w:rPr>
        <w:t>АДМИНИСТРАЦИЯ</w:t>
      </w:r>
      <w:r w:rsidR="008C688C" w:rsidRPr="009C4AD7">
        <w:rPr>
          <w:rFonts w:ascii="Times New Roman" w:hAnsi="Times New Roman"/>
          <w:sz w:val="26"/>
          <w:szCs w:val="26"/>
        </w:rPr>
        <w:t xml:space="preserve"> </w:t>
      </w:r>
      <w:r w:rsidRPr="009C4AD7">
        <w:rPr>
          <w:rFonts w:ascii="Times New Roman" w:hAnsi="Times New Roman"/>
          <w:sz w:val="26"/>
          <w:szCs w:val="26"/>
        </w:rPr>
        <w:t xml:space="preserve"> </w:t>
      </w:r>
    </w:p>
    <w:p w:rsidR="001B528F" w:rsidRPr="009C4AD7" w:rsidRDefault="001B528F" w:rsidP="00F61FE4">
      <w:pPr>
        <w:spacing w:after="0" w:line="240" w:lineRule="auto"/>
        <w:jc w:val="center"/>
        <w:rPr>
          <w:rFonts w:ascii="Times New Roman" w:hAnsi="Times New Roman"/>
          <w:sz w:val="26"/>
          <w:szCs w:val="26"/>
        </w:rPr>
      </w:pPr>
      <w:r w:rsidRPr="009C4AD7">
        <w:rPr>
          <w:rFonts w:ascii="Times New Roman" w:hAnsi="Times New Roman"/>
          <w:sz w:val="26"/>
          <w:szCs w:val="26"/>
        </w:rPr>
        <w:t xml:space="preserve">КАДУЙСКОГО </w:t>
      </w:r>
      <w:r w:rsidR="00ED0ECA" w:rsidRPr="009C4AD7">
        <w:rPr>
          <w:rFonts w:ascii="Times New Roman" w:hAnsi="Times New Roman"/>
          <w:sz w:val="26"/>
          <w:szCs w:val="26"/>
        </w:rPr>
        <w:t>МУНИЦИПАЛЬНОГО</w:t>
      </w:r>
      <w:r w:rsidR="008C688C" w:rsidRPr="009C4AD7">
        <w:rPr>
          <w:rFonts w:ascii="Times New Roman" w:hAnsi="Times New Roman"/>
          <w:sz w:val="26"/>
          <w:szCs w:val="26"/>
        </w:rPr>
        <w:t xml:space="preserve"> </w:t>
      </w:r>
      <w:r w:rsidR="00ED0ECA" w:rsidRPr="009C4AD7">
        <w:rPr>
          <w:rFonts w:ascii="Times New Roman" w:hAnsi="Times New Roman"/>
          <w:sz w:val="26"/>
          <w:szCs w:val="26"/>
        </w:rPr>
        <w:t xml:space="preserve"> ОКРУГА</w:t>
      </w:r>
      <w:r w:rsidRPr="009C4AD7">
        <w:rPr>
          <w:rFonts w:ascii="Times New Roman" w:hAnsi="Times New Roman"/>
          <w:sz w:val="26"/>
          <w:szCs w:val="26"/>
        </w:rPr>
        <w:t xml:space="preserve"> </w:t>
      </w:r>
    </w:p>
    <w:p w:rsidR="00ED0ECA" w:rsidRPr="00ED0ECA" w:rsidRDefault="001B528F" w:rsidP="00ED0ECA">
      <w:pPr>
        <w:spacing w:after="0" w:line="240" w:lineRule="auto"/>
        <w:jc w:val="center"/>
        <w:rPr>
          <w:rFonts w:ascii="Times New Roman" w:hAnsi="Times New Roman"/>
          <w:b/>
          <w:sz w:val="26"/>
          <w:szCs w:val="26"/>
        </w:rPr>
      </w:pPr>
      <w:r w:rsidRPr="009C4AD7">
        <w:rPr>
          <w:rFonts w:ascii="Times New Roman" w:hAnsi="Times New Roman"/>
          <w:sz w:val="26"/>
          <w:szCs w:val="26"/>
        </w:rPr>
        <w:t xml:space="preserve">ВОЛОГОДСКОЙ </w:t>
      </w:r>
      <w:r w:rsidR="008C688C" w:rsidRPr="009C4AD7">
        <w:rPr>
          <w:rFonts w:ascii="Times New Roman" w:hAnsi="Times New Roman"/>
          <w:sz w:val="26"/>
          <w:szCs w:val="26"/>
        </w:rPr>
        <w:t xml:space="preserve"> </w:t>
      </w:r>
      <w:r w:rsidRPr="009C4AD7">
        <w:rPr>
          <w:rFonts w:ascii="Times New Roman" w:hAnsi="Times New Roman"/>
          <w:sz w:val="26"/>
          <w:szCs w:val="26"/>
        </w:rPr>
        <w:t>ОБЛАСТИ</w:t>
      </w:r>
    </w:p>
    <w:p w:rsidR="00ED0ECA" w:rsidRPr="00ED0ECA" w:rsidRDefault="00ED0ECA" w:rsidP="00ED0ECA">
      <w:pPr>
        <w:spacing w:after="0" w:line="240" w:lineRule="auto"/>
        <w:jc w:val="center"/>
        <w:rPr>
          <w:rFonts w:ascii="Times New Roman" w:hAnsi="Times New Roman"/>
          <w:b/>
          <w:sz w:val="26"/>
          <w:szCs w:val="26"/>
        </w:rPr>
      </w:pPr>
    </w:p>
    <w:p w:rsidR="00ED0ECA" w:rsidRDefault="00ED0ECA" w:rsidP="003E0A14">
      <w:pPr>
        <w:spacing w:after="0" w:line="240" w:lineRule="auto"/>
        <w:jc w:val="center"/>
        <w:rPr>
          <w:rFonts w:ascii="Times New Roman" w:hAnsi="Times New Roman"/>
          <w:b/>
          <w:sz w:val="26"/>
          <w:szCs w:val="26"/>
        </w:rPr>
      </w:pPr>
      <w:r w:rsidRPr="00ED0ECA">
        <w:rPr>
          <w:rFonts w:ascii="Times New Roman" w:hAnsi="Times New Roman"/>
          <w:b/>
          <w:sz w:val="26"/>
          <w:szCs w:val="26"/>
        </w:rPr>
        <w:t>ПОСТАНОВЛЕНИЕ</w:t>
      </w:r>
    </w:p>
    <w:p w:rsidR="00C91DA9" w:rsidRDefault="00C91DA9" w:rsidP="00ED0ECA">
      <w:pPr>
        <w:spacing w:after="0" w:line="240" w:lineRule="auto"/>
        <w:jc w:val="both"/>
        <w:rPr>
          <w:rFonts w:ascii="Times New Roman" w:hAnsi="Times New Roman"/>
          <w:sz w:val="26"/>
          <w:szCs w:val="26"/>
        </w:rPr>
      </w:pPr>
    </w:p>
    <w:p w:rsidR="00056089" w:rsidRDefault="00056089" w:rsidP="00ED0ECA">
      <w:pPr>
        <w:spacing w:after="0" w:line="240" w:lineRule="auto"/>
        <w:jc w:val="both"/>
        <w:rPr>
          <w:rFonts w:ascii="Times New Roman" w:hAnsi="Times New Roman"/>
          <w:sz w:val="26"/>
          <w:szCs w:val="26"/>
        </w:rPr>
      </w:pPr>
    </w:p>
    <w:p w:rsidR="00C91DA9" w:rsidRDefault="00C5295C" w:rsidP="00ED0ECA">
      <w:pPr>
        <w:spacing w:after="0" w:line="240" w:lineRule="auto"/>
        <w:jc w:val="both"/>
        <w:rPr>
          <w:rFonts w:ascii="Times New Roman" w:hAnsi="Times New Roman"/>
          <w:sz w:val="26"/>
          <w:szCs w:val="26"/>
        </w:rPr>
      </w:pPr>
      <w:r>
        <w:rPr>
          <w:rFonts w:ascii="Times New Roman" w:hAnsi="Times New Roman"/>
          <w:sz w:val="26"/>
          <w:szCs w:val="26"/>
        </w:rPr>
        <w:t>12 августа 2024</w:t>
      </w:r>
      <w:r w:rsidR="007F0947">
        <w:rPr>
          <w:rFonts w:ascii="Times New Roman" w:hAnsi="Times New Roman"/>
          <w:sz w:val="26"/>
          <w:szCs w:val="26"/>
        </w:rPr>
        <w:t xml:space="preserve">                                                                                      </w:t>
      </w:r>
      <w:r w:rsidR="00583A1A">
        <w:rPr>
          <w:rFonts w:ascii="Times New Roman" w:hAnsi="Times New Roman"/>
          <w:sz w:val="26"/>
          <w:szCs w:val="26"/>
        </w:rPr>
        <w:t>№573</w:t>
      </w:r>
      <w:bookmarkStart w:id="0" w:name="_GoBack"/>
      <w:bookmarkEnd w:id="0"/>
    </w:p>
    <w:p w:rsidR="00723431" w:rsidRDefault="00723431" w:rsidP="00C91DA9">
      <w:pPr>
        <w:spacing w:after="0" w:line="240" w:lineRule="auto"/>
        <w:jc w:val="center"/>
        <w:rPr>
          <w:rFonts w:ascii="Times New Roman" w:hAnsi="Times New Roman"/>
          <w:sz w:val="26"/>
          <w:szCs w:val="26"/>
        </w:rPr>
      </w:pPr>
    </w:p>
    <w:p w:rsidR="009C4AD7" w:rsidRDefault="00C91DA9" w:rsidP="00C91DA9">
      <w:pPr>
        <w:spacing w:after="0" w:line="240" w:lineRule="auto"/>
        <w:jc w:val="center"/>
        <w:rPr>
          <w:rFonts w:ascii="Times New Roman" w:hAnsi="Times New Roman"/>
          <w:sz w:val="26"/>
          <w:szCs w:val="26"/>
        </w:rPr>
      </w:pPr>
      <w:proofErr w:type="spellStart"/>
      <w:r>
        <w:rPr>
          <w:rFonts w:ascii="Times New Roman" w:hAnsi="Times New Roman"/>
          <w:sz w:val="26"/>
          <w:szCs w:val="26"/>
        </w:rPr>
        <w:t>р.п</w:t>
      </w:r>
      <w:proofErr w:type="spellEnd"/>
      <w:r>
        <w:rPr>
          <w:rFonts w:ascii="Times New Roman" w:hAnsi="Times New Roman"/>
          <w:sz w:val="26"/>
          <w:szCs w:val="26"/>
        </w:rPr>
        <w:t>. Кадуй</w:t>
      </w:r>
    </w:p>
    <w:p w:rsidR="00C91DA9" w:rsidRDefault="00C91DA9" w:rsidP="00C91DA9">
      <w:pPr>
        <w:spacing w:after="0" w:line="240" w:lineRule="auto"/>
        <w:jc w:val="center"/>
        <w:rPr>
          <w:rFonts w:ascii="Times New Roman" w:hAnsi="Times New Roman"/>
          <w:sz w:val="26"/>
          <w:szCs w:val="26"/>
        </w:rPr>
      </w:pPr>
    </w:p>
    <w:p w:rsidR="00ED0ECA" w:rsidRPr="009C4AD7" w:rsidRDefault="00ED0ECA" w:rsidP="009C4AD7">
      <w:pPr>
        <w:pStyle w:val="ConsPlusNormal"/>
        <w:spacing w:before="240" w:after="0" w:line="240" w:lineRule="auto"/>
        <w:ind w:firstLine="0"/>
        <w:jc w:val="center"/>
        <w:rPr>
          <w:rFonts w:ascii="Times New Roman" w:hAnsi="Times New Roman"/>
          <w:b/>
          <w:sz w:val="26"/>
          <w:szCs w:val="26"/>
        </w:rPr>
      </w:pPr>
      <w:proofErr w:type="gramStart"/>
      <w:r w:rsidRPr="009C4AD7">
        <w:rPr>
          <w:rFonts w:ascii="Times New Roman" w:hAnsi="Times New Roman"/>
          <w:b/>
          <w:sz w:val="26"/>
          <w:szCs w:val="26"/>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w:t>
      </w:r>
      <w:r w:rsidR="008C4F14">
        <w:rPr>
          <w:rFonts w:ascii="Times New Roman" w:hAnsi="Times New Roman"/>
          <w:b/>
          <w:sz w:val="26"/>
          <w:szCs w:val="26"/>
        </w:rPr>
        <w:t>льной взлетной массой менее 0,25</w:t>
      </w:r>
      <w:r w:rsidRPr="009C4AD7">
        <w:rPr>
          <w:rFonts w:ascii="Times New Roman" w:hAnsi="Times New Roman"/>
          <w:b/>
          <w:sz w:val="26"/>
          <w:szCs w:val="26"/>
        </w:rPr>
        <w:t xml:space="preserve"> кг), подъемов привязных аэростатов над населенными пунктами, а также на посадку (взлет) на расположенные в границах н</w:t>
      </w:r>
      <w:r w:rsidR="001B528F" w:rsidRPr="009C4AD7">
        <w:rPr>
          <w:rFonts w:ascii="Times New Roman" w:hAnsi="Times New Roman"/>
          <w:b/>
          <w:sz w:val="26"/>
          <w:szCs w:val="26"/>
        </w:rPr>
        <w:t>аселенных пунктов Кадуйского</w:t>
      </w:r>
      <w:r w:rsidRPr="009C4AD7">
        <w:rPr>
          <w:rFonts w:ascii="Times New Roman" w:hAnsi="Times New Roman"/>
          <w:b/>
          <w:sz w:val="26"/>
          <w:szCs w:val="26"/>
        </w:rPr>
        <w:t xml:space="preserve"> муниципального округа, сведения о которых</w:t>
      </w:r>
      <w:proofErr w:type="gramEnd"/>
      <w:r w:rsidRPr="009C4AD7">
        <w:rPr>
          <w:rFonts w:ascii="Times New Roman" w:hAnsi="Times New Roman"/>
          <w:b/>
          <w:sz w:val="26"/>
          <w:szCs w:val="26"/>
        </w:rPr>
        <w:t xml:space="preserve"> </w:t>
      </w:r>
      <w:proofErr w:type="gramStart"/>
      <w:r w:rsidRPr="009C4AD7">
        <w:rPr>
          <w:rFonts w:ascii="Times New Roman" w:hAnsi="Times New Roman"/>
          <w:b/>
          <w:sz w:val="26"/>
          <w:szCs w:val="26"/>
        </w:rPr>
        <w:t>не опубликованы в документах аэронавигационной информации</w:t>
      </w:r>
      <w:proofErr w:type="gramEnd"/>
    </w:p>
    <w:p w:rsidR="00ED0ECA" w:rsidRPr="00ED0ECA" w:rsidRDefault="00ED0ECA" w:rsidP="00ED0ECA">
      <w:pPr>
        <w:spacing w:after="0" w:line="240" w:lineRule="auto"/>
        <w:ind w:right="-1"/>
        <w:rPr>
          <w:rFonts w:ascii="Times New Roman" w:eastAsia="Cambria" w:hAnsi="Times New Roman"/>
          <w:sz w:val="26"/>
          <w:szCs w:val="26"/>
        </w:rPr>
      </w:pPr>
    </w:p>
    <w:p w:rsidR="00ED0ECA" w:rsidRDefault="00ED0ECA" w:rsidP="00ED0ECA">
      <w:pPr>
        <w:widowControl w:val="0"/>
        <w:spacing w:after="0" w:line="240" w:lineRule="auto"/>
        <w:ind w:firstLine="660"/>
        <w:jc w:val="both"/>
        <w:rPr>
          <w:rFonts w:ascii="Times New Roman" w:hAnsi="Times New Roman"/>
          <w:sz w:val="26"/>
          <w:szCs w:val="26"/>
        </w:rPr>
      </w:pPr>
      <w:r w:rsidRPr="00ED0ECA">
        <w:rPr>
          <w:rFonts w:ascii="Times New Roman" w:hAnsi="Times New Roman"/>
          <w:sz w:val="26"/>
          <w:szCs w:val="26"/>
        </w:rPr>
        <w:t xml:space="preserve">В соответствии с Федеральным </w:t>
      </w:r>
      <w:hyperlink r:id="rId10" w:history="1">
        <w:r w:rsidRPr="00ED0ECA">
          <w:rPr>
            <w:rFonts w:ascii="Times New Roman" w:hAnsi="Times New Roman"/>
            <w:sz w:val="26"/>
            <w:szCs w:val="26"/>
          </w:rPr>
          <w:t>законом</w:t>
        </w:r>
      </w:hyperlink>
      <w:r w:rsidRPr="00ED0ECA">
        <w:rPr>
          <w:rFonts w:ascii="Times New Roman" w:hAnsi="Times New Roman"/>
          <w:sz w:val="26"/>
          <w:szCs w:val="26"/>
        </w:rPr>
        <w:t xml:space="preserve"> от 27 июля 2010 года №</w:t>
      </w:r>
      <w:r>
        <w:rPr>
          <w:rFonts w:ascii="Times New Roman" w:hAnsi="Times New Roman"/>
          <w:sz w:val="26"/>
          <w:szCs w:val="26"/>
        </w:rPr>
        <w:t xml:space="preserve"> </w:t>
      </w:r>
      <w:r w:rsidRPr="00ED0ECA">
        <w:rPr>
          <w:rFonts w:ascii="Times New Roman" w:hAnsi="Times New Roman"/>
          <w:sz w:val="26"/>
          <w:szCs w:val="26"/>
        </w:rPr>
        <w:t>210-ФЗ "Об организации предоставления государственных и муниципальных ус</w:t>
      </w:r>
      <w:r>
        <w:rPr>
          <w:rFonts w:ascii="Times New Roman" w:hAnsi="Times New Roman"/>
          <w:sz w:val="26"/>
          <w:szCs w:val="26"/>
        </w:rPr>
        <w:t>луг"</w:t>
      </w:r>
      <w:r w:rsidRPr="00ED0ECA">
        <w:rPr>
          <w:rFonts w:ascii="Times New Roman" w:hAnsi="Times New Roman"/>
          <w:sz w:val="26"/>
          <w:szCs w:val="26"/>
        </w:rPr>
        <w:t xml:space="preserve">, </w:t>
      </w:r>
      <w:hyperlink r:id="rId11" w:history="1">
        <w:r w:rsidRPr="00ED0ECA">
          <w:rPr>
            <w:rFonts w:ascii="Times New Roman" w:hAnsi="Times New Roman"/>
            <w:sz w:val="26"/>
            <w:szCs w:val="26"/>
          </w:rPr>
          <w:t>постановлением</w:t>
        </w:r>
      </w:hyperlink>
      <w:r w:rsidRPr="00ED0ECA">
        <w:rPr>
          <w:rFonts w:ascii="Times New Roman" w:hAnsi="Times New Roman"/>
          <w:sz w:val="26"/>
          <w:szCs w:val="26"/>
        </w:rPr>
        <w:t xml:space="preserve"> Правительства Российской Федерации от 11 марта 2010 года №</w:t>
      </w:r>
      <w:r>
        <w:rPr>
          <w:rFonts w:ascii="Times New Roman" w:hAnsi="Times New Roman"/>
          <w:sz w:val="26"/>
          <w:szCs w:val="26"/>
        </w:rPr>
        <w:t xml:space="preserve"> </w:t>
      </w:r>
      <w:r w:rsidRPr="00ED0ECA">
        <w:rPr>
          <w:rFonts w:ascii="Times New Roman" w:hAnsi="Times New Roman"/>
          <w:sz w:val="26"/>
          <w:szCs w:val="26"/>
        </w:rPr>
        <w:t>138 "Об утверждении Федеральных правил использ</w:t>
      </w:r>
      <w:r w:rsidR="006D0615">
        <w:rPr>
          <w:rFonts w:ascii="Times New Roman" w:hAnsi="Times New Roman"/>
          <w:sz w:val="26"/>
          <w:szCs w:val="26"/>
        </w:rPr>
        <w:t>ования воздушного пространства Р</w:t>
      </w:r>
      <w:r w:rsidRPr="00ED0ECA">
        <w:rPr>
          <w:rFonts w:ascii="Times New Roman" w:hAnsi="Times New Roman"/>
          <w:sz w:val="26"/>
          <w:szCs w:val="26"/>
        </w:rPr>
        <w:t xml:space="preserve">оссийской Федерации», </w:t>
      </w:r>
      <w:r w:rsidR="00F1417A">
        <w:rPr>
          <w:rFonts w:ascii="Times New Roman" w:hAnsi="Times New Roman"/>
          <w:sz w:val="26"/>
          <w:szCs w:val="26"/>
        </w:rPr>
        <w:t>постановлением А</w:t>
      </w:r>
      <w:r>
        <w:rPr>
          <w:rFonts w:ascii="Times New Roman" w:hAnsi="Times New Roman"/>
          <w:sz w:val="26"/>
          <w:szCs w:val="26"/>
        </w:rPr>
        <w:t>дминистрации</w:t>
      </w:r>
      <w:r w:rsidR="00F1417A">
        <w:rPr>
          <w:rFonts w:ascii="Times New Roman" w:hAnsi="Times New Roman"/>
          <w:sz w:val="26"/>
          <w:szCs w:val="26"/>
        </w:rPr>
        <w:t xml:space="preserve"> Кадуйского муниципального </w:t>
      </w:r>
      <w:r>
        <w:rPr>
          <w:rFonts w:ascii="Times New Roman" w:hAnsi="Times New Roman"/>
          <w:sz w:val="26"/>
          <w:szCs w:val="26"/>
        </w:rPr>
        <w:t>окру</w:t>
      </w:r>
      <w:r w:rsidR="0025060A">
        <w:rPr>
          <w:rFonts w:ascii="Times New Roman" w:hAnsi="Times New Roman"/>
          <w:sz w:val="26"/>
          <w:szCs w:val="26"/>
        </w:rPr>
        <w:t xml:space="preserve">га от 22 апреля 2022 года № 155 «О порядках разработки и утверждения </w:t>
      </w:r>
      <w:r w:rsidR="001F68EE">
        <w:rPr>
          <w:rFonts w:ascii="Times New Roman" w:hAnsi="Times New Roman"/>
          <w:sz w:val="26"/>
          <w:szCs w:val="26"/>
        </w:rPr>
        <w:t>А</w:t>
      </w:r>
      <w:r>
        <w:rPr>
          <w:rFonts w:ascii="Times New Roman" w:hAnsi="Times New Roman"/>
          <w:sz w:val="26"/>
          <w:szCs w:val="26"/>
        </w:rPr>
        <w:t>дминистративных регламентов пре</w:t>
      </w:r>
      <w:r w:rsidR="0025060A">
        <w:rPr>
          <w:rFonts w:ascii="Times New Roman" w:hAnsi="Times New Roman"/>
          <w:sz w:val="26"/>
          <w:szCs w:val="26"/>
        </w:rPr>
        <w:t>д</w:t>
      </w:r>
      <w:r w:rsidR="00C812FE">
        <w:rPr>
          <w:rFonts w:ascii="Times New Roman" w:hAnsi="Times New Roman"/>
          <w:sz w:val="26"/>
          <w:szCs w:val="26"/>
        </w:rPr>
        <w:t>оставления муниципальных услуг»</w:t>
      </w:r>
      <w:r w:rsidR="00793410">
        <w:rPr>
          <w:rFonts w:ascii="Times New Roman" w:hAnsi="Times New Roman"/>
          <w:sz w:val="26"/>
          <w:szCs w:val="26"/>
        </w:rPr>
        <w:t>, в целях приведения в соответствие с действующим законодательством</w:t>
      </w:r>
      <w:r w:rsidR="000815A8">
        <w:rPr>
          <w:rFonts w:ascii="Times New Roman" w:hAnsi="Times New Roman"/>
          <w:sz w:val="26"/>
          <w:szCs w:val="26"/>
        </w:rPr>
        <w:t xml:space="preserve"> постановляю:</w:t>
      </w:r>
    </w:p>
    <w:p w:rsidR="00C91DA9" w:rsidRPr="00ED0ECA" w:rsidRDefault="00C91DA9" w:rsidP="00ED0ECA">
      <w:pPr>
        <w:widowControl w:val="0"/>
        <w:spacing w:after="0" w:line="240" w:lineRule="auto"/>
        <w:ind w:firstLine="660"/>
        <w:jc w:val="both"/>
        <w:rPr>
          <w:rFonts w:ascii="Times New Roman" w:hAnsi="Times New Roman"/>
          <w:sz w:val="26"/>
          <w:szCs w:val="26"/>
        </w:rPr>
      </w:pPr>
    </w:p>
    <w:p w:rsidR="00ED0ECA" w:rsidRDefault="00ED0ECA"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proofErr w:type="gramStart"/>
      <w:r w:rsidRPr="00ED0ECA">
        <w:rPr>
          <w:rFonts w:ascii="Times New Roman" w:hAnsi="Times New Roman"/>
          <w:sz w:val="26"/>
          <w:szCs w:val="26"/>
          <w:lang w:bidi="ru-RU"/>
        </w:rPr>
        <w:t>Утвердить</w:t>
      </w:r>
      <w:r w:rsidR="00002111">
        <w:rPr>
          <w:rFonts w:ascii="Times New Roman" w:hAnsi="Times New Roman"/>
          <w:sz w:val="26"/>
          <w:szCs w:val="26"/>
          <w:lang w:bidi="ru-RU"/>
        </w:rPr>
        <w:t xml:space="preserve"> прилагаемый</w:t>
      </w:r>
      <w:r w:rsidRPr="00ED0ECA">
        <w:rPr>
          <w:rFonts w:ascii="Times New Roman" w:hAnsi="Times New Roman"/>
          <w:sz w:val="26"/>
          <w:szCs w:val="26"/>
          <w:lang w:bidi="ru-RU"/>
        </w:rPr>
        <w:t xml:space="preserve"> </w:t>
      </w:r>
      <w:r w:rsidR="001F68EE">
        <w:rPr>
          <w:rFonts w:ascii="Times New Roman" w:hAnsi="Times New Roman"/>
          <w:sz w:val="26"/>
          <w:szCs w:val="26"/>
        </w:rPr>
        <w:t>А</w:t>
      </w:r>
      <w:r w:rsidRPr="00ED0ECA">
        <w:rPr>
          <w:rFonts w:ascii="Times New Roman" w:hAnsi="Times New Roman"/>
          <w:sz w:val="26"/>
          <w:szCs w:val="26"/>
        </w:rPr>
        <w:t>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BF0181">
        <w:rPr>
          <w:rFonts w:ascii="Times New Roman" w:hAnsi="Times New Roman"/>
          <w:sz w:val="26"/>
          <w:szCs w:val="26"/>
        </w:rPr>
        <w:t>альной взлетной массой менее 0,2</w:t>
      </w:r>
      <w:r w:rsidRPr="00ED0ECA">
        <w:rPr>
          <w:rFonts w:ascii="Times New Roman" w:hAnsi="Times New Roman"/>
          <w:sz w:val="26"/>
          <w:szCs w:val="26"/>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w:t>
      </w:r>
      <w:proofErr w:type="gramEnd"/>
      <w:r w:rsidRPr="00ED0ECA">
        <w:rPr>
          <w:rFonts w:ascii="Times New Roman" w:hAnsi="Times New Roman"/>
          <w:sz w:val="26"/>
          <w:szCs w:val="26"/>
        </w:rPr>
        <w:t xml:space="preserve"> в докумен</w:t>
      </w:r>
      <w:r w:rsidR="00002111">
        <w:rPr>
          <w:rFonts w:ascii="Times New Roman" w:hAnsi="Times New Roman"/>
          <w:sz w:val="26"/>
          <w:szCs w:val="26"/>
        </w:rPr>
        <w:t>тах аэронавигационной информации.</w:t>
      </w:r>
    </w:p>
    <w:p w:rsidR="001A1915" w:rsidRDefault="005862E7" w:rsidP="00ED0ECA">
      <w:pPr>
        <w:widowControl w:val="0"/>
        <w:numPr>
          <w:ilvl w:val="0"/>
          <w:numId w:val="1"/>
        </w:numPr>
        <w:tabs>
          <w:tab w:val="left" w:pos="284"/>
          <w:tab w:val="left" w:pos="1188"/>
        </w:tabs>
        <w:spacing w:after="0" w:line="240" w:lineRule="auto"/>
        <w:ind w:firstLine="709"/>
        <w:jc w:val="both"/>
        <w:rPr>
          <w:rFonts w:ascii="Times New Roman" w:hAnsi="Times New Roman"/>
          <w:sz w:val="26"/>
          <w:szCs w:val="26"/>
          <w:lang w:bidi="ru-RU"/>
        </w:rPr>
      </w:pPr>
      <w:r>
        <w:rPr>
          <w:rFonts w:ascii="Times New Roman" w:hAnsi="Times New Roman"/>
          <w:sz w:val="26"/>
          <w:szCs w:val="26"/>
        </w:rPr>
        <w:t>Призна</w:t>
      </w:r>
      <w:r w:rsidR="00C57940">
        <w:rPr>
          <w:rFonts w:ascii="Times New Roman" w:hAnsi="Times New Roman"/>
          <w:sz w:val="26"/>
          <w:szCs w:val="26"/>
        </w:rPr>
        <w:t>ть утратившим силу</w:t>
      </w:r>
      <w:r w:rsidR="001A1915">
        <w:rPr>
          <w:rFonts w:ascii="Times New Roman" w:hAnsi="Times New Roman"/>
          <w:sz w:val="26"/>
          <w:szCs w:val="26"/>
        </w:rPr>
        <w:t>:</w:t>
      </w:r>
    </w:p>
    <w:p w:rsidR="001A1915" w:rsidRDefault="001A1915" w:rsidP="001A1915">
      <w:pPr>
        <w:pStyle w:val="af9"/>
        <w:widowControl w:val="0"/>
        <w:numPr>
          <w:ilvl w:val="1"/>
          <w:numId w:val="4"/>
        </w:numPr>
        <w:tabs>
          <w:tab w:val="left" w:pos="284"/>
          <w:tab w:val="left" w:pos="1188"/>
        </w:tabs>
        <w:ind w:left="0" w:firstLine="709"/>
        <w:jc w:val="both"/>
        <w:rPr>
          <w:sz w:val="26"/>
          <w:szCs w:val="26"/>
          <w:lang w:bidi="ru-RU"/>
        </w:rPr>
      </w:pPr>
      <w:r>
        <w:rPr>
          <w:sz w:val="26"/>
          <w:szCs w:val="26"/>
        </w:rPr>
        <w:t xml:space="preserve"> </w:t>
      </w:r>
      <w:proofErr w:type="gramStart"/>
      <w:r>
        <w:rPr>
          <w:sz w:val="26"/>
          <w:szCs w:val="26"/>
        </w:rPr>
        <w:t>Постановление</w:t>
      </w:r>
      <w:r w:rsidR="005862E7" w:rsidRPr="001A1915">
        <w:rPr>
          <w:sz w:val="26"/>
          <w:szCs w:val="26"/>
        </w:rPr>
        <w:t xml:space="preserve"> Администрации Кадуйского</w:t>
      </w:r>
      <w:r w:rsidR="0058417D" w:rsidRPr="001A1915">
        <w:rPr>
          <w:sz w:val="26"/>
          <w:szCs w:val="26"/>
        </w:rPr>
        <w:t xml:space="preserve"> муниципального </w:t>
      </w:r>
      <w:r>
        <w:rPr>
          <w:sz w:val="26"/>
          <w:szCs w:val="26"/>
        </w:rPr>
        <w:t>округа</w:t>
      </w:r>
      <w:r w:rsidR="00C57940" w:rsidRPr="001A1915">
        <w:rPr>
          <w:sz w:val="26"/>
          <w:szCs w:val="26"/>
        </w:rPr>
        <w:t xml:space="preserve"> Вологодской области от 25 мая 2023 г. №</w:t>
      </w:r>
      <w:r>
        <w:rPr>
          <w:sz w:val="26"/>
          <w:szCs w:val="26"/>
        </w:rPr>
        <w:t xml:space="preserve"> </w:t>
      </w:r>
      <w:r w:rsidR="00C57940" w:rsidRPr="001A1915">
        <w:rPr>
          <w:sz w:val="26"/>
          <w:szCs w:val="26"/>
        </w:rPr>
        <w:t>428</w:t>
      </w:r>
      <w:r w:rsidR="0058417D" w:rsidRPr="001A1915">
        <w:rPr>
          <w:sz w:val="26"/>
          <w:szCs w:val="26"/>
        </w:rPr>
        <w:t xml:space="preserve"> «Об утверждении Административного регламента предоставления муниципальной услуги по выдаче </w:t>
      </w:r>
      <w:r w:rsidR="0058417D" w:rsidRPr="001A1915">
        <w:rPr>
          <w:sz w:val="26"/>
          <w:szCs w:val="26"/>
        </w:rPr>
        <w:lastRenderedPageBreak/>
        <w:t>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w:t>
      </w:r>
      <w:r w:rsidR="00C57940" w:rsidRPr="001A1915">
        <w:rPr>
          <w:sz w:val="26"/>
          <w:szCs w:val="26"/>
        </w:rPr>
        <w:t xml:space="preserve"> 0,1</w:t>
      </w:r>
      <w:r w:rsidR="0058417D" w:rsidRPr="001A1915">
        <w:rPr>
          <w:sz w:val="26"/>
          <w:szCs w:val="26"/>
        </w:rPr>
        <w:t>5 кг), подъемов привязных аэростатов над населенными пунктами</w:t>
      </w:r>
      <w:r w:rsidR="00C57940" w:rsidRPr="001A1915">
        <w:rPr>
          <w:sz w:val="26"/>
          <w:szCs w:val="26"/>
        </w:rPr>
        <w:t>, а также посадку (взлет</w:t>
      </w:r>
      <w:proofErr w:type="gramEnd"/>
      <w:r w:rsidR="0058417D" w:rsidRPr="001A1915">
        <w:rPr>
          <w:sz w:val="26"/>
          <w:szCs w:val="26"/>
        </w:rPr>
        <w:t xml:space="preserve">) на расположенные в границах населенных пунктов </w:t>
      </w:r>
      <w:r w:rsidR="00C57940" w:rsidRPr="001A1915">
        <w:rPr>
          <w:sz w:val="26"/>
          <w:szCs w:val="26"/>
        </w:rPr>
        <w:t>Кадуйского муниципального округа</w:t>
      </w:r>
      <w:r w:rsidR="0058417D" w:rsidRPr="001A1915">
        <w:rPr>
          <w:sz w:val="26"/>
          <w:szCs w:val="26"/>
        </w:rPr>
        <w:t>, сведения о которых не опубликованы в документах аэронавигационной информации»</w:t>
      </w:r>
      <w:r w:rsidR="000E59C2" w:rsidRPr="001A1915">
        <w:rPr>
          <w:sz w:val="26"/>
          <w:szCs w:val="26"/>
        </w:rPr>
        <w:t xml:space="preserve">, </w:t>
      </w:r>
    </w:p>
    <w:p w:rsidR="005862E7" w:rsidRPr="001A1915" w:rsidRDefault="001A1915" w:rsidP="001A1915">
      <w:pPr>
        <w:pStyle w:val="af9"/>
        <w:widowControl w:val="0"/>
        <w:numPr>
          <w:ilvl w:val="1"/>
          <w:numId w:val="4"/>
        </w:numPr>
        <w:tabs>
          <w:tab w:val="left" w:pos="284"/>
          <w:tab w:val="left" w:pos="1188"/>
        </w:tabs>
        <w:ind w:left="0" w:firstLine="709"/>
        <w:jc w:val="both"/>
        <w:rPr>
          <w:sz w:val="26"/>
          <w:szCs w:val="26"/>
          <w:lang w:bidi="ru-RU"/>
        </w:rPr>
      </w:pPr>
      <w:proofErr w:type="gramStart"/>
      <w:r>
        <w:rPr>
          <w:sz w:val="26"/>
          <w:szCs w:val="26"/>
        </w:rPr>
        <w:t xml:space="preserve">Постановление Администрации Кадуйского муниципального округа Вологодской области </w:t>
      </w:r>
      <w:r w:rsidRPr="001A1915">
        <w:rPr>
          <w:sz w:val="26"/>
          <w:szCs w:val="26"/>
        </w:rPr>
        <w:t>от 22 ноября 2023 г. № 928 «О внесении изменений в постановление Администрации Кадуйского муниципального округа Вологодской области от 25 мая 2023 года №</w:t>
      </w:r>
      <w:r>
        <w:rPr>
          <w:sz w:val="26"/>
          <w:szCs w:val="26"/>
        </w:rPr>
        <w:t xml:space="preserve"> </w:t>
      </w:r>
      <w:r w:rsidRPr="001A1915">
        <w:rPr>
          <w:sz w:val="26"/>
          <w:szCs w:val="26"/>
        </w:rPr>
        <w:t>428</w:t>
      </w:r>
      <w:r w:rsidR="0058417D" w:rsidRPr="001A1915">
        <w:rPr>
          <w:sz w:val="26"/>
          <w:szCs w:val="26"/>
        </w:rPr>
        <w:t xml:space="preserve"> </w:t>
      </w:r>
      <w:r>
        <w:rPr>
          <w:sz w:val="26"/>
          <w:szCs w:val="26"/>
        </w:rPr>
        <w:t>«Об утверждении а</w:t>
      </w:r>
      <w:r w:rsidRPr="001A1915">
        <w:rPr>
          <w:sz w:val="26"/>
          <w:szCs w:val="26"/>
        </w:rPr>
        <w:t>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w:t>
      </w:r>
      <w:proofErr w:type="gramEnd"/>
      <w:r w:rsidRPr="001A1915">
        <w:rPr>
          <w:sz w:val="26"/>
          <w:szCs w:val="26"/>
        </w:rPr>
        <w:t xml:space="preserve"> </w:t>
      </w:r>
      <w:proofErr w:type="gramStart"/>
      <w:r w:rsidRPr="001A1915">
        <w:rPr>
          <w:sz w:val="26"/>
          <w:szCs w:val="26"/>
        </w:rPr>
        <w:t>с максимальной взлетной массой менее 0,15 кг), подъемов привязных аэростатов над населенными пунктами, а также посадку (взлет) на расположенные в границах населенных пунктов Кадуйского муниципального округа, сведения о которых не опубликованы в документах аэронавигационной информации»</w:t>
      </w:r>
      <w:r>
        <w:rPr>
          <w:sz w:val="26"/>
          <w:szCs w:val="26"/>
        </w:rPr>
        <w:t>.</w:t>
      </w:r>
      <w:proofErr w:type="gramEnd"/>
    </w:p>
    <w:p w:rsidR="00ED0ECA" w:rsidRDefault="003F1446" w:rsidP="004135F0">
      <w:pPr>
        <w:pStyle w:val="af9"/>
        <w:numPr>
          <w:ilvl w:val="0"/>
          <w:numId w:val="1"/>
        </w:numPr>
        <w:ind w:left="0" w:firstLine="720"/>
        <w:jc w:val="both"/>
        <w:rPr>
          <w:sz w:val="26"/>
          <w:szCs w:val="26"/>
          <w:lang w:bidi="ru-RU"/>
        </w:rPr>
      </w:pPr>
      <w:r>
        <w:rPr>
          <w:sz w:val="26"/>
          <w:szCs w:val="26"/>
          <w:lang w:bidi="ru-RU"/>
        </w:rPr>
        <w:t>Настоящее п</w:t>
      </w:r>
      <w:r w:rsidR="0049485D" w:rsidRPr="0049485D">
        <w:rPr>
          <w:sz w:val="26"/>
          <w:szCs w:val="26"/>
          <w:lang w:bidi="ru-RU"/>
        </w:rPr>
        <w:t>остановление</w:t>
      </w:r>
      <w:r w:rsidR="003F5F4F">
        <w:rPr>
          <w:sz w:val="26"/>
          <w:szCs w:val="26"/>
          <w:lang w:bidi="ru-RU"/>
        </w:rPr>
        <w:t xml:space="preserve"> подлежит опубликованию</w:t>
      </w:r>
      <w:r w:rsidR="004135F0">
        <w:rPr>
          <w:sz w:val="26"/>
          <w:szCs w:val="26"/>
          <w:lang w:bidi="ru-RU"/>
        </w:rPr>
        <w:t xml:space="preserve"> в газете «Наше </w:t>
      </w:r>
      <w:r w:rsidR="001F68EE" w:rsidRPr="0049485D">
        <w:rPr>
          <w:sz w:val="26"/>
          <w:szCs w:val="26"/>
          <w:lang w:bidi="ru-RU"/>
        </w:rPr>
        <w:t xml:space="preserve">время» </w:t>
      </w:r>
      <w:r w:rsidR="003F5F4F" w:rsidRPr="003F5F4F">
        <w:rPr>
          <w:sz w:val="26"/>
          <w:szCs w:val="26"/>
          <w:lang w:bidi="ru-RU"/>
        </w:rPr>
        <w:t>и размещению на официальном сайте</w:t>
      </w:r>
      <w:r w:rsidR="00311496">
        <w:rPr>
          <w:sz w:val="26"/>
          <w:szCs w:val="26"/>
          <w:lang w:bidi="ru-RU"/>
        </w:rPr>
        <w:t xml:space="preserve"> Кадуйского</w:t>
      </w:r>
      <w:r w:rsidR="003F5F4F" w:rsidRPr="003F5F4F">
        <w:rPr>
          <w:sz w:val="26"/>
          <w:szCs w:val="26"/>
          <w:lang w:bidi="ru-RU"/>
        </w:rPr>
        <w:t xml:space="preserve"> округа в информационно-телекоммуникационной сети «Интернет».</w:t>
      </w:r>
    </w:p>
    <w:p w:rsidR="00132E76" w:rsidRPr="0049485D" w:rsidRDefault="00132E76" w:rsidP="004135F0">
      <w:pPr>
        <w:pStyle w:val="af9"/>
        <w:numPr>
          <w:ilvl w:val="0"/>
          <w:numId w:val="1"/>
        </w:numPr>
        <w:ind w:left="0" w:firstLine="720"/>
        <w:jc w:val="both"/>
        <w:rPr>
          <w:sz w:val="26"/>
          <w:szCs w:val="26"/>
          <w:lang w:bidi="ru-RU"/>
        </w:rPr>
      </w:pPr>
      <w:r>
        <w:rPr>
          <w:sz w:val="26"/>
          <w:szCs w:val="26"/>
          <w:lang w:bidi="ru-RU"/>
        </w:rPr>
        <w:t>Настоящее постановление вступает в силу со дня официального опубликования.</w:t>
      </w:r>
    </w:p>
    <w:p w:rsidR="00ED0ECA" w:rsidRPr="00ED0ECA" w:rsidRDefault="00ED0ECA" w:rsidP="00ED0ECA">
      <w:pPr>
        <w:spacing w:after="0" w:line="240" w:lineRule="auto"/>
        <w:ind w:firstLine="851"/>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3F5F4F" w:rsidRDefault="003F5F4F" w:rsidP="00ED0ECA">
      <w:pPr>
        <w:widowControl w:val="0"/>
        <w:tabs>
          <w:tab w:val="left" w:pos="284"/>
          <w:tab w:val="left" w:pos="1188"/>
        </w:tabs>
        <w:spacing w:after="0" w:line="240" w:lineRule="auto"/>
        <w:jc w:val="both"/>
        <w:rPr>
          <w:rFonts w:ascii="Times New Roman" w:hAnsi="Times New Roman"/>
          <w:sz w:val="26"/>
          <w:szCs w:val="26"/>
        </w:rPr>
      </w:pPr>
    </w:p>
    <w:p w:rsidR="002636D2"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Глава Кадуйского</w:t>
      </w:r>
    </w:p>
    <w:p w:rsidR="002636D2" w:rsidRDefault="00021AA6"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м</w:t>
      </w:r>
      <w:r w:rsidR="002636D2">
        <w:rPr>
          <w:rFonts w:ascii="Times New Roman" w:hAnsi="Times New Roman"/>
          <w:sz w:val="26"/>
          <w:szCs w:val="26"/>
        </w:rPr>
        <w:t xml:space="preserve">униципального округа </w:t>
      </w:r>
    </w:p>
    <w:p w:rsidR="00ED0ECA" w:rsidRPr="00ED0ECA" w:rsidRDefault="002636D2" w:rsidP="006B186D">
      <w:pPr>
        <w:widowControl w:val="0"/>
        <w:tabs>
          <w:tab w:val="left" w:pos="284"/>
          <w:tab w:val="left" w:pos="1188"/>
        </w:tabs>
        <w:spacing w:after="0" w:line="240" w:lineRule="auto"/>
        <w:jc w:val="both"/>
        <w:rPr>
          <w:rFonts w:ascii="Times New Roman" w:hAnsi="Times New Roman"/>
          <w:sz w:val="26"/>
          <w:szCs w:val="26"/>
        </w:rPr>
      </w:pPr>
      <w:r>
        <w:rPr>
          <w:rFonts w:ascii="Times New Roman" w:hAnsi="Times New Roman"/>
          <w:sz w:val="26"/>
          <w:szCs w:val="26"/>
        </w:rPr>
        <w:t>Вологодской 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С.А. Грачева</w:t>
      </w:r>
      <w:r w:rsidR="00ED0ECA" w:rsidRPr="00ED0ECA">
        <w:rPr>
          <w:rFonts w:ascii="Times New Roman" w:hAnsi="Times New Roman"/>
          <w:sz w:val="26"/>
          <w:szCs w:val="26"/>
        </w:rPr>
        <w:br w:type="page"/>
      </w:r>
    </w:p>
    <w:p w:rsidR="006B186D" w:rsidRPr="006B186D" w:rsidRDefault="006B186D" w:rsidP="006B186D">
      <w:pPr>
        <w:widowControl w:val="0"/>
        <w:spacing w:after="0" w:line="240" w:lineRule="auto"/>
        <w:ind w:right="40"/>
        <w:jc w:val="right"/>
        <w:rPr>
          <w:rFonts w:ascii="Times New Roman" w:hAnsi="Times New Roman"/>
          <w:sz w:val="26"/>
          <w:szCs w:val="26"/>
          <w:lang w:bidi="ru-RU"/>
        </w:rPr>
      </w:pPr>
      <w:r w:rsidRPr="006B186D">
        <w:rPr>
          <w:rFonts w:ascii="Times New Roman" w:hAnsi="Times New Roman"/>
          <w:sz w:val="26"/>
          <w:szCs w:val="26"/>
          <w:lang w:bidi="ru-RU"/>
        </w:rPr>
        <w:lastRenderedPageBreak/>
        <w:t xml:space="preserve">Утвержден </w:t>
      </w:r>
    </w:p>
    <w:p w:rsidR="007B0C6F" w:rsidRDefault="007B0C6F" w:rsidP="006B186D">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постановлением А</w:t>
      </w:r>
      <w:r w:rsidR="006B186D" w:rsidRPr="006B186D">
        <w:rPr>
          <w:rFonts w:ascii="Times New Roman" w:hAnsi="Times New Roman"/>
          <w:sz w:val="26"/>
          <w:szCs w:val="26"/>
          <w:lang w:bidi="ru-RU"/>
        </w:rPr>
        <w:t>дминистрации</w:t>
      </w:r>
      <w:r>
        <w:rPr>
          <w:rFonts w:ascii="Times New Roman" w:hAnsi="Times New Roman"/>
          <w:sz w:val="26"/>
          <w:szCs w:val="26"/>
          <w:lang w:bidi="ru-RU"/>
        </w:rPr>
        <w:t xml:space="preserve"> </w:t>
      </w:r>
    </w:p>
    <w:p w:rsidR="001E4C94" w:rsidRDefault="007B0C6F" w:rsidP="007B0C6F">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Кадуйского муниципального</w:t>
      </w:r>
      <w:r w:rsidR="006B186D" w:rsidRPr="006B186D">
        <w:rPr>
          <w:rFonts w:ascii="Times New Roman" w:hAnsi="Times New Roman"/>
          <w:sz w:val="26"/>
          <w:szCs w:val="26"/>
          <w:lang w:bidi="ru-RU"/>
        </w:rPr>
        <w:t xml:space="preserve"> </w:t>
      </w:r>
    </w:p>
    <w:p w:rsidR="007B0C6F" w:rsidRPr="006B186D" w:rsidRDefault="00184943" w:rsidP="001E4C94">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о</w:t>
      </w:r>
      <w:r w:rsidR="006B186D" w:rsidRPr="006B186D">
        <w:rPr>
          <w:rFonts w:ascii="Times New Roman" w:hAnsi="Times New Roman"/>
          <w:sz w:val="26"/>
          <w:szCs w:val="26"/>
          <w:lang w:bidi="ru-RU"/>
        </w:rPr>
        <w:t>круга</w:t>
      </w:r>
      <w:r w:rsidR="001E4C94">
        <w:rPr>
          <w:rFonts w:ascii="Times New Roman" w:hAnsi="Times New Roman"/>
          <w:sz w:val="26"/>
          <w:szCs w:val="26"/>
          <w:lang w:bidi="ru-RU"/>
        </w:rPr>
        <w:t xml:space="preserve"> </w:t>
      </w:r>
      <w:r w:rsidR="007B0C6F">
        <w:rPr>
          <w:rFonts w:ascii="Times New Roman" w:hAnsi="Times New Roman"/>
          <w:sz w:val="26"/>
          <w:szCs w:val="26"/>
          <w:lang w:bidi="ru-RU"/>
        </w:rPr>
        <w:t>Вологодской области</w:t>
      </w:r>
    </w:p>
    <w:p w:rsidR="00ED0ECA" w:rsidRPr="00ED0ECA" w:rsidRDefault="00AC74DF" w:rsidP="006B186D">
      <w:pPr>
        <w:widowControl w:val="0"/>
        <w:spacing w:after="0" w:line="240" w:lineRule="auto"/>
        <w:ind w:right="40"/>
        <w:jc w:val="right"/>
        <w:rPr>
          <w:rFonts w:ascii="Times New Roman" w:hAnsi="Times New Roman"/>
          <w:sz w:val="26"/>
          <w:szCs w:val="26"/>
          <w:lang w:bidi="ru-RU"/>
        </w:rPr>
      </w:pPr>
      <w:r>
        <w:rPr>
          <w:rFonts w:ascii="Times New Roman" w:hAnsi="Times New Roman"/>
          <w:sz w:val="26"/>
          <w:szCs w:val="26"/>
          <w:lang w:bidi="ru-RU"/>
        </w:rPr>
        <w:t>от «</w:t>
      </w:r>
      <w:r w:rsidR="002B67A0">
        <w:rPr>
          <w:rFonts w:ascii="Times New Roman" w:hAnsi="Times New Roman"/>
          <w:sz w:val="26"/>
          <w:szCs w:val="26"/>
          <w:lang w:bidi="ru-RU"/>
        </w:rPr>
        <w:softHyphen/>
        <w:t>__» ____ 2024 г. № ___</w:t>
      </w:r>
    </w:p>
    <w:p w:rsidR="00ED0ECA" w:rsidRPr="00ED0ECA" w:rsidRDefault="00ED0ECA" w:rsidP="00ED0ECA">
      <w:pPr>
        <w:pStyle w:val="ConsPlusNormal"/>
        <w:spacing w:before="240" w:after="0" w:line="240" w:lineRule="auto"/>
        <w:ind w:firstLine="0"/>
        <w:jc w:val="center"/>
        <w:rPr>
          <w:rFonts w:ascii="Times New Roman" w:hAnsi="Times New Roman"/>
          <w:sz w:val="26"/>
          <w:szCs w:val="26"/>
        </w:rPr>
      </w:pPr>
    </w:p>
    <w:p w:rsidR="00ED0ECA" w:rsidRPr="00ED0ECA" w:rsidRDefault="00ED0ECA" w:rsidP="00ED0ECA">
      <w:pPr>
        <w:pStyle w:val="ConsPlusNormal"/>
        <w:spacing w:after="0" w:line="240" w:lineRule="auto"/>
        <w:ind w:firstLine="0"/>
        <w:jc w:val="center"/>
        <w:rPr>
          <w:rFonts w:ascii="Times New Roman" w:hAnsi="Times New Roman"/>
          <w:sz w:val="26"/>
          <w:szCs w:val="26"/>
        </w:rPr>
      </w:pPr>
      <w:r w:rsidRPr="00ED0ECA">
        <w:rPr>
          <w:rFonts w:ascii="Times New Roman" w:hAnsi="Times New Roman"/>
          <w:sz w:val="26"/>
          <w:szCs w:val="26"/>
        </w:rPr>
        <w:t>АДМИНИСТРАТИВНЫЙ РЕГЛАМЕНТ</w:t>
      </w:r>
    </w:p>
    <w:p w:rsidR="00ED0ECA" w:rsidRPr="00ED0ECA" w:rsidRDefault="00ED0ECA" w:rsidP="00ED0ECA">
      <w:pPr>
        <w:pStyle w:val="ConsPlusNormal"/>
        <w:spacing w:after="0" w:line="240" w:lineRule="auto"/>
        <w:ind w:firstLine="0"/>
        <w:jc w:val="center"/>
        <w:rPr>
          <w:rFonts w:ascii="Times New Roman" w:hAnsi="Times New Roman"/>
          <w:b/>
          <w:sz w:val="26"/>
          <w:szCs w:val="26"/>
        </w:rPr>
      </w:pPr>
      <w:proofErr w:type="gramStart"/>
      <w:r w:rsidRPr="00ED0ECA">
        <w:rPr>
          <w:rFonts w:ascii="Times New Roman" w:hAnsi="Times New Roman"/>
          <w:sz w:val="26"/>
          <w:szCs w:val="26"/>
        </w:rPr>
        <w:t>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w:t>
      </w:r>
      <w:r w:rsidR="00DE1DBD">
        <w:rPr>
          <w:rFonts w:ascii="Times New Roman" w:hAnsi="Times New Roman"/>
          <w:sz w:val="26"/>
          <w:szCs w:val="26"/>
        </w:rPr>
        <w:t>злетной массой менее 0,2</w:t>
      </w:r>
      <w:r w:rsidRPr="00ED0ECA">
        <w:rPr>
          <w:rFonts w:ascii="Times New Roman" w:hAnsi="Times New Roman"/>
          <w:sz w:val="26"/>
          <w:szCs w:val="26"/>
        </w:rPr>
        <w:t xml:space="preserve">5 кг), подъемов привязных аэростатов над населенными пунктами, а также на посадку (взлет) на расположенные в границах населенных пунктов </w:t>
      </w:r>
      <w:r w:rsidR="001674CF">
        <w:rPr>
          <w:rFonts w:ascii="Times New Roman" w:hAnsi="Times New Roman"/>
          <w:sz w:val="26"/>
          <w:szCs w:val="26"/>
        </w:rPr>
        <w:t xml:space="preserve">Кадуйского </w:t>
      </w:r>
      <w:r w:rsidRPr="00ED0ECA">
        <w:rPr>
          <w:rFonts w:ascii="Times New Roman" w:hAnsi="Times New Roman"/>
          <w:sz w:val="26"/>
          <w:szCs w:val="26"/>
        </w:rPr>
        <w:t>муниципального округа, сведения о которых не опубликованы в документах</w:t>
      </w:r>
      <w:proofErr w:type="gramEnd"/>
      <w:r w:rsidRPr="00ED0ECA">
        <w:rPr>
          <w:rFonts w:ascii="Times New Roman" w:hAnsi="Times New Roman"/>
          <w:sz w:val="26"/>
          <w:szCs w:val="26"/>
        </w:rPr>
        <w:t xml:space="preserve"> аэронавигационной информации</w:t>
      </w:r>
    </w:p>
    <w:p w:rsidR="00ED0ECA" w:rsidRPr="00ED0ECA" w:rsidRDefault="00ED0ECA" w:rsidP="00ED0ECA">
      <w:pPr>
        <w:pStyle w:val="ConsPlusNormal"/>
        <w:widowControl/>
        <w:spacing w:after="0"/>
        <w:ind w:firstLine="0"/>
        <w:jc w:val="center"/>
        <w:outlineLvl w:val="1"/>
        <w:rPr>
          <w:rFonts w:ascii="Times New Roman" w:hAnsi="Times New Roman"/>
          <w:sz w:val="26"/>
          <w:szCs w:val="26"/>
        </w:rPr>
      </w:pPr>
    </w:p>
    <w:p w:rsidR="00ED0ECA" w:rsidRPr="00665698" w:rsidRDefault="00ED0ECA" w:rsidP="00ED0ECA">
      <w:pPr>
        <w:pStyle w:val="ConsPlusNormal"/>
        <w:widowControl/>
        <w:ind w:firstLine="0"/>
        <w:jc w:val="center"/>
        <w:outlineLvl w:val="1"/>
        <w:rPr>
          <w:rFonts w:ascii="Times New Roman" w:hAnsi="Times New Roman"/>
          <w:sz w:val="28"/>
          <w:szCs w:val="28"/>
        </w:rPr>
      </w:pPr>
      <w:r w:rsidRPr="00665698">
        <w:rPr>
          <w:rFonts w:ascii="Times New Roman" w:hAnsi="Times New Roman"/>
          <w:sz w:val="28"/>
          <w:szCs w:val="28"/>
        </w:rPr>
        <w:t>I. Общие положения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1.1. </w:t>
      </w:r>
      <w:proofErr w:type="gramStart"/>
      <w:r w:rsidRPr="00665698">
        <w:rPr>
          <w:rFonts w:ascii="Times New Roman" w:hAnsi="Times New Roman"/>
          <w:sz w:val="28"/>
          <w:szCs w:val="28"/>
        </w:rPr>
        <w:t>Административный регламент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822FA9"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над населенными пунктами, а также на посадку (взлет) на расположенные в границах населенных пунктов </w:t>
      </w:r>
      <w:r w:rsidR="00E0197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w:t>
      </w:r>
      <w:proofErr w:type="gramEnd"/>
      <w:r w:rsidRPr="00665698">
        <w:rPr>
          <w:rFonts w:ascii="Times New Roman" w:hAnsi="Times New Roman"/>
          <w:sz w:val="28"/>
          <w:szCs w:val="28"/>
        </w:rPr>
        <w:t xml:space="preserve"> в документах аэронавигационной информации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Действие настоящего административного регламента распространяется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5766BE"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над территорией </w:t>
      </w:r>
      <w:r w:rsidR="00675D73" w:rsidRPr="00665698">
        <w:rPr>
          <w:rFonts w:ascii="Times New Roman" w:hAnsi="Times New Roman"/>
          <w:sz w:val="28"/>
          <w:szCs w:val="28"/>
        </w:rPr>
        <w:t>Кадуйского</w:t>
      </w:r>
      <w:r w:rsidR="00675D73" w:rsidRPr="00665698">
        <w:rPr>
          <w:rFonts w:ascii="Times New Roman" w:hAnsi="Times New Roman"/>
          <w:i/>
          <w:sz w:val="28"/>
          <w:szCs w:val="28"/>
        </w:rPr>
        <w:t xml:space="preserve"> </w:t>
      </w:r>
      <w:r w:rsidRPr="00665698">
        <w:rPr>
          <w:rFonts w:ascii="Times New Roman" w:hAnsi="Times New Roman"/>
          <w:sz w:val="28"/>
          <w:szCs w:val="28"/>
        </w:rPr>
        <w:t xml:space="preserve">муниципального округа, а также на посадку (взлет) на площадки, расположенные в границах </w:t>
      </w:r>
      <w:r w:rsidR="00675D7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w:t>
      </w:r>
      <w:proofErr w:type="gramEnd"/>
      <w:r w:rsidRPr="00665698">
        <w:rPr>
          <w:rFonts w:ascii="Times New Roman" w:hAnsi="Times New Roman"/>
          <w:sz w:val="28"/>
          <w:szCs w:val="28"/>
        </w:rPr>
        <w:t xml:space="preserve"> аэронавигационной информации, полномочия по выдаче разрешений на которые в соответствии с федеральным законодательством возложены на органы местного самоуправления.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Административный регламент не распространяется на случаи осуществления мероприятий Министерством обороны Российской Федерации, а также случаи осуществления иных мероприятий по спасению жизни и охране здоровья людей, пресечению и раскрытию преступлений с возложением ответственности за обеспечение безопасности выполнения полетов на уполномоченное лицо, организующее такие мероприятия.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1.2. Заявителями при предоставлении муниципальной услуги являются физические лица, в том числе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1.3. Место нахождения </w:t>
      </w:r>
      <w:r w:rsidR="00DF3D33"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его структурных подразделений (при наличии) (далее – Уполномоченный орган):</w:t>
      </w:r>
    </w:p>
    <w:p w:rsidR="00ED0ECA" w:rsidRPr="00665698" w:rsidRDefault="00ED0ECA"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Почтовый адрес Уполномоченного органа:</w:t>
      </w:r>
    </w:p>
    <w:p w:rsidR="00ED0ECA" w:rsidRPr="00665698" w:rsidRDefault="00790B78"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162510</w:t>
      </w:r>
      <w:r w:rsidR="00ED0ECA" w:rsidRPr="00665698">
        <w:rPr>
          <w:rFonts w:ascii="Times New Roman" w:hAnsi="Times New Roman"/>
          <w:sz w:val="28"/>
          <w:szCs w:val="28"/>
        </w:rPr>
        <w:t>, Вол</w:t>
      </w:r>
      <w:r w:rsidRPr="00665698">
        <w:rPr>
          <w:rFonts w:ascii="Times New Roman" w:hAnsi="Times New Roman"/>
          <w:sz w:val="28"/>
          <w:szCs w:val="28"/>
        </w:rPr>
        <w:t xml:space="preserve">огодская область, Кадуйский  округ, </w:t>
      </w:r>
      <w:proofErr w:type="spellStart"/>
      <w:r w:rsidRPr="00665698">
        <w:rPr>
          <w:rFonts w:ascii="Times New Roman" w:hAnsi="Times New Roman"/>
          <w:sz w:val="28"/>
          <w:szCs w:val="28"/>
        </w:rPr>
        <w:t>р.п</w:t>
      </w:r>
      <w:proofErr w:type="spellEnd"/>
      <w:r w:rsidRPr="00665698">
        <w:rPr>
          <w:rFonts w:ascii="Times New Roman" w:hAnsi="Times New Roman"/>
          <w:sz w:val="28"/>
          <w:szCs w:val="28"/>
        </w:rPr>
        <w:t>. Кадуй, ул. Мира</w:t>
      </w:r>
      <w:r w:rsidR="00ED0ECA" w:rsidRPr="00665698">
        <w:rPr>
          <w:rFonts w:ascii="Times New Roman" w:hAnsi="Times New Roman"/>
          <w:sz w:val="28"/>
          <w:szCs w:val="28"/>
        </w:rPr>
        <w:t xml:space="preserve">, д. </w:t>
      </w:r>
      <w:r w:rsidRPr="00665698">
        <w:rPr>
          <w:rFonts w:ascii="Times New Roman" w:hAnsi="Times New Roman"/>
          <w:sz w:val="28"/>
          <w:szCs w:val="28"/>
        </w:rPr>
        <w:t>3</w:t>
      </w:r>
      <w:r w:rsidR="00932E8F" w:rsidRPr="00665698">
        <w:rPr>
          <w:rFonts w:ascii="Times New Roman" w:hAnsi="Times New Roman"/>
          <w:sz w:val="28"/>
          <w:szCs w:val="28"/>
        </w:rPr>
        <w:t>8</w:t>
      </w:r>
      <w:r w:rsidR="00ED0ECA" w:rsidRPr="00665698">
        <w:rPr>
          <w:rFonts w:ascii="Times New Roman" w:hAnsi="Times New Roman"/>
          <w:sz w:val="28"/>
          <w:szCs w:val="28"/>
        </w:rPr>
        <w:t>.</w:t>
      </w:r>
    </w:p>
    <w:p w:rsidR="00DA5969" w:rsidRPr="00665698" w:rsidRDefault="00DA5969"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Телефон: 8 (81742) 2-14-50, факс: 8 (81742) 2-14-08.</w:t>
      </w:r>
    </w:p>
    <w:p w:rsidR="00C73144" w:rsidRPr="00665698" w:rsidRDefault="00E557A3" w:rsidP="00C73144">
      <w:pPr>
        <w:rPr>
          <w:rFonts w:ascii="Times New Roman" w:hAnsi="Times New Roman"/>
          <w:b/>
          <w:sz w:val="28"/>
          <w:szCs w:val="28"/>
        </w:rPr>
      </w:pPr>
      <w:r w:rsidRPr="00665698">
        <w:rPr>
          <w:rFonts w:ascii="Times New Roman" w:hAnsi="Times New Roman"/>
          <w:sz w:val="28"/>
          <w:szCs w:val="28"/>
        </w:rPr>
        <w:t>Адрес электронной почты Уполномочен</w:t>
      </w:r>
      <w:r w:rsidR="00C73144" w:rsidRPr="00665698">
        <w:rPr>
          <w:rFonts w:ascii="Times New Roman" w:hAnsi="Times New Roman"/>
          <w:sz w:val="28"/>
          <w:szCs w:val="28"/>
        </w:rPr>
        <w:t xml:space="preserve">ного органа: </w:t>
      </w:r>
      <w:r w:rsidR="00DA5969" w:rsidRPr="00665698">
        <w:rPr>
          <w:rFonts w:ascii="Times New Roman" w:hAnsi="Times New Roman"/>
          <w:sz w:val="28"/>
          <w:szCs w:val="28"/>
        </w:rPr>
        <w:t>unhkkaduy@mail.ru.</w:t>
      </w:r>
    </w:p>
    <w:p w:rsidR="00ED0ECA" w:rsidRPr="00665698" w:rsidRDefault="00ED0ECA" w:rsidP="00ED0ECA">
      <w:pPr>
        <w:tabs>
          <w:tab w:val="left" w:pos="851"/>
        </w:tabs>
        <w:spacing w:after="0" w:line="240" w:lineRule="auto"/>
        <w:ind w:firstLine="709"/>
        <w:jc w:val="both"/>
        <w:rPr>
          <w:rFonts w:ascii="Times New Roman" w:hAnsi="Times New Roman"/>
          <w:sz w:val="28"/>
          <w:szCs w:val="28"/>
        </w:rPr>
      </w:pPr>
      <w:r w:rsidRPr="00665698">
        <w:rPr>
          <w:rFonts w:ascii="Times New Roman" w:hAnsi="Times New Roman"/>
          <w:sz w:val="28"/>
          <w:szCs w:val="28"/>
        </w:rPr>
        <w:t>График работы</w:t>
      </w:r>
      <w:r w:rsidR="00C73144" w:rsidRPr="00665698">
        <w:rPr>
          <w:rFonts w:ascii="Times New Roman" w:hAnsi="Times New Roman"/>
          <w:sz w:val="28"/>
          <w:szCs w:val="28"/>
        </w:rPr>
        <w:t xml:space="preserve"> и приема документов</w:t>
      </w:r>
      <w:r w:rsidRPr="00665698">
        <w:rPr>
          <w:rFonts w:ascii="Times New Roman" w:hAnsi="Times New Roman"/>
          <w:sz w:val="28"/>
          <w:szCs w:val="28"/>
        </w:rPr>
        <w:t xml:space="preserve"> Уполномоченного органа:</w:t>
      </w:r>
    </w:p>
    <w:tbl>
      <w:tblPr>
        <w:tblW w:w="9508" w:type="dxa"/>
        <w:tblInd w:w="98" w:type="dxa"/>
        <w:tblLayout w:type="fixed"/>
        <w:tblCellMar>
          <w:left w:w="10" w:type="dxa"/>
          <w:right w:w="10" w:type="dxa"/>
        </w:tblCellMar>
        <w:tblLook w:val="04A0" w:firstRow="1" w:lastRow="0" w:firstColumn="1" w:lastColumn="0" w:noHBand="0" w:noVBand="1"/>
      </w:tblPr>
      <w:tblGrid>
        <w:gridCol w:w="4546"/>
        <w:gridCol w:w="4962"/>
      </w:tblGrid>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Понедельник</w:t>
            </w:r>
          </w:p>
        </w:tc>
        <w:tc>
          <w:tcPr>
            <w:tcW w:w="4962" w:type="dxa"/>
            <w:vMerge w:val="restart"/>
            <w:tcBorders>
              <w:top w:val="single" w:sz="4" w:space="0" w:color="000000"/>
              <w:left w:val="single" w:sz="4" w:space="0" w:color="000000"/>
              <w:right w:val="single" w:sz="4" w:space="0" w:color="000000"/>
            </w:tcBorders>
            <w:shd w:val="clear" w:color="auto" w:fill="FFFFFF"/>
            <w:tcMar>
              <w:left w:w="108" w:type="dxa"/>
              <w:right w:w="108" w:type="dxa"/>
            </w:tcMar>
            <w:vAlign w:val="center"/>
          </w:tcPr>
          <w:p w:rsidR="00251D2A" w:rsidRPr="00665698" w:rsidRDefault="00251D2A" w:rsidP="00E557A3">
            <w:pPr>
              <w:spacing w:after="0" w:line="240" w:lineRule="auto"/>
              <w:rPr>
                <w:rFonts w:ascii="Times New Roman" w:eastAsia="Calibri" w:hAnsi="Times New Roman"/>
                <w:sz w:val="28"/>
                <w:szCs w:val="28"/>
              </w:rPr>
            </w:pPr>
            <w:r w:rsidRPr="00665698">
              <w:rPr>
                <w:rFonts w:ascii="Times New Roman" w:eastAsia="Calibri" w:hAnsi="Times New Roman"/>
                <w:sz w:val="28"/>
                <w:szCs w:val="28"/>
              </w:rPr>
              <w:t xml:space="preserve">с 8.00 до 17.00 </w:t>
            </w:r>
          </w:p>
          <w:p w:rsidR="00251D2A" w:rsidRPr="00665698" w:rsidRDefault="00251D2A" w:rsidP="00E557A3">
            <w:pPr>
              <w:spacing w:after="0" w:line="240" w:lineRule="auto"/>
              <w:ind w:right="-5"/>
              <w:rPr>
                <w:rFonts w:ascii="Times New Roman" w:hAnsi="Times New Roman"/>
                <w:sz w:val="28"/>
                <w:szCs w:val="28"/>
              </w:rPr>
            </w:pPr>
            <w:r w:rsidRPr="00665698">
              <w:rPr>
                <w:rFonts w:ascii="Times New Roman" w:eastAsia="Calibri" w:hAnsi="Times New Roman"/>
                <w:sz w:val="28"/>
                <w:szCs w:val="28"/>
              </w:rPr>
              <w:t>обеденный перерыв с 12.30 до 13.30</w:t>
            </w:r>
          </w:p>
        </w:tc>
      </w:tr>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Вторник</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Среда</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Четверг</w:t>
            </w:r>
          </w:p>
        </w:tc>
        <w:tc>
          <w:tcPr>
            <w:tcW w:w="4962" w:type="dxa"/>
            <w:vMerge/>
            <w:tcBorders>
              <w:left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rPr>
                <w:sz w:val="28"/>
                <w:szCs w:val="28"/>
              </w:rPr>
            </w:pPr>
          </w:p>
        </w:tc>
      </w:tr>
      <w:tr w:rsidR="00251D2A" w:rsidRPr="00665698" w:rsidTr="00BF7DCF">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Пятница</w:t>
            </w:r>
          </w:p>
        </w:tc>
        <w:tc>
          <w:tcPr>
            <w:tcW w:w="4962" w:type="dxa"/>
            <w:vMerge/>
            <w:tcBorders>
              <w:left w:val="single" w:sz="4" w:space="0" w:color="000000"/>
              <w:bottom w:val="single" w:sz="4" w:space="0" w:color="000000"/>
              <w:right w:val="single" w:sz="4" w:space="0" w:color="000000"/>
            </w:tcBorders>
            <w:shd w:val="clear" w:color="auto" w:fill="FFFFFF"/>
            <w:tcMar>
              <w:left w:w="108" w:type="dxa"/>
              <w:right w:w="108" w:type="dxa"/>
            </w:tcMar>
          </w:tcPr>
          <w:p w:rsidR="00251D2A" w:rsidRPr="00665698" w:rsidRDefault="00251D2A" w:rsidP="00E557A3">
            <w:pPr>
              <w:spacing w:after="0" w:line="240" w:lineRule="auto"/>
              <w:ind w:right="-5"/>
              <w:jc w:val="both"/>
              <w:rPr>
                <w:rFonts w:ascii="Times New Roman" w:hAnsi="Times New Roman"/>
                <w:sz w:val="28"/>
                <w:szCs w:val="28"/>
              </w:rPr>
            </w:pP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Суббота</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rPr>
                <w:rFonts w:ascii="Times New Roman" w:eastAsia="Calibri" w:hAnsi="Times New Roman"/>
                <w:sz w:val="28"/>
                <w:szCs w:val="28"/>
              </w:rPr>
            </w:pPr>
            <w:r w:rsidRPr="00665698">
              <w:rPr>
                <w:rFonts w:ascii="Times New Roman" w:eastAsia="Calibri" w:hAnsi="Times New Roman"/>
                <w:sz w:val="28"/>
                <w:szCs w:val="28"/>
              </w:rPr>
              <w:t>Выходной</w:t>
            </w: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Воскресенье</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rPr>
                <w:rFonts w:ascii="Times New Roman" w:eastAsia="Calibri" w:hAnsi="Times New Roman"/>
                <w:sz w:val="28"/>
                <w:szCs w:val="28"/>
              </w:rPr>
            </w:pPr>
            <w:r w:rsidRPr="00665698">
              <w:rPr>
                <w:rFonts w:ascii="Times New Roman" w:eastAsia="Calibri" w:hAnsi="Times New Roman"/>
                <w:sz w:val="28"/>
                <w:szCs w:val="28"/>
              </w:rPr>
              <w:t xml:space="preserve">Выходной </w:t>
            </w:r>
          </w:p>
        </w:tc>
      </w:tr>
      <w:tr w:rsidR="00ED0ECA" w:rsidRPr="00665698" w:rsidTr="00E557A3">
        <w:trPr>
          <w:trHeight w:val="1"/>
        </w:trPr>
        <w:tc>
          <w:tcPr>
            <w:tcW w:w="45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ED0ECA" w:rsidP="00E557A3">
            <w:pPr>
              <w:widowControl w:val="0"/>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Предпраздничные дни</w:t>
            </w:r>
          </w:p>
        </w:tc>
        <w:tc>
          <w:tcPr>
            <w:tcW w:w="49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D0ECA" w:rsidRPr="00665698" w:rsidRDefault="00251D2A" w:rsidP="00E557A3">
            <w:pPr>
              <w:widowControl w:val="0"/>
              <w:spacing w:after="0" w:line="240" w:lineRule="auto"/>
              <w:ind w:right="-5"/>
              <w:rPr>
                <w:rFonts w:ascii="Times New Roman" w:hAnsi="Times New Roman"/>
                <w:sz w:val="28"/>
                <w:szCs w:val="28"/>
              </w:rPr>
            </w:pPr>
            <w:r w:rsidRPr="00665698">
              <w:rPr>
                <w:rFonts w:ascii="Times New Roman" w:eastAsia="Calibri" w:hAnsi="Times New Roman"/>
                <w:sz w:val="28"/>
                <w:szCs w:val="28"/>
              </w:rPr>
              <w:t>В соответствии с ТК РФ</w:t>
            </w:r>
          </w:p>
        </w:tc>
      </w:tr>
    </w:tbl>
    <w:p w:rsidR="00ED0ECA" w:rsidRPr="00665698" w:rsidRDefault="00ED0ECA" w:rsidP="00ED0ECA">
      <w:pPr>
        <w:spacing w:after="0" w:line="240" w:lineRule="auto"/>
        <w:ind w:firstLine="720"/>
        <w:rPr>
          <w:rFonts w:ascii="Times New Roman" w:hAnsi="Times New Roman"/>
          <w:sz w:val="28"/>
          <w:szCs w:val="28"/>
        </w:rPr>
      </w:pP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Телефон для информирования по вопросам, связанным с предоставлением муниципальной услуги</w:t>
      </w:r>
      <w:r w:rsidR="009D15BD" w:rsidRPr="00665698">
        <w:rPr>
          <w:rFonts w:ascii="Times New Roman" w:hAnsi="Times New Roman"/>
          <w:sz w:val="28"/>
          <w:szCs w:val="28"/>
        </w:rPr>
        <w:t xml:space="preserve"> </w:t>
      </w:r>
      <w:r w:rsidR="005862E7" w:rsidRPr="00665698">
        <w:rPr>
          <w:rFonts w:ascii="Times New Roman" w:hAnsi="Times New Roman"/>
          <w:sz w:val="28"/>
          <w:szCs w:val="28"/>
        </w:rPr>
        <w:t>8 (81742) 2-16-91</w:t>
      </w:r>
      <w:r w:rsidR="009D15BD" w:rsidRPr="00665698">
        <w:rPr>
          <w:rFonts w:ascii="Times New Roman" w:hAnsi="Times New Roman"/>
          <w:sz w:val="28"/>
          <w:szCs w:val="28"/>
        </w:rPr>
        <w:t>.</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Адрес официального сайта Уполномоченного органа в информационно-телекоммуникационной сети «Интернет» (далее соответственно – сеть «Интернет», сайт в сет</w:t>
      </w:r>
      <w:r w:rsidR="00C73144" w:rsidRPr="00665698">
        <w:rPr>
          <w:rFonts w:ascii="Times New Roman" w:hAnsi="Times New Roman"/>
          <w:sz w:val="28"/>
          <w:szCs w:val="28"/>
        </w:rPr>
        <w:t xml:space="preserve">и «Интернет»,): </w:t>
      </w:r>
      <w:r w:rsidR="00B41909" w:rsidRPr="00665698">
        <w:rPr>
          <w:rFonts w:ascii="Times New Roman" w:hAnsi="Times New Roman"/>
          <w:sz w:val="28"/>
          <w:szCs w:val="28"/>
        </w:rPr>
        <w:t>www.adminkaduy.ru</w:t>
      </w:r>
    </w:p>
    <w:p w:rsidR="00ED0ECA" w:rsidRPr="00665698" w:rsidRDefault="00ED0ECA" w:rsidP="00ED0ECA">
      <w:pPr>
        <w:spacing w:after="0" w:line="240" w:lineRule="auto"/>
        <w:ind w:right="-143" w:firstLine="720"/>
        <w:jc w:val="both"/>
        <w:rPr>
          <w:rFonts w:ascii="Times New Roman" w:hAnsi="Times New Roman"/>
          <w:sz w:val="28"/>
          <w:szCs w:val="28"/>
        </w:rPr>
      </w:pPr>
      <w:r w:rsidRPr="00665698">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 Единый портал) в сети «Интернет»: </w:t>
      </w:r>
      <w:hyperlink r:id="rId12" w:history="1">
        <w:r w:rsidRPr="00665698">
          <w:rPr>
            <w:rFonts w:ascii="Times New Roman" w:hAnsi="Times New Roman"/>
            <w:sz w:val="28"/>
            <w:szCs w:val="28"/>
          </w:rPr>
          <w:t>www.gosuslugi.ru</w:t>
        </w:r>
      </w:hyperlink>
      <w:r w:rsidRPr="00665698">
        <w:rPr>
          <w:rFonts w:ascii="Times New Roman" w:hAnsi="Times New Roman"/>
          <w:sz w:val="28"/>
          <w:szCs w:val="28"/>
        </w:rPr>
        <w:t>.</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 Региональный портал) в сети «Интернет»: </w:t>
      </w:r>
      <w:hyperlink r:id="rId13" w:history="1">
        <w:r w:rsidRPr="00665698">
          <w:rPr>
            <w:rFonts w:ascii="Times New Roman" w:hAnsi="Times New Roman"/>
            <w:sz w:val="28"/>
            <w:szCs w:val="28"/>
          </w:rPr>
          <w:t>https://gosuslugi35.ru.</w:t>
        </w:r>
      </w:hyperlink>
    </w:p>
    <w:p w:rsidR="00ED0ECA" w:rsidRPr="00665698" w:rsidRDefault="00ED0ECA" w:rsidP="00ED0ECA">
      <w:pPr>
        <w:spacing w:after="0" w:line="240" w:lineRule="auto"/>
        <w:ind w:firstLine="709"/>
        <w:jc w:val="both"/>
        <w:rPr>
          <w:rFonts w:ascii="Times New Roman" w:hAnsi="Times New Roman"/>
          <w:i/>
          <w:sz w:val="28"/>
          <w:szCs w:val="28"/>
          <w:vertAlign w:val="superscript"/>
        </w:rPr>
      </w:pPr>
      <w:r w:rsidRPr="00665698">
        <w:rPr>
          <w:rFonts w:ascii="Times New Roman" w:hAnsi="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1 к настоящему административному регламенту.</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1.4. Способы получения информации о правилах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лично;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телефонной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электронной почты;</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на информационных стендах в помещениях Уполномоченного органа,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сети «Интернет»:</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официальном сайте Уполномоченного органа,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Едином портале;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на Региональном портале.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1.5. Порядок информирования о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1.5.1. Информирование о предоставлении муниципальной услуги осуществляется по следующим вопросам:</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место нахождения Уполномоченного органа, его структурных подразделений (при наличии),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ED0ECA" w:rsidRPr="00665698" w:rsidRDefault="00ED0ECA" w:rsidP="00ED0ECA">
      <w:pPr>
        <w:spacing w:after="0" w:line="240" w:lineRule="auto"/>
        <w:ind w:right="-5" w:firstLine="720"/>
        <w:jc w:val="both"/>
        <w:rPr>
          <w:rFonts w:ascii="Times New Roman" w:hAnsi="Times New Roman"/>
          <w:i/>
          <w:sz w:val="28"/>
          <w:szCs w:val="28"/>
          <w:u w:val="single"/>
        </w:rPr>
      </w:pPr>
      <w:r w:rsidRPr="00665698">
        <w:rPr>
          <w:rFonts w:ascii="Times New Roman" w:hAnsi="Times New Roman"/>
          <w:sz w:val="28"/>
          <w:szCs w:val="28"/>
        </w:rPr>
        <w:t>график работы 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color w:val="000000" w:themeColor="text1"/>
          <w:sz w:val="28"/>
          <w:szCs w:val="28"/>
        </w:rPr>
        <w:t xml:space="preserve">адрес сайта в сети «Интернет» </w:t>
      </w:r>
      <w:r w:rsidRPr="00665698">
        <w:rPr>
          <w:rFonts w:ascii="Times New Roman" w:hAnsi="Times New Roman"/>
          <w:sz w:val="28"/>
          <w:szCs w:val="28"/>
        </w:rPr>
        <w:t>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адрес электронной почты Уполномоченного органа, МФЦ;</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ход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административные процедуры предоставления муниципальной услуги;</w:t>
      </w:r>
    </w:p>
    <w:p w:rsidR="00ED0ECA" w:rsidRPr="00665698" w:rsidRDefault="00ED0ECA" w:rsidP="00ED0ECA">
      <w:pPr>
        <w:tabs>
          <w:tab w:val="left" w:pos="540"/>
        </w:tabs>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срок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 xml:space="preserve">порядок и формы </w:t>
      </w:r>
      <w:proofErr w:type="gramStart"/>
      <w:r w:rsidRPr="00665698">
        <w:rPr>
          <w:rFonts w:ascii="Times New Roman" w:hAnsi="Times New Roman"/>
          <w:sz w:val="28"/>
          <w:szCs w:val="28"/>
        </w:rPr>
        <w:t>контроля за</w:t>
      </w:r>
      <w:proofErr w:type="gramEnd"/>
      <w:r w:rsidRPr="00665698">
        <w:rPr>
          <w:rFonts w:ascii="Times New Roman" w:hAnsi="Times New Roman"/>
          <w:sz w:val="28"/>
          <w:szCs w:val="28"/>
        </w:rPr>
        <w:t xml:space="preserve"> предоставлением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основания для отказа в предоставлении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и почтовой связи, электронной почты.</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Информирование проводится на русском языке в форме: индивидуального и публичного информирования.</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ED0ECA" w:rsidRPr="00665698" w:rsidRDefault="00ED0ECA" w:rsidP="00ED0ECA">
      <w:pPr>
        <w:spacing w:after="0" w:line="240" w:lineRule="auto"/>
        <w:ind w:right="-5" w:firstLine="720"/>
        <w:jc w:val="both"/>
        <w:rPr>
          <w:rFonts w:ascii="Times New Roman" w:hAnsi="Times New Roman"/>
          <w:sz w:val="28"/>
          <w:szCs w:val="28"/>
        </w:rPr>
      </w:pPr>
      <w:r w:rsidRPr="00665698">
        <w:rPr>
          <w:rFonts w:ascii="Times New Roman" w:hAnsi="Times New Roman"/>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1.5.4. Индивидуальное письменное информирование осуществляется </w:t>
      </w:r>
      <w:proofErr w:type="gramStart"/>
      <w:r w:rsidRPr="00665698">
        <w:rPr>
          <w:rFonts w:ascii="Times New Roman" w:hAnsi="Times New Roman"/>
          <w:sz w:val="28"/>
          <w:szCs w:val="28"/>
        </w:rPr>
        <w:t>в виде письменного ответа на обращение заинтересованного лица в соответствии с законодательством о порядке</w:t>
      </w:r>
      <w:proofErr w:type="gramEnd"/>
      <w:r w:rsidRPr="00665698">
        <w:rPr>
          <w:rFonts w:ascii="Times New Roman" w:hAnsi="Times New Roman"/>
          <w:sz w:val="28"/>
          <w:szCs w:val="28"/>
        </w:rPr>
        <w:t xml:space="preserve"> рассмотрения обращений граждан.</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ED0ECA" w:rsidRPr="00665698" w:rsidRDefault="00ED0ECA" w:rsidP="00ED0ECA">
      <w:pPr>
        <w:spacing w:after="0" w:line="240" w:lineRule="auto"/>
        <w:ind w:firstLine="720"/>
        <w:jc w:val="both"/>
        <w:rPr>
          <w:rFonts w:ascii="Times New Roman" w:hAnsi="Times New Roman"/>
          <w:sz w:val="28"/>
          <w:szCs w:val="28"/>
        </w:rPr>
      </w:pPr>
      <w:r w:rsidRPr="00665698">
        <w:rPr>
          <w:rFonts w:ascii="Times New Roman" w:hAnsi="Times New Roman"/>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ED0ECA" w:rsidRPr="00665698" w:rsidRDefault="00ED0ECA" w:rsidP="00ED0ECA">
      <w:pPr>
        <w:tabs>
          <w:tab w:val="left" w:pos="0"/>
        </w:tabs>
        <w:spacing w:after="0" w:line="240" w:lineRule="auto"/>
        <w:ind w:firstLine="720"/>
        <w:jc w:val="both"/>
        <w:rPr>
          <w:rFonts w:ascii="Times New Roman" w:hAnsi="Times New Roman"/>
          <w:sz w:val="28"/>
          <w:szCs w:val="28"/>
        </w:rPr>
      </w:pPr>
      <w:r w:rsidRPr="00665698">
        <w:rPr>
          <w:rFonts w:ascii="Times New Roman" w:hAnsi="Times New Roman"/>
          <w:sz w:val="28"/>
          <w:szCs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в средствах массовой информации;</w:t>
      </w:r>
    </w:p>
    <w:p w:rsidR="00ED0ECA" w:rsidRPr="00665698" w:rsidRDefault="00ED0ECA" w:rsidP="00ED0ECA">
      <w:pPr>
        <w:widowControl w:val="0"/>
        <w:spacing w:after="0" w:line="240" w:lineRule="auto"/>
        <w:ind w:firstLine="720"/>
        <w:jc w:val="both"/>
        <w:rPr>
          <w:rFonts w:ascii="Times New Roman" w:hAnsi="Times New Roman"/>
          <w:color w:val="000000" w:themeColor="text1"/>
          <w:sz w:val="28"/>
          <w:szCs w:val="28"/>
        </w:rPr>
      </w:pPr>
      <w:r w:rsidRPr="00665698">
        <w:rPr>
          <w:rFonts w:ascii="Times New Roman" w:hAnsi="Times New Roman"/>
          <w:color w:val="000000" w:themeColor="text1"/>
          <w:sz w:val="28"/>
          <w:szCs w:val="28"/>
        </w:rPr>
        <w:t>на</w:t>
      </w:r>
      <w:r w:rsidR="00892B7B" w:rsidRPr="00665698">
        <w:rPr>
          <w:rFonts w:ascii="Times New Roman" w:hAnsi="Times New Roman"/>
          <w:color w:val="000000" w:themeColor="text1"/>
          <w:sz w:val="28"/>
          <w:szCs w:val="28"/>
        </w:rPr>
        <w:t xml:space="preserve"> официальном</w:t>
      </w:r>
      <w:r w:rsidRPr="00665698">
        <w:rPr>
          <w:rFonts w:ascii="Times New Roman" w:hAnsi="Times New Roman"/>
          <w:color w:val="000000" w:themeColor="text1"/>
          <w:sz w:val="28"/>
          <w:szCs w:val="28"/>
        </w:rPr>
        <w:t xml:space="preserve"> сайте в сети «Интернет»;</w:t>
      </w:r>
    </w:p>
    <w:p w:rsidR="00ED0ECA" w:rsidRPr="00665698" w:rsidRDefault="00ED0ECA" w:rsidP="00ED0ECA">
      <w:pPr>
        <w:widowControl w:val="0"/>
        <w:spacing w:after="0" w:line="240" w:lineRule="auto"/>
        <w:ind w:firstLine="720"/>
        <w:jc w:val="both"/>
        <w:rPr>
          <w:rFonts w:ascii="Times New Roman" w:hAnsi="Times New Roman"/>
          <w:color w:val="000000" w:themeColor="text1"/>
          <w:sz w:val="28"/>
          <w:szCs w:val="28"/>
        </w:rPr>
      </w:pPr>
      <w:r w:rsidRPr="00665698">
        <w:rPr>
          <w:rFonts w:ascii="Times New Roman" w:hAnsi="Times New Roman"/>
          <w:sz w:val="28"/>
          <w:szCs w:val="28"/>
        </w:rPr>
        <w:t>на Едином портале;</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на Региональном портале;</w:t>
      </w:r>
    </w:p>
    <w:p w:rsidR="00ED0ECA" w:rsidRPr="00665698" w:rsidRDefault="00ED0ECA" w:rsidP="00ED0ECA">
      <w:pPr>
        <w:widowControl w:val="0"/>
        <w:spacing w:after="0" w:line="240" w:lineRule="auto"/>
        <w:ind w:firstLine="720"/>
        <w:jc w:val="both"/>
        <w:rPr>
          <w:rFonts w:ascii="Times New Roman" w:hAnsi="Times New Roman"/>
          <w:sz w:val="28"/>
          <w:szCs w:val="28"/>
        </w:rPr>
      </w:pPr>
      <w:r w:rsidRPr="00665698">
        <w:rPr>
          <w:rFonts w:ascii="Times New Roman" w:hAnsi="Times New Roman"/>
          <w:sz w:val="28"/>
          <w:szCs w:val="28"/>
        </w:rPr>
        <w:t>на информационных стендах Уполномоченного органа, МФЦ.</w:t>
      </w:r>
    </w:p>
    <w:p w:rsidR="00ED0ECA" w:rsidRPr="00665698" w:rsidRDefault="00ED0ECA" w:rsidP="00ED0ECA">
      <w:pPr>
        <w:pStyle w:val="4"/>
        <w:spacing w:before="0" w:after="0" w:line="240" w:lineRule="auto"/>
        <w:rPr>
          <w:szCs w:val="28"/>
        </w:rPr>
      </w:pPr>
    </w:p>
    <w:p w:rsidR="00ED0ECA" w:rsidRPr="00665698" w:rsidRDefault="00ED0ECA" w:rsidP="00ED0ECA">
      <w:pPr>
        <w:pStyle w:val="4"/>
        <w:spacing w:before="0" w:after="0" w:line="240" w:lineRule="auto"/>
        <w:rPr>
          <w:szCs w:val="28"/>
        </w:rPr>
      </w:pPr>
      <w:r w:rsidRPr="00665698">
        <w:rPr>
          <w:szCs w:val="28"/>
        </w:rPr>
        <w:t>II. Стандарт предоставления муниципальной услуги</w:t>
      </w:r>
    </w:p>
    <w:p w:rsidR="00ED0ECA" w:rsidRPr="00665698" w:rsidRDefault="00ED0ECA" w:rsidP="00ED0ECA">
      <w:pPr>
        <w:pStyle w:val="4"/>
        <w:spacing w:before="0" w:after="0" w:line="240" w:lineRule="auto"/>
        <w:rPr>
          <w:szCs w:val="28"/>
        </w:rPr>
      </w:pPr>
    </w:p>
    <w:p w:rsidR="00ED0ECA" w:rsidRPr="00E12307" w:rsidRDefault="00ED0ECA" w:rsidP="00ED0ECA">
      <w:pPr>
        <w:pStyle w:val="4"/>
        <w:spacing w:before="0" w:after="0" w:line="240" w:lineRule="auto"/>
        <w:rPr>
          <w:szCs w:val="28"/>
        </w:rPr>
      </w:pPr>
      <w:r w:rsidRPr="00E12307">
        <w:rPr>
          <w:szCs w:val="28"/>
        </w:rPr>
        <w:t>2.1. Наименование муниципальной услуги</w:t>
      </w:r>
    </w:p>
    <w:p w:rsidR="00ED0ECA" w:rsidRPr="00665698" w:rsidRDefault="00ED0ECA" w:rsidP="00ED0ECA">
      <w:pPr>
        <w:spacing w:after="0"/>
        <w:rPr>
          <w:sz w:val="28"/>
          <w:szCs w:val="28"/>
        </w:rPr>
      </w:pPr>
    </w:p>
    <w:p w:rsidR="00ED0ECA" w:rsidRPr="00665698" w:rsidRDefault="00ED0ECA" w:rsidP="00ED0ECA">
      <w:pPr>
        <w:pStyle w:val="ConsPlusNormal"/>
        <w:spacing w:after="0" w:line="240" w:lineRule="auto"/>
        <w:ind w:firstLine="540"/>
        <w:jc w:val="both"/>
        <w:rPr>
          <w:rFonts w:ascii="Times New Roman" w:hAnsi="Times New Roman"/>
          <w:b/>
          <w:sz w:val="28"/>
          <w:szCs w:val="28"/>
        </w:rPr>
      </w:pPr>
      <w:proofErr w:type="gramStart"/>
      <w:r w:rsidRPr="00665698">
        <w:rPr>
          <w:rFonts w:ascii="Times New Roman" w:hAnsi="Times New Roman"/>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ED068B" w:rsidRPr="00665698">
        <w:rPr>
          <w:rFonts w:ascii="Times New Roman" w:hAnsi="Times New Roman"/>
          <w:sz w:val="28"/>
          <w:szCs w:val="28"/>
        </w:rPr>
        <w:t>альной взлетной массой менее 0,2</w:t>
      </w:r>
      <w:r w:rsidRPr="00665698">
        <w:rPr>
          <w:rFonts w:ascii="Times New Roman" w:hAnsi="Times New Roman"/>
          <w:sz w:val="28"/>
          <w:szCs w:val="28"/>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(далее – разрешение).</w:t>
      </w:r>
      <w:proofErr w:type="gramEnd"/>
    </w:p>
    <w:p w:rsidR="00ED0ECA" w:rsidRPr="00665698" w:rsidRDefault="00ED0ECA" w:rsidP="00ED0ECA">
      <w:pPr>
        <w:pStyle w:val="ConsPlusNormal"/>
        <w:spacing w:after="0" w:line="240" w:lineRule="auto"/>
        <w:ind w:firstLine="540"/>
        <w:jc w:val="both"/>
        <w:rPr>
          <w:rFonts w:ascii="Times New Roman" w:hAnsi="Times New Roman"/>
          <w:b/>
          <w:sz w:val="28"/>
          <w:szCs w:val="28"/>
        </w:rPr>
      </w:pPr>
    </w:p>
    <w:p w:rsidR="00ED0ECA" w:rsidRPr="00E12307" w:rsidRDefault="00ED0ECA" w:rsidP="00ED0ECA">
      <w:pPr>
        <w:pStyle w:val="4"/>
        <w:spacing w:before="0" w:after="0" w:line="240" w:lineRule="auto"/>
        <w:rPr>
          <w:szCs w:val="28"/>
        </w:rPr>
      </w:pPr>
      <w:r w:rsidRPr="00E12307">
        <w:rPr>
          <w:szCs w:val="28"/>
        </w:rPr>
        <w:t>2.2. Наименование органа местного самоуправления, предоставляющего муниципальную услугу</w:t>
      </w:r>
    </w:p>
    <w:p w:rsidR="00ED0ECA" w:rsidRPr="00665698" w:rsidRDefault="00ED0ECA" w:rsidP="00ED0ECA">
      <w:pPr>
        <w:spacing w:after="0"/>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pacing w:val="-4"/>
          <w:sz w:val="28"/>
          <w:szCs w:val="28"/>
          <w:highlight w:val="yellow"/>
        </w:rPr>
      </w:pPr>
      <w:r w:rsidRPr="00665698">
        <w:rPr>
          <w:rFonts w:ascii="Times New Roman" w:hAnsi="Times New Roman"/>
          <w:sz w:val="28"/>
          <w:szCs w:val="28"/>
        </w:rPr>
        <w:t xml:space="preserve">2.2.1. </w:t>
      </w:r>
      <w:r w:rsidRPr="00665698">
        <w:rPr>
          <w:rFonts w:ascii="Times New Roman" w:hAnsi="Times New Roman"/>
          <w:spacing w:val="-4"/>
          <w:sz w:val="28"/>
          <w:szCs w:val="28"/>
          <w:highlight w:val="white"/>
        </w:rPr>
        <w:t>Муниципальная услуга предоставляется: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Администрацией </w:t>
      </w:r>
      <w:r w:rsidR="002407C7"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r w:rsidR="00892B7B" w:rsidRPr="00665698">
        <w:rPr>
          <w:rFonts w:ascii="Times New Roman" w:hAnsi="Times New Roman"/>
          <w:sz w:val="28"/>
          <w:szCs w:val="28"/>
        </w:rPr>
        <w:t xml:space="preserve"> в полном объеме.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МФЦ по месту жительства заявителя – в части</w:t>
      </w:r>
      <w:r w:rsidRPr="00665698">
        <w:rPr>
          <w:rFonts w:ascii="Times New Roman" w:hAnsi="Times New Roman"/>
          <w:i/>
          <w:sz w:val="28"/>
          <w:szCs w:val="28"/>
        </w:rPr>
        <w:t xml:space="preserve"> </w:t>
      </w:r>
      <w:r w:rsidRPr="00665698">
        <w:rPr>
          <w:rFonts w:ascii="Times New Roman" w:hAnsi="Times New Roman"/>
          <w:sz w:val="28"/>
          <w:szCs w:val="28"/>
        </w:rPr>
        <w:t>приема и (или) выдачи документов на предоставление муниципальной услуги</w:t>
      </w:r>
      <w:r w:rsidRPr="00665698">
        <w:rPr>
          <w:rFonts w:ascii="Times New Roman" w:hAnsi="Times New Roman"/>
          <w:color w:val="FF0000"/>
          <w:sz w:val="28"/>
          <w:szCs w:val="28"/>
        </w:rPr>
        <w:t xml:space="preserve"> </w:t>
      </w:r>
      <w:r w:rsidRPr="00665698">
        <w:rPr>
          <w:rFonts w:ascii="Times New Roman" w:hAnsi="Times New Roman"/>
          <w:sz w:val="28"/>
          <w:szCs w:val="28"/>
        </w:rPr>
        <w:t>(при условии заключения соглашений о взаимодействии с МФЦ).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административным регламентом.</w:t>
      </w:r>
    </w:p>
    <w:p w:rsidR="00ED0ECA" w:rsidRPr="00665698" w:rsidRDefault="00ED0ECA" w:rsidP="00ED0ECA">
      <w:pPr>
        <w:pStyle w:val="26"/>
        <w:spacing w:after="0" w:line="240" w:lineRule="auto"/>
        <w:jc w:val="center"/>
        <w:rPr>
          <w:i/>
          <w:sz w:val="28"/>
          <w:szCs w:val="28"/>
        </w:rPr>
      </w:pPr>
    </w:p>
    <w:p w:rsidR="00ED0ECA" w:rsidRPr="00E12307" w:rsidRDefault="00ED0ECA" w:rsidP="00ED0ECA">
      <w:pPr>
        <w:pStyle w:val="26"/>
        <w:spacing w:after="0" w:line="240" w:lineRule="auto"/>
        <w:ind w:firstLine="709"/>
        <w:jc w:val="center"/>
        <w:rPr>
          <w:sz w:val="28"/>
          <w:szCs w:val="28"/>
        </w:rPr>
      </w:pPr>
      <w:r w:rsidRPr="00E12307">
        <w:rPr>
          <w:sz w:val="28"/>
          <w:szCs w:val="28"/>
        </w:rPr>
        <w:t>2.3. Результат предоставления муниципальной услуги</w:t>
      </w:r>
    </w:p>
    <w:p w:rsidR="00ED0ECA" w:rsidRPr="00665698" w:rsidRDefault="00ED0ECA" w:rsidP="00ED0ECA">
      <w:pPr>
        <w:pStyle w:val="26"/>
        <w:spacing w:after="0" w:line="240" w:lineRule="auto"/>
        <w:ind w:firstLine="709"/>
        <w:jc w:val="both"/>
        <w:rPr>
          <w:sz w:val="28"/>
          <w:szCs w:val="28"/>
        </w:rPr>
      </w:pP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Результатом предоставления муниципальной услуги является принятие решения: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о выдаче разрешения</w:t>
      </w:r>
      <w:r w:rsidR="00892B7B" w:rsidRPr="00665698">
        <w:rPr>
          <w:rFonts w:ascii="Times New Roman" w:hAnsi="Times New Roman"/>
          <w:sz w:val="28"/>
          <w:szCs w:val="28"/>
        </w:rPr>
        <w:t xml:space="preserve"> (по форме согласно приложению 2</w:t>
      </w:r>
      <w:r w:rsidRPr="00665698">
        <w:rPr>
          <w:rFonts w:ascii="Times New Roman" w:hAnsi="Times New Roman"/>
          <w:sz w:val="28"/>
          <w:szCs w:val="28"/>
        </w:rPr>
        <w:t xml:space="preserve"> к административному регламенту);</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 отказе в выдаче разрешения</w:t>
      </w:r>
      <w:r w:rsidR="00892B7B" w:rsidRPr="00665698">
        <w:rPr>
          <w:rFonts w:ascii="Times New Roman" w:hAnsi="Times New Roman"/>
          <w:sz w:val="28"/>
          <w:szCs w:val="28"/>
        </w:rPr>
        <w:t xml:space="preserve"> (по форме согласно приложению 3</w:t>
      </w:r>
      <w:r w:rsidRPr="00665698">
        <w:rPr>
          <w:rFonts w:ascii="Times New Roman" w:hAnsi="Times New Roman"/>
          <w:sz w:val="28"/>
          <w:szCs w:val="28"/>
        </w:rPr>
        <w:t xml:space="preserve"> к административному регламенту).</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ED0ECA" w:rsidRPr="00E12307" w:rsidRDefault="00ED0ECA" w:rsidP="00ED0ECA">
      <w:pPr>
        <w:pStyle w:val="4"/>
        <w:spacing w:before="0" w:after="0" w:line="240" w:lineRule="auto"/>
        <w:ind w:firstLine="709"/>
        <w:rPr>
          <w:szCs w:val="28"/>
        </w:rPr>
      </w:pPr>
      <w:r w:rsidRPr="00E12307">
        <w:rPr>
          <w:szCs w:val="28"/>
        </w:rPr>
        <w:t>2.4. Срок предоставления муниципальной услуги</w:t>
      </w:r>
    </w:p>
    <w:p w:rsidR="00ED0ECA" w:rsidRPr="00E12307" w:rsidRDefault="00ED0ECA" w:rsidP="00ED0ECA">
      <w:pPr>
        <w:spacing w:after="0"/>
        <w:rPr>
          <w:sz w:val="28"/>
          <w:szCs w:val="28"/>
        </w:rPr>
      </w:pP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Срок предоставления муниципальной услуги составляет 30 календарных дней </w:t>
      </w:r>
      <w:proofErr w:type="gramStart"/>
      <w:r w:rsidRPr="00665698">
        <w:rPr>
          <w:rFonts w:ascii="Times New Roman" w:hAnsi="Times New Roman"/>
          <w:sz w:val="28"/>
          <w:szCs w:val="28"/>
        </w:rPr>
        <w:t>с даты регистрации</w:t>
      </w:r>
      <w:proofErr w:type="gramEnd"/>
      <w:r w:rsidRPr="00665698">
        <w:rPr>
          <w:rFonts w:ascii="Times New Roman" w:hAnsi="Times New Roman"/>
          <w:sz w:val="28"/>
          <w:szCs w:val="28"/>
        </w:rPr>
        <w:t xml:space="preserve"> в Уполномоченном органе заявления о выдаче разрешения (далее – заявление).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наличия основания, предусмотренного пунктом 2.9.2 административного регламента, предоставление муниципальной услуги приостанавливается, но не более</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чем на 30 календарных дней.</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ED0ECA" w:rsidRPr="00E12307" w:rsidRDefault="00ED0ECA" w:rsidP="00ED0ECA">
      <w:pPr>
        <w:spacing w:after="0" w:line="240" w:lineRule="auto"/>
        <w:ind w:firstLine="709"/>
        <w:jc w:val="center"/>
        <w:rPr>
          <w:rFonts w:ascii="Times New Roman" w:hAnsi="Times New Roman"/>
          <w:color w:val="000000" w:themeColor="text1"/>
          <w:sz w:val="28"/>
          <w:szCs w:val="28"/>
        </w:rPr>
      </w:pPr>
      <w:r w:rsidRPr="00E12307">
        <w:rPr>
          <w:rFonts w:ascii="Times New Roman" w:hAnsi="Times New Roman"/>
          <w:color w:val="000000" w:themeColor="text1"/>
          <w:sz w:val="28"/>
          <w:szCs w:val="28"/>
        </w:rPr>
        <w:t>2.5. Правовые основания для предоставления муниципальной услуги</w:t>
      </w:r>
    </w:p>
    <w:p w:rsidR="00ED0ECA" w:rsidRPr="00665698" w:rsidRDefault="00ED0ECA" w:rsidP="00ED0ECA">
      <w:pPr>
        <w:spacing w:after="0" w:line="240" w:lineRule="auto"/>
        <w:ind w:firstLine="540"/>
        <w:jc w:val="center"/>
        <w:rPr>
          <w:rFonts w:ascii="Times New Roman" w:hAnsi="Times New Roman"/>
          <w:i/>
          <w:color w:val="000000" w:themeColor="text1"/>
          <w:sz w:val="28"/>
          <w:szCs w:val="28"/>
        </w:rPr>
      </w:pPr>
    </w:p>
    <w:p w:rsidR="00ED0ECA" w:rsidRPr="00665698" w:rsidRDefault="00ED0ECA" w:rsidP="00ED0ECA">
      <w:pPr>
        <w:pStyle w:val="21"/>
        <w:spacing w:after="0" w:line="240" w:lineRule="auto"/>
        <w:ind w:firstLine="709"/>
        <w:rPr>
          <w:sz w:val="28"/>
          <w:szCs w:val="28"/>
        </w:rPr>
      </w:pPr>
      <w:r w:rsidRPr="00665698">
        <w:rPr>
          <w:sz w:val="28"/>
          <w:szCs w:val="28"/>
        </w:rPr>
        <w:t xml:space="preserve">Предоставление муниципальной услуги осуществляется в соответствии </w:t>
      </w:r>
      <w:proofErr w:type="gramStart"/>
      <w:r w:rsidRPr="00665698">
        <w:rPr>
          <w:sz w:val="28"/>
          <w:szCs w:val="28"/>
        </w:rPr>
        <w:t>с</w:t>
      </w:r>
      <w:proofErr w:type="gramEnd"/>
      <w:r w:rsidRPr="00665698">
        <w:rPr>
          <w:sz w:val="28"/>
          <w:szCs w:val="28"/>
        </w:rPr>
        <w:t>:</w:t>
      </w:r>
    </w:p>
    <w:p w:rsidR="00ED0ECA" w:rsidRPr="00665698" w:rsidRDefault="00ED0ECA" w:rsidP="00ED0ECA">
      <w:pPr>
        <w:pStyle w:val="ConsPlusNormal"/>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Воздушным</w:t>
      </w:r>
      <w:proofErr w:type="gramEnd"/>
      <w:r w:rsidRPr="00665698">
        <w:rPr>
          <w:rFonts w:ascii="Times New Roman" w:hAnsi="Times New Roman"/>
          <w:sz w:val="28"/>
          <w:szCs w:val="28"/>
        </w:rPr>
        <w:t xml:space="preserve"> </w:t>
      </w:r>
      <w:hyperlink r:id="rId14" w:history="1">
        <w:r w:rsidRPr="00665698">
          <w:rPr>
            <w:rFonts w:ascii="Times New Roman" w:hAnsi="Times New Roman"/>
            <w:sz w:val="28"/>
            <w:szCs w:val="28"/>
          </w:rPr>
          <w:t>кодекс</w:t>
        </w:r>
      </w:hyperlink>
      <w:r w:rsidRPr="00665698">
        <w:rPr>
          <w:rFonts w:ascii="Times New Roman" w:hAnsi="Times New Roman"/>
          <w:sz w:val="28"/>
          <w:szCs w:val="28"/>
        </w:rPr>
        <w:t>ом Российской Федерации от 19 марта 1997 года № 60-ФЗ;</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27 июля 2010 года № 210-ФЗ «Об организации предоставления государственных и муниципальных услуг»;</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27 июля 2006 года № 152-ФЗ «О персональных данных»;</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02BDE" w:rsidRPr="00665698" w:rsidRDefault="00802BDE" w:rsidP="00802BD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Федеральным законом от 06 апреля 2011 года № 63-ФЗ «Об электронной подписи»;</w:t>
      </w:r>
    </w:p>
    <w:p w:rsidR="00ED0ECA" w:rsidRPr="00665698" w:rsidRDefault="003D0B51" w:rsidP="00ED0ECA">
      <w:pPr>
        <w:pStyle w:val="ConsPlusNormal"/>
        <w:spacing w:after="0" w:line="240" w:lineRule="auto"/>
        <w:ind w:firstLine="709"/>
        <w:jc w:val="both"/>
        <w:rPr>
          <w:rFonts w:ascii="Times New Roman" w:hAnsi="Times New Roman"/>
          <w:sz w:val="28"/>
          <w:szCs w:val="28"/>
        </w:rPr>
      </w:pPr>
      <w:hyperlink r:id="rId15" w:history="1">
        <w:r w:rsidR="00ED0ECA" w:rsidRPr="00665698">
          <w:rPr>
            <w:rFonts w:ascii="Times New Roman" w:hAnsi="Times New Roman"/>
            <w:sz w:val="28"/>
            <w:szCs w:val="28"/>
          </w:rPr>
          <w:t>постановление</w:t>
        </w:r>
      </w:hyperlink>
      <w:proofErr w:type="gramStart"/>
      <w:r w:rsidR="00ED0ECA" w:rsidRPr="00665698">
        <w:rPr>
          <w:rFonts w:ascii="Times New Roman" w:hAnsi="Times New Roman"/>
          <w:sz w:val="28"/>
          <w:szCs w:val="28"/>
        </w:rPr>
        <w:t>м</w:t>
      </w:r>
      <w:proofErr w:type="gramEnd"/>
      <w:r w:rsidR="00ED0ECA" w:rsidRPr="00665698">
        <w:rPr>
          <w:rFonts w:ascii="Times New Roman" w:hAnsi="Times New Roman"/>
          <w:sz w:val="28"/>
          <w:szCs w:val="28"/>
        </w:rPr>
        <w:t xml:space="preserve"> Правительства Российской Федерации от 11 марта 2010 года № 138 «Об утверждении Федеральных правил использования воздушного пространства Российской Федерации»;</w:t>
      </w:r>
    </w:p>
    <w:p w:rsidR="00ED0ECA" w:rsidRPr="00665698" w:rsidRDefault="003D0B51" w:rsidP="00ED0ECA">
      <w:pPr>
        <w:spacing w:after="0" w:line="240" w:lineRule="auto"/>
        <w:ind w:firstLine="709"/>
        <w:jc w:val="both"/>
        <w:rPr>
          <w:rFonts w:ascii="Times New Roman" w:hAnsi="Times New Roman"/>
          <w:sz w:val="28"/>
          <w:szCs w:val="28"/>
        </w:rPr>
      </w:pPr>
      <w:hyperlink r:id="rId16" w:history="1">
        <w:r w:rsidR="00ED0ECA" w:rsidRPr="00665698">
          <w:rPr>
            <w:rFonts w:ascii="Times New Roman" w:hAnsi="Times New Roman"/>
            <w:sz w:val="28"/>
            <w:szCs w:val="28"/>
          </w:rPr>
          <w:t>постановление</w:t>
        </w:r>
      </w:hyperlink>
      <w:proofErr w:type="gramStart"/>
      <w:r w:rsidR="00ED0ECA" w:rsidRPr="00665698">
        <w:rPr>
          <w:rFonts w:ascii="Times New Roman" w:hAnsi="Times New Roman"/>
          <w:sz w:val="28"/>
          <w:szCs w:val="28"/>
        </w:rPr>
        <w:t>м</w:t>
      </w:r>
      <w:proofErr w:type="gramEnd"/>
      <w:r w:rsidR="00ED0ECA" w:rsidRPr="00665698">
        <w:rPr>
          <w:rFonts w:ascii="Times New Roman" w:hAnsi="Times New Roman"/>
          <w:sz w:val="28"/>
          <w:szCs w:val="28"/>
        </w:rPr>
        <w:t xml:space="preserve"> Правительства Российской Федерации от 25 мая 2019 года № 658 «Об утверждении Правил государственного учета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приказом Министерства транспорта Российской Федерации от 16 января 2012 № 6 «Об утверждении Федеральных авиационных пр</w:t>
      </w:r>
      <w:r w:rsidR="00892B7B" w:rsidRPr="00665698">
        <w:rPr>
          <w:rFonts w:ascii="Times New Roman" w:hAnsi="Times New Roman"/>
          <w:sz w:val="28"/>
          <w:szCs w:val="28"/>
        </w:rPr>
        <w:t xml:space="preserve">авил «Организация планирования </w:t>
      </w:r>
      <w:r w:rsidRPr="00665698">
        <w:rPr>
          <w:rFonts w:ascii="Times New Roman" w:hAnsi="Times New Roman"/>
          <w:sz w:val="28"/>
          <w:szCs w:val="28"/>
        </w:rPr>
        <w:t xml:space="preserve"> использования воздушного пространства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приказом Министерства транспорта Российской Федерации от 12 января 2022 года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настоящим административным регламентом.</w:t>
      </w:r>
    </w:p>
    <w:p w:rsidR="00ED0ECA" w:rsidRPr="00665698" w:rsidRDefault="00ED0ECA" w:rsidP="00ED0ECA">
      <w:pPr>
        <w:spacing w:after="0" w:line="240" w:lineRule="auto"/>
        <w:ind w:firstLine="540"/>
        <w:jc w:val="center"/>
        <w:rPr>
          <w:rFonts w:ascii="Times New Roman" w:hAnsi="Times New Roman"/>
          <w:i/>
          <w:color w:val="000000" w:themeColor="text1"/>
          <w:sz w:val="28"/>
          <w:szCs w:val="28"/>
        </w:rPr>
      </w:pPr>
    </w:p>
    <w:p w:rsidR="00ED0ECA" w:rsidRPr="00825087" w:rsidRDefault="00ED0ECA" w:rsidP="00ED0ECA">
      <w:pPr>
        <w:spacing w:after="0" w:line="240" w:lineRule="auto"/>
        <w:ind w:firstLine="540"/>
        <w:jc w:val="center"/>
        <w:rPr>
          <w:rFonts w:ascii="Times New Roman" w:hAnsi="Times New Roman"/>
          <w:color w:val="000000" w:themeColor="text1"/>
          <w:sz w:val="28"/>
          <w:szCs w:val="28"/>
        </w:rPr>
      </w:pPr>
      <w:r w:rsidRPr="00825087">
        <w:rPr>
          <w:rFonts w:ascii="Times New Roman" w:hAnsi="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2.6.1. Для предоставления муниципальной услуги заявитель представляет (направляет): </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 заявление о предоставлении разрешения по форме согласн</w:t>
      </w:r>
      <w:r w:rsidR="00892B7B" w:rsidRPr="00665698">
        <w:rPr>
          <w:rFonts w:ascii="Times New Roman" w:hAnsi="Times New Roman"/>
          <w:sz w:val="28"/>
          <w:szCs w:val="28"/>
        </w:rPr>
        <w:t>о приложению 4</w:t>
      </w:r>
      <w:r w:rsidRPr="00665698">
        <w:rPr>
          <w:rFonts w:ascii="Times New Roman" w:hAnsi="Times New Roman"/>
          <w:sz w:val="28"/>
          <w:szCs w:val="28"/>
        </w:rPr>
        <w:t xml:space="preserve"> к административному регламенту;</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документов, удостоверяющих личность граждан, входящих в состав авиационного персонала;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правоустанавливающий документ на воздушное судно; </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копии </w:t>
      </w:r>
      <w:proofErr w:type="gramStart"/>
      <w:r w:rsidRPr="00665698">
        <w:rPr>
          <w:rFonts w:ascii="Times New Roman" w:hAnsi="Times New Roman"/>
          <w:sz w:val="28"/>
          <w:szCs w:val="28"/>
        </w:rPr>
        <w:t>договора обязательного страхования ответственности владельца воздушного судна</w:t>
      </w:r>
      <w:proofErr w:type="gramEnd"/>
      <w:r w:rsidRPr="00665698">
        <w:rPr>
          <w:rFonts w:ascii="Times New Roman" w:hAnsi="Times New Roman"/>
          <w:sz w:val="28"/>
          <w:szCs w:val="28"/>
        </w:rPr>
        <w:t xml:space="preserve"> перед третьими лицами в соответствии с Воздушным </w:t>
      </w:r>
      <w:hyperlink r:id="rId17" w:history="1">
        <w:r w:rsidRPr="00665698">
          <w:rPr>
            <w:rFonts w:ascii="Times New Roman" w:hAnsi="Times New Roman"/>
            <w:sz w:val="28"/>
            <w:szCs w:val="28"/>
          </w:rPr>
          <w:t>кодексом</w:t>
        </w:r>
      </w:hyperlink>
      <w:r w:rsidRPr="00665698">
        <w:rPr>
          <w:rFonts w:ascii="Times New Roman" w:hAnsi="Times New Roman"/>
          <w:sz w:val="28"/>
          <w:szCs w:val="28"/>
        </w:rPr>
        <w:t xml:space="preserve"> Российской Федерации или полис (сертификат) к данному договору;</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копии договора обязательного страхования ответственности </w:t>
      </w:r>
      <w:proofErr w:type="spellStart"/>
      <w:r w:rsidRPr="00665698">
        <w:rPr>
          <w:rFonts w:ascii="Times New Roman" w:hAnsi="Times New Roman"/>
          <w:sz w:val="28"/>
          <w:szCs w:val="28"/>
        </w:rPr>
        <w:t>эксплуатанта</w:t>
      </w:r>
      <w:proofErr w:type="spellEnd"/>
      <w:r w:rsidRPr="00665698">
        <w:rPr>
          <w:rFonts w:ascii="Times New Roman" w:hAnsi="Times New Roman"/>
          <w:sz w:val="28"/>
          <w:szCs w:val="28"/>
        </w:rPr>
        <w:t xml:space="preserve"> при авиационных работах за вред, который может быть причинен в связи с выполнением им авиационных работ (в случае выполнения авиационных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договора обязательного страхования гражданской ответственности перевозчика перед пассажирами воздушного судна (в случае предполагаемого наличия пассажиров на воздушном судне);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копии договора обязательного страхования жизни и здоровья членов экипажа пилотируемого воздушного судна (в случае наличия членов экипажа);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проект порядка выполнения (по виду деятельности):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десантирования парашютистов с указанием времени, места, высоты выброски и количества подъемов воздушного судна;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подъемов привязных аэростатов с указанием времени, места, высоты подъема привязных аэростатов;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летной программы при производстве демонстрационных полетов воздушных судов;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полетов беспилотных воздушных судов с указанием времени, места, высоты полета;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посадки (взлета) воздушных судов на площадки, расположенные в границах населенных пунктов </w:t>
      </w:r>
      <w:r w:rsidR="005F7F5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 аэронавигационной информации, с указанием времени, места и количества подъемов (посадок);</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документ, удостоверяющий личность заявителя (представителя заявителя) (предъявляется при обращении в Уполномоченный орган, МФЦ).</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Заявление по просьбе заявителя может быть заполнено специалистом, </w:t>
      </w:r>
      <w:r w:rsidRPr="00665698">
        <w:rPr>
          <w:rFonts w:ascii="Times New Roman" w:hAnsi="Times New Roman"/>
          <w:sz w:val="28"/>
          <w:szCs w:val="28"/>
        </w:rPr>
        <w:lastRenderedPageBreak/>
        <w:t xml:space="preserve">ответственным за прием документов, с помощью компьютера или от руки. </w:t>
      </w:r>
      <w:proofErr w:type="gramStart"/>
      <w:r w:rsidRPr="00665698">
        <w:rPr>
          <w:rFonts w:ascii="Times New Roman" w:hAnsi="Times New Roman"/>
          <w:sz w:val="28"/>
          <w:szCs w:val="28"/>
        </w:rPr>
        <w:t>В последнем случае заявитель вписывает в заявление от руки свои фамилию, имя, отчество (полностью) и ставит подпись.</w:t>
      </w:r>
      <w:proofErr w:type="gramEnd"/>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При заполнении заявления не допускается использование сокращений слов и аббревиатур.</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Форма заявления размещается на сайте Уполномоченного органа в сети «Интернет» с возможностью бесплатного копирования.</w:t>
      </w:r>
    </w:p>
    <w:p w:rsidR="00ED0ECA" w:rsidRPr="00665698" w:rsidRDefault="00ED0ECA" w:rsidP="00ED0ECA">
      <w:pPr>
        <w:pStyle w:val="ConsPlusNormal"/>
        <w:spacing w:after="0" w:line="240" w:lineRule="auto"/>
        <w:ind w:firstLine="709"/>
        <w:jc w:val="both"/>
        <w:rPr>
          <w:rFonts w:ascii="Times New Roman" w:hAnsi="Times New Roman"/>
          <w:b/>
          <w:sz w:val="28"/>
          <w:szCs w:val="28"/>
        </w:rPr>
      </w:pPr>
      <w:r w:rsidRPr="00665698">
        <w:rPr>
          <w:rFonts w:ascii="Times New Roman" w:hAnsi="Times New Roman"/>
          <w:sz w:val="28"/>
          <w:szCs w:val="28"/>
        </w:rPr>
        <w:t xml:space="preserve">2.6.2. </w:t>
      </w:r>
      <w:proofErr w:type="gramStart"/>
      <w:r w:rsidRPr="00665698">
        <w:rPr>
          <w:rFonts w:ascii="Times New Roman" w:hAnsi="Times New Roman"/>
          <w:sz w:val="28"/>
          <w:szCs w:val="28"/>
        </w:rPr>
        <w:t>Заявление подается не менее чем за 30 календарных дней до начала намеченной даты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EE3C05" w:rsidRPr="00665698">
        <w:rPr>
          <w:rFonts w:ascii="Times New Roman" w:hAnsi="Times New Roman"/>
          <w:sz w:val="28"/>
          <w:szCs w:val="28"/>
        </w:rPr>
        <w:t>альной взлетной массой менее 0,2</w:t>
      </w:r>
      <w:r w:rsidRPr="00665698">
        <w:rPr>
          <w:rFonts w:ascii="Times New Roman" w:hAnsi="Times New Roman"/>
          <w:sz w:val="28"/>
          <w:szCs w:val="28"/>
        </w:rPr>
        <w:t>5 кг), подъемов привязных аэростатов над населенными пунктами, а также на посадку (взлет) на расположенные в границах населенных пунктов площадки, сведения о которых</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не опубликованы в документах аэронавигационной информации.</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2.6.3. Заявление и прилагаемые документы могут быть представлены следующими способами: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путем обращения в Уполномоченный орган или в МФЦ лично либо через своих представителей;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 электронной почте;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Регионального портала.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простой электронной подписью заявителя либо усиленной неквалифицированной электронной подписью заявителя (представителя заявителя);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усиленной квалифицированной электронной подписью заявителя (представителя заявителя).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Заявление от имени юридического лица заверяется усиленной квалифицированной электронной подписью (если заявителем является юридическое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лица, действующего от имени юридического лица без доверенности;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2.6.4. В случае представления копий документов, необходимых для предоставления муниципальной услуги, в форме электронного документа,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 усиленной неквалифицированной электронной подписью (если заявителем является физическое лицо).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2.6.6. В случае представления документов физическим лицом на бумажном носителе копии документов представляются с предъявлением подлинников (за исключением документов, удостоверяющих личность граждан, входящих в состав авиационного персонала).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122F08" w:rsidRDefault="00ED0ECA" w:rsidP="00ED0ECA">
      <w:pPr>
        <w:tabs>
          <w:tab w:val="left" w:pos="851"/>
        </w:tabs>
        <w:spacing w:after="0" w:line="240" w:lineRule="auto"/>
        <w:ind w:firstLine="540"/>
        <w:jc w:val="center"/>
        <w:outlineLvl w:val="1"/>
        <w:rPr>
          <w:rFonts w:ascii="Times New Roman" w:hAnsi="Times New Roman"/>
          <w:sz w:val="28"/>
          <w:szCs w:val="28"/>
        </w:rPr>
      </w:pPr>
      <w:r w:rsidRPr="00122F08">
        <w:rPr>
          <w:rFonts w:ascii="Times New Roman" w:hAnsi="Times New Roman"/>
          <w:sz w:val="28"/>
          <w:szCs w:val="28"/>
        </w:rPr>
        <w:t xml:space="preserve">2.7. </w:t>
      </w:r>
      <w:proofErr w:type="gramStart"/>
      <w:r w:rsidRPr="00122F08">
        <w:rPr>
          <w:rFonts w:ascii="Times New Roman" w:hAnsi="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roofErr w:type="gramEnd"/>
    </w:p>
    <w:p w:rsidR="00ED0ECA" w:rsidRPr="00665698" w:rsidRDefault="00ED0ECA" w:rsidP="00ED0ECA">
      <w:pPr>
        <w:pStyle w:val="ConsPlusNormal"/>
        <w:widowControl/>
        <w:spacing w:after="0" w:line="240" w:lineRule="auto"/>
        <w:ind w:firstLine="709"/>
        <w:rPr>
          <w:rFonts w:ascii="Times New Roman" w:hAnsi="Times New Roman"/>
          <w:b/>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2.7.1. Заявитель вправе представить в Уполномоченный орган:</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прав на воздушные суда и сделок с ними;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Государственного реестра гражданских воздушных судов;</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сертификат летной годности (удостоверение о годности к полетам) воздушного судна;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сведения о постановке на государственный учет беспилотного воздушного судна (для беспилотных гражданских воздушных судов с максимальной взлетной массой от 0,15 килограмма до 30 килограммов, </w:t>
      </w:r>
      <w:r w:rsidRPr="00665698">
        <w:rPr>
          <w:rFonts w:ascii="Times New Roman" w:hAnsi="Times New Roman"/>
          <w:sz w:val="28"/>
          <w:szCs w:val="28"/>
        </w:rPr>
        <w:lastRenderedPageBreak/>
        <w:t>ввезенных в Российскую Федерацию или произведенных в Российской Федерации);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индивидуальных предпринимателей;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выписку из Единого государственного реестра юридических лиц.</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2.7.2.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2.7.3. Документы, указанные в пункте 2.7.1 административного регламента, могут быть представлены следующими способами: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путем личного обращения в Уполномоченный орган или в МФЦ лично либо через своих представителей;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почтовой связи;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 электронной почте;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посредством Регионального портала.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 После проведения сверки подлинники документов незамедлительно возвращаются заявителю.</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Заявитель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2.7.4. Запрещено требовать от заявителя:</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 xml:space="preserve">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w:t>
      </w:r>
      <w:r w:rsidRPr="00665698">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665698">
        <w:rPr>
          <w:rFonts w:ascii="Times New Roman" w:hAnsi="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665698">
        <w:rPr>
          <w:rFonts w:ascii="Times New Roman" w:hAnsi="Times New Roman"/>
          <w:sz w:val="28"/>
          <w:szCs w:val="28"/>
        </w:rPr>
        <w:t xml:space="preserve"> и муниципальных услуг»;</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F9D" w:rsidRPr="00665698" w:rsidRDefault="003A4F9D" w:rsidP="003A4F9D">
      <w:pPr>
        <w:autoSpaceDE w:val="0"/>
        <w:autoSpaceDN w:val="0"/>
        <w:adjustRightInd w:val="0"/>
        <w:spacing w:after="0" w:line="240" w:lineRule="auto"/>
        <w:jc w:val="both"/>
        <w:rPr>
          <w:rFonts w:ascii="Times New Roman" w:hAnsi="Times New Roman"/>
          <w:sz w:val="28"/>
          <w:szCs w:val="28"/>
        </w:rPr>
      </w:pPr>
      <w:r w:rsidRPr="00665698">
        <w:rPr>
          <w:rFonts w:ascii="Times New Roman" w:hAnsi="Times New Roman"/>
          <w:sz w:val="28"/>
          <w:szCs w:val="28"/>
        </w:rPr>
        <w:tab/>
      </w:r>
      <w:proofErr w:type="gramStart"/>
      <w:r w:rsidRPr="00665698">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w:t>
      </w:r>
      <w:r w:rsidRPr="00665698">
        <w:rPr>
          <w:rFonts w:ascii="Times New Roman" w:hAnsi="Times New Roman"/>
          <w:sz w:val="28"/>
          <w:szCs w:val="28"/>
        </w:rPr>
        <w:lastRenderedPageBreak/>
        <w:t>«Об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A4F9D" w:rsidRPr="00665698" w:rsidRDefault="003A4F9D" w:rsidP="003A4F9D">
      <w:pPr>
        <w:spacing w:after="0" w:line="240" w:lineRule="auto"/>
        <w:ind w:right="-286" w:firstLine="709"/>
        <w:jc w:val="both"/>
        <w:rPr>
          <w:rFonts w:ascii="Times New Roman" w:hAnsi="Times New Roman"/>
          <w:sz w:val="28"/>
          <w:szCs w:val="28"/>
        </w:rPr>
      </w:pPr>
      <w:proofErr w:type="gramStart"/>
      <w:r w:rsidRPr="00665698">
        <w:rPr>
          <w:rFonts w:ascii="Times New Roman" w:hAnsi="Times New Roman"/>
          <w:sz w:val="28"/>
          <w:szCs w:val="28"/>
        </w:rPr>
        <w:t>5) предоставления на бумажном носителе документов и информации, электронные образы которых были заверены в соответствии с пунктов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установленных</w:t>
      </w:r>
      <w:proofErr w:type="gramEnd"/>
      <w:r w:rsidRPr="00665698">
        <w:rPr>
          <w:rFonts w:ascii="Times New Roman" w:hAnsi="Times New Roman"/>
          <w:sz w:val="28"/>
          <w:szCs w:val="28"/>
        </w:rPr>
        <w:t xml:space="preserve"> федеральными законами.</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2.7.5.Уполномоченный орган согласовывает заявление </w:t>
      </w:r>
      <w:proofErr w:type="gramStart"/>
      <w:r w:rsidRPr="00665698">
        <w:rPr>
          <w:rFonts w:ascii="Times New Roman" w:hAnsi="Times New Roman"/>
          <w:sz w:val="28"/>
          <w:szCs w:val="28"/>
        </w:rPr>
        <w:t>с</w:t>
      </w:r>
      <w:proofErr w:type="gramEnd"/>
      <w:r w:rsidRPr="00665698">
        <w:rPr>
          <w:rFonts w:ascii="Times New Roman" w:hAnsi="Times New Roman"/>
          <w:sz w:val="28"/>
          <w:szCs w:val="28"/>
        </w:rPr>
        <w:t>:</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Вологодским центром организации воздушного движения филиала «Аэронавигация Северо-Запада» Федерального государственного унитарного предприятия «Государственная корпорация по организации воздушного движения Российской Федерации»;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безопасности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Министерства внутренних дел Российской Федерации;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Вологодским линейным отделом Министерства внутренних дел Российской Федерации на транспорте;</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исполнения наказаний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Управлением Федеральной службы войск национальной гвардии Российской Федерации по Вологодской области;</w:t>
      </w:r>
    </w:p>
    <w:p w:rsidR="005E761E" w:rsidRPr="00665698" w:rsidRDefault="005E761E" w:rsidP="005E761E">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Вологодской области.</w:t>
      </w:r>
    </w:p>
    <w:p w:rsidR="00ED0ECA" w:rsidRPr="00665698" w:rsidRDefault="00ED0ECA" w:rsidP="00ED0ECA">
      <w:pPr>
        <w:pStyle w:val="4"/>
        <w:spacing w:before="0" w:after="0" w:line="240" w:lineRule="auto"/>
        <w:jc w:val="left"/>
        <w:rPr>
          <w:i/>
          <w:szCs w:val="28"/>
        </w:rPr>
      </w:pPr>
    </w:p>
    <w:p w:rsidR="00ED0ECA" w:rsidRPr="00122F08" w:rsidRDefault="00ED0ECA" w:rsidP="00ED0ECA">
      <w:pPr>
        <w:pStyle w:val="4"/>
        <w:spacing w:before="0" w:after="0" w:line="240" w:lineRule="auto"/>
        <w:ind w:firstLine="709"/>
        <w:rPr>
          <w:szCs w:val="28"/>
        </w:rPr>
      </w:pPr>
      <w:r w:rsidRPr="00122F08">
        <w:rPr>
          <w:szCs w:val="28"/>
        </w:rPr>
        <w:t>2.8. Исчерпывающий перечень оснований для отказа в приеме документов, необходимых для предоставления муниципальной услуги</w:t>
      </w:r>
    </w:p>
    <w:p w:rsidR="00ED0ECA" w:rsidRPr="00665698" w:rsidRDefault="00ED0ECA" w:rsidP="00ED0ECA">
      <w:pPr>
        <w:spacing w:after="0" w:line="240" w:lineRule="auto"/>
        <w:ind w:firstLine="709"/>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Оснований для отказа в приеме заявления и документов, необходимых для предоставления муниципальной услуги, не имеется.</w:t>
      </w:r>
    </w:p>
    <w:p w:rsidR="00ED0ECA" w:rsidRPr="00665698" w:rsidRDefault="00ED0ECA" w:rsidP="00ED0ECA">
      <w:pPr>
        <w:widowControl w:val="0"/>
        <w:spacing w:after="0" w:line="240" w:lineRule="auto"/>
        <w:ind w:firstLine="709"/>
        <w:jc w:val="both"/>
        <w:rPr>
          <w:rFonts w:ascii="Times New Roman" w:hAnsi="Times New Roman"/>
          <w:sz w:val="28"/>
          <w:szCs w:val="28"/>
        </w:rPr>
      </w:pPr>
    </w:p>
    <w:p w:rsidR="00ED0ECA" w:rsidRPr="00122F08" w:rsidRDefault="00ED0ECA" w:rsidP="00ED0ECA">
      <w:pPr>
        <w:pStyle w:val="4"/>
        <w:spacing w:before="0" w:after="0" w:line="240" w:lineRule="auto"/>
        <w:rPr>
          <w:szCs w:val="28"/>
          <w:highlight w:val="white"/>
        </w:rPr>
      </w:pPr>
      <w:r w:rsidRPr="00122F08">
        <w:rPr>
          <w:szCs w:val="28"/>
        </w:rPr>
        <w:t xml:space="preserve">2.9. </w:t>
      </w:r>
      <w:r w:rsidRPr="00122F08">
        <w:rPr>
          <w:szCs w:val="28"/>
          <w:highlight w:val="white"/>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0ECA" w:rsidRPr="00122F08" w:rsidRDefault="00ED0ECA" w:rsidP="00ED0ECA">
      <w:pPr>
        <w:pStyle w:val="4"/>
        <w:spacing w:before="0" w:after="0" w:line="240" w:lineRule="auto"/>
        <w:rPr>
          <w:szCs w:val="28"/>
        </w:rPr>
      </w:pPr>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2.9.1. Основанием для отказа в приеме к рассмотрению заявления является выявление несоблюдения установленных </w:t>
      </w:r>
      <w:hyperlink r:id="rId18" w:history="1">
        <w:r w:rsidRPr="00665698">
          <w:rPr>
            <w:rFonts w:ascii="Times New Roman" w:hAnsi="Times New Roman"/>
            <w:sz w:val="28"/>
            <w:szCs w:val="28"/>
          </w:rPr>
          <w:t>статьей 11</w:t>
        </w:r>
      </w:hyperlink>
      <w:r w:rsidRPr="00665698">
        <w:rPr>
          <w:rFonts w:ascii="Times New Roman" w:hAnsi="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w:t>
      </w:r>
      <w:r w:rsidRPr="00665698">
        <w:rPr>
          <w:rFonts w:ascii="Times New Roman" w:hAnsi="Times New Roman"/>
          <w:sz w:val="28"/>
          <w:szCs w:val="28"/>
          <w:highlight w:val="white"/>
        </w:rPr>
        <w:t>электронной подписи (в случае направления заявления и прилагаемых документов, предусмотренных административным регламентом, в электронной форме).</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2.9.2. Основанием для приостановления предоставления муниципальной услуги является нахождение заявления на согласовании в </w:t>
      </w:r>
      <w:r w:rsidRPr="00665698">
        <w:rPr>
          <w:rFonts w:ascii="Times New Roman" w:hAnsi="Times New Roman"/>
          <w:sz w:val="28"/>
          <w:szCs w:val="28"/>
        </w:rPr>
        <w:lastRenderedPageBreak/>
        <w:t>органах и организациях, указанных в пункте 2.7.5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shd w:val="clear" w:color="auto" w:fill="FFD821"/>
        </w:rPr>
      </w:pPr>
      <w:r w:rsidRPr="00665698">
        <w:rPr>
          <w:rFonts w:ascii="Times New Roman" w:hAnsi="Times New Roman"/>
          <w:sz w:val="28"/>
          <w:szCs w:val="28"/>
        </w:rPr>
        <w:t>Срок рассмотрения поданного заявления о выдаче разрешения приостанавливается до получения Уполномоченным органом заключений от органов и организаций, указанных в пункте 2.7.5 административного регламента, но не более чем на 30 календарных дней.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2.9.3. Основаниями для отказа в выдаче разрешения являются: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получение по результатам согласования отрицательного заключения хотя бы одного из органов и организаций, указанных в пункте 2.7.5 административного регламента;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в ходе проверки документов обнаружено, что представленные документы содержат недостоверные и (или) противоречивые сведения;</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непредставление заявителем документов, указанных в пункте 2.6.1.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 поступление в Уполномоченный орган ответа органа государственной власти на межведомственный запрос, свидетельствующего об отсутствии документа и (или) информации, </w:t>
      </w:r>
      <w:proofErr w:type="gramStart"/>
      <w:r w:rsidRPr="00665698">
        <w:rPr>
          <w:rFonts w:ascii="Times New Roman" w:hAnsi="Times New Roman"/>
          <w:sz w:val="28"/>
          <w:szCs w:val="28"/>
        </w:rPr>
        <w:t>необходимых</w:t>
      </w:r>
      <w:proofErr w:type="gramEnd"/>
      <w:r w:rsidRPr="00665698">
        <w:rPr>
          <w:rFonts w:ascii="Times New Roman" w:hAnsi="Times New Roman"/>
          <w:sz w:val="28"/>
          <w:szCs w:val="28"/>
        </w:rPr>
        <w:t xml:space="preserve"> для предоставления муниципальной услуги в соответствии с пунктом 2.7.1 административного регламента, если соответствующий документ не представлен заявителем по собственной инициативе.</w:t>
      </w:r>
    </w:p>
    <w:p w:rsidR="00ED0ECA" w:rsidRPr="00665698" w:rsidRDefault="00ED0ECA" w:rsidP="00ED0ECA">
      <w:pPr>
        <w:spacing w:after="0" w:line="240" w:lineRule="auto"/>
        <w:ind w:firstLine="709"/>
        <w:jc w:val="both"/>
        <w:rPr>
          <w:sz w:val="28"/>
          <w:szCs w:val="28"/>
        </w:rPr>
      </w:pPr>
      <w:proofErr w:type="gramStart"/>
      <w:r w:rsidRPr="00665698">
        <w:rPr>
          <w:rFonts w:ascii="Times New Roman" w:hAnsi="Times New Roman"/>
          <w:sz w:val="28"/>
          <w:szCs w:val="28"/>
        </w:rPr>
        <w:t>Отказ в выдаче разрешения по указанному основанию допускается в случае, если Уполномоченный орган, осуществляющий выдачу разрешения,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выдачи разрешения, и не получил от заявителя такие документ и (или) информацию в течение 15 рабочих дней со дня направления уведомления.</w:t>
      </w:r>
      <w:proofErr w:type="gramEnd"/>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C67596"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а также посадки (взлета) на площадки, расположенные в границах </w:t>
      </w:r>
      <w:r w:rsidR="000C6792" w:rsidRPr="00665698">
        <w:rPr>
          <w:rFonts w:ascii="Times New Roman" w:hAnsi="Times New Roman"/>
          <w:sz w:val="28"/>
          <w:szCs w:val="28"/>
        </w:rPr>
        <w:t xml:space="preserve">Кадуйского </w:t>
      </w:r>
      <w:r w:rsidRPr="00665698">
        <w:rPr>
          <w:rFonts w:ascii="Times New Roman" w:hAnsi="Times New Roman"/>
          <w:sz w:val="28"/>
          <w:szCs w:val="28"/>
        </w:rPr>
        <w:t xml:space="preserve">муниципального округа сведения о которых не опубликованы в документах аэронавигационной информации, запланировано не на территории муниципального образования </w:t>
      </w:r>
      <w:r w:rsidR="00900FE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proofErr w:type="gramEnd"/>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ранее выдано разрешение другому заявителю, которым предусмотрено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w:t>
      </w:r>
      <w:r w:rsidR="00C67596" w:rsidRPr="00665698">
        <w:rPr>
          <w:rFonts w:ascii="Times New Roman" w:hAnsi="Times New Roman"/>
          <w:sz w:val="28"/>
          <w:szCs w:val="28"/>
        </w:rPr>
        <w:t>альной взлетной массой менее 0,2</w:t>
      </w:r>
      <w:r w:rsidRPr="00665698">
        <w:rPr>
          <w:rFonts w:ascii="Times New Roman" w:hAnsi="Times New Roman"/>
          <w:sz w:val="28"/>
          <w:szCs w:val="28"/>
        </w:rPr>
        <w:t xml:space="preserve">5 кг), подъемов привязных аэростатов, посадки (взлета) на площадки, расположенные в границах муниципального образования </w:t>
      </w:r>
      <w:r w:rsidR="00E63E99"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 сведения о которых не опубликованы в документах аэронавигационной информации, в том же</w:t>
      </w:r>
      <w:proofErr w:type="gramEnd"/>
      <w:r w:rsidRPr="00665698">
        <w:rPr>
          <w:rFonts w:ascii="Times New Roman" w:hAnsi="Times New Roman"/>
          <w:sz w:val="28"/>
          <w:szCs w:val="28"/>
        </w:rPr>
        <w:t xml:space="preserve"> </w:t>
      </w:r>
      <w:proofErr w:type="gramStart"/>
      <w:r w:rsidRPr="00665698">
        <w:rPr>
          <w:rFonts w:ascii="Times New Roman" w:hAnsi="Times New Roman"/>
          <w:sz w:val="28"/>
          <w:szCs w:val="28"/>
        </w:rPr>
        <w:t>месте</w:t>
      </w:r>
      <w:proofErr w:type="gramEnd"/>
      <w:r w:rsidRPr="00665698">
        <w:rPr>
          <w:rFonts w:ascii="Times New Roman" w:hAnsi="Times New Roman"/>
          <w:sz w:val="28"/>
          <w:szCs w:val="28"/>
        </w:rPr>
        <w:t xml:space="preserve"> и (или) на той же высоте, в то же время, которое указано в заявлении.</w:t>
      </w:r>
    </w:p>
    <w:p w:rsidR="00ED0ECA" w:rsidRPr="00665698" w:rsidRDefault="00ED0ECA" w:rsidP="00ED0ECA">
      <w:pPr>
        <w:pStyle w:val="31"/>
        <w:spacing w:after="0" w:line="240" w:lineRule="auto"/>
        <w:ind w:left="0" w:firstLine="709"/>
        <w:jc w:val="center"/>
        <w:rPr>
          <w:i/>
          <w:sz w:val="28"/>
          <w:szCs w:val="28"/>
        </w:rPr>
      </w:pPr>
    </w:p>
    <w:p w:rsidR="00ED0ECA" w:rsidRPr="00E905D6" w:rsidRDefault="00ED0ECA" w:rsidP="00ED0ECA">
      <w:pPr>
        <w:pStyle w:val="31"/>
        <w:spacing w:after="0" w:line="240" w:lineRule="auto"/>
        <w:ind w:left="0" w:firstLine="709"/>
        <w:jc w:val="center"/>
        <w:rPr>
          <w:sz w:val="28"/>
          <w:szCs w:val="28"/>
        </w:rPr>
      </w:pPr>
      <w:r w:rsidRPr="00E905D6">
        <w:rPr>
          <w:sz w:val="28"/>
          <w:szCs w:val="28"/>
        </w:rP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0ECA" w:rsidRPr="00665698" w:rsidRDefault="00ED0ECA" w:rsidP="00ED0ECA">
      <w:pPr>
        <w:pStyle w:val="31"/>
        <w:spacing w:after="0" w:line="240" w:lineRule="auto"/>
        <w:ind w:left="0" w:firstLine="709"/>
        <w:jc w:val="center"/>
        <w:rPr>
          <w:i/>
          <w:sz w:val="28"/>
          <w:szCs w:val="28"/>
        </w:rPr>
      </w:pPr>
    </w:p>
    <w:p w:rsidR="00ED0ECA" w:rsidRPr="00665698" w:rsidRDefault="00ED0ECA" w:rsidP="00ED0ECA">
      <w:pPr>
        <w:pStyle w:val="4"/>
        <w:spacing w:before="0" w:after="0" w:line="240" w:lineRule="auto"/>
        <w:ind w:firstLine="709"/>
        <w:jc w:val="both"/>
        <w:rPr>
          <w:szCs w:val="28"/>
        </w:rPr>
      </w:pPr>
      <w:r w:rsidRPr="00665698">
        <w:rPr>
          <w:szCs w:val="28"/>
        </w:rPr>
        <w:t>Услуг, которые являются необходимыми и обязательными для предоставления муниципальной услуги, не имеется.</w:t>
      </w:r>
    </w:p>
    <w:p w:rsidR="00ED0ECA" w:rsidRPr="00BE39FD" w:rsidRDefault="00ED0ECA" w:rsidP="00ED0ECA">
      <w:pPr>
        <w:pStyle w:val="4"/>
        <w:spacing w:before="0" w:after="0" w:line="240" w:lineRule="auto"/>
        <w:ind w:firstLine="709"/>
        <w:rPr>
          <w:szCs w:val="28"/>
        </w:rPr>
      </w:pPr>
    </w:p>
    <w:p w:rsidR="00ED0ECA" w:rsidRPr="00BE39FD" w:rsidRDefault="00ED0ECA" w:rsidP="00ED0ECA">
      <w:pPr>
        <w:spacing w:after="0" w:line="240" w:lineRule="auto"/>
        <w:ind w:firstLine="709"/>
        <w:jc w:val="center"/>
        <w:rPr>
          <w:rFonts w:ascii="Verdana" w:hAnsi="Verdana"/>
          <w:color w:val="000000" w:themeColor="text1"/>
          <w:sz w:val="28"/>
          <w:szCs w:val="28"/>
        </w:rPr>
      </w:pPr>
      <w:r w:rsidRPr="00BE39FD">
        <w:rPr>
          <w:rFonts w:ascii="Times New Roman" w:hAnsi="Times New Roman"/>
          <w:color w:val="000000" w:themeColor="text1"/>
          <w:sz w:val="28"/>
          <w:szCs w:val="28"/>
        </w:rPr>
        <w:t>2.11</w:t>
      </w:r>
      <w:r w:rsidRPr="00BE39FD">
        <w:rPr>
          <w:color w:val="000000" w:themeColor="text1"/>
          <w:sz w:val="28"/>
          <w:szCs w:val="28"/>
        </w:rPr>
        <w:t>. Р</w:t>
      </w:r>
      <w:r w:rsidRPr="00BE39FD">
        <w:rPr>
          <w:rFonts w:ascii="Times New Roman" w:hAnsi="Times New Roman"/>
          <w:color w:val="000000" w:themeColor="text1"/>
          <w:sz w:val="28"/>
          <w:szCs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ED0ECA" w:rsidRPr="00BE39FD" w:rsidRDefault="00ED0ECA" w:rsidP="00ED0ECA">
      <w:pPr>
        <w:pStyle w:val="21"/>
        <w:spacing w:after="0" w:line="240" w:lineRule="auto"/>
        <w:ind w:firstLine="709"/>
        <w:rPr>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Предоставление муниципальной услуги осуществляется для заявителей на безвозмездной основе.</w:t>
      </w:r>
    </w:p>
    <w:p w:rsidR="00ED0ECA" w:rsidRPr="00665698" w:rsidRDefault="00ED0ECA" w:rsidP="00ED0ECA">
      <w:pPr>
        <w:pStyle w:val="4"/>
        <w:spacing w:before="0" w:after="0" w:line="240" w:lineRule="auto"/>
        <w:ind w:firstLine="709"/>
        <w:rPr>
          <w:i/>
          <w:szCs w:val="28"/>
        </w:rPr>
      </w:pPr>
    </w:p>
    <w:p w:rsidR="00ED0ECA" w:rsidRPr="00351BF6" w:rsidRDefault="00ED0ECA" w:rsidP="00ED0ECA">
      <w:pPr>
        <w:pStyle w:val="4"/>
        <w:spacing w:before="0" w:after="0" w:line="240" w:lineRule="auto"/>
        <w:ind w:firstLine="709"/>
        <w:rPr>
          <w:szCs w:val="28"/>
        </w:rPr>
      </w:pPr>
      <w:r w:rsidRPr="00351BF6">
        <w:rPr>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D0ECA" w:rsidRPr="00351BF6" w:rsidRDefault="00ED0ECA" w:rsidP="00ED0ECA">
      <w:pPr>
        <w:pStyle w:val="ae"/>
        <w:spacing w:after="0" w:line="240" w:lineRule="auto"/>
        <w:ind w:firstLine="709"/>
        <w:jc w:val="both"/>
        <w:rPr>
          <w:sz w:val="28"/>
          <w:szCs w:val="28"/>
        </w:rPr>
      </w:pPr>
    </w:p>
    <w:p w:rsidR="00ED0ECA" w:rsidRPr="00665698" w:rsidRDefault="00ED0ECA" w:rsidP="00ED0ECA">
      <w:pPr>
        <w:pStyle w:val="ae"/>
        <w:spacing w:after="0" w:line="240" w:lineRule="auto"/>
        <w:ind w:firstLine="709"/>
        <w:jc w:val="both"/>
        <w:rPr>
          <w:sz w:val="28"/>
          <w:szCs w:val="28"/>
        </w:rPr>
      </w:pPr>
      <w:r w:rsidRPr="00665698">
        <w:rPr>
          <w:sz w:val="28"/>
          <w:szCs w:val="28"/>
        </w:rPr>
        <w:t>Максимальный срок ожидания в очереди при подаче заявления и (или) при получении результата не должен превышать 15 минут.</w:t>
      </w:r>
    </w:p>
    <w:p w:rsidR="00ED0ECA" w:rsidRPr="00351BF6" w:rsidRDefault="00ED0ECA" w:rsidP="00ED0ECA">
      <w:pPr>
        <w:pStyle w:val="ae"/>
        <w:spacing w:after="0" w:line="240" w:lineRule="auto"/>
        <w:ind w:firstLine="709"/>
        <w:jc w:val="both"/>
        <w:rPr>
          <w:sz w:val="28"/>
          <w:szCs w:val="28"/>
        </w:rPr>
      </w:pPr>
    </w:p>
    <w:p w:rsidR="00ED0ECA" w:rsidRPr="00351BF6" w:rsidRDefault="00ED0ECA" w:rsidP="00ED0ECA">
      <w:pPr>
        <w:pStyle w:val="ConsPlusNormal"/>
        <w:spacing w:after="0" w:line="240" w:lineRule="auto"/>
        <w:ind w:firstLine="0"/>
        <w:jc w:val="center"/>
        <w:rPr>
          <w:rFonts w:ascii="Times New Roman" w:hAnsi="Times New Roman"/>
          <w:sz w:val="28"/>
          <w:szCs w:val="28"/>
        </w:rPr>
      </w:pPr>
      <w:r w:rsidRPr="00351BF6">
        <w:rPr>
          <w:rFonts w:ascii="Times New Roman" w:hAnsi="Times New Roman"/>
          <w:sz w:val="28"/>
          <w:szCs w:val="28"/>
        </w:rPr>
        <w:t xml:space="preserve">2.13. Срок регистрации запроса заявителя </w:t>
      </w:r>
    </w:p>
    <w:p w:rsidR="00ED0ECA" w:rsidRPr="00351BF6" w:rsidRDefault="00ED0ECA" w:rsidP="00ED0ECA">
      <w:pPr>
        <w:pStyle w:val="ConsPlusNormal"/>
        <w:spacing w:after="0" w:line="240" w:lineRule="auto"/>
        <w:ind w:firstLine="0"/>
        <w:jc w:val="center"/>
        <w:rPr>
          <w:rFonts w:ascii="Times New Roman" w:hAnsi="Times New Roman"/>
          <w:sz w:val="28"/>
          <w:szCs w:val="28"/>
        </w:rPr>
      </w:pPr>
      <w:r w:rsidRPr="00351BF6">
        <w:rPr>
          <w:rFonts w:ascii="Times New Roman" w:hAnsi="Times New Roman"/>
          <w:sz w:val="28"/>
          <w:szCs w:val="28"/>
        </w:rPr>
        <w:t>о предоставлении муниципальной услуги, в том числе в электронной форме</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2.13.1. </w:t>
      </w:r>
      <w:r w:rsidRPr="00665698">
        <w:rPr>
          <w:rFonts w:ascii="Times New Roman" w:hAnsi="Times New Roman"/>
          <w:sz w:val="28"/>
          <w:szCs w:val="28"/>
          <w:highlight w:val="white"/>
        </w:rPr>
        <w:t xml:space="preserve">Регистрация заявления, </w:t>
      </w:r>
      <w:r w:rsidRPr="00665698">
        <w:rPr>
          <w:rFonts w:ascii="Times New Roman" w:hAnsi="Times New Roman"/>
          <w:sz w:val="28"/>
          <w:szCs w:val="28"/>
        </w:rPr>
        <w:t xml:space="preserve">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ED0ECA" w:rsidRPr="00665698" w:rsidRDefault="00ED0ECA" w:rsidP="00ED0ECA">
      <w:pPr>
        <w:widowControl w:val="0"/>
        <w:spacing w:after="0" w:line="240" w:lineRule="auto"/>
        <w:ind w:firstLine="709"/>
        <w:jc w:val="both"/>
        <w:rPr>
          <w:rFonts w:ascii="Times New Roman" w:hAnsi="Times New Roman"/>
          <w:sz w:val="28"/>
          <w:szCs w:val="28"/>
        </w:rPr>
      </w:pPr>
      <w:r w:rsidRPr="00665698">
        <w:rPr>
          <w:rFonts w:ascii="Times New Roman" w:hAnsi="Times New Roman"/>
          <w:sz w:val="28"/>
          <w:szCs w:val="28"/>
        </w:rPr>
        <w:t>2.13.2.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ED0ECA" w:rsidRPr="00665698" w:rsidRDefault="00ED0ECA" w:rsidP="00ED0ECA">
      <w:pPr>
        <w:widowControl w:val="0"/>
        <w:spacing w:after="0" w:line="240" w:lineRule="auto"/>
        <w:ind w:firstLine="709"/>
        <w:jc w:val="both"/>
        <w:rPr>
          <w:rFonts w:ascii="Times New Roman" w:hAnsi="Times New Roman"/>
          <w:sz w:val="28"/>
          <w:szCs w:val="28"/>
        </w:rPr>
      </w:pPr>
      <w:r w:rsidRPr="00665698">
        <w:rPr>
          <w:rFonts w:ascii="Times New Roman" w:hAnsi="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Проверка простой электронной подписи осуществляется с использованием соответствующего сервиса единой системы идентификац</w:t>
      </w:r>
      <w:proofErr w:type="gramStart"/>
      <w:r w:rsidRPr="00665698">
        <w:rPr>
          <w:rFonts w:ascii="Times New Roman" w:hAnsi="Times New Roman"/>
          <w:sz w:val="28"/>
          <w:szCs w:val="28"/>
        </w:rPr>
        <w:t>ии и ау</w:t>
      </w:r>
      <w:proofErr w:type="gramEnd"/>
      <w:r w:rsidRPr="00665698">
        <w:rPr>
          <w:rFonts w:ascii="Times New Roman" w:hAnsi="Times New Roman"/>
          <w:sz w:val="28"/>
          <w:szCs w:val="28"/>
        </w:rPr>
        <w:t>тентификации.</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2B5FFF" w:rsidRDefault="00ED0ECA" w:rsidP="00ED0ECA">
      <w:pPr>
        <w:spacing w:after="0" w:line="240" w:lineRule="auto"/>
        <w:ind w:firstLine="709"/>
        <w:jc w:val="center"/>
        <w:rPr>
          <w:rFonts w:ascii="Times New Roman" w:hAnsi="Times New Roman"/>
          <w:sz w:val="28"/>
          <w:szCs w:val="28"/>
        </w:rPr>
      </w:pPr>
      <w:r w:rsidRPr="002B5FFF">
        <w:rPr>
          <w:rFonts w:ascii="Times New Roman" w:hAnsi="Times New Roman"/>
          <w:sz w:val="28"/>
          <w:szCs w:val="28"/>
        </w:rPr>
        <w:t xml:space="preserve">2.14. </w:t>
      </w:r>
      <w:proofErr w:type="gramStart"/>
      <w:r w:rsidRPr="002B5FFF">
        <w:rPr>
          <w:rFonts w:ascii="Times New Roman" w:hAnsi="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D0ECA" w:rsidRPr="00665698" w:rsidRDefault="00ED0ECA" w:rsidP="00ED0ECA">
      <w:pPr>
        <w:spacing w:after="0" w:line="240" w:lineRule="auto"/>
        <w:ind w:firstLine="540"/>
        <w:jc w:val="center"/>
        <w:rPr>
          <w:rFonts w:ascii="Times New Roman" w:hAnsi="Times New Roman"/>
          <w:i/>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ED0ECA" w:rsidRPr="00665698" w:rsidRDefault="00ED0ECA" w:rsidP="00ED0ECA">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ED0ECA" w:rsidRPr="00665698" w:rsidRDefault="00ED0ECA" w:rsidP="00ED0ECA">
      <w:pPr>
        <w:spacing w:after="0" w:line="240" w:lineRule="auto"/>
        <w:ind w:firstLine="709"/>
        <w:jc w:val="both"/>
        <w:rPr>
          <w:rFonts w:ascii="YS Text" w:hAnsi="YS Text"/>
          <w:sz w:val="28"/>
          <w:szCs w:val="28"/>
          <w:highlight w:val="white"/>
        </w:rPr>
      </w:pPr>
      <w:r w:rsidRPr="00665698">
        <w:rPr>
          <w:rFonts w:ascii="Times New Roman" w:hAnsi="Times New Roman"/>
          <w:sz w:val="28"/>
          <w:szCs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sidRPr="00665698">
          <w:rPr>
            <w:rFonts w:ascii="Times New Roman" w:hAnsi="Times New Roman"/>
            <w:color w:val="000000" w:themeColor="text1"/>
            <w:sz w:val="28"/>
            <w:szCs w:val="28"/>
          </w:rPr>
          <w:t>приказом</w:t>
        </w:r>
      </w:hyperlink>
      <w:r w:rsidRPr="00665698">
        <w:rPr>
          <w:rFonts w:ascii="Times New Roman" w:hAnsi="Times New Roman"/>
          <w:sz w:val="28"/>
          <w:szCs w:val="28"/>
        </w:rPr>
        <w:t xml:space="preserve"> Министерства труда и социальной защиты </w:t>
      </w:r>
      <w:r w:rsidRPr="00665698">
        <w:rPr>
          <w:rFonts w:ascii="Times New Roman" w:hAnsi="Times New Roman"/>
          <w:sz w:val="28"/>
          <w:szCs w:val="28"/>
        </w:rPr>
        <w:lastRenderedPageBreak/>
        <w:t xml:space="preserve">Российской Федерации от 22 июня 2015 года № 386н </w:t>
      </w:r>
      <w:r w:rsidRPr="00665698">
        <w:rPr>
          <w:rFonts w:ascii="Times New Roman" w:hAnsi="Times New Roman"/>
          <w:sz w:val="28"/>
          <w:szCs w:val="28"/>
          <w:highlight w:val="white"/>
        </w:rPr>
        <w:t>«Об утверждении формы документа, подтверждающего специальное обучение собаки-проводника, и порядка его выдачи»</w:t>
      </w:r>
      <w:r w:rsidRPr="00665698">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обеспечение при необходимости допуска в здание, в котором предоставляется муниципальная услуга, </w:t>
      </w:r>
      <w:proofErr w:type="spellStart"/>
      <w:r w:rsidRPr="00665698">
        <w:rPr>
          <w:rFonts w:ascii="Times New Roman" w:hAnsi="Times New Roman"/>
          <w:sz w:val="28"/>
          <w:szCs w:val="28"/>
        </w:rPr>
        <w:t>сурдопереводчика</w:t>
      </w:r>
      <w:proofErr w:type="spellEnd"/>
      <w:r w:rsidRPr="00665698">
        <w:rPr>
          <w:rFonts w:ascii="Times New Roman" w:hAnsi="Times New Roman"/>
          <w:sz w:val="28"/>
          <w:szCs w:val="28"/>
        </w:rPr>
        <w:t xml:space="preserve">, </w:t>
      </w:r>
      <w:proofErr w:type="spellStart"/>
      <w:r w:rsidRPr="00665698">
        <w:rPr>
          <w:rFonts w:ascii="Times New Roman" w:hAnsi="Times New Roman"/>
          <w:sz w:val="28"/>
          <w:szCs w:val="28"/>
        </w:rPr>
        <w:t>тифлосурдопереводчика</w:t>
      </w:r>
      <w:proofErr w:type="spellEnd"/>
      <w:r w:rsidRPr="00665698">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муниципальная услуги, а также текстом административного регламента.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w:t>
      </w:r>
      <w:r w:rsidRPr="00665698">
        <w:rPr>
          <w:rFonts w:ascii="Times New Roman" w:hAnsi="Times New Roman"/>
          <w:color w:val="000000" w:themeColor="text1"/>
          <w:sz w:val="28"/>
          <w:szCs w:val="28"/>
        </w:rPr>
        <w:t xml:space="preserve">(при наличии) </w:t>
      </w:r>
      <w:r w:rsidRPr="00665698">
        <w:rPr>
          <w:rFonts w:ascii="Times New Roman" w:hAnsi="Times New Roman"/>
          <w:sz w:val="28"/>
          <w:szCs w:val="28"/>
        </w:rPr>
        <w:t>Уполномоченного органа. Таблички на дверях кабинетов или на стенах должны быть видны посетителям.</w:t>
      </w:r>
    </w:p>
    <w:p w:rsidR="00ED0ECA" w:rsidRPr="00665698" w:rsidRDefault="00ED0ECA" w:rsidP="00ED0ECA">
      <w:pPr>
        <w:pStyle w:val="4"/>
        <w:spacing w:before="0" w:after="0" w:line="240" w:lineRule="auto"/>
        <w:jc w:val="left"/>
        <w:rPr>
          <w:i/>
          <w:szCs w:val="28"/>
        </w:rPr>
      </w:pPr>
    </w:p>
    <w:p w:rsidR="00ED0ECA" w:rsidRPr="00241285" w:rsidRDefault="00ED0ECA" w:rsidP="00ED0ECA">
      <w:pPr>
        <w:pStyle w:val="4"/>
        <w:spacing w:before="0" w:after="0" w:line="240" w:lineRule="auto"/>
        <w:ind w:firstLine="709"/>
        <w:rPr>
          <w:szCs w:val="28"/>
        </w:rPr>
      </w:pPr>
      <w:r w:rsidRPr="00241285">
        <w:rPr>
          <w:szCs w:val="28"/>
        </w:rPr>
        <w:t>2.15. Показатели доступности и качества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2.15.1. Показателями доступности муниципальной услуги являются: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информирование заявителей о предоставлении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оборудование помещений Уполномоченного органа местами хранения верхней одежды заявителей, местами общего пользования;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соблюдение графика работы Уполномоченного органа;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время, затраченное на получение конечного результата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2.15.2. Показателями качества муниципальной услуги являются:</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соблюдение сроков и последовательности выполнения всех административных процедур, предусмотренных административным регламентом;</w:t>
      </w:r>
    </w:p>
    <w:p w:rsidR="00ED0ECA" w:rsidRPr="00665698" w:rsidRDefault="00ED0ECA" w:rsidP="00ED0ECA">
      <w:pPr>
        <w:pStyle w:val="4"/>
        <w:spacing w:before="0" w:after="0" w:line="240" w:lineRule="auto"/>
        <w:ind w:firstLine="709"/>
        <w:jc w:val="both"/>
        <w:rPr>
          <w:szCs w:val="28"/>
        </w:rPr>
      </w:pPr>
      <w:proofErr w:type="gramStart"/>
      <w:r w:rsidRPr="00665698">
        <w:rPr>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ED0ECA" w:rsidRPr="00665698" w:rsidRDefault="00ED0ECA" w:rsidP="00ED0ECA">
      <w:pPr>
        <w:spacing w:after="0" w:line="240" w:lineRule="auto"/>
        <w:ind w:firstLine="540"/>
        <w:jc w:val="both"/>
        <w:rPr>
          <w:rFonts w:ascii="Times New Roman" w:hAnsi="Times New Roman"/>
          <w:sz w:val="28"/>
          <w:szCs w:val="28"/>
        </w:rPr>
      </w:pPr>
    </w:p>
    <w:p w:rsidR="00ED0ECA" w:rsidRPr="003E2FFA" w:rsidRDefault="00ED0ECA" w:rsidP="00ED0ECA">
      <w:pPr>
        <w:spacing w:after="0" w:line="240" w:lineRule="auto"/>
        <w:ind w:firstLine="709"/>
        <w:jc w:val="center"/>
        <w:outlineLvl w:val="0"/>
        <w:rPr>
          <w:rFonts w:ascii="Times New Roman" w:hAnsi="Times New Roman"/>
          <w:sz w:val="28"/>
          <w:szCs w:val="28"/>
        </w:rPr>
      </w:pPr>
      <w:r w:rsidRPr="003E2FFA">
        <w:rPr>
          <w:rFonts w:ascii="Times New Roman" w:hAnsi="Times New Roman"/>
          <w:sz w:val="28"/>
          <w:szCs w:val="28"/>
        </w:rPr>
        <w:t>2.16.</w:t>
      </w:r>
      <w:r w:rsidRPr="00665698">
        <w:rPr>
          <w:rFonts w:ascii="Times New Roman" w:hAnsi="Times New Roman"/>
          <w:i/>
          <w:sz w:val="28"/>
          <w:szCs w:val="28"/>
        </w:rPr>
        <w:t xml:space="preserve"> </w:t>
      </w:r>
      <w:r w:rsidRPr="003E2FFA">
        <w:rPr>
          <w:rFonts w:ascii="Times New Roman" w:hAnsi="Times New Roman"/>
          <w:sz w:val="28"/>
          <w:szCs w:val="28"/>
        </w:rPr>
        <w:t>Перечень классов средств электронной подписи, которые</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допускаются к использованию при обращении за получением</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муниципальной услуги, оказываемой с применением</w:t>
      </w:r>
    </w:p>
    <w:p w:rsidR="00ED0ECA" w:rsidRPr="003E2FFA" w:rsidRDefault="00ED0ECA" w:rsidP="00ED0ECA">
      <w:pPr>
        <w:spacing w:after="0" w:line="240" w:lineRule="auto"/>
        <w:ind w:firstLine="709"/>
        <w:jc w:val="center"/>
        <w:rPr>
          <w:rFonts w:ascii="Times New Roman" w:hAnsi="Times New Roman"/>
          <w:sz w:val="28"/>
          <w:szCs w:val="28"/>
        </w:rPr>
      </w:pPr>
      <w:r w:rsidRPr="003E2FFA">
        <w:rPr>
          <w:rFonts w:ascii="Times New Roman" w:hAnsi="Times New Roman"/>
          <w:sz w:val="28"/>
          <w:szCs w:val="28"/>
        </w:rPr>
        <w:t>усиленной квалифицированной электронной подписи</w:t>
      </w:r>
      <w:r w:rsidR="00476241">
        <w:rPr>
          <w:rFonts w:ascii="Times New Roman" w:hAnsi="Times New Roman"/>
          <w:sz w:val="28"/>
          <w:szCs w:val="28"/>
        </w:rPr>
        <w:t>.</w:t>
      </w:r>
    </w:p>
    <w:p w:rsidR="00ED0ECA" w:rsidRPr="00665698" w:rsidRDefault="00ED0ECA" w:rsidP="00ED0ECA">
      <w:pPr>
        <w:spacing w:after="0" w:line="240" w:lineRule="auto"/>
        <w:ind w:firstLine="709"/>
        <w:jc w:val="both"/>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С учетом </w:t>
      </w:r>
      <w:hyperlink r:id="rId20" w:history="1">
        <w:r w:rsidRPr="00665698">
          <w:rPr>
            <w:rFonts w:ascii="Times New Roman" w:hAnsi="Times New Roman"/>
            <w:sz w:val="28"/>
            <w:szCs w:val="28"/>
          </w:rPr>
          <w:t>Требований</w:t>
        </w:r>
      </w:hyperlink>
      <w:r w:rsidRPr="00665698">
        <w:rPr>
          <w:rFonts w:ascii="Times New Roman" w:hAnsi="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665698">
        <w:rPr>
          <w:rFonts w:ascii="Times New Roman" w:hAnsi="Times New Roman"/>
          <w:sz w:val="28"/>
          <w:szCs w:val="28"/>
        </w:rPr>
        <w:t>2</w:t>
      </w:r>
      <w:proofErr w:type="gramEnd"/>
      <w:r w:rsidRPr="00665698">
        <w:rPr>
          <w:rFonts w:ascii="Times New Roman" w:hAnsi="Times New Roman"/>
          <w:sz w:val="28"/>
          <w:szCs w:val="28"/>
        </w:rPr>
        <w:t>, КС3, КВ1, КВ2 и КА1.</w:t>
      </w:r>
    </w:p>
    <w:p w:rsidR="008F2569" w:rsidRPr="00665698" w:rsidRDefault="008F2569" w:rsidP="00ED0ECA">
      <w:pPr>
        <w:spacing w:after="0" w:line="240" w:lineRule="auto"/>
        <w:ind w:firstLine="709"/>
        <w:jc w:val="both"/>
        <w:rPr>
          <w:rFonts w:ascii="Times New Roman" w:hAnsi="Times New Roman"/>
          <w:sz w:val="28"/>
          <w:szCs w:val="28"/>
        </w:rPr>
      </w:pPr>
    </w:p>
    <w:p w:rsidR="00ED0ECA" w:rsidRPr="00665698" w:rsidRDefault="00ED0ECA" w:rsidP="00ED0ECA">
      <w:pPr>
        <w:pStyle w:val="4"/>
        <w:spacing w:before="0" w:after="0" w:line="240" w:lineRule="auto"/>
        <w:ind w:firstLine="709"/>
        <w:rPr>
          <w:szCs w:val="28"/>
        </w:rPr>
      </w:pPr>
      <w:r w:rsidRPr="00665698">
        <w:rPr>
          <w:szCs w:val="28"/>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D0ECA" w:rsidRPr="00665698" w:rsidRDefault="00ED0ECA" w:rsidP="00ED0ECA">
      <w:pPr>
        <w:pStyle w:val="26"/>
        <w:spacing w:after="0" w:line="240" w:lineRule="auto"/>
        <w:ind w:firstLine="540"/>
        <w:jc w:val="both"/>
        <w:rPr>
          <w:sz w:val="28"/>
          <w:szCs w:val="28"/>
        </w:rPr>
      </w:pPr>
    </w:p>
    <w:p w:rsidR="00ED0ECA" w:rsidRPr="00665698" w:rsidRDefault="00ED0ECA" w:rsidP="00ED0ECA">
      <w:pPr>
        <w:spacing w:after="0" w:line="240" w:lineRule="auto"/>
        <w:jc w:val="center"/>
        <w:rPr>
          <w:rFonts w:ascii="Times New Roman" w:hAnsi="Times New Roman"/>
          <w:sz w:val="28"/>
          <w:szCs w:val="28"/>
        </w:rPr>
      </w:pPr>
      <w:r w:rsidRPr="00665698">
        <w:rPr>
          <w:rFonts w:ascii="Times New Roman" w:hAnsi="Times New Roman"/>
          <w:sz w:val="28"/>
          <w:szCs w:val="28"/>
        </w:rPr>
        <w:t>3.1. Исчерпывающий перечень административных процедур</w:t>
      </w:r>
    </w:p>
    <w:p w:rsidR="00ED0ECA" w:rsidRPr="00665698" w:rsidRDefault="00ED0ECA" w:rsidP="00ED0ECA">
      <w:pPr>
        <w:pStyle w:val="ConsPlusNormal"/>
        <w:spacing w:after="0" w:line="240" w:lineRule="auto"/>
        <w:ind w:firstLine="709"/>
        <w:jc w:val="both"/>
        <w:rPr>
          <w:rFonts w:ascii="Times New Roman" w:hAnsi="Times New Roman"/>
          <w:sz w:val="28"/>
          <w:szCs w:val="28"/>
        </w:rPr>
      </w:pPr>
    </w:p>
    <w:p w:rsidR="00146377" w:rsidRPr="00665698" w:rsidRDefault="00EC24CF"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 xml:space="preserve">3.1.1. </w:t>
      </w:r>
      <w:r w:rsidR="00146377" w:rsidRPr="00665698">
        <w:rPr>
          <w:rFonts w:ascii="Times New Roman" w:hAnsi="Times New Roman"/>
          <w:sz w:val="28"/>
          <w:szCs w:val="28"/>
        </w:rPr>
        <w:t>Предоставление муниципальной услуги включает в себя следующие административные процедуры:</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 xml:space="preserve">          прием и регистрация заявления и документов;</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рассмотрение заявления и представленных документов, принятие решения о предоставлении муниципальной услуги (об отказе в предоставлении муниципальной услуги);</w:t>
      </w:r>
    </w:p>
    <w:p w:rsidR="00146377" w:rsidRPr="00665698" w:rsidRDefault="00146377" w:rsidP="00146377">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выдача (направление) заявителю решения о предоставлении муниципальной услуги (об отказе в предоставлении муниципальной услуги).</w:t>
      </w:r>
    </w:p>
    <w:p w:rsidR="000D25A1" w:rsidRPr="00665698" w:rsidRDefault="000D25A1" w:rsidP="00146377">
      <w:pPr>
        <w:pStyle w:val="ConsPlusNormal"/>
        <w:tabs>
          <w:tab w:val="left" w:pos="1418"/>
        </w:tabs>
        <w:spacing w:after="0" w:line="240" w:lineRule="auto"/>
        <w:ind w:firstLine="540"/>
        <w:rPr>
          <w:rFonts w:ascii="Times New Roman" w:hAnsi="Times New Roman"/>
          <w:sz w:val="28"/>
          <w:szCs w:val="28"/>
        </w:rPr>
      </w:pPr>
    </w:p>
    <w:p w:rsidR="000D25A1" w:rsidRPr="00665698" w:rsidRDefault="000D25A1" w:rsidP="000D25A1">
      <w:pPr>
        <w:pStyle w:val="ConsPlusNormal"/>
        <w:tabs>
          <w:tab w:val="left" w:pos="1418"/>
        </w:tabs>
        <w:spacing w:after="0" w:line="240" w:lineRule="auto"/>
        <w:ind w:firstLine="540"/>
        <w:jc w:val="center"/>
        <w:rPr>
          <w:rFonts w:ascii="Times New Roman" w:hAnsi="Times New Roman"/>
          <w:sz w:val="28"/>
          <w:szCs w:val="28"/>
        </w:rPr>
      </w:pPr>
      <w:r w:rsidRPr="00665698">
        <w:rPr>
          <w:rFonts w:ascii="Times New Roman" w:hAnsi="Times New Roman"/>
          <w:sz w:val="28"/>
          <w:szCs w:val="28"/>
        </w:rPr>
        <w:t>3.2. Прием и регистрация заявления и прилагаемых к нему документов</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3.2.1. Основанием для начала административной процедуры является обращение заявителя с заявлением о предоставлении муниципальной услуги.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3.2.2. Специалист, ответственный за прием и регистрацию документов в день поступления заявления:</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осуществляет регистрацию заявления в книге регистрации;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направляет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0D25A1" w:rsidRPr="00665698" w:rsidRDefault="000D25A1" w:rsidP="000D25A1">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3.2.3. Результатом административной процедуры является передача заявления и документов специалисту, ответственному за предоставление муниципальной услуги.</w:t>
      </w:r>
    </w:p>
    <w:p w:rsidR="0017782A" w:rsidRPr="00665698" w:rsidRDefault="000D25A1" w:rsidP="00EE0A2D">
      <w:pPr>
        <w:pStyle w:val="ConsPlusNormal"/>
        <w:tabs>
          <w:tab w:val="left" w:pos="1418"/>
        </w:tabs>
        <w:spacing w:after="0" w:line="240" w:lineRule="auto"/>
        <w:ind w:firstLine="540"/>
        <w:rPr>
          <w:rFonts w:ascii="Times New Roman" w:hAnsi="Times New Roman"/>
          <w:sz w:val="28"/>
          <w:szCs w:val="28"/>
        </w:rPr>
      </w:pPr>
      <w:r w:rsidRPr="00665698">
        <w:rPr>
          <w:rFonts w:ascii="Times New Roman" w:hAnsi="Times New Roman"/>
          <w:sz w:val="28"/>
          <w:szCs w:val="28"/>
        </w:rPr>
        <w:t>3.2.4. Срок административной процедуры составляет 1 рабочий день со дня поступления заявления и прило</w:t>
      </w:r>
      <w:r w:rsidR="00EE0A2D" w:rsidRPr="00665698">
        <w:rPr>
          <w:rFonts w:ascii="Times New Roman" w:hAnsi="Times New Roman"/>
          <w:sz w:val="28"/>
          <w:szCs w:val="28"/>
        </w:rPr>
        <w:t>женных документов.</w:t>
      </w:r>
    </w:p>
    <w:p w:rsidR="0017782A" w:rsidRPr="00665698" w:rsidRDefault="0017782A" w:rsidP="0011589B">
      <w:pPr>
        <w:pStyle w:val="ConsPlusNormal"/>
        <w:tabs>
          <w:tab w:val="left" w:pos="1418"/>
        </w:tabs>
        <w:spacing w:after="0" w:line="240" w:lineRule="auto"/>
        <w:ind w:firstLine="0"/>
        <w:rPr>
          <w:rFonts w:ascii="Times New Roman" w:hAnsi="Times New Roman"/>
          <w:color w:val="FF0000"/>
          <w:sz w:val="28"/>
          <w:szCs w:val="28"/>
        </w:rPr>
      </w:pPr>
    </w:p>
    <w:p w:rsidR="00EE0A2D" w:rsidRPr="00665698" w:rsidRDefault="00EE0A2D" w:rsidP="00EE0A2D">
      <w:pPr>
        <w:pStyle w:val="ConsPlusNormal"/>
        <w:tabs>
          <w:tab w:val="left" w:pos="1418"/>
        </w:tabs>
        <w:spacing w:after="0" w:line="240" w:lineRule="auto"/>
        <w:ind w:firstLine="540"/>
        <w:jc w:val="center"/>
        <w:rPr>
          <w:rFonts w:ascii="Times New Roman" w:hAnsi="Times New Roman"/>
          <w:sz w:val="28"/>
          <w:szCs w:val="28"/>
        </w:rPr>
      </w:pPr>
      <w:r w:rsidRPr="00665698">
        <w:rPr>
          <w:rFonts w:ascii="Times New Roman" w:hAnsi="Times New Roman"/>
          <w:sz w:val="28"/>
          <w:szCs w:val="28"/>
        </w:rPr>
        <w:t>3.3. Рассмотрение заявления и прилагаемых к нему документов и принятие решения  о выдаче (отказе в выдаче) разрешения</w:t>
      </w:r>
    </w:p>
    <w:p w:rsidR="00EE0A2D" w:rsidRPr="00665698" w:rsidRDefault="00EE0A2D" w:rsidP="00EE0A2D">
      <w:pPr>
        <w:pStyle w:val="ConsPlusNormal"/>
        <w:tabs>
          <w:tab w:val="left" w:pos="1418"/>
        </w:tabs>
        <w:spacing w:after="0" w:line="240" w:lineRule="auto"/>
        <w:ind w:firstLine="540"/>
        <w:jc w:val="center"/>
        <w:rPr>
          <w:rFonts w:ascii="Times New Roman" w:hAnsi="Times New Roman"/>
          <w:sz w:val="28"/>
          <w:szCs w:val="28"/>
        </w:rPr>
      </w:pPr>
    </w:p>
    <w:p w:rsidR="00146377" w:rsidRPr="00665698" w:rsidRDefault="00EE0A2D"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3.3.1. 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46377" w:rsidRPr="00665698" w:rsidRDefault="00EE0A2D"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 xml:space="preserve">3.3.2. </w:t>
      </w:r>
      <w:r w:rsidR="00146377" w:rsidRPr="00665698">
        <w:rPr>
          <w:rFonts w:ascii="Times New Roman" w:hAnsi="Times New Roman"/>
          <w:sz w:val="28"/>
          <w:szCs w:val="28"/>
        </w:rPr>
        <w:t xml:space="preserve">В случае если заявитель по своему усмотрению не представил документы, указанные в пункте 2.7.1 административного регламента, или представил их с нарушением требований, установленных подразделом 2.7 административного регламента, лицо, ответственное за предоставление муниципальной услуги, обеспечивает направление межведомственных </w:t>
      </w:r>
      <w:r w:rsidR="00146377" w:rsidRPr="00665698">
        <w:rPr>
          <w:rFonts w:ascii="Times New Roman" w:hAnsi="Times New Roman"/>
          <w:sz w:val="28"/>
          <w:szCs w:val="28"/>
        </w:rPr>
        <w:lastRenderedPageBreak/>
        <w:t>запросов с целью получения  следующих документов (сведений):</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о документе, удостоверяющем личность гражданина Российской Федерации на территории Российской Федерации – в МВД России/ предусмотренных подпунктом «а» пункта 2 Перечня  из ФГИС ЕРН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Единого государственного реестра прав на воздушные суда и сделок с ними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из Государственного реестра гражданских воздушных судов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 xml:space="preserve"> сертификат летной годности (удостоверение о годности к полетам) воздушного судна – в Федеральное агентство воздушного транспорта (</w:t>
      </w:r>
      <w:proofErr w:type="spellStart"/>
      <w:r w:rsidRPr="00665698">
        <w:rPr>
          <w:rFonts w:ascii="Times New Roman" w:hAnsi="Times New Roman"/>
          <w:sz w:val="28"/>
          <w:szCs w:val="28"/>
        </w:rPr>
        <w:t>Росавиация</w:t>
      </w:r>
      <w:proofErr w:type="spellEnd"/>
      <w:r w:rsidRPr="00665698">
        <w:rPr>
          <w:rFonts w:ascii="Times New Roman" w:hAnsi="Times New Roman"/>
          <w:sz w:val="28"/>
          <w:szCs w:val="28"/>
        </w:rPr>
        <w:t>);</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 - в ФГИС Автоматизированную информационную систему «Единый государственный реестр прав на воздушные суда и сделок с ними»;</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сведения о постановке на государственный учет БВС (для беспилотных гражданских воздушных судов с максимальной взлетной массой от 0,15 килограмма до 30 килограммов, ввезенных в Российскую Федерацию или произведенных в Российской Федерации) – в Федеральное агентство воздушного транспорта (</w:t>
      </w:r>
      <w:proofErr w:type="spellStart"/>
      <w:r w:rsidRPr="00665698">
        <w:rPr>
          <w:rFonts w:ascii="Times New Roman" w:hAnsi="Times New Roman"/>
          <w:sz w:val="28"/>
          <w:szCs w:val="28"/>
        </w:rPr>
        <w:t>Росавиация</w:t>
      </w:r>
      <w:proofErr w:type="spellEnd"/>
      <w:r w:rsidRPr="00665698">
        <w:rPr>
          <w:rFonts w:ascii="Times New Roman" w:hAnsi="Times New Roman"/>
          <w:sz w:val="28"/>
          <w:szCs w:val="28"/>
        </w:rPr>
        <w:t>);</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ЕГРЮЛ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выписку из ЕГРИП – в Федеральную налоговую службу/ о регистрации физических лиц в качестве индивидуальных предпринимателей, предусмотренных подпунктами «а» – «з» пункта 11 Перечня11 из ФГИС ЕРН – в  Федеральную налоговую службу.</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на бумажном носителе подписывается начальником Уполномоченного органа или лицом, его замещающим, и заверяются печатью Уполномоченного органа.</w:t>
      </w:r>
    </w:p>
    <w:p w:rsidR="00146377"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выполненный в форме электронного документа, подписывается усиленной квалифицированной электронной подписью начальника Уполномоченного органа или лица, его замещающего.</w:t>
      </w:r>
    </w:p>
    <w:p w:rsidR="00ED0ECA" w:rsidRPr="00665698" w:rsidRDefault="00146377" w:rsidP="008E634F">
      <w:pPr>
        <w:pStyle w:val="ConsPlusNormal"/>
        <w:tabs>
          <w:tab w:val="left" w:pos="1418"/>
        </w:tabs>
        <w:spacing w:after="0" w:line="240" w:lineRule="auto"/>
        <w:ind w:firstLine="540"/>
        <w:jc w:val="both"/>
        <w:rPr>
          <w:rFonts w:ascii="Times New Roman" w:hAnsi="Times New Roman"/>
          <w:sz w:val="28"/>
          <w:szCs w:val="28"/>
        </w:rPr>
      </w:pPr>
      <w:r w:rsidRPr="00665698">
        <w:rPr>
          <w:rFonts w:ascii="Times New Roman" w:hAnsi="Times New Roman"/>
          <w:sz w:val="28"/>
          <w:szCs w:val="28"/>
        </w:rPr>
        <w:t>Межведомственный запрос в форме электронного документа направляется посредством единой системы межведомственного</w:t>
      </w:r>
      <w:r w:rsidRPr="00665698">
        <w:rPr>
          <w:sz w:val="28"/>
          <w:szCs w:val="28"/>
        </w:rPr>
        <w:t xml:space="preserve"> </w:t>
      </w:r>
      <w:r w:rsidRPr="00665698">
        <w:rPr>
          <w:rFonts w:ascii="Times New Roman" w:hAnsi="Times New Roman"/>
          <w:sz w:val="28"/>
          <w:szCs w:val="28"/>
        </w:rPr>
        <w:t>электронного взаимодействия, на бумажном носителе - заказным почтовым отправлением.</w:t>
      </w:r>
    </w:p>
    <w:p w:rsidR="009619AB" w:rsidRPr="00665698" w:rsidRDefault="009619AB" w:rsidP="00B53008">
      <w:pPr>
        <w:pStyle w:val="ConsPlusNormal"/>
        <w:tabs>
          <w:tab w:val="left" w:pos="1418"/>
        </w:tabs>
        <w:spacing w:after="0" w:line="240" w:lineRule="auto"/>
        <w:ind w:firstLine="0"/>
        <w:jc w:val="both"/>
        <w:rPr>
          <w:rFonts w:ascii="Times New Roman" w:hAnsi="Times New Roman"/>
          <w:sz w:val="28"/>
          <w:szCs w:val="28"/>
        </w:rPr>
      </w:pPr>
      <w:r w:rsidRPr="00665698">
        <w:rPr>
          <w:rFonts w:ascii="Times New Roman" w:hAnsi="Times New Roman"/>
          <w:sz w:val="28"/>
          <w:szCs w:val="28"/>
        </w:rPr>
        <w:t>3.</w:t>
      </w:r>
      <w:r w:rsidR="00EA0BBB" w:rsidRPr="00665698">
        <w:rPr>
          <w:rFonts w:ascii="Times New Roman" w:hAnsi="Times New Roman"/>
          <w:sz w:val="28"/>
          <w:szCs w:val="28"/>
        </w:rPr>
        <w:t>3.3</w:t>
      </w:r>
      <w:r w:rsidR="00B53008" w:rsidRPr="00665698">
        <w:rPr>
          <w:rFonts w:ascii="Times New Roman" w:hAnsi="Times New Roman"/>
          <w:sz w:val="28"/>
          <w:szCs w:val="28"/>
        </w:rPr>
        <w:t>. Указанные в подпункте 3.3.2</w:t>
      </w:r>
      <w:r w:rsidRPr="00665698">
        <w:rPr>
          <w:rFonts w:ascii="Times New Roman" w:hAnsi="Times New Roman"/>
          <w:sz w:val="28"/>
          <w:szCs w:val="28"/>
        </w:rPr>
        <w:t xml:space="preserve"> пункта 3.3 настоящего регламента органы и организации согласовывают заявление в срок не более пяти рабочих дней со дня его поступления.</w:t>
      </w:r>
    </w:p>
    <w:p w:rsidR="009619AB" w:rsidRPr="00665698" w:rsidRDefault="00EA0BBB" w:rsidP="009619AB">
      <w:pPr>
        <w:pStyle w:val="4"/>
        <w:spacing w:after="0" w:line="240" w:lineRule="auto"/>
        <w:jc w:val="both"/>
        <w:rPr>
          <w:szCs w:val="28"/>
        </w:rPr>
      </w:pPr>
      <w:r w:rsidRPr="00665698">
        <w:rPr>
          <w:szCs w:val="28"/>
        </w:rPr>
        <w:lastRenderedPageBreak/>
        <w:t>3.3.4</w:t>
      </w:r>
      <w:r w:rsidR="009619AB" w:rsidRPr="00665698">
        <w:rPr>
          <w:szCs w:val="28"/>
        </w:rPr>
        <w:t>. Специалист, ответственный за предоставление муниципальной услуги в течение срока, не превышающего 23 календарных дней со дня регистрации заявления с прилагаемыми документами в Уполномоченном органе:</w:t>
      </w:r>
    </w:p>
    <w:p w:rsidR="009619AB" w:rsidRPr="00665698" w:rsidRDefault="009619AB" w:rsidP="009619AB">
      <w:pPr>
        <w:pStyle w:val="4"/>
        <w:spacing w:after="0" w:line="240" w:lineRule="auto"/>
        <w:jc w:val="both"/>
        <w:rPr>
          <w:szCs w:val="28"/>
        </w:rPr>
      </w:pPr>
      <w:r w:rsidRPr="00665698">
        <w:rPr>
          <w:szCs w:val="28"/>
        </w:rPr>
        <w:t>при наличии оснований для отказа в предоставлении муниципальной услуги, указанных в пункте 2.9.2 административного регламента, готовит проект уведомления об отказе в выдаче разрешения;</w:t>
      </w:r>
    </w:p>
    <w:p w:rsidR="009619AB" w:rsidRPr="00665698" w:rsidRDefault="009619AB" w:rsidP="009619AB">
      <w:pPr>
        <w:pStyle w:val="4"/>
        <w:spacing w:after="0" w:line="240" w:lineRule="auto"/>
        <w:jc w:val="both"/>
        <w:rPr>
          <w:szCs w:val="28"/>
        </w:rPr>
      </w:pPr>
      <w:r w:rsidRPr="00665698">
        <w:rPr>
          <w:szCs w:val="28"/>
        </w:rPr>
        <w:t>при отсутствии оснований для отказа в предоставлении муниципальной услуги, указанных в пункте 2.9.2 административного регламента, готовит проект решения о выдаче разрешения в соответствии с приложением к Административному регламенту;</w:t>
      </w:r>
    </w:p>
    <w:p w:rsidR="009619AB" w:rsidRPr="00665698" w:rsidRDefault="009619AB" w:rsidP="009619AB">
      <w:pPr>
        <w:pStyle w:val="4"/>
        <w:spacing w:after="0" w:line="240" w:lineRule="auto"/>
        <w:jc w:val="both"/>
        <w:rPr>
          <w:szCs w:val="28"/>
        </w:rPr>
      </w:pPr>
      <w:r w:rsidRPr="00665698">
        <w:rPr>
          <w:szCs w:val="28"/>
        </w:rPr>
        <w:t>передает подготовленный проект уведомления об отказе в выдаче разрешения либо проект решения о выдаче разрешения на подпись руководителю Уполномоченного органа.</w:t>
      </w:r>
    </w:p>
    <w:p w:rsidR="009619AB" w:rsidRPr="00665698" w:rsidRDefault="00EA0BBB" w:rsidP="009619AB">
      <w:pPr>
        <w:pStyle w:val="4"/>
        <w:spacing w:after="0" w:line="240" w:lineRule="auto"/>
        <w:jc w:val="both"/>
        <w:rPr>
          <w:szCs w:val="28"/>
        </w:rPr>
      </w:pPr>
      <w:r w:rsidRPr="00665698">
        <w:rPr>
          <w:szCs w:val="28"/>
        </w:rPr>
        <w:t>3.3.5</w:t>
      </w:r>
      <w:r w:rsidR="009619AB" w:rsidRPr="00665698">
        <w:rPr>
          <w:szCs w:val="28"/>
        </w:rPr>
        <w:t xml:space="preserve"> Руководитель Уполномоченного органа в течение рабочего дня, следующего за днем передачи документов из Учреждения, подписывает уведомление об отказе в выдаче разрешения либо решение о выдаче разрешения и передает специалисту, ответственному за предоставление муниципальной услуги, для выдачи (направления) заявителю.</w:t>
      </w:r>
    </w:p>
    <w:p w:rsidR="009619AB" w:rsidRPr="00665698" w:rsidRDefault="00EA0BBB" w:rsidP="009619AB">
      <w:pPr>
        <w:pStyle w:val="4"/>
        <w:spacing w:after="0" w:line="240" w:lineRule="auto"/>
        <w:jc w:val="both"/>
        <w:rPr>
          <w:szCs w:val="28"/>
        </w:rPr>
      </w:pPr>
      <w:r w:rsidRPr="00665698">
        <w:rPr>
          <w:szCs w:val="28"/>
        </w:rPr>
        <w:t>3.3.6</w:t>
      </w:r>
      <w:r w:rsidR="009619AB" w:rsidRPr="00665698">
        <w:rPr>
          <w:szCs w:val="28"/>
        </w:rPr>
        <w:t>. Результатом выполнения данной административной процедуры является подписанное руководителем Уполномоченного органа решение о выдаче разрешения либо уведомление об отказе в выдаче разрешения.</w:t>
      </w:r>
    </w:p>
    <w:p w:rsidR="00911834" w:rsidRPr="00665698" w:rsidRDefault="009619AB" w:rsidP="009619AB">
      <w:pPr>
        <w:pStyle w:val="4"/>
        <w:spacing w:before="0" w:after="0" w:line="240" w:lineRule="auto"/>
        <w:jc w:val="both"/>
        <w:rPr>
          <w:szCs w:val="28"/>
        </w:rPr>
      </w:pPr>
      <w:r w:rsidRPr="00665698">
        <w:rPr>
          <w:szCs w:val="28"/>
        </w:rPr>
        <w:t>Решение о выдаче разрешения либо уведомление об отказе в выдаче разрешения принимается в срок, не превышающий 25 календарных дней со дня регистрации заявления в Уполномоченном органе.</w:t>
      </w:r>
    </w:p>
    <w:p w:rsidR="00821ECF" w:rsidRPr="00665698" w:rsidRDefault="00821ECF" w:rsidP="004C4706">
      <w:pPr>
        <w:pStyle w:val="4"/>
        <w:spacing w:before="0" w:after="0" w:line="240" w:lineRule="auto"/>
        <w:rPr>
          <w:szCs w:val="28"/>
        </w:rPr>
      </w:pPr>
    </w:p>
    <w:p w:rsidR="00ED0ECA" w:rsidRPr="00665698" w:rsidRDefault="00ED0ECA" w:rsidP="004C4706">
      <w:pPr>
        <w:pStyle w:val="4"/>
        <w:spacing w:before="0" w:after="0" w:line="240" w:lineRule="auto"/>
        <w:rPr>
          <w:szCs w:val="28"/>
        </w:rPr>
      </w:pPr>
      <w:r w:rsidRPr="00665698">
        <w:rPr>
          <w:szCs w:val="28"/>
        </w:rPr>
        <w:t xml:space="preserve">IV. Формы </w:t>
      </w:r>
      <w:proofErr w:type="gramStart"/>
      <w:r w:rsidRPr="00665698">
        <w:rPr>
          <w:szCs w:val="28"/>
        </w:rPr>
        <w:t>контроля за</w:t>
      </w:r>
      <w:proofErr w:type="gramEnd"/>
      <w:r w:rsidRPr="00665698">
        <w:rPr>
          <w:szCs w:val="28"/>
        </w:rPr>
        <w:t xml:space="preserve"> исполнением</w:t>
      </w:r>
    </w:p>
    <w:p w:rsidR="00ED0ECA" w:rsidRPr="00665698" w:rsidRDefault="00ED0ECA" w:rsidP="004C4706">
      <w:pPr>
        <w:pStyle w:val="4"/>
        <w:spacing w:before="0" w:after="0" w:line="240" w:lineRule="auto"/>
        <w:rPr>
          <w:szCs w:val="28"/>
        </w:rPr>
      </w:pPr>
      <w:r w:rsidRPr="00665698">
        <w:rPr>
          <w:szCs w:val="28"/>
        </w:rPr>
        <w:t>административного регламента</w:t>
      </w:r>
    </w:p>
    <w:p w:rsidR="00ED0ECA" w:rsidRPr="00665698" w:rsidRDefault="00ED0ECA" w:rsidP="00ED0ECA">
      <w:pPr>
        <w:spacing w:after="0" w:line="240" w:lineRule="auto"/>
        <w:rPr>
          <w:rFonts w:ascii="Times New Roman" w:hAnsi="Times New Roman"/>
          <w:sz w:val="28"/>
          <w:szCs w:val="28"/>
        </w:rPr>
      </w:pP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4.1. </w:t>
      </w:r>
      <w:proofErr w:type="gramStart"/>
      <w:r w:rsidRPr="00665698">
        <w:rPr>
          <w:rFonts w:ascii="Times New Roman" w:hAnsi="Times New Roman"/>
          <w:sz w:val="28"/>
          <w:szCs w:val="28"/>
        </w:rPr>
        <w:t>Контроль за</w:t>
      </w:r>
      <w:proofErr w:type="gramEnd"/>
      <w:r w:rsidRPr="00665698">
        <w:rPr>
          <w:rFonts w:ascii="Times New Roman" w:hAnsi="Times New Roman"/>
          <w:sz w:val="28"/>
          <w:szCs w:val="28"/>
        </w:rPr>
        <w:t xml:space="preserve">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4.2. Текущий </w:t>
      </w:r>
      <w:proofErr w:type="gramStart"/>
      <w:r w:rsidRPr="00665698">
        <w:rPr>
          <w:rFonts w:ascii="Times New Roman" w:hAnsi="Times New Roman"/>
          <w:sz w:val="28"/>
          <w:szCs w:val="28"/>
        </w:rPr>
        <w:t>контроль за</w:t>
      </w:r>
      <w:proofErr w:type="gramEnd"/>
      <w:r w:rsidRPr="00665698">
        <w:rPr>
          <w:rFonts w:ascii="Times New Roman" w:hAnsi="Times New Roman"/>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 </w:t>
      </w:r>
      <w:r w:rsidR="00F36B26" w:rsidRPr="00665698">
        <w:rPr>
          <w:rFonts w:ascii="Times New Roman" w:hAnsi="Times New Roman"/>
          <w:sz w:val="28"/>
          <w:szCs w:val="28"/>
        </w:rPr>
        <w:t>должностное лицо, определенное муниципальным правовым актом</w:t>
      </w:r>
      <w:r w:rsidRPr="00665698">
        <w:rPr>
          <w:rFonts w:ascii="Times New Roman" w:hAnsi="Times New Roman"/>
          <w:sz w:val="28"/>
          <w:szCs w:val="28"/>
        </w:rPr>
        <w:t xml:space="preserve"> </w:t>
      </w:r>
      <w:r w:rsidR="000F2708" w:rsidRPr="00665698">
        <w:rPr>
          <w:rFonts w:ascii="Times New Roman" w:hAnsi="Times New Roman"/>
          <w:sz w:val="28"/>
          <w:szCs w:val="28"/>
        </w:rPr>
        <w:t xml:space="preserve">Кадуйского </w:t>
      </w:r>
      <w:r w:rsidRPr="00665698">
        <w:rPr>
          <w:rFonts w:ascii="Times New Roman" w:hAnsi="Times New Roman"/>
          <w:sz w:val="28"/>
          <w:szCs w:val="28"/>
        </w:rPr>
        <w:t>муниципального округа.</w:t>
      </w:r>
    </w:p>
    <w:p w:rsidR="00ED0ECA" w:rsidRPr="00665698" w:rsidRDefault="00ED0ECA" w:rsidP="00ED0ECA">
      <w:pPr>
        <w:spacing w:after="0" w:line="240" w:lineRule="auto"/>
        <w:ind w:firstLine="709"/>
        <w:jc w:val="both"/>
        <w:rPr>
          <w:rFonts w:ascii="Times New Roman" w:hAnsi="Times New Roman"/>
          <w:sz w:val="28"/>
          <w:szCs w:val="28"/>
        </w:rPr>
      </w:pPr>
      <w:r w:rsidRPr="00665698">
        <w:rPr>
          <w:rFonts w:ascii="Times New Roman" w:hAnsi="Times New Roman"/>
          <w:sz w:val="28"/>
          <w:szCs w:val="28"/>
        </w:rPr>
        <w:t>Текущий контроль осуществляется на постоянной основе.</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4.3. Контроль над полнотой и качеством </w:t>
      </w:r>
      <w:r w:rsidRPr="00665698">
        <w:rPr>
          <w:rFonts w:ascii="Times New Roman" w:hAnsi="Times New Roman"/>
          <w:spacing w:val="-4"/>
          <w:sz w:val="28"/>
          <w:szCs w:val="28"/>
        </w:rPr>
        <w:t>предоставления муниципальной услуги</w:t>
      </w:r>
      <w:r w:rsidRPr="00665698">
        <w:rPr>
          <w:rFonts w:ascii="Times New Roman" w:hAnsi="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lastRenderedPageBreak/>
        <w:t xml:space="preserve">Контроль над полнотой и качеством </w:t>
      </w:r>
      <w:r w:rsidRPr="00665698">
        <w:rPr>
          <w:rFonts w:ascii="Times New Roman" w:hAnsi="Times New Roman"/>
          <w:spacing w:val="-4"/>
          <w:sz w:val="28"/>
          <w:szCs w:val="28"/>
        </w:rPr>
        <w:t xml:space="preserve">предоставления муниципальной услуги </w:t>
      </w:r>
      <w:r w:rsidRPr="00665698">
        <w:rPr>
          <w:rFonts w:ascii="Times New Roman" w:hAnsi="Times New Roman"/>
          <w:sz w:val="28"/>
          <w:szCs w:val="28"/>
        </w:rPr>
        <w:t>осуществляют должностные лица, определенные муниципальным правовым актом Уполномоченного органа.</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ED0ECA" w:rsidRPr="00665698" w:rsidRDefault="00ED0ECA" w:rsidP="00ED0ECA">
      <w:pPr>
        <w:tabs>
          <w:tab w:val="left" w:pos="0"/>
        </w:tabs>
        <w:spacing w:after="0" w:line="240" w:lineRule="auto"/>
        <w:ind w:firstLine="709"/>
        <w:jc w:val="both"/>
        <w:outlineLvl w:val="2"/>
        <w:rPr>
          <w:rFonts w:ascii="Times New Roman" w:hAnsi="Times New Roman"/>
          <w:color w:val="000000" w:themeColor="text1"/>
          <w:sz w:val="28"/>
          <w:szCs w:val="28"/>
        </w:rPr>
      </w:pPr>
      <w:r w:rsidRPr="00665698">
        <w:rPr>
          <w:rFonts w:ascii="Times New Roman" w:hAnsi="Times New Roman"/>
          <w:color w:val="000000" w:themeColor="text1"/>
          <w:sz w:val="28"/>
          <w:szCs w:val="28"/>
        </w:rPr>
        <w:t xml:space="preserve">Периодичность проверок – </w:t>
      </w:r>
      <w:proofErr w:type="gramStart"/>
      <w:r w:rsidRPr="00665698">
        <w:rPr>
          <w:rFonts w:ascii="Times New Roman" w:hAnsi="Times New Roman"/>
          <w:color w:val="000000" w:themeColor="text1"/>
          <w:sz w:val="28"/>
          <w:szCs w:val="28"/>
        </w:rPr>
        <w:t>плановые</w:t>
      </w:r>
      <w:proofErr w:type="gramEnd"/>
      <w:r w:rsidRPr="00665698">
        <w:rPr>
          <w:rFonts w:ascii="Times New Roman" w:hAnsi="Times New Roman"/>
          <w:color w:val="000000" w:themeColor="text1"/>
          <w:sz w:val="28"/>
          <w:szCs w:val="28"/>
        </w:rPr>
        <w:t xml:space="preserve"> 1 раз в год, внеплановые – по конкретному обращению заявителя.</w:t>
      </w:r>
    </w:p>
    <w:p w:rsidR="00ED0ECA" w:rsidRPr="00665698" w:rsidRDefault="00ED0ECA" w:rsidP="00ED0ECA">
      <w:pPr>
        <w:tabs>
          <w:tab w:val="left" w:pos="0"/>
        </w:tabs>
        <w:spacing w:after="0" w:line="240" w:lineRule="auto"/>
        <w:ind w:firstLine="709"/>
        <w:jc w:val="both"/>
        <w:outlineLvl w:val="2"/>
        <w:rPr>
          <w:rFonts w:ascii="Times New Roman" w:hAnsi="Times New Roman"/>
          <w:color w:val="000000" w:themeColor="text1"/>
          <w:sz w:val="28"/>
          <w:szCs w:val="28"/>
        </w:rPr>
      </w:pPr>
      <w:r w:rsidRPr="00665698">
        <w:rPr>
          <w:rFonts w:ascii="Times New Roman" w:hAnsi="Times New Roman"/>
          <w:color w:val="000000" w:themeColor="text1"/>
          <w:sz w:val="28"/>
          <w:szCs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ED0ECA" w:rsidRPr="00665698" w:rsidRDefault="00ED0ECA" w:rsidP="00ED0ECA">
      <w:pPr>
        <w:pStyle w:val="ConsPlusNormal"/>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665698">
        <w:rPr>
          <w:rFonts w:ascii="Times New Roman" w:hAnsi="Times New Roman"/>
          <w:sz w:val="28"/>
          <w:szCs w:val="28"/>
        </w:rPr>
        <w:t>который</w:t>
      </w:r>
      <w:proofErr w:type="gramEnd"/>
      <w:r w:rsidRPr="00665698">
        <w:rPr>
          <w:rFonts w:ascii="Times New Roman" w:hAnsi="Times New Roman"/>
          <w:sz w:val="28"/>
          <w:szCs w:val="28"/>
        </w:rPr>
        <w:t xml:space="preserve"> представляется руководителю Уполномоченного органа в течение 10 рабочих дней после завершения проверки.</w:t>
      </w:r>
    </w:p>
    <w:p w:rsidR="00ED0ECA" w:rsidRPr="00665698" w:rsidRDefault="00ED0ECA" w:rsidP="00ED0ECA">
      <w:pPr>
        <w:pStyle w:val="21"/>
        <w:spacing w:after="0" w:line="240" w:lineRule="auto"/>
        <w:ind w:firstLine="709"/>
        <w:rPr>
          <w:sz w:val="28"/>
          <w:szCs w:val="28"/>
        </w:rPr>
      </w:pPr>
      <w:r w:rsidRPr="00665698">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D0ECA" w:rsidRPr="00665698" w:rsidRDefault="00ED0ECA" w:rsidP="00ED0ECA">
      <w:pPr>
        <w:pStyle w:val="21"/>
        <w:spacing w:after="0" w:line="240" w:lineRule="auto"/>
        <w:ind w:firstLine="709"/>
        <w:rPr>
          <w:sz w:val="28"/>
          <w:szCs w:val="28"/>
        </w:rPr>
      </w:pPr>
      <w:r w:rsidRPr="00665698">
        <w:rPr>
          <w:sz w:val="28"/>
          <w:szCs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ED0ECA" w:rsidRPr="00665698" w:rsidRDefault="00ED0ECA" w:rsidP="00ED0ECA">
      <w:pPr>
        <w:pStyle w:val="ConsPlusNormal"/>
        <w:tabs>
          <w:tab w:val="left" w:pos="900"/>
          <w:tab w:val="left" w:pos="1080"/>
        </w:tabs>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4.6. </w:t>
      </w:r>
      <w:proofErr w:type="gramStart"/>
      <w:r w:rsidRPr="00665698">
        <w:rPr>
          <w:rFonts w:ascii="Times New Roman" w:hAnsi="Times New Roman"/>
          <w:sz w:val="28"/>
          <w:szCs w:val="28"/>
        </w:rPr>
        <w:t xml:space="preserve">Ответственность за неисполнение, ненадлежащее исполнение возложенных обязанностей по </w:t>
      </w:r>
      <w:r w:rsidRPr="00665698">
        <w:rPr>
          <w:rFonts w:ascii="Times New Roman" w:hAnsi="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665698">
        <w:rPr>
          <w:rFonts w:ascii="Times New Roman" w:hAnsi="Times New Roman"/>
          <w:sz w:val="28"/>
          <w:szCs w:val="28"/>
        </w:rPr>
        <w:t>Российской Федерации</w:t>
      </w:r>
      <w:r w:rsidRPr="00665698">
        <w:rPr>
          <w:rFonts w:ascii="Times New Roman" w:hAnsi="Times New Roman"/>
          <w:spacing w:val="-4"/>
          <w:sz w:val="28"/>
          <w:szCs w:val="28"/>
        </w:rPr>
        <w:t xml:space="preserve">, Кодексом Российской Федерации об административных правонарушениях, </w:t>
      </w:r>
      <w:r w:rsidRPr="00665698">
        <w:rPr>
          <w:rFonts w:ascii="Times New Roman" w:hAnsi="Times New Roman"/>
          <w:sz w:val="28"/>
          <w:szCs w:val="28"/>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ED0ECA" w:rsidRPr="00665698" w:rsidRDefault="00ED0ECA" w:rsidP="00ED0ECA">
      <w:pPr>
        <w:spacing w:after="0" w:line="240" w:lineRule="auto"/>
        <w:ind w:firstLine="709"/>
        <w:jc w:val="both"/>
        <w:rPr>
          <w:rFonts w:ascii="Times New Roman" w:hAnsi="Times New Roman"/>
          <w:i/>
          <w:sz w:val="28"/>
          <w:szCs w:val="28"/>
        </w:rPr>
      </w:pPr>
      <w:r w:rsidRPr="00665698">
        <w:rPr>
          <w:rFonts w:ascii="Times New Roman" w:hAnsi="Times New Roman"/>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ED0ECA" w:rsidRPr="00665698" w:rsidRDefault="00ED0ECA" w:rsidP="00ED0ECA">
      <w:pPr>
        <w:pStyle w:val="ConsPlusNormal"/>
        <w:tabs>
          <w:tab w:val="left" w:pos="900"/>
          <w:tab w:val="left" w:pos="1080"/>
        </w:tabs>
        <w:spacing w:after="0" w:line="240" w:lineRule="auto"/>
        <w:ind w:firstLine="540"/>
        <w:jc w:val="both"/>
        <w:rPr>
          <w:rFonts w:ascii="Times New Roman" w:hAnsi="Times New Roman"/>
          <w:sz w:val="28"/>
          <w:szCs w:val="28"/>
        </w:rPr>
      </w:pPr>
    </w:p>
    <w:p w:rsidR="00ED0ECA" w:rsidRPr="00665698" w:rsidRDefault="00ED0ECA" w:rsidP="00ED0ECA">
      <w:pPr>
        <w:spacing w:after="0" w:line="240" w:lineRule="auto"/>
        <w:jc w:val="center"/>
        <w:rPr>
          <w:rFonts w:ascii="Times New Roman" w:hAnsi="Times New Roman"/>
          <w:sz w:val="28"/>
          <w:szCs w:val="28"/>
        </w:rPr>
      </w:pPr>
      <w:r w:rsidRPr="00665698">
        <w:rPr>
          <w:rFonts w:ascii="Times New Roman" w:hAnsi="Times New Roman"/>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ED0ECA" w:rsidRPr="00665698" w:rsidRDefault="00ED0ECA" w:rsidP="00ED0ECA">
      <w:pPr>
        <w:pStyle w:val="ConsPlusNormal"/>
        <w:spacing w:after="0" w:line="240" w:lineRule="auto"/>
        <w:ind w:firstLine="540"/>
        <w:jc w:val="both"/>
        <w:rPr>
          <w:rFonts w:ascii="Times New Roman" w:hAnsi="Times New Roman"/>
          <w:sz w:val="28"/>
          <w:szCs w:val="28"/>
        </w:rPr>
      </w:pPr>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 </w:t>
      </w:r>
      <w:proofErr w:type="gramStart"/>
      <w:r w:rsidRPr="00665698">
        <w:rPr>
          <w:rFonts w:ascii="Times New Roman" w:hAnsi="Times New Roman"/>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40E2D" w:rsidRPr="00665698" w:rsidRDefault="00A40E2D" w:rsidP="00A40E2D">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5.2. </w:t>
      </w:r>
      <w:proofErr w:type="gramStart"/>
      <w:r w:rsidRPr="00665698">
        <w:rPr>
          <w:rFonts w:ascii="Times New Roman" w:hAnsi="Times New Roman"/>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Заявитель может обратиться с жалобой, в том числе в следующих случаях:</w:t>
      </w:r>
    </w:p>
    <w:p w:rsidR="00A40E2D" w:rsidRPr="00665698" w:rsidRDefault="00A40E2D" w:rsidP="00A40E2D">
      <w:pPr>
        <w:pStyle w:val="af9"/>
        <w:numPr>
          <w:ilvl w:val="0"/>
          <w:numId w:val="2"/>
        </w:numPr>
        <w:ind w:left="0" w:firstLine="709"/>
        <w:jc w:val="both"/>
        <w:rPr>
          <w:sz w:val="28"/>
          <w:szCs w:val="28"/>
        </w:rPr>
      </w:pPr>
      <w:r w:rsidRPr="00665698">
        <w:rPr>
          <w:sz w:val="28"/>
          <w:szCs w:val="28"/>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нарушение срока предоставления муниципальной услуги.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w:t>
      </w:r>
      <w:r w:rsidR="00144D7A" w:rsidRPr="00665698">
        <w:rPr>
          <w:sz w:val="28"/>
          <w:szCs w:val="28"/>
        </w:rPr>
        <w:t xml:space="preserve">Кадуйского </w:t>
      </w:r>
      <w:r w:rsidRPr="00665698">
        <w:rPr>
          <w:sz w:val="28"/>
          <w:szCs w:val="28"/>
        </w:rPr>
        <w:t>муниципального округа для предоставления муниципальной услуги;</w:t>
      </w:r>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8A5555" w:rsidRPr="00665698">
        <w:rPr>
          <w:sz w:val="28"/>
          <w:szCs w:val="28"/>
        </w:rPr>
        <w:t xml:space="preserve">Кадуйского </w:t>
      </w:r>
      <w:r w:rsidRPr="00665698">
        <w:rPr>
          <w:sz w:val="28"/>
          <w:szCs w:val="28"/>
        </w:rPr>
        <w:t>муниципального округа для предоставления муниципальной услуги;</w:t>
      </w:r>
    </w:p>
    <w:p w:rsidR="00A40E2D" w:rsidRPr="00665698" w:rsidRDefault="00A40E2D" w:rsidP="00A40E2D">
      <w:pPr>
        <w:pStyle w:val="af9"/>
        <w:numPr>
          <w:ilvl w:val="0"/>
          <w:numId w:val="2"/>
        </w:numPr>
        <w:ind w:left="0" w:firstLine="709"/>
        <w:jc w:val="both"/>
        <w:rPr>
          <w:sz w:val="28"/>
          <w:szCs w:val="28"/>
        </w:rPr>
      </w:pPr>
      <w:proofErr w:type="gramStart"/>
      <w:r w:rsidRPr="00665698">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r w:rsidR="007748D8" w:rsidRPr="00665698">
        <w:rPr>
          <w:sz w:val="28"/>
          <w:szCs w:val="28"/>
        </w:rPr>
        <w:t xml:space="preserve">Кадуйского </w:t>
      </w:r>
      <w:r w:rsidRPr="00665698">
        <w:rPr>
          <w:sz w:val="28"/>
          <w:szCs w:val="28"/>
        </w:rPr>
        <w:t>муниципального округа.</w:t>
      </w:r>
      <w:proofErr w:type="gramEnd"/>
      <w:r w:rsidRPr="00665698">
        <w:rPr>
          <w:sz w:val="28"/>
          <w:szCs w:val="28"/>
        </w:rPr>
        <w:t xml:space="preserve">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w:t>
      </w:r>
      <w:r w:rsidRPr="00665698">
        <w:rPr>
          <w:sz w:val="28"/>
          <w:szCs w:val="28"/>
        </w:rPr>
        <w:lastRenderedPageBreak/>
        <w:t xml:space="preserve">Российской Федерации, нормативными правовыми актами области, муниципальными правовыми актами </w:t>
      </w:r>
      <w:r w:rsidR="00882FF1" w:rsidRPr="00665698">
        <w:rPr>
          <w:sz w:val="28"/>
          <w:szCs w:val="28"/>
        </w:rPr>
        <w:t xml:space="preserve">Кадуйского </w:t>
      </w:r>
      <w:r w:rsidRPr="00665698">
        <w:rPr>
          <w:sz w:val="28"/>
          <w:szCs w:val="28"/>
        </w:rPr>
        <w:t>муниципального округа;</w:t>
      </w:r>
    </w:p>
    <w:p w:rsidR="00A40E2D" w:rsidRPr="00665698" w:rsidRDefault="00A40E2D" w:rsidP="00A40E2D">
      <w:pPr>
        <w:pStyle w:val="af9"/>
        <w:numPr>
          <w:ilvl w:val="0"/>
          <w:numId w:val="2"/>
        </w:numPr>
        <w:ind w:left="0" w:firstLine="709"/>
        <w:jc w:val="both"/>
        <w:rPr>
          <w:sz w:val="28"/>
          <w:szCs w:val="28"/>
        </w:rPr>
      </w:pPr>
      <w:proofErr w:type="gramStart"/>
      <w:r w:rsidRPr="00665698">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65698">
        <w:rPr>
          <w:sz w:val="28"/>
          <w:szCs w:val="28"/>
        </w:rPr>
        <w:t xml:space="preserve"> </w:t>
      </w:r>
      <w:proofErr w:type="gramStart"/>
      <w:r w:rsidRPr="00665698">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A40E2D" w:rsidRPr="00665698" w:rsidRDefault="00A40E2D" w:rsidP="00A40E2D">
      <w:pPr>
        <w:pStyle w:val="af9"/>
        <w:numPr>
          <w:ilvl w:val="0"/>
          <w:numId w:val="2"/>
        </w:numPr>
        <w:ind w:left="0" w:firstLine="709"/>
        <w:jc w:val="both"/>
        <w:rPr>
          <w:sz w:val="28"/>
          <w:szCs w:val="28"/>
        </w:rPr>
      </w:pPr>
      <w:r w:rsidRPr="00665698">
        <w:rPr>
          <w:sz w:val="28"/>
          <w:szCs w:val="28"/>
        </w:rPr>
        <w:t>нарушение срока или порядка выдачи документов по результатам предоставления муниципальной услуги;</w:t>
      </w:r>
    </w:p>
    <w:p w:rsidR="00A40E2D" w:rsidRPr="00665698" w:rsidRDefault="0073449F" w:rsidP="0073449F">
      <w:pPr>
        <w:pStyle w:val="af9"/>
        <w:numPr>
          <w:ilvl w:val="0"/>
          <w:numId w:val="2"/>
        </w:numPr>
        <w:ind w:left="0" w:firstLine="709"/>
        <w:jc w:val="both"/>
        <w:rPr>
          <w:sz w:val="28"/>
          <w:szCs w:val="28"/>
        </w:rPr>
      </w:pPr>
      <w:proofErr w:type="gramStart"/>
      <w:r w:rsidRPr="00665698">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Кадуйского муниципального округа;</w:t>
      </w:r>
      <w:proofErr w:type="gramEnd"/>
    </w:p>
    <w:p w:rsidR="004A7828" w:rsidRPr="00665698" w:rsidRDefault="00A40E2D"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10) </w:t>
      </w:r>
      <w:r w:rsidR="004A7828" w:rsidRPr="00665698">
        <w:rPr>
          <w:rFonts w:ascii="Times New Roman" w:hAnsi="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828" w:rsidRPr="00665698" w:rsidRDefault="004A7828" w:rsidP="004A7828">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w:t>
      </w:r>
      <w:r w:rsidRPr="00665698">
        <w:rPr>
          <w:rFonts w:ascii="Times New Roman" w:hAnsi="Times New Roman"/>
          <w:sz w:val="28"/>
          <w:szCs w:val="28"/>
        </w:rPr>
        <w:lastRenderedPageBreak/>
        <w:t>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sidRPr="00665698">
        <w:rPr>
          <w:rFonts w:ascii="Times New Roman" w:hAnsi="Times New Roman"/>
          <w:sz w:val="28"/>
          <w:szCs w:val="28"/>
        </w:rPr>
        <w:t>, приносятся извинения за доставленные неудобства.</w:t>
      </w:r>
    </w:p>
    <w:p w:rsidR="004A7828" w:rsidRPr="00665698" w:rsidRDefault="004A7828" w:rsidP="004A7828">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8873A9" w:rsidRPr="00665698" w:rsidRDefault="00A40E2D"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5.3.</w:t>
      </w:r>
      <w:r w:rsidR="008873A9" w:rsidRPr="00665698">
        <w:rPr>
          <w:sz w:val="28"/>
          <w:szCs w:val="28"/>
        </w:rPr>
        <w:t xml:space="preserve"> </w:t>
      </w:r>
      <w:r w:rsidR="008873A9" w:rsidRPr="00665698">
        <w:rPr>
          <w:rFonts w:ascii="Times New Roman" w:hAnsi="Times New Roman"/>
          <w:sz w:val="28"/>
          <w:szCs w:val="28"/>
        </w:rPr>
        <w:t>Основанием для начала процедуры досудебного (внесудебного) обжалования является поступление жалобы заявителя.</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Жалоба подается в письменной форме на бумажном носителе, в электронной форме. </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8873A9"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на решения и действия (бездействие) МФЦ, его работника может быть направлена по почте, с использованием сети «Интернет», официального сайта МФЦ, Единого портала либо Регионального портала, а также может быть принята при личном приеме заявителя.</w:t>
      </w:r>
    </w:p>
    <w:p w:rsidR="00A40E2D" w:rsidRPr="00665698" w:rsidRDefault="008873A9" w:rsidP="008873A9">
      <w:pPr>
        <w:spacing w:after="0" w:line="240" w:lineRule="auto"/>
        <w:ind w:firstLine="709"/>
        <w:jc w:val="both"/>
        <w:rPr>
          <w:rFonts w:ascii="Times New Roman" w:hAnsi="Times New Roman"/>
          <w:sz w:val="28"/>
          <w:szCs w:val="28"/>
        </w:rPr>
      </w:pPr>
      <w:r w:rsidRPr="00665698">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w:t>
      </w:r>
      <w:r w:rsidR="003D7A8C" w:rsidRPr="00665698">
        <w:rPr>
          <w:rFonts w:ascii="Times New Roman" w:hAnsi="Times New Roman"/>
          <w:sz w:val="28"/>
          <w:szCs w:val="28"/>
        </w:rPr>
        <w:t>ступления</w:t>
      </w:r>
      <w:r w:rsidR="00A40E2D" w:rsidRPr="00665698">
        <w:rPr>
          <w:rFonts w:ascii="Times New Roman" w:hAnsi="Times New Roman"/>
          <w:sz w:val="28"/>
          <w:szCs w:val="28"/>
        </w:rPr>
        <w:t>.</w:t>
      </w:r>
    </w:p>
    <w:p w:rsidR="003D7A8C" w:rsidRPr="00665698" w:rsidRDefault="00A40E2D"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5.4. </w:t>
      </w:r>
      <w:r w:rsidR="003D7A8C" w:rsidRPr="00665698">
        <w:rPr>
          <w:rFonts w:ascii="Times New Roman" w:hAnsi="Times New Roman"/>
          <w:sz w:val="28"/>
          <w:szCs w:val="28"/>
        </w:rPr>
        <w:t>В досудебном порядке могут быть обжалованы действия (бездействие) и решения:</w:t>
      </w:r>
    </w:p>
    <w:p w:rsidR="003D7A8C"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должностных лиц Уполномоченного органа, муниципальных служащих - руководителю Уполномоченного органа;</w:t>
      </w:r>
    </w:p>
    <w:p w:rsidR="003D7A8C"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работника МФЦ - руководителю МФЦ;</w:t>
      </w:r>
    </w:p>
    <w:p w:rsidR="00A40E2D" w:rsidRPr="00665698" w:rsidRDefault="003D7A8C" w:rsidP="003D7A8C">
      <w:pPr>
        <w:spacing w:after="0" w:line="240" w:lineRule="auto"/>
        <w:ind w:firstLine="709"/>
        <w:jc w:val="both"/>
        <w:rPr>
          <w:rFonts w:ascii="Times New Roman" w:hAnsi="Times New Roman"/>
          <w:sz w:val="28"/>
          <w:szCs w:val="28"/>
        </w:rPr>
      </w:pPr>
      <w:r w:rsidRPr="00665698">
        <w:rPr>
          <w:rFonts w:ascii="Times New Roman" w:hAnsi="Times New Roman"/>
          <w:sz w:val="28"/>
          <w:szCs w:val="28"/>
        </w:rPr>
        <w:t>МФЦ - органу местного самоуправления, являющемуся учредителем МФЦ.</w:t>
      </w:r>
    </w:p>
    <w:p w:rsidR="00A40E2D" w:rsidRPr="00665698" w:rsidRDefault="00A40E2D" w:rsidP="002062EA">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5.5. </w:t>
      </w:r>
      <w:r w:rsidR="002062EA" w:rsidRPr="00665698">
        <w:rPr>
          <w:rFonts w:ascii="Times New Roman" w:hAnsi="Times New Roman"/>
          <w:sz w:val="28"/>
          <w:szCs w:val="28"/>
        </w:rPr>
        <w:t>Процедуру подачи жалоб, направляемых в электронной форме, а также порядок их рассмотрения необходимо прописать в соответствии с Особенностями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установленными муниципальными правовыми актами.</w:t>
      </w:r>
    </w:p>
    <w:p w:rsidR="00F658B9" w:rsidRPr="00665698" w:rsidRDefault="00A40E2D"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5.6. </w:t>
      </w:r>
      <w:r w:rsidR="00F658B9" w:rsidRPr="00665698">
        <w:rPr>
          <w:rFonts w:ascii="Times New Roman" w:hAnsi="Times New Roman"/>
          <w:sz w:val="28"/>
          <w:szCs w:val="28"/>
        </w:rPr>
        <w:t>Жалоба должна содержать:</w:t>
      </w:r>
    </w:p>
    <w:p w:rsidR="00F658B9" w:rsidRPr="00665698" w:rsidRDefault="00F658B9" w:rsidP="00F658B9">
      <w:pPr>
        <w:spacing w:after="0" w:line="240" w:lineRule="auto"/>
        <w:ind w:firstLine="709"/>
        <w:jc w:val="both"/>
        <w:rPr>
          <w:rFonts w:ascii="Times New Roman" w:hAnsi="Times New Roman"/>
          <w:sz w:val="28"/>
          <w:szCs w:val="28"/>
        </w:rPr>
      </w:pPr>
      <w:r w:rsidRPr="00665698">
        <w:rPr>
          <w:rFonts w:ascii="Times New Roman" w:hAnsi="Times New Roman"/>
          <w:color w:val="000000" w:themeColor="text1"/>
          <w:sz w:val="28"/>
          <w:szCs w:val="28"/>
        </w:rPr>
        <w:t>наименование Уполномоченного</w:t>
      </w:r>
      <w:r w:rsidRPr="00665698">
        <w:rPr>
          <w:rFonts w:ascii="Times New Roman" w:hAnsi="Times New Roman"/>
          <w:sz w:val="28"/>
          <w:szCs w:val="28"/>
        </w:rPr>
        <w:t xml:space="preserve">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658B9" w:rsidRPr="00665698" w:rsidRDefault="00F658B9" w:rsidP="00F658B9">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58B9" w:rsidRPr="00665698" w:rsidRDefault="00F658B9"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A40E2D" w:rsidRPr="00665698" w:rsidRDefault="00F658B9" w:rsidP="00F658B9">
      <w:pPr>
        <w:pStyle w:val="ConsPlusNormal"/>
        <w:ind w:firstLine="709"/>
        <w:jc w:val="both"/>
        <w:rPr>
          <w:rFonts w:ascii="Times New Roman" w:hAnsi="Times New Roman"/>
          <w:sz w:val="28"/>
          <w:szCs w:val="28"/>
        </w:rPr>
      </w:pPr>
      <w:r w:rsidRPr="00665698">
        <w:rPr>
          <w:rFonts w:ascii="Times New Roman" w:hAnsi="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A40E2D" w:rsidRPr="00665698" w:rsidRDefault="00A40E2D" w:rsidP="00F658B9">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5.7. </w:t>
      </w:r>
      <w:proofErr w:type="gramStart"/>
      <w:r w:rsidR="00F658B9" w:rsidRPr="00665698">
        <w:rPr>
          <w:rFonts w:ascii="Times New Roman" w:hAnsi="Times New Roman"/>
          <w:sz w:val="28"/>
          <w:szCs w:val="28"/>
        </w:rPr>
        <w:t>Жалоба, поступившая в Уполномоченный орган, МФЦ, орган местного самоуправления, являющийся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F658B9" w:rsidRPr="00665698">
        <w:rPr>
          <w:rFonts w:ascii="Times New Roman" w:hAnsi="Times New Roman"/>
          <w:sz w:val="28"/>
          <w:szCs w:val="28"/>
        </w:rPr>
        <w:t xml:space="preserve"> со дня ее регистрации.</w:t>
      </w:r>
    </w:p>
    <w:p w:rsidR="00890E2C" w:rsidRPr="00665698" w:rsidRDefault="00A40E2D" w:rsidP="00890E2C">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5.8. </w:t>
      </w:r>
      <w:r w:rsidR="00890E2C" w:rsidRPr="00665698">
        <w:rPr>
          <w:rFonts w:ascii="Times New Roman" w:hAnsi="Times New Roman"/>
          <w:sz w:val="28"/>
          <w:szCs w:val="28"/>
        </w:rPr>
        <w:t>По результатам рассмотрения жалобы принимается одно из следующих решений:</w:t>
      </w:r>
    </w:p>
    <w:p w:rsidR="00890E2C" w:rsidRPr="00665698" w:rsidRDefault="00890E2C" w:rsidP="00890E2C">
      <w:pPr>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Кадуйского муниципального округа;</w:t>
      </w:r>
      <w:proofErr w:type="gramEnd"/>
    </w:p>
    <w:p w:rsidR="00A57051" w:rsidRPr="00665698" w:rsidRDefault="00A57051" w:rsidP="00890E2C">
      <w:pPr>
        <w:spacing w:after="0" w:line="240" w:lineRule="auto"/>
        <w:ind w:firstLine="709"/>
        <w:jc w:val="both"/>
        <w:rPr>
          <w:rFonts w:ascii="Times New Roman" w:hAnsi="Times New Roman"/>
          <w:sz w:val="28"/>
          <w:szCs w:val="28"/>
        </w:rPr>
      </w:pPr>
      <w:r w:rsidRPr="00665698">
        <w:rPr>
          <w:rFonts w:ascii="Times New Roman" w:hAnsi="Times New Roman"/>
          <w:sz w:val="28"/>
          <w:szCs w:val="28"/>
        </w:rPr>
        <w:t>в удовлетворении жалобы отказывается</w:t>
      </w:r>
    </w:p>
    <w:p w:rsidR="00FB6504"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5.9. </w:t>
      </w:r>
      <w:r w:rsidR="00FB6504" w:rsidRPr="00665698">
        <w:rPr>
          <w:rFonts w:ascii="Times New Roman" w:hAnsi="Times New Roman"/>
          <w:sz w:val="28"/>
          <w:szCs w:val="28"/>
        </w:rPr>
        <w:t>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A40E2D" w:rsidRPr="00665698" w:rsidRDefault="00A40E2D" w:rsidP="00CE5D83">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5.10. </w:t>
      </w:r>
      <w:r w:rsidR="00CE5D83" w:rsidRPr="00665698">
        <w:rPr>
          <w:rFonts w:ascii="Times New Roman" w:hAnsi="Times New Roman"/>
          <w:sz w:val="28"/>
          <w:szCs w:val="28"/>
        </w:rPr>
        <w:t xml:space="preserve">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CE5D83" w:rsidRPr="00665698">
        <w:rPr>
          <w:rFonts w:ascii="Times New Roman" w:hAnsi="Times New Roman"/>
          <w:sz w:val="28"/>
          <w:szCs w:val="28"/>
        </w:rPr>
        <w:t>неудобства</w:t>
      </w:r>
      <w:proofErr w:type="gramEnd"/>
      <w:r w:rsidR="00CE5D83" w:rsidRPr="0066569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40E2D" w:rsidRPr="00665698" w:rsidRDefault="00A40E2D" w:rsidP="008A4AB6">
      <w:pPr>
        <w:spacing w:after="0" w:line="240" w:lineRule="auto"/>
        <w:ind w:firstLine="709"/>
        <w:jc w:val="both"/>
        <w:rPr>
          <w:rFonts w:ascii="Times New Roman" w:hAnsi="Times New Roman"/>
          <w:sz w:val="28"/>
          <w:szCs w:val="28"/>
        </w:rPr>
      </w:pPr>
      <w:r w:rsidRPr="00665698">
        <w:rPr>
          <w:rFonts w:ascii="Times New Roman" w:hAnsi="Times New Roman"/>
          <w:sz w:val="28"/>
          <w:szCs w:val="28"/>
        </w:rPr>
        <w:t xml:space="preserve">5.11. </w:t>
      </w:r>
      <w:r w:rsidR="008A4AB6" w:rsidRPr="00665698">
        <w:rPr>
          <w:rFonts w:ascii="Times New Roman" w:hAnsi="Times New Roman"/>
          <w:sz w:val="28"/>
          <w:szCs w:val="28"/>
        </w:rPr>
        <w:t xml:space="preserve">В случае признания </w:t>
      </w:r>
      <w:proofErr w:type="gramStart"/>
      <w:r w:rsidR="008A4AB6" w:rsidRPr="00665698">
        <w:rPr>
          <w:rFonts w:ascii="Times New Roman" w:hAnsi="Times New Roman"/>
          <w:sz w:val="28"/>
          <w:szCs w:val="28"/>
        </w:rPr>
        <w:t>жалобы</w:t>
      </w:r>
      <w:proofErr w:type="gramEnd"/>
      <w:r w:rsidR="008A4AB6" w:rsidRPr="00665698">
        <w:rPr>
          <w:rFonts w:ascii="Times New Roman" w:hAnsi="Times New Roman"/>
          <w:sz w:val="28"/>
          <w:szCs w:val="28"/>
        </w:rPr>
        <w:t xml:space="preserve"> не подлежащей удовлетворению в ответе заявителю, указанном в пункте 5.9 административного регламента, </w:t>
      </w:r>
      <w:r w:rsidR="008A4AB6" w:rsidRPr="00665698">
        <w:rPr>
          <w:rFonts w:ascii="Times New Roman" w:hAnsi="Times New Roman"/>
          <w:sz w:val="28"/>
          <w:szCs w:val="28"/>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A40E2D" w:rsidRPr="00665698" w:rsidRDefault="00A40E2D" w:rsidP="00A40E2D">
      <w:pPr>
        <w:spacing w:after="0" w:line="240" w:lineRule="auto"/>
        <w:ind w:firstLine="709"/>
        <w:jc w:val="both"/>
        <w:rPr>
          <w:rFonts w:ascii="Times New Roman" w:hAnsi="Times New Roman"/>
          <w:sz w:val="28"/>
          <w:szCs w:val="28"/>
        </w:rPr>
      </w:pPr>
      <w:r w:rsidRPr="00665698">
        <w:rPr>
          <w:rFonts w:ascii="Times New Roman" w:hAnsi="Times New Roman"/>
          <w:sz w:val="28"/>
          <w:szCs w:val="28"/>
        </w:rPr>
        <w:t>5.12.</w:t>
      </w:r>
      <w:r w:rsidR="004C7EB4" w:rsidRPr="00665698">
        <w:rPr>
          <w:rFonts w:ascii="Times New Roman" w:hAnsi="Times New Roman"/>
          <w:sz w:val="28"/>
          <w:szCs w:val="28"/>
        </w:rPr>
        <w:t xml:space="preserve"> В случае установления в ходе или по результатам </w:t>
      </w:r>
      <w:proofErr w:type="gramStart"/>
      <w:r w:rsidR="004C7EB4" w:rsidRPr="00665698">
        <w:rPr>
          <w:rFonts w:ascii="Times New Roman" w:hAnsi="Times New Roman"/>
          <w:sz w:val="28"/>
          <w:szCs w:val="28"/>
        </w:rPr>
        <w:t>рассмотрения жалобы признаков состава административного правонарушения</w:t>
      </w:r>
      <w:proofErr w:type="gramEnd"/>
      <w:r w:rsidR="004C7EB4" w:rsidRPr="00665698">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r w:rsidRPr="00665698">
        <w:rPr>
          <w:rFonts w:ascii="Times New Roman" w:hAnsi="Times New Roman"/>
          <w:sz w:val="28"/>
          <w:szCs w:val="28"/>
        </w:rPr>
        <w:t>.</w:t>
      </w:r>
    </w:p>
    <w:p w:rsidR="00ED0ECA" w:rsidRPr="00665698" w:rsidRDefault="00ED0ECA" w:rsidP="00ED0ECA">
      <w:pPr>
        <w:rPr>
          <w:rFonts w:ascii="Times New Roman" w:hAnsi="Times New Roman"/>
          <w:sz w:val="28"/>
          <w:szCs w:val="28"/>
        </w:rPr>
      </w:pPr>
    </w:p>
    <w:p w:rsidR="00ED0ECA" w:rsidRPr="00665698" w:rsidRDefault="00ED0ECA" w:rsidP="00ED0ECA">
      <w:pPr>
        <w:rPr>
          <w:sz w:val="28"/>
          <w:szCs w:val="28"/>
        </w:rPr>
        <w:sectPr w:rsidR="00ED0ECA" w:rsidRPr="00665698" w:rsidSect="00DD6E72">
          <w:headerReference w:type="default" r:id="rId21"/>
          <w:footerReference w:type="default" r:id="rId22"/>
          <w:pgSz w:w="11906" w:h="16838"/>
          <w:pgMar w:top="142" w:right="850" w:bottom="1134" w:left="1701" w:header="153" w:footer="24" w:gutter="0"/>
          <w:pgNumType w:start="1"/>
          <w:cols w:space="720"/>
          <w:docGrid w:linePitch="299"/>
        </w:sectPr>
      </w:pPr>
    </w:p>
    <w:p w:rsidR="006E64D7" w:rsidRPr="00665698" w:rsidRDefault="00086A21"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1</w:t>
      </w:r>
    </w:p>
    <w:p w:rsidR="006E64D7" w:rsidRPr="00665698" w:rsidRDefault="006E64D7"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6E64D7" w:rsidRPr="00665698" w:rsidRDefault="006E64D7" w:rsidP="006E64D7">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003B5E60" w:rsidRPr="00665698">
        <w:rPr>
          <w:rFonts w:ascii="Times New Roman" w:hAnsi="Times New Roman"/>
          <w:sz w:val="28"/>
          <w:szCs w:val="28"/>
        </w:rPr>
        <w:t xml:space="preserve"> постановлением А</w:t>
      </w:r>
      <w:r w:rsidRPr="00665698">
        <w:rPr>
          <w:rFonts w:ascii="Times New Roman" w:hAnsi="Times New Roman"/>
          <w:sz w:val="28"/>
          <w:szCs w:val="28"/>
        </w:rPr>
        <w:t>дминистрации</w:t>
      </w:r>
      <w:r w:rsidR="0059219A" w:rsidRPr="00665698">
        <w:rPr>
          <w:rFonts w:ascii="Times New Roman" w:hAnsi="Times New Roman"/>
          <w:sz w:val="28"/>
          <w:szCs w:val="28"/>
        </w:rPr>
        <w:t xml:space="preserve"> Кадуйского муниципального</w:t>
      </w:r>
      <w:r w:rsidRPr="00665698">
        <w:rPr>
          <w:rFonts w:ascii="Times New Roman" w:hAnsi="Times New Roman"/>
          <w:sz w:val="28"/>
          <w:szCs w:val="28"/>
        </w:rPr>
        <w:t xml:space="preserve"> округа</w:t>
      </w:r>
    </w:p>
    <w:p w:rsidR="006E64D7" w:rsidRPr="00665698" w:rsidRDefault="00537C1C" w:rsidP="006E64D7">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от _______</w:t>
      </w:r>
      <w:r w:rsidR="00D35E25" w:rsidRPr="00665698">
        <w:rPr>
          <w:rFonts w:ascii="Times New Roman" w:hAnsi="Times New Roman"/>
          <w:sz w:val="28"/>
          <w:szCs w:val="28"/>
        </w:rPr>
        <w:t xml:space="preserve"> 2024 № ___</w:t>
      </w:r>
    </w:p>
    <w:p w:rsidR="006E64D7" w:rsidRPr="00665698" w:rsidRDefault="006E64D7" w:rsidP="006E64D7">
      <w:pPr>
        <w:pStyle w:val="ConsPlusNonformat"/>
        <w:jc w:val="center"/>
        <w:rPr>
          <w:rFonts w:ascii="Times New Roman" w:hAnsi="Times New Roman"/>
          <w:sz w:val="28"/>
          <w:szCs w:val="28"/>
        </w:rPr>
      </w:pPr>
    </w:p>
    <w:p w:rsidR="006E64D7" w:rsidRPr="00665698" w:rsidRDefault="00A91FA2" w:rsidP="006E64D7">
      <w:pPr>
        <w:pStyle w:val="ConsPlusNonformat"/>
        <w:jc w:val="center"/>
        <w:rPr>
          <w:rFonts w:ascii="Times New Roman" w:hAnsi="Times New Roman"/>
          <w:sz w:val="28"/>
          <w:szCs w:val="28"/>
        </w:rPr>
      </w:pPr>
      <w:r w:rsidRPr="00665698">
        <w:rPr>
          <w:rFonts w:ascii="Times New Roman" w:hAnsi="Times New Roman"/>
          <w:sz w:val="28"/>
          <w:szCs w:val="28"/>
        </w:rPr>
        <w:t>ЗАЯВЛЕНИЕ</w:t>
      </w:r>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о выдаче разрешения на выполнение авиационных работ, парашютных прыжков, демонстрационных</w:t>
      </w:r>
    </w:p>
    <w:p w:rsidR="00A91FA2" w:rsidRPr="00665698" w:rsidRDefault="00A91FA2" w:rsidP="00A91FA2">
      <w:pPr>
        <w:pStyle w:val="ConsPlusNonformat"/>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полетов воздушных судов, полетов беспилотных воздушных судов (за исключением полетов</w:t>
      </w:r>
      <w:proofErr w:type="gramEnd"/>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беспилотных воздушных судов с максимальной взлетной массой менее 0,25 кг), подъемов</w:t>
      </w:r>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A91FA2" w:rsidRPr="00665698" w:rsidRDefault="00A91FA2" w:rsidP="00A91FA2">
      <w:pPr>
        <w:pStyle w:val="ConsPlusNonformat"/>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A91FA2" w:rsidRPr="00665698" w:rsidRDefault="00A91FA2" w:rsidP="00A91FA2">
      <w:pPr>
        <w:pStyle w:val="ConsPlusNonformat"/>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FD03C3" w:rsidRPr="00665698" w:rsidRDefault="00A91FA2" w:rsidP="00A91FA2">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A91FA2" w:rsidRPr="00665698" w:rsidRDefault="00A91FA2" w:rsidP="00A91FA2">
      <w:pPr>
        <w:widowControl w:val="0"/>
        <w:spacing w:after="0" w:line="240" w:lineRule="auto"/>
        <w:jc w:val="center"/>
        <w:rPr>
          <w:rFonts w:ascii="Times New Roman" w:hAnsi="Times New Roman"/>
          <w:sz w:val="28"/>
          <w:szCs w:val="28"/>
        </w:rPr>
      </w:pPr>
    </w:p>
    <w:tbl>
      <w:tblPr>
        <w:tblW w:w="0" w:type="auto"/>
        <w:tblInd w:w="62" w:type="dxa"/>
        <w:tblBorders>
          <w:insideH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35"/>
        <w:gridCol w:w="340"/>
        <w:gridCol w:w="340"/>
        <w:gridCol w:w="1716"/>
        <w:gridCol w:w="340"/>
        <w:gridCol w:w="868"/>
        <w:gridCol w:w="558"/>
        <w:gridCol w:w="506"/>
        <w:gridCol w:w="1875"/>
        <w:gridCol w:w="340"/>
        <w:gridCol w:w="1701"/>
      </w:tblGrid>
      <w:tr w:rsidR="00A91FA2" w:rsidRPr="00665698" w:rsidTr="00EC5DC5">
        <w:trPr>
          <w:trHeight w:val="1452"/>
        </w:trPr>
        <w:tc>
          <w:tcPr>
            <w:tcW w:w="2831" w:type="dxa"/>
            <w:gridSpan w:val="4"/>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left="62" w:hanging="62"/>
              <w:jc w:val="center"/>
              <w:rPr>
                <w:rFonts w:ascii="Times New Roman" w:hAnsi="Times New Roman"/>
                <w:sz w:val="28"/>
                <w:szCs w:val="28"/>
              </w:rPr>
            </w:pPr>
            <w:r w:rsidRPr="00665698">
              <w:rPr>
                <w:rFonts w:ascii="Times New Roman" w:hAnsi="Times New Roman"/>
                <w:sz w:val="28"/>
                <w:szCs w:val="28"/>
              </w:rPr>
              <w:t xml:space="preserve">Заявитель </w:t>
            </w:r>
          </w:p>
          <w:p w:rsidR="00A91FA2" w:rsidRPr="00665698" w:rsidRDefault="00A91FA2" w:rsidP="00A91FA2">
            <w:pPr>
              <w:widowControl w:val="0"/>
              <w:spacing w:line="240" w:lineRule="auto"/>
              <w:ind w:left="62" w:hanging="62"/>
              <w:jc w:val="center"/>
              <w:rPr>
                <w:rFonts w:ascii="Times New Roman" w:hAnsi="Times New Roman"/>
                <w:sz w:val="28"/>
                <w:szCs w:val="28"/>
              </w:rPr>
            </w:pPr>
            <w:r w:rsidRPr="00665698">
              <w:rPr>
                <w:rFonts w:ascii="Times New Roman" w:hAnsi="Times New Roman"/>
                <w:sz w:val="28"/>
                <w:szCs w:val="28"/>
              </w:rPr>
              <w:t>(отметьте любым знаком выбранное значение)</w:t>
            </w: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426" w:type="dxa"/>
            <w:gridSpan w:val="2"/>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jc w:val="center"/>
              <w:rPr>
                <w:rFonts w:ascii="Times New Roman" w:hAnsi="Times New Roman"/>
                <w:sz w:val="28"/>
                <w:szCs w:val="28"/>
              </w:rPr>
            </w:pPr>
            <w:r w:rsidRPr="00665698">
              <w:rPr>
                <w:rFonts w:ascii="Times New Roman" w:hAnsi="Times New Roman"/>
                <w:sz w:val="28"/>
                <w:szCs w:val="28"/>
              </w:rPr>
              <w:t>Физическое лицо</w:t>
            </w:r>
          </w:p>
        </w:tc>
        <w:tc>
          <w:tcPr>
            <w:tcW w:w="506"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875"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left="37" w:hanging="37"/>
              <w:jc w:val="center"/>
              <w:rPr>
                <w:rFonts w:ascii="Times New Roman" w:hAnsi="Times New Roman"/>
                <w:sz w:val="28"/>
                <w:szCs w:val="28"/>
              </w:rPr>
            </w:pPr>
            <w:r w:rsidRPr="00665698">
              <w:rPr>
                <w:rFonts w:ascii="Times New Roman" w:hAnsi="Times New Roman"/>
                <w:sz w:val="28"/>
                <w:szCs w:val="28"/>
              </w:rPr>
              <w:t>Индивидуальный предприниматель</w:t>
            </w: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ind w:firstLine="720"/>
              <w:jc w:val="center"/>
              <w:rPr>
                <w:rFonts w:ascii="Times New Roman" w:hAnsi="Times New Roman"/>
                <w:sz w:val="28"/>
                <w:szCs w:val="28"/>
              </w:rPr>
            </w:pPr>
          </w:p>
        </w:tc>
        <w:tc>
          <w:tcPr>
            <w:tcW w:w="1701" w:type="dxa"/>
            <w:tcBorders>
              <w:top w:val="nil"/>
              <w:bottom w:val="nil"/>
            </w:tcBorders>
            <w:tcMar>
              <w:top w:w="102" w:type="dxa"/>
              <w:left w:w="62" w:type="dxa"/>
              <w:bottom w:w="102" w:type="dxa"/>
              <w:right w:w="62" w:type="dxa"/>
            </w:tcMar>
          </w:tcPr>
          <w:p w:rsidR="00A91FA2" w:rsidRPr="00665698" w:rsidRDefault="00A91FA2" w:rsidP="00A91FA2">
            <w:pPr>
              <w:widowControl w:val="0"/>
              <w:spacing w:line="240" w:lineRule="auto"/>
              <w:jc w:val="center"/>
              <w:rPr>
                <w:rFonts w:ascii="Times New Roman" w:hAnsi="Times New Roman"/>
                <w:sz w:val="28"/>
                <w:szCs w:val="28"/>
              </w:rPr>
            </w:pPr>
            <w:r w:rsidRPr="00665698">
              <w:rPr>
                <w:rFonts w:ascii="Times New Roman" w:hAnsi="Times New Roman"/>
                <w:sz w:val="28"/>
                <w:szCs w:val="28"/>
              </w:rPr>
              <w:t>Юридическое лицо</w:t>
            </w:r>
          </w:p>
        </w:tc>
      </w:tr>
      <w:tr w:rsidR="00A91FA2" w:rsidRPr="00665698" w:rsidTr="00EC5DC5">
        <w:tc>
          <w:tcPr>
            <w:tcW w:w="9019" w:type="dxa"/>
            <w:gridSpan w:val="11"/>
            <w:tcBorders>
              <w:top w:val="nil"/>
              <w:bottom w:val="single" w:sz="4" w:space="0" w:color="000000"/>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физических лиц и индивидуальных предпринимателей:</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Фамилия, имя, отчество (последнее - при наличии) заявителя</w:t>
            </w:r>
          </w:p>
        </w:tc>
      </w:tr>
      <w:tr w:rsidR="00A91FA2" w:rsidRPr="00665698" w:rsidTr="00EC5DC5">
        <w:tc>
          <w:tcPr>
            <w:tcW w:w="9019" w:type="dxa"/>
            <w:gridSpan w:val="11"/>
            <w:tcBorders>
              <w:top w:val="single" w:sz="4" w:space="0" w:color="000000"/>
              <w:bottom w:val="single" w:sz="4" w:space="0" w:color="000000"/>
            </w:tcBorders>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Borders>
              <w:top w:val="single" w:sz="4" w:space="0" w:color="000000"/>
            </w:tcBorders>
            <w:tcMar>
              <w:top w:w="102" w:type="dxa"/>
              <w:left w:w="62" w:type="dxa"/>
              <w:bottom w:w="102" w:type="dxa"/>
              <w:right w:w="62" w:type="dxa"/>
            </w:tcMar>
          </w:tcPr>
          <w:p w:rsidR="00A91FA2" w:rsidRPr="00665698" w:rsidRDefault="00A91FA2" w:rsidP="00A91FA2">
            <w:pPr>
              <w:widowControl w:val="0"/>
              <w:spacing w:line="240" w:lineRule="auto"/>
              <w:rPr>
                <w:rFonts w:ascii="Times New Roman" w:hAnsi="Times New Roman"/>
                <w:sz w:val="28"/>
                <w:szCs w:val="28"/>
              </w:rPr>
            </w:pPr>
            <w:r w:rsidRPr="00665698">
              <w:rPr>
                <w:rFonts w:ascii="Times New Roman" w:hAnsi="Times New Roman"/>
                <w:sz w:val="28"/>
                <w:szCs w:val="28"/>
              </w:rPr>
              <w:t>Адрес места жительства, контактный телефон:</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rPr>
                <w:rFonts w:ascii="Times New Roman" w:hAnsi="Times New Roman"/>
                <w:sz w:val="28"/>
                <w:szCs w:val="28"/>
              </w:rPr>
            </w:pPr>
            <w:r w:rsidRPr="00665698">
              <w:rPr>
                <w:rFonts w:ascii="Times New Roman" w:hAnsi="Times New Roman"/>
                <w:sz w:val="28"/>
                <w:szCs w:val="28"/>
              </w:rPr>
              <w:t>Сведения о документе, удостоверяющем личность заявителя</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line="240" w:lineRule="auto"/>
              <w:ind w:firstLine="720"/>
              <w:rPr>
                <w:rFonts w:ascii="Times New Roman" w:hAnsi="Times New Roman"/>
                <w:sz w:val="28"/>
                <w:szCs w:val="28"/>
              </w:rPr>
            </w:pPr>
          </w:p>
        </w:tc>
      </w:tr>
      <w:tr w:rsidR="00A91FA2" w:rsidRPr="00665698" w:rsidTr="00EC5DC5">
        <w:tc>
          <w:tcPr>
            <w:tcW w:w="9019" w:type="dxa"/>
            <w:gridSpan w:val="11"/>
            <w:tcBorders>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556"/>
        </w:trPr>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индивидуальных предпринимателей:</w:t>
            </w:r>
          </w:p>
        </w:tc>
      </w:tr>
      <w:tr w:rsidR="00A91FA2" w:rsidRPr="00665698" w:rsidTr="00EC5DC5">
        <w:trPr>
          <w:trHeight w:val="994"/>
        </w:trPr>
        <w:tc>
          <w:tcPr>
            <w:tcW w:w="1115" w:type="dxa"/>
            <w:gridSpan w:val="3"/>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ОГРНИП</w:t>
            </w:r>
          </w:p>
        </w:tc>
        <w:tc>
          <w:tcPr>
            <w:tcW w:w="7904" w:type="dxa"/>
            <w:gridSpan w:val="8"/>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_______________________________   ИНН_________________________________</w:t>
            </w:r>
          </w:p>
        </w:tc>
      </w:tr>
      <w:tr w:rsidR="00A91FA2" w:rsidRPr="00665698" w:rsidTr="00EC5DC5">
        <w:trPr>
          <w:trHeight w:val="894"/>
        </w:trPr>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Для юридических лиц:</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Наименование</w:t>
            </w:r>
          </w:p>
        </w:tc>
      </w:tr>
      <w:tr w:rsidR="00A91FA2" w:rsidRPr="00665698" w:rsidTr="00EC5DC5">
        <w:trPr>
          <w:trHeight w:val="193"/>
        </w:trPr>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Адрес места нахождения, контактный телефон</w:t>
            </w: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49"/>
        </w:trPr>
        <w:tc>
          <w:tcPr>
            <w:tcW w:w="9019" w:type="dxa"/>
            <w:gridSpan w:val="11"/>
            <w:tcBorders>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ОГРН    _________________________________    ИНН______________________________________</w:t>
            </w:r>
          </w:p>
          <w:p w:rsidR="00A91FA2" w:rsidRPr="00665698" w:rsidRDefault="00A91FA2" w:rsidP="00A91FA2">
            <w:pPr>
              <w:widowControl w:val="0"/>
              <w:spacing w:after="0" w:line="240" w:lineRule="auto"/>
              <w:ind w:firstLine="720"/>
              <w:rPr>
                <w:rFonts w:ascii="Times New Roman" w:hAnsi="Times New Roman"/>
                <w:sz w:val="28"/>
                <w:szCs w:val="28"/>
              </w:rPr>
            </w:pPr>
            <w:r w:rsidRPr="00665698">
              <w:rPr>
                <w:rFonts w:ascii="Times New Roman" w:hAnsi="Times New Roman"/>
                <w:sz w:val="28"/>
                <w:szCs w:val="28"/>
              </w:rPr>
              <w:t xml:space="preserve">          </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Сведения о представителе заявителя:</w:t>
            </w:r>
          </w:p>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Представитель действует:</w:t>
            </w:r>
          </w:p>
        </w:tc>
      </w:tr>
      <w:tr w:rsidR="00A91FA2" w:rsidRPr="00665698" w:rsidTr="00EC5DC5">
        <w:tc>
          <w:tcPr>
            <w:tcW w:w="435"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264" w:type="dxa"/>
            <w:gridSpan w:val="4"/>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на основании доверенности</w:t>
            </w:r>
          </w:p>
        </w:tc>
        <w:tc>
          <w:tcPr>
            <w:tcW w:w="4980" w:type="dxa"/>
            <w:gridSpan w:val="5"/>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r w:rsidRPr="00665698">
              <w:rPr>
                <w:rFonts w:ascii="Times New Roman" w:hAnsi="Times New Roman"/>
                <w:sz w:val="28"/>
                <w:szCs w:val="28"/>
              </w:rPr>
              <w:t>(реквизиты доверенности)__________________</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435"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340" w:type="dxa"/>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c>
          <w:tcPr>
            <w:tcW w:w="8244" w:type="dxa"/>
            <w:gridSpan w:val="9"/>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имеет право действовать от имени юридического лица без доверенности</w:t>
            </w:r>
          </w:p>
        </w:tc>
      </w:tr>
      <w:tr w:rsidR="00A91FA2" w:rsidRPr="00665698" w:rsidTr="00EC5DC5">
        <w:tc>
          <w:tcPr>
            <w:tcW w:w="9019" w:type="dxa"/>
            <w:gridSpan w:val="11"/>
            <w:tcBorders>
              <w:top w:val="nil"/>
              <w:bottom w:val="nil"/>
            </w:tcBorders>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c>
          <w:tcPr>
            <w:tcW w:w="9019" w:type="dxa"/>
            <w:gridSpan w:val="11"/>
            <w:tcBorders>
              <w:top w:val="nil"/>
            </w:tcBorders>
            <w:tcMar>
              <w:top w:w="102" w:type="dxa"/>
              <w:left w:w="62" w:type="dxa"/>
              <w:bottom w:w="102" w:type="dxa"/>
              <w:right w:w="62" w:type="dxa"/>
            </w:tcMar>
          </w:tcPr>
          <w:p w:rsidR="00A91FA2" w:rsidRPr="00665698" w:rsidRDefault="00A91FA2" w:rsidP="00A91FA2">
            <w:pPr>
              <w:widowControl w:val="0"/>
              <w:spacing w:after="0" w:line="240" w:lineRule="auto"/>
              <w:rPr>
                <w:rFonts w:ascii="Times New Roman" w:hAnsi="Times New Roman"/>
                <w:sz w:val="28"/>
                <w:szCs w:val="28"/>
              </w:rPr>
            </w:pPr>
            <w:r w:rsidRPr="00665698">
              <w:rPr>
                <w:rFonts w:ascii="Times New Roman" w:hAnsi="Times New Roman"/>
                <w:sz w:val="28"/>
                <w:szCs w:val="28"/>
              </w:rPr>
              <w:t>Фамилия, имя, отчество (последнее при наличии), контактный телефон</w:t>
            </w:r>
          </w:p>
        </w:tc>
      </w:tr>
      <w:tr w:rsidR="00A91FA2" w:rsidRPr="00665698" w:rsidTr="00EC5DC5">
        <w:trPr>
          <w:trHeight w:val="445"/>
        </w:trPr>
        <w:tc>
          <w:tcPr>
            <w:tcW w:w="9019" w:type="dxa"/>
            <w:gridSpan w:val="11"/>
            <w:tcMar>
              <w:top w:w="102" w:type="dxa"/>
              <w:left w:w="62" w:type="dxa"/>
              <w:bottom w:w="102" w:type="dxa"/>
              <w:right w:w="62" w:type="dxa"/>
            </w:tcMar>
          </w:tcPr>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850"/>
        </w:trPr>
        <w:tc>
          <w:tcPr>
            <w:tcW w:w="9019" w:type="dxa"/>
            <w:gridSpan w:val="11"/>
            <w:tcMar>
              <w:top w:w="102" w:type="dxa"/>
              <w:left w:w="62" w:type="dxa"/>
              <w:bottom w:w="102" w:type="dxa"/>
              <w:right w:w="62" w:type="dxa"/>
            </w:tcMar>
          </w:tcPr>
          <w:p w:rsidR="00A91FA2" w:rsidRPr="00665698" w:rsidRDefault="00A91FA2" w:rsidP="00A91FA2">
            <w:pPr>
              <w:spacing w:before="100" w:after="0" w:line="240" w:lineRule="auto"/>
              <w:ind w:left="60" w:right="60"/>
              <w:rPr>
                <w:rFonts w:ascii="Times New Roman" w:hAnsi="Times New Roman"/>
                <w:sz w:val="28"/>
                <w:szCs w:val="28"/>
              </w:rPr>
            </w:pPr>
            <w:r w:rsidRPr="00665698">
              <w:rPr>
                <w:rFonts w:ascii="Times New Roman" w:hAnsi="Times New Roman"/>
                <w:sz w:val="28"/>
                <w:szCs w:val="28"/>
              </w:rPr>
              <w:t>Сведения о документе, удостоверяющем личность представителя заявителя</w:t>
            </w:r>
          </w:p>
          <w:p w:rsidR="00A91FA2" w:rsidRPr="00665698" w:rsidRDefault="00A91FA2" w:rsidP="00A91FA2">
            <w:pPr>
              <w:widowControl w:val="0"/>
              <w:spacing w:after="0" w:line="240" w:lineRule="auto"/>
              <w:ind w:firstLine="720"/>
              <w:rPr>
                <w:rFonts w:ascii="Times New Roman" w:hAnsi="Times New Roman"/>
                <w:sz w:val="28"/>
                <w:szCs w:val="28"/>
              </w:rPr>
            </w:pPr>
          </w:p>
        </w:tc>
      </w:tr>
      <w:tr w:rsidR="00A91FA2" w:rsidRPr="00665698" w:rsidTr="00EC5DC5">
        <w:trPr>
          <w:trHeight w:val="722"/>
        </w:trPr>
        <w:tc>
          <w:tcPr>
            <w:tcW w:w="9019" w:type="dxa"/>
            <w:gridSpan w:val="11"/>
            <w:tcMar>
              <w:top w:w="102" w:type="dxa"/>
              <w:left w:w="62" w:type="dxa"/>
              <w:bottom w:w="102" w:type="dxa"/>
              <w:right w:w="62" w:type="dxa"/>
            </w:tcMar>
          </w:tcPr>
          <w:p w:rsidR="00537C1C" w:rsidRPr="00665698" w:rsidRDefault="00537C1C" w:rsidP="00537C1C">
            <w:pPr>
              <w:widowControl w:val="0"/>
              <w:spacing w:after="0" w:line="240" w:lineRule="auto"/>
              <w:ind w:firstLine="709"/>
              <w:jc w:val="both"/>
              <w:rPr>
                <w:rFonts w:ascii="Times New Roman" w:hAnsi="Times New Roman"/>
                <w:sz w:val="28"/>
                <w:szCs w:val="28"/>
              </w:rPr>
            </w:pPr>
            <w:proofErr w:type="gramStart"/>
            <w:r w:rsidRPr="00665698">
              <w:rPr>
                <w:rFonts w:ascii="Times New Roman" w:hAnsi="Times New Roman"/>
                <w:sz w:val="28"/>
                <w:szCs w:val="28"/>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w:t>
            </w:r>
            <w:r w:rsidRPr="00665698">
              <w:rPr>
                <w:rFonts w:ascii="Times New Roman" w:hAnsi="Times New Roman"/>
                <w:sz w:val="28"/>
                <w:szCs w:val="28"/>
              </w:rPr>
              <w:lastRenderedPageBreak/>
              <w:t>муниципального  образования «Наименование», посадок (взлетов) на расположенные в границах населенных пунктов муниципального образования «Наименование» площадки, сведения о которых не опубликованы в документах аэронавигационной информации, на</w:t>
            </w:r>
            <w:proofErr w:type="gramEnd"/>
            <w:r w:rsidRPr="00665698">
              <w:rPr>
                <w:rFonts w:ascii="Times New Roman" w:hAnsi="Times New Roman"/>
                <w:sz w:val="28"/>
                <w:szCs w:val="28"/>
              </w:rPr>
              <w:t xml:space="preserve"> воздушном </w:t>
            </w:r>
            <w:proofErr w:type="gramStart"/>
            <w:r w:rsidRPr="00665698">
              <w:rPr>
                <w:rFonts w:ascii="Times New Roman" w:hAnsi="Times New Roman"/>
                <w:sz w:val="28"/>
                <w:szCs w:val="28"/>
              </w:rPr>
              <w:t>судне</w:t>
            </w:r>
            <w:proofErr w:type="gramEnd"/>
            <w:r w:rsidRPr="00665698">
              <w:rPr>
                <w:rFonts w:ascii="Times New Roman" w:hAnsi="Times New Roman"/>
                <w:sz w:val="28"/>
                <w:szCs w:val="28"/>
              </w:rPr>
              <w:t>:</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___________________________________________________________________________</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государственный регистрационный (опознавательный/учетно-опознавательный) знак, заводской номер (при наличии)</w:t>
            </w:r>
          </w:p>
          <w:p w:rsidR="00537C1C" w:rsidRPr="00665698" w:rsidRDefault="00537C1C" w:rsidP="00537C1C">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Срок использования воздушного пространства муниципального образования «__________________»:</w:t>
            </w:r>
          </w:p>
          <w:p w:rsidR="00A91FA2"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начало ________________________________, окончание 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Место использования воздушного пространства муниципального образования «____________» (посадочные площадки, планируемые к использованию):</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Время использования воздушного пространства муниципального образования «_____________________»:</w:t>
            </w:r>
          </w:p>
          <w:p w:rsidR="00537C1C" w:rsidRPr="00665698" w:rsidRDefault="00537C1C" w:rsidP="00537C1C">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 (дневное/ночное)</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Вид деятельности:</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авиационных работ;</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парашютных прыжков;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демонстрационных полетов воздушных судов;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полетов беспилотных воздушных судов (за исключением полетов беспилотных воздушных судов с максимальной взлетной массой менее 0,25 кг);</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подъемов привязных аэростатов;</w:t>
            </w:r>
          </w:p>
          <w:p w:rsidR="008B2FA6" w:rsidRPr="00665698" w:rsidRDefault="008B2FA6" w:rsidP="008B2FA6">
            <w:pPr>
              <w:spacing w:before="100" w:after="0" w:line="240" w:lineRule="auto"/>
              <w:ind w:left="60" w:right="60"/>
              <w:rPr>
                <w:rFonts w:ascii="Times New Roman" w:hAnsi="Times New Roman"/>
                <w:sz w:val="28"/>
                <w:szCs w:val="28"/>
              </w:rPr>
            </w:pPr>
            <w:r w:rsidRPr="00665698">
              <w:rPr>
                <w:rFonts w:ascii="Times New Roman" w:hAnsi="Times New Roman"/>
                <w:sz w:val="28"/>
                <w:szCs w:val="28"/>
              </w:rPr>
              <w:t>□ выполнение посадки (взлета) на площадки, сведения о которых не опубликованы в документах аэронавигационной информации</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t>Летный экипаж:</w:t>
            </w:r>
          </w:p>
          <w:p w:rsidR="00B94A43" w:rsidRPr="00665698" w:rsidRDefault="00B94A43" w:rsidP="00572327">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_______________________________________________________________________________________</w:t>
            </w:r>
          </w:p>
          <w:p w:rsidR="00B94A43" w:rsidRPr="00572327" w:rsidRDefault="00B94A43" w:rsidP="00B94A43">
            <w:pPr>
              <w:spacing w:before="100" w:after="0" w:line="240" w:lineRule="auto"/>
              <w:ind w:left="60" w:right="60"/>
              <w:jc w:val="center"/>
              <w:rPr>
                <w:rFonts w:ascii="Times New Roman" w:hAnsi="Times New Roman"/>
                <w:sz w:val="18"/>
                <w:szCs w:val="18"/>
              </w:rPr>
            </w:pPr>
            <w:r w:rsidRPr="00572327">
              <w:rPr>
                <w:rFonts w:ascii="Times New Roman" w:hAnsi="Times New Roman"/>
                <w:sz w:val="18"/>
                <w:szCs w:val="18"/>
              </w:rPr>
              <w:t>(Ф.И.О., должности, документ удостоверяющий личность: наименование документа, серия, номер, когда и кем выдан)</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документа о регистрации судна:</w:t>
            </w:r>
          </w:p>
          <w:p w:rsidR="00B94A43" w:rsidRPr="00665698" w:rsidRDefault="00B94A43" w:rsidP="00B94A43">
            <w:pPr>
              <w:spacing w:before="100" w:after="0" w:line="240" w:lineRule="auto"/>
              <w:ind w:left="60" w:right="60"/>
              <w:rPr>
                <w:rFonts w:ascii="Times New Roman" w:hAnsi="Times New Roman"/>
                <w:sz w:val="28"/>
                <w:szCs w:val="28"/>
              </w:rPr>
            </w:pPr>
            <w:r w:rsidRPr="00665698">
              <w:rPr>
                <w:rFonts w:ascii="Times New Roman" w:hAnsi="Times New Roman"/>
                <w:sz w:val="28"/>
                <w:szCs w:val="28"/>
              </w:rPr>
              <w:lastRenderedPageBreak/>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сертификата летной годности:</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Реквизиты сертификатов членов экипажа:</w:t>
            </w:r>
          </w:p>
          <w:p w:rsidR="00BC2099"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Разрешение или отказ в выдаче разрешения выдать лично ______________________________________________________________</w:t>
            </w:r>
          </w:p>
          <w:p w:rsidR="00C65664" w:rsidRPr="00C24184" w:rsidRDefault="00C65664" w:rsidP="00C24184">
            <w:pPr>
              <w:spacing w:before="100" w:after="0" w:line="240" w:lineRule="auto"/>
              <w:ind w:left="60" w:right="60"/>
              <w:jc w:val="center"/>
              <w:rPr>
                <w:rFonts w:ascii="Times New Roman" w:hAnsi="Times New Roman"/>
                <w:sz w:val="18"/>
                <w:szCs w:val="18"/>
              </w:rPr>
            </w:pPr>
            <w:r w:rsidRPr="00C24184">
              <w:rPr>
                <w:rFonts w:ascii="Times New Roman" w:hAnsi="Times New Roman"/>
                <w:sz w:val="18"/>
                <w:szCs w:val="18"/>
              </w:rPr>
              <w:t>(контактный телефон)</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либо направить по адресу: ______________________________________________________________</w:t>
            </w:r>
          </w:p>
          <w:p w:rsidR="00C65664" w:rsidRPr="005E4E83" w:rsidRDefault="00C65664" w:rsidP="005E4E83">
            <w:pPr>
              <w:spacing w:before="100" w:after="0" w:line="240" w:lineRule="auto"/>
              <w:ind w:left="60" w:right="60"/>
              <w:jc w:val="center"/>
              <w:rPr>
                <w:rFonts w:ascii="Times New Roman" w:hAnsi="Times New Roman"/>
                <w:sz w:val="18"/>
                <w:szCs w:val="18"/>
              </w:rPr>
            </w:pPr>
            <w:r w:rsidRPr="005E4E83">
              <w:rPr>
                <w:rFonts w:ascii="Times New Roman" w:hAnsi="Times New Roman"/>
                <w:sz w:val="18"/>
                <w:szCs w:val="18"/>
              </w:rPr>
              <w:t>(почтовый адрес, либо электронный адрес)</w:t>
            </w:r>
          </w:p>
          <w:p w:rsidR="00C65664" w:rsidRPr="00665698" w:rsidRDefault="00C65664" w:rsidP="00C65664">
            <w:pPr>
              <w:spacing w:before="100" w:after="0" w:line="240" w:lineRule="auto"/>
              <w:ind w:left="60" w:right="60"/>
              <w:rPr>
                <w:rFonts w:ascii="Times New Roman" w:hAnsi="Times New Roman"/>
                <w:sz w:val="28"/>
                <w:szCs w:val="28"/>
              </w:rPr>
            </w:pPr>
            <w:r w:rsidRPr="00665698">
              <w:rPr>
                <w:rFonts w:ascii="Times New Roman" w:hAnsi="Times New Roman"/>
                <w:sz w:val="28"/>
                <w:szCs w:val="28"/>
              </w:rPr>
              <w:t>______________________________________________________________</w:t>
            </w:r>
          </w:p>
          <w:p w:rsidR="008C30B3" w:rsidRDefault="00683E15" w:rsidP="00683E15">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М.П. (при наличии)            </w:t>
            </w:r>
          </w:p>
          <w:p w:rsidR="00683E15" w:rsidRPr="00665698" w:rsidRDefault="00683E15" w:rsidP="00683E15">
            <w:pPr>
              <w:spacing w:before="100" w:after="0" w:line="240" w:lineRule="auto"/>
              <w:ind w:left="60" w:right="60"/>
              <w:rPr>
                <w:rFonts w:ascii="Times New Roman" w:hAnsi="Times New Roman"/>
                <w:sz w:val="28"/>
                <w:szCs w:val="28"/>
              </w:rPr>
            </w:pPr>
            <w:r w:rsidRPr="00665698">
              <w:rPr>
                <w:rFonts w:ascii="Times New Roman" w:hAnsi="Times New Roman"/>
                <w:sz w:val="28"/>
                <w:szCs w:val="28"/>
              </w:rPr>
              <w:t xml:space="preserve"> ____________________               _</w:t>
            </w:r>
            <w:r w:rsidR="008C30B3">
              <w:rPr>
                <w:rFonts w:ascii="Times New Roman" w:hAnsi="Times New Roman"/>
                <w:sz w:val="28"/>
                <w:szCs w:val="28"/>
              </w:rPr>
              <w:t>__________________</w:t>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r>
            <w:r w:rsidR="00D4725B">
              <w:rPr>
                <w:rFonts w:ascii="Times New Roman" w:hAnsi="Times New Roman"/>
                <w:sz w:val="28"/>
                <w:szCs w:val="28"/>
              </w:rPr>
              <w:softHyphen/>
              <w:t>_______________</w:t>
            </w:r>
          </w:p>
          <w:p w:rsidR="00683E15" w:rsidRPr="00665698" w:rsidRDefault="00683E15" w:rsidP="005E4E83">
            <w:pPr>
              <w:spacing w:before="100" w:after="0" w:line="240" w:lineRule="auto"/>
              <w:ind w:left="60" w:right="60"/>
              <w:jc w:val="center"/>
              <w:rPr>
                <w:rFonts w:ascii="Times New Roman" w:hAnsi="Times New Roman"/>
                <w:sz w:val="28"/>
                <w:szCs w:val="28"/>
              </w:rPr>
            </w:pPr>
            <w:r w:rsidRPr="005E4E83">
              <w:rPr>
                <w:rFonts w:ascii="Times New Roman" w:hAnsi="Times New Roman"/>
                <w:sz w:val="18"/>
                <w:szCs w:val="18"/>
              </w:rPr>
              <w:t>(дата, подпись)</w:t>
            </w:r>
            <w:r w:rsidRPr="00665698">
              <w:rPr>
                <w:rFonts w:ascii="Times New Roman" w:hAnsi="Times New Roman"/>
                <w:sz w:val="28"/>
                <w:szCs w:val="28"/>
              </w:rPr>
              <w:t xml:space="preserve">                    </w:t>
            </w:r>
            <w:r w:rsidR="0004637C">
              <w:rPr>
                <w:rFonts w:ascii="Times New Roman" w:hAnsi="Times New Roman"/>
                <w:sz w:val="28"/>
                <w:szCs w:val="28"/>
              </w:rPr>
              <w:t xml:space="preserve">                               </w:t>
            </w:r>
            <w:r w:rsidRPr="005E4E83">
              <w:rPr>
                <w:rFonts w:ascii="Times New Roman" w:hAnsi="Times New Roman"/>
                <w:sz w:val="18"/>
                <w:szCs w:val="18"/>
              </w:rPr>
              <w:t>(Ф.И.О. заявителя)</w:t>
            </w:r>
          </w:p>
        </w:tc>
      </w:tr>
    </w:tbl>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79005C" w:rsidRDefault="0079005C" w:rsidP="00572327">
      <w:pPr>
        <w:widowControl w:val="0"/>
        <w:spacing w:after="0" w:line="240" w:lineRule="auto"/>
        <w:rPr>
          <w:rFonts w:ascii="Times New Roman" w:hAnsi="Times New Roman"/>
          <w:sz w:val="28"/>
          <w:szCs w:val="28"/>
        </w:rPr>
      </w:pPr>
    </w:p>
    <w:p w:rsidR="00572327" w:rsidRPr="00665698" w:rsidRDefault="00572327" w:rsidP="00572327">
      <w:pPr>
        <w:widowControl w:val="0"/>
        <w:spacing w:after="0" w:line="240" w:lineRule="auto"/>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85314" w:rsidRDefault="00585314" w:rsidP="00537C1C">
      <w:pPr>
        <w:widowControl w:val="0"/>
        <w:spacing w:after="0" w:line="240" w:lineRule="auto"/>
        <w:ind w:left="5103"/>
        <w:jc w:val="right"/>
        <w:rPr>
          <w:rFonts w:ascii="Times New Roman" w:hAnsi="Times New Roman"/>
          <w:sz w:val="28"/>
          <w:szCs w:val="28"/>
        </w:rPr>
      </w:pPr>
    </w:p>
    <w:p w:rsidR="00537C1C" w:rsidRPr="00665698" w:rsidRDefault="00537C1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2</w:t>
      </w:r>
    </w:p>
    <w:p w:rsidR="00537C1C" w:rsidRPr="00665698" w:rsidRDefault="00537C1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537C1C" w:rsidRPr="00665698" w:rsidRDefault="00537C1C" w:rsidP="00537C1C">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Pr="00665698">
        <w:rPr>
          <w:rFonts w:ascii="Times New Roman" w:hAnsi="Times New Roman"/>
          <w:sz w:val="28"/>
          <w:szCs w:val="28"/>
        </w:rPr>
        <w:t xml:space="preserve"> постановлением Администрации Кадуйского муниципального округа</w:t>
      </w:r>
    </w:p>
    <w:p w:rsidR="00537C1C" w:rsidRPr="00665698" w:rsidRDefault="0079005C" w:rsidP="00537C1C">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от ________</w:t>
      </w:r>
      <w:r w:rsidR="00537C1C" w:rsidRPr="00665698">
        <w:rPr>
          <w:rFonts w:ascii="Times New Roman" w:hAnsi="Times New Roman"/>
          <w:sz w:val="28"/>
          <w:szCs w:val="28"/>
        </w:rPr>
        <w:t xml:space="preserve"> 2024 № ___</w:t>
      </w:r>
    </w:p>
    <w:p w:rsidR="00537C1C" w:rsidRPr="00665698" w:rsidRDefault="00537C1C" w:rsidP="00537C1C">
      <w:pPr>
        <w:widowControl w:val="0"/>
        <w:spacing w:after="0" w:line="240" w:lineRule="auto"/>
        <w:ind w:left="5103"/>
        <w:jc w:val="right"/>
        <w:rPr>
          <w:rFonts w:ascii="Times New Roman" w:hAnsi="Times New Roman"/>
          <w:sz w:val="28"/>
          <w:szCs w:val="28"/>
        </w:rPr>
      </w:pPr>
    </w:p>
    <w:p w:rsidR="003F2F13"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РАЗРЕШЕНИЕ</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 выполнение авиационных работ, парашютных прыжков, демонстрационных</w:t>
      </w:r>
    </w:p>
    <w:p w:rsidR="0079005C" w:rsidRPr="00665698" w:rsidRDefault="0079005C" w:rsidP="0079005C">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полетов воздушных судов, полетов беспилотных воздушных судов (за исключением полетов</w:t>
      </w:r>
      <w:proofErr w:type="gramEnd"/>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беспилотных воздушных судов с максимальной взлетной массой менее 0,25 кг), подъемов</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79005C" w:rsidRPr="00665698" w:rsidRDefault="0079005C" w:rsidP="0079005C">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79005C" w:rsidRPr="00665698" w:rsidRDefault="0079005C" w:rsidP="0079005C">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FB6E0A" w:rsidRPr="00665698" w:rsidRDefault="00FB6E0A" w:rsidP="0079005C">
      <w:pPr>
        <w:rPr>
          <w:rFonts w:ascii="Times New Roman" w:hAnsi="Times New Roman"/>
          <w:sz w:val="28"/>
          <w:szCs w:val="28"/>
        </w:rPr>
      </w:pPr>
    </w:p>
    <w:p w:rsidR="0079005C" w:rsidRPr="00665698" w:rsidRDefault="0079005C" w:rsidP="0079005C">
      <w:pPr>
        <w:rPr>
          <w:rFonts w:ascii="Times New Roman" w:hAnsi="Times New Roman"/>
          <w:sz w:val="28"/>
          <w:szCs w:val="28"/>
        </w:rPr>
      </w:pPr>
      <w:r w:rsidRPr="00665698">
        <w:rPr>
          <w:rFonts w:ascii="Times New Roman" w:hAnsi="Times New Roman"/>
          <w:sz w:val="28"/>
          <w:szCs w:val="28"/>
        </w:rPr>
        <w:t xml:space="preserve">«____» ______________ 20____ г.         </w:t>
      </w:r>
      <w:r w:rsidR="00FB0D63">
        <w:rPr>
          <w:rFonts w:ascii="Times New Roman" w:hAnsi="Times New Roman"/>
          <w:sz w:val="28"/>
          <w:szCs w:val="28"/>
        </w:rPr>
        <w:tab/>
      </w:r>
      <w:r w:rsidR="00FB0D63">
        <w:rPr>
          <w:rFonts w:ascii="Times New Roman" w:hAnsi="Times New Roman"/>
          <w:sz w:val="28"/>
          <w:szCs w:val="28"/>
        </w:rPr>
        <w:tab/>
      </w:r>
      <w:r w:rsidR="00FB0D63">
        <w:rPr>
          <w:rFonts w:ascii="Times New Roman" w:hAnsi="Times New Roman"/>
          <w:sz w:val="28"/>
          <w:szCs w:val="28"/>
        </w:rPr>
        <w:tab/>
      </w:r>
      <w:r w:rsidR="00FB0D63">
        <w:rPr>
          <w:rFonts w:ascii="Times New Roman" w:hAnsi="Times New Roman"/>
          <w:sz w:val="28"/>
          <w:szCs w:val="28"/>
        </w:rPr>
        <w:tab/>
        <w:t xml:space="preserve">              </w:t>
      </w:r>
      <w:r w:rsidRPr="00665698">
        <w:rPr>
          <w:rFonts w:ascii="Times New Roman" w:hAnsi="Times New Roman"/>
          <w:sz w:val="28"/>
          <w:szCs w:val="28"/>
        </w:rPr>
        <w:t>№ ______</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Выдано __________________________________________________________________</w:t>
      </w:r>
    </w:p>
    <w:p w:rsidR="00FB6E0A" w:rsidRPr="009F4AA0" w:rsidRDefault="00FB6E0A" w:rsidP="00FB6E0A">
      <w:pPr>
        <w:spacing w:after="0" w:line="240" w:lineRule="auto"/>
        <w:jc w:val="center"/>
        <w:rPr>
          <w:rFonts w:ascii="Times New Roman" w:hAnsi="Times New Roman"/>
          <w:sz w:val="18"/>
          <w:szCs w:val="18"/>
        </w:rPr>
      </w:pPr>
      <w:r w:rsidRPr="00665698">
        <w:rPr>
          <w:rFonts w:ascii="Times New Roman" w:hAnsi="Times New Roman"/>
          <w:sz w:val="28"/>
          <w:szCs w:val="28"/>
        </w:rPr>
        <w:t xml:space="preserve">            </w:t>
      </w:r>
      <w:proofErr w:type="gramStart"/>
      <w:r w:rsidRPr="00665698">
        <w:rPr>
          <w:rFonts w:ascii="Times New Roman" w:hAnsi="Times New Roman"/>
          <w:sz w:val="28"/>
          <w:szCs w:val="28"/>
        </w:rPr>
        <w:t>(</w:t>
      </w:r>
      <w:r w:rsidRPr="009F4AA0">
        <w:rPr>
          <w:rFonts w:ascii="Times New Roman" w:hAnsi="Times New Roman"/>
          <w:sz w:val="18"/>
          <w:szCs w:val="18"/>
        </w:rPr>
        <w:t>полное наименование с указанием организационно-правовой формы</w:t>
      </w:r>
      <w:proofErr w:type="gramEnd"/>
    </w:p>
    <w:p w:rsidR="00FB6E0A" w:rsidRPr="00665698" w:rsidRDefault="00FB6E0A" w:rsidP="00FB6E0A">
      <w:pPr>
        <w:spacing w:after="0" w:line="240" w:lineRule="auto"/>
        <w:jc w:val="center"/>
        <w:rPr>
          <w:rFonts w:ascii="Times New Roman" w:hAnsi="Times New Roman"/>
          <w:sz w:val="28"/>
          <w:szCs w:val="28"/>
        </w:rPr>
      </w:pPr>
      <w:r w:rsidRPr="009F4AA0">
        <w:rPr>
          <w:rFonts w:ascii="Times New Roman" w:hAnsi="Times New Roman"/>
          <w:sz w:val="18"/>
          <w:szCs w:val="18"/>
        </w:rPr>
        <w:t>                юридического лица; фамилия, имя, отчество (при наличии</w:t>
      </w:r>
      <w:r w:rsidRPr="00665698">
        <w:rPr>
          <w:rFonts w:ascii="Times New Roman" w:hAnsi="Times New Roman"/>
          <w:sz w:val="28"/>
          <w:szCs w:val="28"/>
        </w:rPr>
        <w:t>)</w:t>
      </w:r>
    </w:p>
    <w:p w:rsidR="00FB6E0A" w:rsidRPr="00665698" w:rsidRDefault="00FB6E0A" w:rsidP="00FB6E0A">
      <w:pPr>
        <w:spacing w:before="198" w:after="0" w:line="240" w:lineRule="auto"/>
        <w:jc w:val="center"/>
        <w:rPr>
          <w:rFonts w:ascii="Times New Roman" w:hAnsi="Times New Roman"/>
          <w:sz w:val="28"/>
          <w:szCs w:val="28"/>
        </w:rPr>
      </w:pPr>
      <w:r w:rsidRPr="00665698">
        <w:rPr>
          <w:rFonts w:ascii="Times New Roman" w:hAnsi="Times New Roman"/>
          <w:sz w:val="28"/>
          <w:szCs w:val="28"/>
        </w:rPr>
        <w:t>                  физического лица, индивидуального предпринимателя)</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xml:space="preserve">на выполнение над территорией </w:t>
      </w:r>
      <w:r w:rsidRPr="00665698">
        <w:rPr>
          <w:rFonts w:ascii="Times New Roman" w:hAnsi="Times New Roman"/>
          <w:i/>
          <w:sz w:val="28"/>
          <w:szCs w:val="28"/>
        </w:rPr>
        <w:t>муниципального образования «Наименование»</w:t>
      </w:r>
      <w:r w:rsidRPr="00665698">
        <w:rPr>
          <w:rFonts w:ascii="Times New Roman" w:hAnsi="Times New Roman"/>
          <w:sz w:val="28"/>
          <w:szCs w:val="28"/>
        </w:rPr>
        <w:t>: __________________________________________________________________</w:t>
      </w:r>
    </w:p>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9A6820">
        <w:rPr>
          <w:rFonts w:ascii="Times New Roman" w:hAnsi="Times New Roman"/>
          <w:sz w:val="18"/>
          <w:szCs w:val="18"/>
        </w:rPr>
        <w:t>вид деятельности, в отношении которого выдано разрешение</w:t>
      </w:r>
      <w:r w:rsidRPr="00665698">
        <w:rPr>
          <w:rFonts w:ascii="Times New Roman" w:hAnsi="Times New Roman"/>
          <w:sz w:val="28"/>
          <w:szCs w:val="28"/>
        </w:rPr>
        <w:t>)</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с целью: __________________________________________________________________</w:t>
      </w:r>
    </w:p>
    <w:p w:rsidR="00FB6E0A" w:rsidRPr="009A6820" w:rsidRDefault="00FB6E0A" w:rsidP="00FB6E0A">
      <w:pPr>
        <w:spacing w:after="0" w:line="240" w:lineRule="auto"/>
        <w:jc w:val="center"/>
        <w:rPr>
          <w:rFonts w:ascii="Times New Roman" w:hAnsi="Times New Roman"/>
          <w:sz w:val="18"/>
          <w:szCs w:val="18"/>
        </w:rPr>
      </w:pPr>
      <w:r w:rsidRPr="00665698">
        <w:rPr>
          <w:rFonts w:ascii="Times New Roman" w:hAnsi="Times New Roman"/>
          <w:sz w:val="28"/>
          <w:szCs w:val="28"/>
        </w:rPr>
        <w:t xml:space="preserve">                 </w:t>
      </w:r>
      <w:proofErr w:type="gramStart"/>
      <w:r w:rsidRPr="00665698">
        <w:rPr>
          <w:rFonts w:ascii="Times New Roman" w:hAnsi="Times New Roman"/>
          <w:sz w:val="28"/>
          <w:szCs w:val="28"/>
        </w:rPr>
        <w:t>(</w:t>
      </w:r>
      <w:r w:rsidRPr="009A6820">
        <w:rPr>
          <w:rFonts w:ascii="Times New Roman" w:hAnsi="Times New Roman"/>
          <w:sz w:val="18"/>
          <w:szCs w:val="18"/>
        </w:rPr>
        <w:t>цель осуществления вида деятельности, в отношении</w:t>
      </w:r>
      <w:proofErr w:type="gramEnd"/>
    </w:p>
    <w:p w:rsidR="00FB6E0A" w:rsidRPr="00665698" w:rsidRDefault="00FB6E0A" w:rsidP="00FB6E0A">
      <w:pPr>
        <w:spacing w:after="0" w:line="240" w:lineRule="auto"/>
        <w:jc w:val="center"/>
        <w:rPr>
          <w:rFonts w:ascii="Times New Roman" w:hAnsi="Times New Roman"/>
          <w:sz w:val="28"/>
          <w:szCs w:val="28"/>
        </w:rPr>
      </w:pPr>
      <w:r w:rsidRPr="009A6820">
        <w:rPr>
          <w:rFonts w:ascii="Times New Roman" w:hAnsi="Times New Roman"/>
          <w:sz w:val="18"/>
          <w:szCs w:val="18"/>
        </w:rPr>
        <w:t xml:space="preserve">                             </w:t>
      </w:r>
      <w:proofErr w:type="gramStart"/>
      <w:r w:rsidRPr="009A6820">
        <w:rPr>
          <w:rFonts w:ascii="Times New Roman" w:hAnsi="Times New Roman"/>
          <w:sz w:val="18"/>
          <w:szCs w:val="18"/>
        </w:rPr>
        <w:t>которого</w:t>
      </w:r>
      <w:proofErr w:type="gramEnd"/>
      <w:r w:rsidRPr="009A6820">
        <w:rPr>
          <w:rFonts w:ascii="Times New Roman" w:hAnsi="Times New Roman"/>
          <w:sz w:val="18"/>
          <w:szCs w:val="18"/>
        </w:rPr>
        <w:t xml:space="preserve"> выдано разрешение</w:t>
      </w:r>
      <w:r w:rsidRPr="00665698">
        <w:rPr>
          <w:rFonts w:ascii="Times New Roman" w:hAnsi="Times New Roman"/>
          <w:sz w:val="28"/>
          <w:szCs w:val="28"/>
        </w:rPr>
        <w:t>)</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на воздушном судне (воздушных судах): ___________________________________________________</w:t>
      </w:r>
    </w:p>
    <w:p w:rsidR="00FB6E0A" w:rsidRPr="00665698" w:rsidRDefault="00FB6E0A" w:rsidP="00592248">
      <w:pPr>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w:t>
      </w:r>
      <w:r w:rsidRPr="00592248">
        <w:rPr>
          <w:rFonts w:ascii="Times New Roman" w:hAnsi="Times New Roman"/>
          <w:sz w:val="18"/>
          <w:szCs w:val="18"/>
        </w:rPr>
        <w:t>вид, тип, (наименование) воздушного</w:t>
      </w:r>
      <w:proofErr w:type="gramEnd"/>
    </w:p>
    <w:p w:rsidR="00FB6E0A" w:rsidRPr="00665698" w:rsidRDefault="00FB6E0A" w:rsidP="00FB6E0A">
      <w:pPr>
        <w:spacing w:before="198" w:after="0"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w:t>
      </w:r>
    </w:p>
    <w:p w:rsidR="00FB6E0A" w:rsidRPr="00592248" w:rsidRDefault="00FB6E0A" w:rsidP="00592248">
      <w:pPr>
        <w:spacing w:after="0" w:line="240" w:lineRule="auto"/>
        <w:jc w:val="center"/>
        <w:rPr>
          <w:rFonts w:ascii="Times New Roman" w:hAnsi="Times New Roman"/>
          <w:sz w:val="16"/>
          <w:szCs w:val="16"/>
        </w:rPr>
      </w:pPr>
      <w:r w:rsidRPr="00592248">
        <w:rPr>
          <w:rFonts w:ascii="Times New Roman" w:hAnsi="Times New Roman"/>
          <w:sz w:val="16"/>
          <w:szCs w:val="16"/>
        </w:rPr>
        <w:t xml:space="preserve">судна, их количество, </w:t>
      </w:r>
      <w:proofErr w:type="gramStart"/>
      <w:r w:rsidRPr="00592248">
        <w:rPr>
          <w:rFonts w:ascii="Times New Roman" w:hAnsi="Times New Roman"/>
          <w:sz w:val="16"/>
          <w:szCs w:val="16"/>
        </w:rPr>
        <w:t>государственный</w:t>
      </w:r>
      <w:proofErr w:type="gramEnd"/>
      <w:r w:rsidRPr="00592248">
        <w:rPr>
          <w:rFonts w:ascii="Times New Roman" w:hAnsi="Times New Roman"/>
          <w:sz w:val="16"/>
          <w:szCs w:val="16"/>
        </w:rPr>
        <w:t xml:space="preserve"> и регистрационный</w:t>
      </w:r>
    </w:p>
    <w:p w:rsidR="00FB6E0A" w:rsidRPr="00592248" w:rsidRDefault="00FB6E0A" w:rsidP="00592248">
      <w:pPr>
        <w:spacing w:after="0" w:line="240" w:lineRule="auto"/>
        <w:jc w:val="center"/>
        <w:rPr>
          <w:rFonts w:ascii="Times New Roman" w:hAnsi="Times New Roman"/>
          <w:sz w:val="16"/>
          <w:szCs w:val="16"/>
        </w:rPr>
      </w:pPr>
      <w:r w:rsidRPr="00592248">
        <w:rPr>
          <w:rFonts w:ascii="Times New Roman" w:hAnsi="Times New Roman"/>
          <w:sz w:val="16"/>
          <w:szCs w:val="16"/>
        </w:rPr>
        <w:t>опознавательные знаки (при наличии)</w:t>
      </w:r>
    </w:p>
    <w:p w:rsidR="00FB6E0A" w:rsidRPr="00665698" w:rsidRDefault="00FB6E0A" w:rsidP="00FB6E0A">
      <w:pPr>
        <w:spacing w:after="198" w:line="240" w:lineRule="auto"/>
        <w:jc w:val="both"/>
        <w:rPr>
          <w:rFonts w:ascii="Times New Roman" w:hAnsi="Times New Roman"/>
          <w:sz w:val="28"/>
          <w:szCs w:val="28"/>
        </w:rPr>
      </w:pPr>
      <w:r w:rsidRPr="00665698">
        <w:rPr>
          <w:rFonts w:ascii="Times New Roman" w:hAnsi="Times New Roman"/>
          <w:sz w:val="28"/>
          <w:szCs w:val="28"/>
        </w:rPr>
        <w:t>Дата,   время   начала  и  окончания  осуществления  разрешаемого  вида деятельности:</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lastRenderedPageBreak/>
        <w:t>      с _______ час</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______ </w:t>
      </w:r>
      <w:proofErr w:type="gramStart"/>
      <w:r w:rsidRPr="00665698">
        <w:rPr>
          <w:rFonts w:ascii="Times New Roman" w:hAnsi="Times New Roman"/>
          <w:sz w:val="28"/>
          <w:szCs w:val="28"/>
        </w:rPr>
        <w:t>м</w:t>
      </w:r>
      <w:proofErr w:type="gramEnd"/>
      <w:r w:rsidRPr="00665698">
        <w:rPr>
          <w:rFonts w:ascii="Times New Roman" w:hAnsi="Times New Roman"/>
          <w:sz w:val="28"/>
          <w:szCs w:val="28"/>
        </w:rPr>
        <w:t>ин. «____» ______________ 20___ г.</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до ______ час</w:t>
      </w:r>
      <w:proofErr w:type="gramStart"/>
      <w:r w:rsidRPr="00665698">
        <w:rPr>
          <w:rFonts w:ascii="Times New Roman" w:hAnsi="Times New Roman"/>
          <w:sz w:val="28"/>
          <w:szCs w:val="28"/>
        </w:rPr>
        <w:t>.</w:t>
      </w:r>
      <w:proofErr w:type="gramEnd"/>
      <w:r w:rsidRPr="00665698">
        <w:rPr>
          <w:rFonts w:ascii="Times New Roman" w:hAnsi="Times New Roman"/>
          <w:sz w:val="28"/>
          <w:szCs w:val="28"/>
        </w:rPr>
        <w:t xml:space="preserve"> ______ </w:t>
      </w:r>
      <w:proofErr w:type="gramStart"/>
      <w:r w:rsidRPr="00665698">
        <w:rPr>
          <w:rFonts w:ascii="Times New Roman" w:hAnsi="Times New Roman"/>
          <w:sz w:val="28"/>
          <w:szCs w:val="28"/>
        </w:rPr>
        <w:t>м</w:t>
      </w:r>
      <w:proofErr w:type="gramEnd"/>
      <w:r w:rsidRPr="00665698">
        <w:rPr>
          <w:rFonts w:ascii="Times New Roman" w:hAnsi="Times New Roman"/>
          <w:sz w:val="28"/>
          <w:szCs w:val="28"/>
        </w:rPr>
        <w:t>ин. «____» ______________ 20___ г.</w:t>
      </w:r>
    </w:p>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p w:rsidR="00FB6E0A" w:rsidRPr="00592248" w:rsidRDefault="00FB6E0A" w:rsidP="00592248">
      <w:pPr>
        <w:spacing w:after="0" w:line="240" w:lineRule="auto"/>
        <w:jc w:val="both"/>
        <w:rPr>
          <w:rFonts w:ascii="Times New Roman" w:hAnsi="Times New Roman"/>
          <w:sz w:val="28"/>
          <w:szCs w:val="28"/>
        </w:rPr>
      </w:pPr>
      <w:r w:rsidRPr="00665698">
        <w:rPr>
          <w:rFonts w:ascii="Times New Roman" w:hAnsi="Times New Roman"/>
          <w:sz w:val="28"/>
          <w:szCs w:val="28"/>
        </w:rPr>
        <w:t>Место осуществления разрешаемого вида деятельности, высота _____________________________________________________________</w:t>
      </w:r>
      <w:r w:rsidR="00592248">
        <w:rPr>
          <w:rFonts w:ascii="Times New Roman" w:hAnsi="Times New Roman"/>
          <w:sz w:val="28"/>
          <w:szCs w:val="28"/>
        </w:rPr>
        <w:t>____________________________</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FB6E0A" w:rsidRPr="00665698" w:rsidTr="00EC5DC5">
        <w:tc>
          <w:tcPr>
            <w:tcW w:w="4754" w:type="dxa"/>
            <w:gridSpan w:val="2"/>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xml:space="preserve">Руководитель </w:t>
            </w:r>
          </w:p>
          <w:p w:rsidR="00FB6E0A" w:rsidRPr="00665698" w:rsidRDefault="00FB6E0A" w:rsidP="00FB6E0A">
            <w:pPr>
              <w:spacing w:after="0" w:line="240" w:lineRule="auto"/>
              <w:jc w:val="both"/>
              <w:rPr>
                <w:rFonts w:ascii="Times New Roman" w:hAnsi="Times New Roman"/>
                <w:i/>
                <w:sz w:val="28"/>
                <w:szCs w:val="28"/>
              </w:rPr>
            </w:pPr>
            <w:r w:rsidRPr="00665698">
              <w:rPr>
                <w:rFonts w:ascii="Times New Roman" w:hAnsi="Times New Roman"/>
                <w:i/>
                <w:sz w:val="28"/>
                <w:szCs w:val="28"/>
              </w:rPr>
              <w:t>Уполномоченного органа</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nil"/>
              <w:left w:val="nil"/>
              <w:bottom w:val="single" w:sz="6" w:space="0" w:color="000000"/>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97"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nil"/>
              <w:left w:val="nil"/>
              <w:bottom w:val="single" w:sz="6" w:space="0" w:color="000000"/>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r>
      <w:tr w:rsidR="00FB6E0A" w:rsidRPr="00665698" w:rsidTr="00EC5DC5">
        <w:tc>
          <w:tcPr>
            <w:tcW w:w="4754" w:type="dxa"/>
            <w:gridSpan w:val="2"/>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single" w:sz="6" w:space="0" w:color="000000"/>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592248">
              <w:rPr>
                <w:rFonts w:ascii="Times New Roman" w:hAnsi="Times New Roman"/>
                <w:sz w:val="16"/>
                <w:szCs w:val="16"/>
              </w:rPr>
              <w:t>подпись</w:t>
            </w:r>
            <w:r w:rsidRPr="00665698">
              <w:rPr>
                <w:rFonts w:ascii="Times New Roman" w:hAnsi="Times New Roman"/>
                <w:sz w:val="28"/>
                <w:szCs w:val="28"/>
              </w:rPr>
              <w:t>)</w:t>
            </w:r>
          </w:p>
        </w:tc>
        <w:tc>
          <w:tcPr>
            <w:tcW w:w="397"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single" w:sz="6" w:space="0" w:color="000000"/>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w:t>
            </w:r>
            <w:r w:rsidRPr="00592248">
              <w:rPr>
                <w:rFonts w:ascii="Times New Roman" w:hAnsi="Times New Roman"/>
                <w:sz w:val="16"/>
                <w:szCs w:val="16"/>
              </w:rPr>
              <w:t>инициалы, фамилия</w:t>
            </w:r>
            <w:r w:rsidRPr="00665698">
              <w:rPr>
                <w:rFonts w:ascii="Times New Roman" w:hAnsi="Times New Roman"/>
                <w:sz w:val="28"/>
                <w:szCs w:val="28"/>
              </w:rPr>
              <w:t>)</w:t>
            </w:r>
          </w:p>
        </w:tc>
      </w:tr>
      <w:tr w:rsidR="00FB6E0A" w:rsidRPr="00665698" w:rsidTr="00EC5DC5">
        <w:tc>
          <w:tcPr>
            <w:tcW w:w="3449"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305" w:type="dxa"/>
            <w:tcBorders>
              <w:top w:val="nil"/>
              <w:left w:val="nil"/>
              <w:bottom w:val="nil"/>
              <w:right w:val="nil"/>
              <w:tl2br w:val="nil"/>
              <w:tr2bl w:val="nil"/>
            </w:tcBorders>
          </w:tcPr>
          <w:p w:rsidR="00FB6E0A" w:rsidRPr="00665698" w:rsidRDefault="00FB6E0A" w:rsidP="00FB6E0A">
            <w:pPr>
              <w:spacing w:after="0" w:line="240" w:lineRule="auto"/>
              <w:jc w:val="center"/>
              <w:rPr>
                <w:rFonts w:ascii="Times New Roman" w:hAnsi="Times New Roman"/>
                <w:sz w:val="28"/>
                <w:szCs w:val="28"/>
              </w:rPr>
            </w:pPr>
            <w:r w:rsidRPr="00665698">
              <w:rPr>
                <w:rFonts w:ascii="Times New Roman" w:hAnsi="Times New Roman"/>
                <w:sz w:val="28"/>
                <w:szCs w:val="28"/>
              </w:rPr>
              <w:t>М.П.</w:t>
            </w:r>
          </w:p>
        </w:tc>
        <w:tc>
          <w:tcPr>
            <w:tcW w:w="340" w:type="dxa"/>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4261" w:type="dxa"/>
            <w:gridSpan w:val="3"/>
            <w:tcBorders>
              <w:top w:val="nil"/>
              <w:left w:val="nil"/>
              <w:bottom w:val="nil"/>
              <w:right w:val="nil"/>
              <w:tl2br w:val="nil"/>
              <w:tr2bl w:val="nil"/>
            </w:tcBorders>
          </w:tcPr>
          <w:p w:rsidR="00FB6E0A" w:rsidRPr="00665698" w:rsidRDefault="00FB6E0A" w:rsidP="00FB6E0A">
            <w:pPr>
              <w:spacing w:after="0" w:line="240" w:lineRule="auto"/>
              <w:jc w:val="both"/>
              <w:rPr>
                <w:rFonts w:ascii="Times New Roman" w:hAnsi="Times New Roman"/>
                <w:sz w:val="28"/>
                <w:szCs w:val="28"/>
              </w:rPr>
            </w:pPr>
            <w:r w:rsidRPr="00665698">
              <w:rPr>
                <w:rFonts w:ascii="Times New Roman" w:hAnsi="Times New Roman"/>
                <w:sz w:val="28"/>
                <w:szCs w:val="28"/>
              </w:rPr>
              <w:t> </w:t>
            </w:r>
          </w:p>
        </w:tc>
      </w:tr>
    </w:tbl>
    <w:p w:rsidR="0079005C" w:rsidRPr="00665698" w:rsidRDefault="0079005C" w:rsidP="00FB6E0A">
      <w:pPr>
        <w:widowControl w:val="0"/>
        <w:spacing w:after="0" w:line="240" w:lineRule="auto"/>
        <w:rPr>
          <w:rFonts w:ascii="Times New Roman" w:hAnsi="Times New Roman"/>
          <w:sz w:val="28"/>
          <w:szCs w:val="28"/>
        </w:rPr>
      </w:pPr>
    </w:p>
    <w:p w:rsidR="003F2F13" w:rsidRPr="00665698" w:rsidRDefault="003F2F13" w:rsidP="0079005C">
      <w:pPr>
        <w:widowControl w:val="0"/>
        <w:spacing w:after="0" w:line="240" w:lineRule="auto"/>
        <w:ind w:left="3402" w:hanging="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79005C">
      <w:pPr>
        <w:widowControl w:val="0"/>
        <w:spacing w:after="0" w:line="240" w:lineRule="auto"/>
        <w:ind w:left="5103" w:hanging="5103"/>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585314" w:rsidRDefault="00585314" w:rsidP="00343B19">
      <w:pPr>
        <w:widowControl w:val="0"/>
        <w:spacing w:after="0" w:line="240" w:lineRule="auto"/>
        <w:ind w:left="5103"/>
        <w:jc w:val="right"/>
        <w:rPr>
          <w:rFonts w:ascii="Times New Roman" w:hAnsi="Times New Roman"/>
          <w:sz w:val="28"/>
          <w:szCs w:val="28"/>
        </w:rPr>
      </w:pP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lastRenderedPageBreak/>
        <w:t>Приложение  3</w:t>
      </w: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к административному регламенту,</w:t>
      </w:r>
    </w:p>
    <w:p w:rsidR="00343B19" w:rsidRPr="00665698" w:rsidRDefault="00343B19" w:rsidP="00343B19">
      <w:pPr>
        <w:widowControl w:val="0"/>
        <w:spacing w:after="0" w:line="240" w:lineRule="auto"/>
        <w:ind w:left="5103"/>
        <w:jc w:val="right"/>
        <w:rPr>
          <w:rFonts w:ascii="Times New Roman" w:hAnsi="Times New Roman"/>
          <w:sz w:val="28"/>
          <w:szCs w:val="28"/>
        </w:rPr>
      </w:pPr>
      <w:proofErr w:type="gramStart"/>
      <w:r w:rsidRPr="00665698">
        <w:rPr>
          <w:rFonts w:ascii="Times New Roman" w:hAnsi="Times New Roman"/>
          <w:sz w:val="28"/>
          <w:szCs w:val="28"/>
        </w:rPr>
        <w:t>утвержденному</w:t>
      </w:r>
      <w:proofErr w:type="gramEnd"/>
      <w:r w:rsidRPr="00665698">
        <w:rPr>
          <w:rFonts w:ascii="Times New Roman" w:hAnsi="Times New Roman"/>
          <w:sz w:val="28"/>
          <w:szCs w:val="28"/>
        </w:rPr>
        <w:t xml:space="preserve"> постановлением Администрации Кадуйского муниципального округа</w:t>
      </w:r>
    </w:p>
    <w:p w:rsidR="00343B19" w:rsidRPr="00665698" w:rsidRDefault="00343B19" w:rsidP="00343B19">
      <w:pPr>
        <w:widowControl w:val="0"/>
        <w:spacing w:after="0" w:line="240" w:lineRule="auto"/>
        <w:ind w:left="5103"/>
        <w:jc w:val="right"/>
        <w:rPr>
          <w:rFonts w:ascii="Times New Roman" w:hAnsi="Times New Roman"/>
          <w:sz w:val="28"/>
          <w:szCs w:val="28"/>
        </w:rPr>
      </w:pPr>
      <w:r w:rsidRPr="00665698">
        <w:rPr>
          <w:rFonts w:ascii="Times New Roman" w:hAnsi="Times New Roman"/>
          <w:sz w:val="28"/>
          <w:szCs w:val="28"/>
        </w:rPr>
        <w:t xml:space="preserve">от </w:t>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r>
      <w:r w:rsidRPr="00665698">
        <w:rPr>
          <w:rFonts w:ascii="Times New Roman" w:hAnsi="Times New Roman"/>
          <w:sz w:val="28"/>
          <w:szCs w:val="28"/>
        </w:rPr>
        <w:softHyphen/>
        <w:t>________ 2024 № ___</w:t>
      </w:r>
    </w:p>
    <w:p w:rsidR="00343B19" w:rsidRPr="00665698" w:rsidRDefault="00343B19" w:rsidP="00343B19">
      <w:pPr>
        <w:pStyle w:val="ConsPlusNonformat"/>
        <w:spacing w:after="0" w:line="240" w:lineRule="auto"/>
        <w:jc w:val="right"/>
        <w:rPr>
          <w:rFonts w:ascii="Times New Roman" w:hAnsi="Times New Roman"/>
          <w:sz w:val="28"/>
          <w:szCs w:val="28"/>
        </w:rPr>
      </w:pPr>
    </w:p>
    <w:p w:rsidR="00540AF6" w:rsidRPr="00665698" w:rsidRDefault="00540AF6" w:rsidP="00540AF6">
      <w:pPr>
        <w:pStyle w:val="ConsPlusNonformat"/>
        <w:spacing w:line="240" w:lineRule="auto"/>
        <w:jc w:val="center"/>
        <w:rPr>
          <w:rFonts w:ascii="Times New Roman" w:hAnsi="Times New Roman"/>
          <w:sz w:val="28"/>
          <w:szCs w:val="28"/>
        </w:rPr>
      </w:pPr>
      <w:r w:rsidRPr="00665698">
        <w:rPr>
          <w:rFonts w:ascii="Times New Roman" w:hAnsi="Times New Roman"/>
          <w:sz w:val="28"/>
          <w:szCs w:val="28"/>
        </w:rPr>
        <w:tab/>
        <w:t>УВЕДОМЛЕНИЕ</w:t>
      </w:r>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w:t>
      </w:r>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привязных аэростатов над населенными пунктами муниципального образования «Наименование»,</w:t>
      </w:r>
    </w:p>
    <w:p w:rsidR="00540AF6" w:rsidRPr="00665698" w:rsidRDefault="00540AF6" w:rsidP="00540AF6">
      <w:pPr>
        <w:widowControl w:val="0"/>
        <w:spacing w:after="0" w:line="240" w:lineRule="auto"/>
        <w:jc w:val="center"/>
        <w:rPr>
          <w:rFonts w:ascii="Times New Roman" w:hAnsi="Times New Roman"/>
          <w:sz w:val="28"/>
          <w:szCs w:val="28"/>
        </w:rPr>
      </w:pPr>
      <w:proofErr w:type="gramStart"/>
      <w:r w:rsidRPr="00665698">
        <w:rPr>
          <w:rFonts w:ascii="Times New Roman" w:hAnsi="Times New Roman"/>
          <w:sz w:val="28"/>
          <w:szCs w:val="28"/>
        </w:rPr>
        <w:t>а также посадок (взлетов) на расположенные в границах населенных пунктов муниципального образования</w:t>
      </w:r>
      <w:proofErr w:type="gramEnd"/>
    </w:p>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«Наименование» площадки, сведения о которых не опубликованы в документах</w:t>
      </w:r>
    </w:p>
    <w:p w:rsidR="003F2F13" w:rsidRPr="00665698" w:rsidRDefault="00540AF6" w:rsidP="00540AF6">
      <w:pPr>
        <w:widowControl w:val="0"/>
        <w:tabs>
          <w:tab w:val="left" w:pos="446"/>
        </w:tabs>
        <w:spacing w:after="0" w:line="240" w:lineRule="auto"/>
        <w:jc w:val="center"/>
        <w:rPr>
          <w:rFonts w:ascii="Times New Roman" w:hAnsi="Times New Roman"/>
          <w:sz w:val="28"/>
          <w:szCs w:val="28"/>
        </w:rPr>
      </w:pPr>
      <w:r w:rsidRPr="00665698">
        <w:rPr>
          <w:rFonts w:ascii="Times New Roman" w:hAnsi="Times New Roman"/>
          <w:sz w:val="28"/>
          <w:szCs w:val="28"/>
        </w:rPr>
        <w:t>аэронавигационной информации</w:t>
      </w:r>
    </w:p>
    <w:p w:rsidR="00005939" w:rsidRPr="00665698" w:rsidRDefault="00005939" w:rsidP="00540AF6">
      <w:pPr>
        <w:spacing w:after="0" w:line="240" w:lineRule="auto"/>
        <w:jc w:val="both"/>
        <w:rPr>
          <w:rFonts w:ascii="Times New Roman" w:hAnsi="Times New Roman"/>
          <w:sz w:val="28"/>
          <w:szCs w:val="28"/>
        </w:rPr>
      </w:pPr>
    </w:p>
    <w:p w:rsidR="00540AF6" w:rsidRPr="00665698" w:rsidRDefault="00540AF6" w:rsidP="0056439E">
      <w:pPr>
        <w:spacing w:after="0" w:line="240" w:lineRule="auto"/>
        <w:jc w:val="both"/>
        <w:rPr>
          <w:rFonts w:ascii="Courier New" w:hAnsi="Courier New"/>
          <w:sz w:val="28"/>
          <w:szCs w:val="28"/>
        </w:rPr>
      </w:pPr>
      <w:r w:rsidRPr="00665698">
        <w:rPr>
          <w:rFonts w:ascii="Times New Roman" w:hAnsi="Times New Roman"/>
          <w:sz w:val="28"/>
          <w:szCs w:val="28"/>
        </w:rPr>
        <w:t>«____» ______________ 20___</w:t>
      </w:r>
      <w:r w:rsidR="0056439E">
        <w:rPr>
          <w:rFonts w:ascii="Times New Roman" w:hAnsi="Times New Roman"/>
          <w:sz w:val="28"/>
          <w:szCs w:val="28"/>
        </w:rPr>
        <w:t xml:space="preserve">_ г.         </w:t>
      </w:r>
      <w:r w:rsidR="0056439E">
        <w:rPr>
          <w:rFonts w:ascii="Times New Roman" w:hAnsi="Times New Roman"/>
          <w:sz w:val="28"/>
          <w:szCs w:val="28"/>
        </w:rPr>
        <w:tab/>
      </w:r>
      <w:r w:rsidR="0056439E">
        <w:rPr>
          <w:rFonts w:ascii="Times New Roman" w:hAnsi="Times New Roman"/>
          <w:sz w:val="28"/>
          <w:szCs w:val="28"/>
        </w:rPr>
        <w:tab/>
      </w:r>
      <w:r w:rsidR="0056439E">
        <w:rPr>
          <w:rFonts w:ascii="Times New Roman" w:hAnsi="Times New Roman"/>
          <w:sz w:val="28"/>
          <w:szCs w:val="28"/>
        </w:rPr>
        <w:tab/>
      </w:r>
      <w:r w:rsidR="0056439E">
        <w:rPr>
          <w:rFonts w:ascii="Times New Roman" w:hAnsi="Times New Roman"/>
          <w:sz w:val="28"/>
          <w:szCs w:val="28"/>
        </w:rPr>
        <w:tab/>
        <w:t>              </w:t>
      </w:r>
      <w:r w:rsidRPr="00665698">
        <w:rPr>
          <w:rFonts w:ascii="Times New Roman" w:hAnsi="Times New Roman"/>
          <w:sz w:val="28"/>
          <w:szCs w:val="28"/>
        </w:rPr>
        <w:t>№</w:t>
      </w:r>
      <w:r w:rsidR="0056439E">
        <w:rPr>
          <w:rFonts w:ascii="Times New Roman" w:hAnsi="Times New Roman"/>
          <w:sz w:val="28"/>
          <w:szCs w:val="28"/>
        </w:rPr>
        <w:t>______</w:t>
      </w:r>
      <w:r w:rsidRPr="00665698">
        <w:rPr>
          <w:rFonts w:ascii="Times New Roman" w:hAnsi="Times New Roman"/>
          <w:sz w:val="28"/>
          <w:szCs w:val="28"/>
        </w:rPr>
        <w:t xml:space="preserve"> </w:t>
      </w:r>
    </w:p>
    <w:p w:rsidR="00540AF6" w:rsidRPr="00665698" w:rsidRDefault="00540AF6" w:rsidP="00540AF6">
      <w:pPr>
        <w:spacing w:after="0" w:line="240" w:lineRule="auto"/>
        <w:jc w:val="both"/>
        <w:rPr>
          <w:rFonts w:ascii="Courier New" w:hAnsi="Courier New"/>
          <w:sz w:val="28"/>
          <w:szCs w:val="28"/>
        </w:rPr>
      </w:pP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i/>
          <w:sz w:val="28"/>
          <w:szCs w:val="28"/>
        </w:rPr>
        <w:t>Уполномоченным органом</w:t>
      </w:r>
      <w:r w:rsidRPr="00665698">
        <w:rPr>
          <w:rFonts w:ascii="Times New Roman" w:hAnsi="Times New Roman"/>
          <w:sz w:val="28"/>
          <w:szCs w:val="28"/>
        </w:rPr>
        <w:t xml:space="preserve"> принято решение об отказе в предоставлении муниципальной услуги по следующим основаниям:</w:t>
      </w:r>
    </w:p>
    <w:tbl>
      <w:tblPr>
        <w:tblW w:w="0" w:type="auto"/>
        <w:tblLayout w:type="fixed"/>
        <w:tblCellMar>
          <w:left w:w="0" w:type="dxa"/>
          <w:right w:w="0" w:type="dxa"/>
        </w:tblCellMar>
        <w:tblLook w:val="04A0" w:firstRow="1" w:lastRow="0" w:firstColumn="1" w:lastColumn="0" w:noHBand="0" w:noVBand="1"/>
      </w:tblPr>
      <w:tblGrid>
        <w:gridCol w:w="964"/>
        <w:gridCol w:w="4139"/>
        <w:gridCol w:w="4252"/>
      </w:tblGrid>
      <w:tr w:rsidR="00540AF6" w:rsidRPr="00665698" w:rsidTr="00EC5DC5">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after="0" w:line="240" w:lineRule="auto"/>
              <w:jc w:val="center"/>
              <w:rPr>
                <w:rFonts w:ascii="Times New Roman" w:hAnsi="Times New Roman"/>
                <w:sz w:val="28"/>
                <w:szCs w:val="28"/>
              </w:rPr>
            </w:pPr>
            <w:r w:rsidRPr="00665698">
              <w:rPr>
                <w:rFonts w:ascii="Times New Roman" w:hAnsi="Times New Roman"/>
                <w:sz w:val="28"/>
                <w:szCs w:val="28"/>
              </w:rPr>
              <w:t xml:space="preserve">N </w:t>
            </w:r>
          </w:p>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пункта</w:t>
            </w: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Наименование основания для отказа в соответствии с административным регламентом</w:t>
            </w:r>
            <w:r w:rsidRPr="00665698">
              <w:rPr>
                <w:rFonts w:ascii="Times New Roman" w:hAnsi="Times New Roman"/>
                <w:sz w:val="28"/>
                <w:szCs w:val="28"/>
                <w:vertAlign w:val="superscript"/>
              </w:rPr>
              <w:footnoteReference w:id="1"/>
            </w: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jc w:val="center"/>
              <w:rPr>
                <w:rFonts w:ascii="Times New Roman" w:hAnsi="Times New Roman"/>
                <w:sz w:val="28"/>
                <w:szCs w:val="28"/>
              </w:rPr>
            </w:pPr>
            <w:r w:rsidRPr="00665698">
              <w:rPr>
                <w:rFonts w:ascii="Times New Roman" w:hAnsi="Times New Roman"/>
                <w:sz w:val="28"/>
                <w:szCs w:val="28"/>
              </w:rPr>
              <w:t>Разъяснение причин отказа в предоставлении муниципальной услуги</w:t>
            </w:r>
          </w:p>
        </w:tc>
      </w:tr>
      <w:tr w:rsidR="00540AF6" w:rsidRPr="00665698" w:rsidTr="00EC5DC5">
        <w:tc>
          <w:tcPr>
            <w:tcW w:w="96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c>
          <w:tcPr>
            <w:tcW w:w="413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540AF6" w:rsidRPr="00665698" w:rsidRDefault="00540AF6" w:rsidP="00540AF6">
            <w:pPr>
              <w:widowControl w:val="0"/>
              <w:spacing w:line="240" w:lineRule="auto"/>
              <w:rPr>
                <w:rFonts w:ascii="Times New Roman" w:hAnsi="Times New Roman"/>
                <w:sz w:val="28"/>
                <w:szCs w:val="28"/>
              </w:rPr>
            </w:pPr>
          </w:p>
        </w:tc>
      </w:tr>
    </w:tbl>
    <w:p w:rsidR="00540AF6" w:rsidRPr="00665698" w:rsidRDefault="00540AF6" w:rsidP="00540AF6">
      <w:pPr>
        <w:widowControl w:val="0"/>
        <w:spacing w:line="240" w:lineRule="auto"/>
        <w:jc w:val="both"/>
        <w:rPr>
          <w:rFonts w:ascii="Calibri" w:hAnsi="Calibri"/>
          <w:sz w:val="28"/>
          <w:szCs w:val="28"/>
        </w:rPr>
      </w:pP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 xml:space="preserve">Вы вправе повторно обратиться в </w:t>
      </w:r>
      <w:r w:rsidRPr="00665698">
        <w:rPr>
          <w:rFonts w:ascii="Times New Roman" w:hAnsi="Times New Roman"/>
          <w:i/>
          <w:sz w:val="28"/>
          <w:szCs w:val="28"/>
        </w:rPr>
        <w:t>Уполномоченный орган</w:t>
      </w:r>
      <w:r w:rsidRPr="00665698">
        <w:rPr>
          <w:rFonts w:ascii="Times New Roman" w:hAnsi="Times New Roman"/>
          <w:sz w:val="28"/>
          <w:szCs w:val="28"/>
        </w:rPr>
        <w:t xml:space="preserve"> с заявлением о предоставлении муниципальной услуги после устранения указанных оснований для отказа в предоставлении муниципальной услуги.</w:t>
      </w: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540AF6" w:rsidRPr="00665698" w:rsidRDefault="00540AF6" w:rsidP="00540AF6">
      <w:pPr>
        <w:widowControl w:val="0"/>
        <w:spacing w:line="240" w:lineRule="auto"/>
        <w:ind w:firstLine="709"/>
        <w:jc w:val="both"/>
        <w:rPr>
          <w:rFonts w:ascii="Times New Roman" w:hAnsi="Times New Roman"/>
          <w:sz w:val="28"/>
          <w:szCs w:val="28"/>
        </w:rPr>
      </w:pPr>
      <w:r w:rsidRPr="00665698">
        <w:rPr>
          <w:rFonts w:ascii="Times New Roman" w:hAnsi="Times New Roman"/>
          <w:sz w:val="28"/>
          <w:szCs w:val="28"/>
        </w:rPr>
        <w:t>Дополнительно информируем:</w:t>
      </w:r>
    </w:p>
    <w:p w:rsidR="00540AF6" w:rsidRPr="00665698" w:rsidRDefault="00540AF6" w:rsidP="00540AF6">
      <w:pPr>
        <w:widowControl w:val="0"/>
        <w:spacing w:line="240" w:lineRule="auto"/>
        <w:jc w:val="both"/>
        <w:rPr>
          <w:rFonts w:ascii="Times New Roman" w:hAnsi="Times New Roman"/>
          <w:sz w:val="28"/>
          <w:szCs w:val="28"/>
        </w:rPr>
      </w:pPr>
      <w:r w:rsidRPr="00665698">
        <w:rPr>
          <w:rFonts w:ascii="Times New Roman" w:hAnsi="Times New Roman"/>
          <w:sz w:val="28"/>
          <w:szCs w:val="28"/>
        </w:rPr>
        <w:t>__________________________________________________________________</w:t>
      </w:r>
    </w:p>
    <w:p w:rsidR="00540AF6" w:rsidRPr="00665698" w:rsidRDefault="00540AF6" w:rsidP="00540AF6">
      <w:pPr>
        <w:widowControl w:val="0"/>
        <w:spacing w:after="0" w:line="240" w:lineRule="auto"/>
        <w:jc w:val="both"/>
        <w:rPr>
          <w:rFonts w:ascii="Times New Roman" w:hAnsi="Times New Roman"/>
          <w:sz w:val="28"/>
          <w:szCs w:val="28"/>
        </w:rPr>
      </w:pPr>
      <w:r w:rsidRPr="00665698">
        <w:rPr>
          <w:rFonts w:ascii="Times New Roman" w:hAnsi="Times New Roman"/>
          <w:sz w:val="28"/>
          <w:szCs w:val="28"/>
        </w:rPr>
        <w:lastRenderedPageBreak/>
        <w:t>__________________________________________________________________</w:t>
      </w:r>
    </w:p>
    <w:p w:rsidR="00540AF6" w:rsidRPr="00534AF2" w:rsidRDefault="00540AF6" w:rsidP="00540AF6">
      <w:pPr>
        <w:widowControl w:val="0"/>
        <w:spacing w:after="0" w:line="240" w:lineRule="auto"/>
        <w:jc w:val="center"/>
        <w:rPr>
          <w:rFonts w:ascii="Times New Roman" w:hAnsi="Times New Roman"/>
          <w:sz w:val="18"/>
          <w:szCs w:val="18"/>
        </w:rPr>
      </w:pPr>
      <w:proofErr w:type="gramStart"/>
      <w:r w:rsidRPr="00665698">
        <w:rPr>
          <w:rFonts w:ascii="Times New Roman" w:hAnsi="Times New Roman"/>
          <w:sz w:val="28"/>
          <w:szCs w:val="28"/>
        </w:rPr>
        <w:t>(</w:t>
      </w:r>
      <w:r w:rsidRPr="00534AF2">
        <w:rPr>
          <w:rFonts w:ascii="Times New Roman" w:hAnsi="Times New Roman"/>
          <w:sz w:val="18"/>
          <w:szCs w:val="18"/>
        </w:rPr>
        <w:t>указывается информация, необходимая для устранения причин</w:t>
      </w:r>
      <w:proofErr w:type="gramEnd"/>
    </w:p>
    <w:p w:rsidR="00540AF6" w:rsidRPr="00534AF2" w:rsidRDefault="00540AF6" w:rsidP="00540AF6">
      <w:pPr>
        <w:widowControl w:val="0"/>
        <w:spacing w:after="0" w:line="240" w:lineRule="auto"/>
        <w:jc w:val="center"/>
        <w:rPr>
          <w:rFonts w:ascii="Times New Roman" w:hAnsi="Times New Roman"/>
          <w:sz w:val="18"/>
          <w:szCs w:val="18"/>
        </w:rPr>
      </w:pPr>
      <w:r w:rsidRPr="00534AF2">
        <w:rPr>
          <w:rFonts w:ascii="Times New Roman" w:hAnsi="Times New Roman"/>
          <w:sz w:val="18"/>
          <w:szCs w:val="18"/>
        </w:rPr>
        <w:t>отказа в предоставлении муниципальной услуги, а также иная</w:t>
      </w:r>
    </w:p>
    <w:p w:rsidR="00540AF6" w:rsidRPr="00665698" w:rsidRDefault="00540AF6" w:rsidP="00540AF6">
      <w:pPr>
        <w:widowControl w:val="0"/>
        <w:spacing w:after="0" w:line="240" w:lineRule="auto"/>
        <w:jc w:val="center"/>
        <w:rPr>
          <w:rFonts w:ascii="Times New Roman" w:hAnsi="Times New Roman"/>
          <w:sz w:val="28"/>
          <w:szCs w:val="28"/>
        </w:rPr>
      </w:pPr>
      <w:r w:rsidRPr="00534AF2">
        <w:rPr>
          <w:rFonts w:ascii="Times New Roman" w:hAnsi="Times New Roman"/>
          <w:sz w:val="18"/>
          <w:szCs w:val="18"/>
        </w:rPr>
        <w:t>дополнительная информация (при наличии</w:t>
      </w:r>
      <w:r w:rsidRPr="00665698">
        <w:rPr>
          <w:rFonts w:ascii="Times New Roman" w:hAnsi="Times New Roman"/>
          <w:sz w:val="28"/>
          <w:szCs w:val="28"/>
        </w:rPr>
        <w:t>)</w:t>
      </w:r>
    </w:p>
    <w:p w:rsidR="00540AF6" w:rsidRPr="00665698" w:rsidRDefault="00540AF6" w:rsidP="00540AF6">
      <w:pPr>
        <w:spacing w:after="0" w:line="240" w:lineRule="auto"/>
        <w:jc w:val="both"/>
        <w:rPr>
          <w:rFonts w:ascii="Courier New" w:hAnsi="Courier New"/>
          <w:sz w:val="28"/>
          <w:szCs w:val="28"/>
        </w:rPr>
      </w:pPr>
    </w:p>
    <w:p w:rsidR="00540AF6" w:rsidRPr="00665698" w:rsidRDefault="00540AF6" w:rsidP="00540AF6">
      <w:pPr>
        <w:spacing w:after="0" w:line="240" w:lineRule="auto"/>
        <w:jc w:val="both"/>
        <w:rPr>
          <w:rFonts w:ascii="Courier New" w:hAnsi="Courier New"/>
          <w:sz w:val="28"/>
          <w:szCs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49"/>
        <w:gridCol w:w="1305"/>
        <w:gridCol w:w="340"/>
        <w:gridCol w:w="1288"/>
        <w:gridCol w:w="397"/>
        <w:gridCol w:w="2576"/>
      </w:tblGrid>
      <w:tr w:rsidR="00540AF6" w:rsidRPr="00665698" w:rsidTr="00EC5DC5">
        <w:tc>
          <w:tcPr>
            <w:tcW w:w="4754" w:type="dxa"/>
            <w:gridSpan w:val="2"/>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xml:space="preserve">Руководитель </w:t>
            </w:r>
          </w:p>
          <w:p w:rsidR="00540AF6" w:rsidRPr="00665698" w:rsidRDefault="00540AF6" w:rsidP="00540AF6">
            <w:pPr>
              <w:spacing w:after="0" w:line="240" w:lineRule="auto"/>
              <w:jc w:val="both"/>
              <w:rPr>
                <w:rFonts w:ascii="Times New Roman" w:hAnsi="Times New Roman"/>
                <w:i/>
                <w:sz w:val="28"/>
                <w:szCs w:val="28"/>
              </w:rPr>
            </w:pPr>
            <w:r w:rsidRPr="00665698">
              <w:rPr>
                <w:rFonts w:ascii="Times New Roman" w:hAnsi="Times New Roman"/>
                <w:i/>
                <w:sz w:val="28"/>
                <w:szCs w:val="28"/>
              </w:rPr>
              <w:t>Уполномоченного органа</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nil"/>
              <w:left w:val="nil"/>
              <w:bottom w:val="single" w:sz="6" w:space="0" w:color="000000"/>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97"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nil"/>
              <w:left w:val="nil"/>
              <w:bottom w:val="single" w:sz="6" w:space="0" w:color="000000"/>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r>
      <w:tr w:rsidR="00540AF6" w:rsidRPr="00665698" w:rsidTr="00EC5DC5">
        <w:tc>
          <w:tcPr>
            <w:tcW w:w="4754" w:type="dxa"/>
            <w:gridSpan w:val="2"/>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288" w:type="dxa"/>
            <w:tcBorders>
              <w:top w:val="single" w:sz="6" w:space="0" w:color="000000"/>
              <w:left w:val="nil"/>
              <w:bottom w:val="nil"/>
              <w:right w:val="nil"/>
              <w:tl2br w:val="nil"/>
              <w:tr2bl w:val="nil"/>
            </w:tcBorders>
          </w:tcPr>
          <w:p w:rsidR="00540AF6" w:rsidRPr="00665698" w:rsidRDefault="00540AF6" w:rsidP="00540AF6">
            <w:pPr>
              <w:spacing w:after="0" w:line="240" w:lineRule="auto"/>
              <w:jc w:val="center"/>
              <w:rPr>
                <w:rFonts w:ascii="Times New Roman" w:hAnsi="Times New Roman"/>
                <w:sz w:val="28"/>
                <w:szCs w:val="28"/>
              </w:rPr>
            </w:pPr>
            <w:r w:rsidRPr="00665698">
              <w:rPr>
                <w:rFonts w:ascii="Times New Roman" w:hAnsi="Times New Roman"/>
                <w:sz w:val="28"/>
                <w:szCs w:val="28"/>
              </w:rPr>
              <w:t>(</w:t>
            </w:r>
            <w:r w:rsidRPr="00235F25">
              <w:rPr>
                <w:rFonts w:ascii="Times New Roman" w:hAnsi="Times New Roman"/>
                <w:sz w:val="18"/>
                <w:szCs w:val="18"/>
              </w:rPr>
              <w:t>подпись</w:t>
            </w:r>
            <w:r w:rsidRPr="00665698">
              <w:rPr>
                <w:rFonts w:ascii="Times New Roman" w:hAnsi="Times New Roman"/>
                <w:sz w:val="28"/>
                <w:szCs w:val="28"/>
              </w:rPr>
              <w:t>)</w:t>
            </w:r>
          </w:p>
        </w:tc>
        <w:tc>
          <w:tcPr>
            <w:tcW w:w="397"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2576" w:type="dxa"/>
            <w:tcBorders>
              <w:top w:val="single" w:sz="6" w:space="0" w:color="000000"/>
              <w:left w:val="nil"/>
              <w:bottom w:val="nil"/>
              <w:right w:val="nil"/>
              <w:tl2br w:val="nil"/>
              <w:tr2bl w:val="nil"/>
            </w:tcBorders>
          </w:tcPr>
          <w:p w:rsidR="00540AF6" w:rsidRPr="00235F25" w:rsidRDefault="00540AF6" w:rsidP="00540AF6">
            <w:pPr>
              <w:spacing w:after="0" w:line="240" w:lineRule="auto"/>
              <w:jc w:val="center"/>
              <w:rPr>
                <w:rFonts w:ascii="Times New Roman" w:hAnsi="Times New Roman"/>
                <w:sz w:val="18"/>
                <w:szCs w:val="18"/>
              </w:rPr>
            </w:pPr>
            <w:r w:rsidRPr="00235F25">
              <w:rPr>
                <w:rFonts w:ascii="Times New Roman" w:hAnsi="Times New Roman"/>
                <w:sz w:val="18"/>
                <w:szCs w:val="18"/>
              </w:rPr>
              <w:t>(инициалы, фамилия)</w:t>
            </w:r>
          </w:p>
        </w:tc>
      </w:tr>
      <w:tr w:rsidR="00540AF6" w:rsidRPr="00665698" w:rsidTr="00EC5DC5">
        <w:tc>
          <w:tcPr>
            <w:tcW w:w="3449"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1305" w:type="dxa"/>
            <w:tcBorders>
              <w:top w:val="nil"/>
              <w:left w:val="nil"/>
              <w:bottom w:val="nil"/>
              <w:right w:val="nil"/>
              <w:tl2br w:val="nil"/>
              <w:tr2bl w:val="nil"/>
            </w:tcBorders>
          </w:tcPr>
          <w:p w:rsidR="00540AF6" w:rsidRPr="00665698" w:rsidRDefault="00540AF6" w:rsidP="00540AF6">
            <w:pPr>
              <w:spacing w:after="0" w:line="240" w:lineRule="auto"/>
              <w:jc w:val="center"/>
              <w:rPr>
                <w:rFonts w:ascii="Times New Roman" w:hAnsi="Times New Roman"/>
                <w:sz w:val="28"/>
                <w:szCs w:val="28"/>
              </w:rPr>
            </w:pPr>
            <w:r w:rsidRPr="00665698">
              <w:rPr>
                <w:rFonts w:ascii="Times New Roman" w:hAnsi="Times New Roman"/>
                <w:sz w:val="28"/>
                <w:szCs w:val="28"/>
              </w:rPr>
              <w:t>М.П.</w:t>
            </w:r>
          </w:p>
        </w:tc>
        <w:tc>
          <w:tcPr>
            <w:tcW w:w="340" w:type="dxa"/>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c>
          <w:tcPr>
            <w:tcW w:w="4261" w:type="dxa"/>
            <w:gridSpan w:val="3"/>
            <w:tcBorders>
              <w:top w:val="nil"/>
              <w:left w:val="nil"/>
              <w:bottom w:val="nil"/>
              <w:right w:val="nil"/>
              <w:tl2br w:val="nil"/>
              <w:tr2bl w:val="nil"/>
            </w:tcBorders>
          </w:tcPr>
          <w:p w:rsidR="00540AF6" w:rsidRPr="00665698" w:rsidRDefault="00540AF6" w:rsidP="00540AF6">
            <w:pPr>
              <w:spacing w:after="0" w:line="240" w:lineRule="auto"/>
              <w:jc w:val="both"/>
              <w:rPr>
                <w:rFonts w:ascii="Times New Roman" w:hAnsi="Times New Roman"/>
                <w:sz w:val="28"/>
                <w:szCs w:val="28"/>
              </w:rPr>
            </w:pPr>
            <w:r w:rsidRPr="00665698">
              <w:rPr>
                <w:rFonts w:ascii="Times New Roman" w:hAnsi="Times New Roman"/>
                <w:sz w:val="28"/>
                <w:szCs w:val="28"/>
              </w:rPr>
              <w:t> </w:t>
            </w:r>
          </w:p>
        </w:tc>
      </w:tr>
    </w:tbl>
    <w:p w:rsidR="00540AF6" w:rsidRPr="00665698" w:rsidRDefault="00540AF6" w:rsidP="00540AF6">
      <w:pPr>
        <w:spacing w:line="240" w:lineRule="auto"/>
        <w:rPr>
          <w:rFonts w:ascii="Times New Roman" w:hAnsi="Times New Roman"/>
          <w:sz w:val="28"/>
          <w:szCs w:val="28"/>
        </w:rPr>
      </w:pPr>
    </w:p>
    <w:p w:rsidR="00540AF6" w:rsidRPr="00665698" w:rsidRDefault="00540AF6" w:rsidP="00540AF6">
      <w:pPr>
        <w:widowControl w:val="0"/>
        <w:tabs>
          <w:tab w:val="left" w:pos="446"/>
        </w:tabs>
        <w:spacing w:after="0" w:line="240" w:lineRule="auto"/>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3F2F13" w:rsidRPr="00665698" w:rsidRDefault="003F2F13" w:rsidP="002415EF">
      <w:pPr>
        <w:widowControl w:val="0"/>
        <w:spacing w:after="0" w:line="240" w:lineRule="auto"/>
        <w:ind w:left="5103"/>
        <w:jc w:val="right"/>
        <w:rPr>
          <w:rFonts w:ascii="Times New Roman" w:hAnsi="Times New Roman"/>
          <w:sz w:val="28"/>
          <w:szCs w:val="28"/>
        </w:rPr>
      </w:pPr>
    </w:p>
    <w:p w:rsidR="002415EF" w:rsidRPr="00665698" w:rsidRDefault="002415EF" w:rsidP="002415EF">
      <w:pPr>
        <w:pStyle w:val="ConsPlusNonformat"/>
        <w:spacing w:after="0" w:line="240" w:lineRule="auto"/>
        <w:jc w:val="center"/>
        <w:rPr>
          <w:rFonts w:ascii="Times New Roman" w:hAnsi="Times New Roman"/>
          <w:sz w:val="28"/>
          <w:szCs w:val="28"/>
        </w:rPr>
      </w:pPr>
    </w:p>
    <w:tbl>
      <w:tblPr>
        <w:tblW w:w="9744"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592"/>
        <w:gridCol w:w="1360"/>
        <w:gridCol w:w="354"/>
        <w:gridCol w:w="4438"/>
      </w:tblGrid>
      <w:tr w:rsidR="002415EF" w:rsidRPr="00665698" w:rsidTr="003F2F13">
        <w:trPr>
          <w:trHeight w:val="318"/>
        </w:trPr>
        <w:tc>
          <w:tcPr>
            <w:tcW w:w="3592"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r w:rsidRPr="00665698">
              <w:rPr>
                <w:rFonts w:ascii="Times New Roman" w:hAnsi="Times New Roman"/>
                <w:sz w:val="28"/>
                <w:szCs w:val="28"/>
              </w:rPr>
              <w:t> </w:t>
            </w:r>
          </w:p>
        </w:tc>
        <w:tc>
          <w:tcPr>
            <w:tcW w:w="1360" w:type="dxa"/>
            <w:tcBorders>
              <w:top w:val="nil"/>
              <w:left w:val="nil"/>
              <w:bottom w:val="nil"/>
              <w:right w:val="nil"/>
              <w:tl2br w:val="nil"/>
              <w:tr2bl w:val="nil"/>
            </w:tcBorders>
          </w:tcPr>
          <w:p w:rsidR="002415EF" w:rsidRPr="00665698" w:rsidRDefault="002415EF" w:rsidP="00CE51C3">
            <w:pPr>
              <w:spacing w:after="0"/>
              <w:rPr>
                <w:rFonts w:ascii="Times New Roman" w:hAnsi="Times New Roman"/>
                <w:sz w:val="28"/>
                <w:szCs w:val="28"/>
              </w:rPr>
            </w:pPr>
          </w:p>
        </w:tc>
        <w:tc>
          <w:tcPr>
            <w:tcW w:w="354"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r w:rsidRPr="00665698">
              <w:rPr>
                <w:rFonts w:ascii="Times New Roman" w:hAnsi="Times New Roman"/>
                <w:sz w:val="28"/>
                <w:szCs w:val="28"/>
              </w:rPr>
              <w:t> </w:t>
            </w:r>
          </w:p>
        </w:tc>
        <w:tc>
          <w:tcPr>
            <w:tcW w:w="4438" w:type="dxa"/>
            <w:tcBorders>
              <w:top w:val="nil"/>
              <w:left w:val="nil"/>
              <w:bottom w:val="nil"/>
              <w:right w:val="nil"/>
              <w:tl2br w:val="nil"/>
              <w:tr2bl w:val="nil"/>
            </w:tcBorders>
          </w:tcPr>
          <w:p w:rsidR="002415EF" w:rsidRPr="00665698" w:rsidRDefault="002415EF" w:rsidP="002415EF">
            <w:pPr>
              <w:spacing w:after="0"/>
              <w:jc w:val="both"/>
              <w:rPr>
                <w:rFonts w:ascii="Times New Roman" w:hAnsi="Times New Roman"/>
                <w:sz w:val="28"/>
                <w:szCs w:val="28"/>
              </w:rPr>
            </w:pPr>
          </w:p>
        </w:tc>
      </w:tr>
    </w:tbl>
    <w:p w:rsidR="00FD03C3" w:rsidRPr="00665698" w:rsidRDefault="00FD03C3" w:rsidP="00CE51C3">
      <w:pPr>
        <w:widowControl w:val="0"/>
        <w:spacing w:after="0" w:line="240" w:lineRule="auto"/>
        <w:rPr>
          <w:rFonts w:ascii="Times New Roman" w:hAnsi="Times New Roman"/>
          <w:sz w:val="28"/>
          <w:szCs w:val="28"/>
        </w:rPr>
      </w:pPr>
    </w:p>
    <w:p w:rsidR="00ED0ECA" w:rsidRPr="00665698" w:rsidRDefault="00ED0ECA" w:rsidP="00ED0ECA">
      <w:pPr>
        <w:pStyle w:val="ConsPlusNonformat"/>
        <w:spacing w:after="0" w:line="240" w:lineRule="auto"/>
        <w:jc w:val="right"/>
        <w:rPr>
          <w:rFonts w:ascii="Times New Roman" w:hAnsi="Times New Roman"/>
          <w:sz w:val="28"/>
          <w:szCs w:val="28"/>
        </w:rPr>
      </w:pPr>
    </w:p>
    <w:tbl>
      <w:tblPr>
        <w:tblW w:w="0" w:type="auto"/>
        <w:tblInd w:w="5160" w:type="dxa"/>
        <w:tblLayout w:type="fixed"/>
        <w:tblLook w:val="04A0" w:firstRow="1" w:lastRow="0" w:firstColumn="1" w:lastColumn="0" w:noHBand="0" w:noVBand="1"/>
      </w:tblPr>
      <w:tblGrid>
        <w:gridCol w:w="933"/>
        <w:gridCol w:w="3262"/>
      </w:tblGrid>
      <w:tr w:rsidR="00ED0ECA" w:rsidRPr="00665698" w:rsidTr="00E557A3">
        <w:tc>
          <w:tcPr>
            <w:tcW w:w="933" w:type="dxa"/>
          </w:tcPr>
          <w:p w:rsidR="00ED0ECA" w:rsidRPr="00665698" w:rsidRDefault="00ED0ECA" w:rsidP="00E557A3">
            <w:pPr>
              <w:spacing w:after="0" w:line="240" w:lineRule="auto"/>
              <w:jc w:val="both"/>
              <w:rPr>
                <w:i/>
                <w:sz w:val="28"/>
                <w:szCs w:val="28"/>
              </w:rPr>
            </w:pPr>
          </w:p>
        </w:tc>
        <w:tc>
          <w:tcPr>
            <w:tcW w:w="3262" w:type="dxa"/>
            <w:tcBorders>
              <w:left w:val="nil"/>
              <w:right w:val="nil"/>
            </w:tcBorders>
          </w:tcPr>
          <w:p w:rsidR="00ED0ECA" w:rsidRPr="00665698" w:rsidRDefault="00ED0ECA" w:rsidP="00E557A3">
            <w:pPr>
              <w:spacing w:after="0" w:line="240" w:lineRule="auto"/>
              <w:jc w:val="both"/>
              <w:rPr>
                <w:rFonts w:ascii="Times New Roman" w:hAnsi="Times New Roman"/>
                <w:sz w:val="28"/>
                <w:szCs w:val="28"/>
              </w:rPr>
            </w:pPr>
          </w:p>
        </w:tc>
      </w:tr>
      <w:tr w:rsidR="00ED0ECA" w:rsidRPr="00665698" w:rsidTr="00E557A3">
        <w:tc>
          <w:tcPr>
            <w:tcW w:w="933" w:type="dxa"/>
          </w:tcPr>
          <w:p w:rsidR="00ED0ECA" w:rsidRPr="00665698" w:rsidRDefault="00ED0ECA" w:rsidP="00E557A3">
            <w:pPr>
              <w:spacing w:after="0" w:line="240" w:lineRule="auto"/>
              <w:jc w:val="both"/>
              <w:rPr>
                <w:i/>
                <w:sz w:val="28"/>
                <w:szCs w:val="28"/>
              </w:rPr>
            </w:pPr>
          </w:p>
        </w:tc>
        <w:tc>
          <w:tcPr>
            <w:tcW w:w="3262" w:type="dxa"/>
            <w:tcBorders>
              <w:left w:val="nil"/>
              <w:right w:val="nil"/>
            </w:tcBorders>
          </w:tcPr>
          <w:p w:rsidR="00ED0ECA" w:rsidRPr="00665698" w:rsidRDefault="00ED0ECA" w:rsidP="00E557A3">
            <w:pPr>
              <w:spacing w:after="0" w:line="240" w:lineRule="auto"/>
              <w:jc w:val="both"/>
              <w:rPr>
                <w:sz w:val="28"/>
                <w:szCs w:val="28"/>
              </w:rPr>
            </w:pPr>
          </w:p>
        </w:tc>
      </w:tr>
    </w:tbl>
    <w:p w:rsidR="00BF7DCF" w:rsidRPr="00665698" w:rsidRDefault="00BF7DCF" w:rsidP="0061759F">
      <w:pPr>
        <w:rPr>
          <w:rFonts w:ascii="Times New Roman" w:hAnsi="Times New Roman"/>
          <w:sz w:val="28"/>
          <w:szCs w:val="28"/>
        </w:rPr>
      </w:pPr>
    </w:p>
    <w:sectPr w:rsidR="00BF7DCF" w:rsidRPr="00665698" w:rsidSect="008B2FA6">
      <w:footerReference w:type="default" r:id="rId23"/>
      <w:pgSz w:w="11906" w:h="16838"/>
      <w:pgMar w:top="142" w:right="850" w:bottom="567" w:left="1701"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0B51" w:rsidRDefault="003D0B51" w:rsidP="00ED0ECA">
      <w:pPr>
        <w:spacing w:after="0" w:line="240" w:lineRule="auto"/>
      </w:pPr>
      <w:r>
        <w:separator/>
      </w:r>
    </w:p>
  </w:endnote>
  <w:endnote w:type="continuationSeparator" w:id="0">
    <w:p w:rsidR="003D0B51" w:rsidRDefault="003D0B51" w:rsidP="00ED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rsidP="00CB6544">
    <w:pPr>
      <w:pStyle w:val="a6"/>
    </w:pPr>
  </w:p>
  <w:p w:rsidR="005E6DCD" w:rsidRDefault="005E6D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0B51" w:rsidRDefault="003D0B51" w:rsidP="00ED0ECA">
      <w:pPr>
        <w:spacing w:after="0" w:line="240" w:lineRule="auto"/>
      </w:pPr>
      <w:r>
        <w:separator/>
      </w:r>
    </w:p>
  </w:footnote>
  <w:footnote w:type="continuationSeparator" w:id="0">
    <w:p w:rsidR="003D0B51" w:rsidRDefault="003D0B51" w:rsidP="00ED0ECA">
      <w:pPr>
        <w:spacing w:after="0" w:line="240" w:lineRule="auto"/>
      </w:pPr>
      <w:r>
        <w:continuationSeparator/>
      </w:r>
    </w:p>
  </w:footnote>
  <w:footnote w:id="1">
    <w:p w:rsidR="00540AF6" w:rsidRDefault="00540AF6" w:rsidP="00540AF6">
      <w:pPr>
        <w:pStyle w:val="Footnote"/>
        <w:spacing w:after="0" w:line="240" w:lineRule="auto"/>
        <w:ind w:firstLine="709"/>
        <w:jc w:val="both"/>
      </w:pPr>
      <w:r>
        <w:rPr>
          <w:vertAlign w:val="superscript"/>
        </w:rPr>
        <w:footnoteRef/>
      </w:r>
      <w:r>
        <w:rPr>
          <w:i/>
        </w:rPr>
        <w:t>указывается основание для отказа в предоставлении муниципальной услуги в соответствии с подразделом 2.9.3 административного регламента.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D" w:rsidRDefault="005E6DCD" w:rsidP="00E557A3">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07FD"/>
    <w:multiLevelType w:val="hybridMultilevel"/>
    <w:tmpl w:val="5D28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E206C5"/>
    <w:multiLevelType w:val="multilevel"/>
    <w:tmpl w:val="DCAEB5EC"/>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27D42280"/>
    <w:multiLevelType w:val="hybridMultilevel"/>
    <w:tmpl w:val="9AF6601E"/>
    <w:lvl w:ilvl="0" w:tplc="ED64B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B61D5B"/>
    <w:multiLevelType w:val="multilevel"/>
    <w:tmpl w:val="A76A2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ECA"/>
    <w:rsid w:val="00002111"/>
    <w:rsid w:val="00005939"/>
    <w:rsid w:val="00021AA6"/>
    <w:rsid w:val="0004637C"/>
    <w:rsid w:val="000547B8"/>
    <w:rsid w:val="00056089"/>
    <w:rsid w:val="000758B6"/>
    <w:rsid w:val="000815A8"/>
    <w:rsid w:val="00086A21"/>
    <w:rsid w:val="000C6792"/>
    <w:rsid w:val="000D25A1"/>
    <w:rsid w:val="000E4276"/>
    <w:rsid w:val="000E59C2"/>
    <w:rsid w:val="000F2708"/>
    <w:rsid w:val="00105CEA"/>
    <w:rsid w:val="00107630"/>
    <w:rsid w:val="0011589B"/>
    <w:rsid w:val="00122F08"/>
    <w:rsid w:val="001311CE"/>
    <w:rsid w:val="00132E76"/>
    <w:rsid w:val="001411D6"/>
    <w:rsid w:val="0014122F"/>
    <w:rsid w:val="00144D7A"/>
    <w:rsid w:val="00146377"/>
    <w:rsid w:val="001674CF"/>
    <w:rsid w:val="00172940"/>
    <w:rsid w:val="0017782A"/>
    <w:rsid w:val="0018342F"/>
    <w:rsid w:val="00184943"/>
    <w:rsid w:val="001A1915"/>
    <w:rsid w:val="001B528F"/>
    <w:rsid w:val="001E4C94"/>
    <w:rsid w:val="001F0734"/>
    <w:rsid w:val="001F5535"/>
    <w:rsid w:val="001F68EE"/>
    <w:rsid w:val="002043C8"/>
    <w:rsid w:val="002062EA"/>
    <w:rsid w:val="002357EB"/>
    <w:rsid w:val="00235F25"/>
    <w:rsid w:val="002407C7"/>
    <w:rsid w:val="00241285"/>
    <w:rsid w:val="002415EF"/>
    <w:rsid w:val="0025060A"/>
    <w:rsid w:val="00251D2A"/>
    <w:rsid w:val="0026077E"/>
    <w:rsid w:val="002636D2"/>
    <w:rsid w:val="002670E1"/>
    <w:rsid w:val="0027242D"/>
    <w:rsid w:val="00296166"/>
    <w:rsid w:val="002B5FFF"/>
    <w:rsid w:val="002B67A0"/>
    <w:rsid w:val="002C07A6"/>
    <w:rsid w:val="002C20D0"/>
    <w:rsid w:val="002D187E"/>
    <w:rsid w:val="002D30E2"/>
    <w:rsid w:val="002F6F50"/>
    <w:rsid w:val="00303922"/>
    <w:rsid w:val="00311496"/>
    <w:rsid w:val="00315B83"/>
    <w:rsid w:val="0032380B"/>
    <w:rsid w:val="00326322"/>
    <w:rsid w:val="00343B19"/>
    <w:rsid w:val="00351BF6"/>
    <w:rsid w:val="00351CBC"/>
    <w:rsid w:val="00357CA4"/>
    <w:rsid w:val="00381A36"/>
    <w:rsid w:val="00385D7F"/>
    <w:rsid w:val="003A4F9D"/>
    <w:rsid w:val="003B5E60"/>
    <w:rsid w:val="003D0B51"/>
    <w:rsid w:val="003D7A8C"/>
    <w:rsid w:val="003E0A14"/>
    <w:rsid w:val="003E2FFA"/>
    <w:rsid w:val="003F1446"/>
    <w:rsid w:val="003F2F13"/>
    <w:rsid w:val="003F5F4F"/>
    <w:rsid w:val="004135F0"/>
    <w:rsid w:val="00444D51"/>
    <w:rsid w:val="00445016"/>
    <w:rsid w:val="00475082"/>
    <w:rsid w:val="00476241"/>
    <w:rsid w:val="0049485D"/>
    <w:rsid w:val="004A5726"/>
    <w:rsid w:val="004A7828"/>
    <w:rsid w:val="004C2FA7"/>
    <w:rsid w:val="004C4706"/>
    <w:rsid w:val="004C7EB4"/>
    <w:rsid w:val="004D0B7D"/>
    <w:rsid w:val="004D6856"/>
    <w:rsid w:val="005046C7"/>
    <w:rsid w:val="005107E0"/>
    <w:rsid w:val="00534AF2"/>
    <w:rsid w:val="00537C1C"/>
    <w:rsid w:val="00540AF6"/>
    <w:rsid w:val="0056439E"/>
    <w:rsid w:val="005651CC"/>
    <w:rsid w:val="00572327"/>
    <w:rsid w:val="005745F1"/>
    <w:rsid w:val="005766BE"/>
    <w:rsid w:val="00583A1A"/>
    <w:rsid w:val="0058417D"/>
    <w:rsid w:val="00585314"/>
    <w:rsid w:val="005862E7"/>
    <w:rsid w:val="0059219A"/>
    <w:rsid w:val="00592248"/>
    <w:rsid w:val="00597268"/>
    <w:rsid w:val="005B64F4"/>
    <w:rsid w:val="005E1178"/>
    <w:rsid w:val="005E1F3B"/>
    <w:rsid w:val="005E4E83"/>
    <w:rsid w:val="005E6DCD"/>
    <w:rsid w:val="005E761E"/>
    <w:rsid w:val="005F7F59"/>
    <w:rsid w:val="00613331"/>
    <w:rsid w:val="0061759F"/>
    <w:rsid w:val="006317E2"/>
    <w:rsid w:val="00651319"/>
    <w:rsid w:val="00665698"/>
    <w:rsid w:val="00675D73"/>
    <w:rsid w:val="00683E15"/>
    <w:rsid w:val="00687769"/>
    <w:rsid w:val="006A51A2"/>
    <w:rsid w:val="006B186D"/>
    <w:rsid w:val="006B4EDA"/>
    <w:rsid w:val="006D0615"/>
    <w:rsid w:val="006D6012"/>
    <w:rsid w:val="006E4A63"/>
    <w:rsid w:val="006E64D7"/>
    <w:rsid w:val="007119E6"/>
    <w:rsid w:val="00723431"/>
    <w:rsid w:val="0073449F"/>
    <w:rsid w:val="007748D8"/>
    <w:rsid w:val="0079005C"/>
    <w:rsid w:val="00790B78"/>
    <w:rsid w:val="00793410"/>
    <w:rsid w:val="007A04C6"/>
    <w:rsid w:val="007B0C6F"/>
    <w:rsid w:val="007B0ED4"/>
    <w:rsid w:val="007B63AA"/>
    <w:rsid w:val="007C366E"/>
    <w:rsid w:val="007F0947"/>
    <w:rsid w:val="007F65E9"/>
    <w:rsid w:val="00802BDE"/>
    <w:rsid w:val="00821ECF"/>
    <w:rsid w:val="00822FA9"/>
    <w:rsid w:val="00825087"/>
    <w:rsid w:val="0083179B"/>
    <w:rsid w:val="00881354"/>
    <w:rsid w:val="00881D90"/>
    <w:rsid w:val="00882F25"/>
    <w:rsid w:val="00882FF1"/>
    <w:rsid w:val="008873A9"/>
    <w:rsid w:val="00890E2C"/>
    <w:rsid w:val="00892B7B"/>
    <w:rsid w:val="008A3961"/>
    <w:rsid w:val="008A4AB6"/>
    <w:rsid w:val="008A5555"/>
    <w:rsid w:val="008B2FA6"/>
    <w:rsid w:val="008C30B3"/>
    <w:rsid w:val="008C4F14"/>
    <w:rsid w:val="008C688C"/>
    <w:rsid w:val="008E634F"/>
    <w:rsid w:val="008E7213"/>
    <w:rsid w:val="008F12A7"/>
    <w:rsid w:val="008F2569"/>
    <w:rsid w:val="00900FE9"/>
    <w:rsid w:val="00911834"/>
    <w:rsid w:val="0091240A"/>
    <w:rsid w:val="009264B9"/>
    <w:rsid w:val="00932E8F"/>
    <w:rsid w:val="009619AB"/>
    <w:rsid w:val="0096519F"/>
    <w:rsid w:val="00980D65"/>
    <w:rsid w:val="00990053"/>
    <w:rsid w:val="009A6820"/>
    <w:rsid w:val="009B39A3"/>
    <w:rsid w:val="009B3DB2"/>
    <w:rsid w:val="009C4AD7"/>
    <w:rsid w:val="009D15BD"/>
    <w:rsid w:val="009D1775"/>
    <w:rsid w:val="009F4AA0"/>
    <w:rsid w:val="00A03B49"/>
    <w:rsid w:val="00A40E2D"/>
    <w:rsid w:val="00A52D99"/>
    <w:rsid w:val="00A57051"/>
    <w:rsid w:val="00A75753"/>
    <w:rsid w:val="00A86932"/>
    <w:rsid w:val="00A91FA2"/>
    <w:rsid w:val="00AA103B"/>
    <w:rsid w:val="00AC74DF"/>
    <w:rsid w:val="00AD58B1"/>
    <w:rsid w:val="00AE38CF"/>
    <w:rsid w:val="00AF2AF1"/>
    <w:rsid w:val="00B2322D"/>
    <w:rsid w:val="00B41909"/>
    <w:rsid w:val="00B5010B"/>
    <w:rsid w:val="00B53008"/>
    <w:rsid w:val="00B77536"/>
    <w:rsid w:val="00B94A43"/>
    <w:rsid w:val="00BA5B3E"/>
    <w:rsid w:val="00BC2099"/>
    <w:rsid w:val="00BD58F3"/>
    <w:rsid w:val="00BE2BA2"/>
    <w:rsid w:val="00BE39FD"/>
    <w:rsid w:val="00BE4A51"/>
    <w:rsid w:val="00BE595E"/>
    <w:rsid w:val="00BF0181"/>
    <w:rsid w:val="00BF7DCF"/>
    <w:rsid w:val="00C17457"/>
    <w:rsid w:val="00C24184"/>
    <w:rsid w:val="00C33CA0"/>
    <w:rsid w:val="00C5295C"/>
    <w:rsid w:val="00C57940"/>
    <w:rsid w:val="00C65664"/>
    <w:rsid w:val="00C65AE4"/>
    <w:rsid w:val="00C67596"/>
    <w:rsid w:val="00C73144"/>
    <w:rsid w:val="00C734B2"/>
    <w:rsid w:val="00C812FE"/>
    <w:rsid w:val="00C815B0"/>
    <w:rsid w:val="00C91DA9"/>
    <w:rsid w:val="00CB6544"/>
    <w:rsid w:val="00CC58FE"/>
    <w:rsid w:val="00CE0742"/>
    <w:rsid w:val="00CE51C3"/>
    <w:rsid w:val="00CE5D83"/>
    <w:rsid w:val="00CF0F1B"/>
    <w:rsid w:val="00D27B57"/>
    <w:rsid w:val="00D35E25"/>
    <w:rsid w:val="00D4725B"/>
    <w:rsid w:val="00D84D0D"/>
    <w:rsid w:val="00DA5969"/>
    <w:rsid w:val="00DD6E72"/>
    <w:rsid w:val="00DE1DBD"/>
    <w:rsid w:val="00DF073E"/>
    <w:rsid w:val="00DF3D33"/>
    <w:rsid w:val="00E01973"/>
    <w:rsid w:val="00E12307"/>
    <w:rsid w:val="00E557A3"/>
    <w:rsid w:val="00E62095"/>
    <w:rsid w:val="00E63E99"/>
    <w:rsid w:val="00E83469"/>
    <w:rsid w:val="00E905D6"/>
    <w:rsid w:val="00EA0BBB"/>
    <w:rsid w:val="00EB47AB"/>
    <w:rsid w:val="00EC24CF"/>
    <w:rsid w:val="00ED068B"/>
    <w:rsid w:val="00ED0ECA"/>
    <w:rsid w:val="00EE0A2D"/>
    <w:rsid w:val="00EE3C05"/>
    <w:rsid w:val="00F1417A"/>
    <w:rsid w:val="00F326BB"/>
    <w:rsid w:val="00F36B26"/>
    <w:rsid w:val="00F61FE4"/>
    <w:rsid w:val="00F65080"/>
    <w:rsid w:val="00F658B9"/>
    <w:rsid w:val="00F91447"/>
    <w:rsid w:val="00FB0D63"/>
    <w:rsid w:val="00FB6504"/>
    <w:rsid w:val="00FB6E0A"/>
    <w:rsid w:val="00FD03C3"/>
    <w:rsid w:val="00FD1444"/>
    <w:rsid w:val="00FE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D0ECA"/>
    <w:rPr>
      <w:rFonts w:eastAsia="Times New Roman" w:cs="Times New Roman"/>
      <w:color w:val="000000"/>
      <w:szCs w:val="20"/>
      <w:lang w:eastAsia="ru-RU"/>
    </w:rPr>
  </w:style>
  <w:style w:type="paragraph" w:styleId="10">
    <w:name w:val="heading 1"/>
    <w:next w:val="a"/>
    <w:link w:val="11"/>
    <w:uiPriority w:val="9"/>
    <w:qFormat/>
    <w:rsid w:val="00ED0ECA"/>
    <w:pPr>
      <w:spacing w:before="120" w:after="120"/>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ED0ECA"/>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ED0ECA"/>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qFormat/>
    <w:rsid w:val="00ED0ECA"/>
    <w:pPr>
      <w:keepNext/>
      <w:tabs>
        <w:tab w:val="left" w:pos="0"/>
      </w:tabs>
      <w:spacing w:before="120"/>
      <w:jc w:val="center"/>
      <w:outlineLvl w:val="3"/>
    </w:pPr>
    <w:rPr>
      <w:rFonts w:ascii="Times New Roman" w:hAnsi="Times New Roman"/>
      <w:sz w:val="28"/>
    </w:rPr>
  </w:style>
  <w:style w:type="paragraph" w:styleId="5">
    <w:name w:val="heading 5"/>
    <w:next w:val="a"/>
    <w:link w:val="50"/>
    <w:uiPriority w:val="9"/>
    <w:qFormat/>
    <w:rsid w:val="00ED0ECA"/>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D0ECA"/>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ED0ECA"/>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ED0ECA"/>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ED0ECA"/>
    <w:rPr>
      <w:rFonts w:ascii="Times New Roman" w:eastAsia="Times New Roman" w:hAnsi="Times New Roman" w:cs="Times New Roman"/>
      <w:color w:val="000000"/>
      <w:sz w:val="28"/>
      <w:szCs w:val="20"/>
      <w:lang w:eastAsia="ru-RU"/>
    </w:rPr>
  </w:style>
  <w:style w:type="character" w:customStyle="1" w:styleId="50">
    <w:name w:val="Заголовок 5 Знак"/>
    <w:basedOn w:val="a0"/>
    <w:link w:val="5"/>
    <w:uiPriority w:val="9"/>
    <w:rsid w:val="00ED0ECA"/>
    <w:rPr>
      <w:rFonts w:ascii="XO Thames" w:eastAsia="Times New Roman" w:hAnsi="XO Thames" w:cs="Times New Roman"/>
      <w:b/>
      <w:color w:val="000000"/>
      <w:szCs w:val="20"/>
      <w:lang w:eastAsia="ru-RU"/>
    </w:rPr>
  </w:style>
  <w:style w:type="character" w:customStyle="1" w:styleId="1">
    <w:name w:val="Обычный1"/>
    <w:rsid w:val="00ED0ECA"/>
  </w:style>
  <w:style w:type="paragraph" w:styleId="21">
    <w:name w:val="Body Text Indent 2"/>
    <w:basedOn w:val="a"/>
    <w:link w:val="22"/>
    <w:rsid w:val="00ED0ECA"/>
    <w:pPr>
      <w:ind w:firstLine="540"/>
      <w:jc w:val="both"/>
    </w:pPr>
    <w:rPr>
      <w:rFonts w:ascii="Times New Roman" w:hAnsi="Times New Roman"/>
      <w:sz w:val="24"/>
    </w:rPr>
  </w:style>
  <w:style w:type="character" w:customStyle="1" w:styleId="22">
    <w:name w:val="Основной текст с отступом 2 Знак"/>
    <w:basedOn w:val="a0"/>
    <w:link w:val="21"/>
    <w:rsid w:val="00ED0ECA"/>
    <w:rPr>
      <w:rFonts w:ascii="Times New Roman" w:eastAsia="Times New Roman" w:hAnsi="Times New Roman" w:cs="Times New Roman"/>
      <w:color w:val="000000"/>
      <w:sz w:val="24"/>
      <w:szCs w:val="20"/>
      <w:lang w:eastAsia="ru-RU"/>
    </w:rPr>
  </w:style>
  <w:style w:type="paragraph" w:styleId="a3">
    <w:name w:val="endnote text"/>
    <w:basedOn w:val="a"/>
    <w:link w:val="a4"/>
    <w:rsid w:val="00ED0ECA"/>
    <w:pPr>
      <w:spacing w:after="0" w:line="240" w:lineRule="auto"/>
    </w:pPr>
    <w:rPr>
      <w:sz w:val="20"/>
    </w:rPr>
  </w:style>
  <w:style w:type="character" w:customStyle="1" w:styleId="a4">
    <w:name w:val="Текст концевой сноски Знак"/>
    <w:basedOn w:val="a0"/>
    <w:link w:val="a3"/>
    <w:rsid w:val="00ED0ECA"/>
    <w:rPr>
      <w:rFonts w:eastAsia="Times New Roman" w:cs="Times New Roman"/>
      <w:color w:val="000000"/>
      <w:sz w:val="20"/>
      <w:szCs w:val="20"/>
      <w:lang w:eastAsia="ru-RU"/>
    </w:rPr>
  </w:style>
  <w:style w:type="paragraph" w:styleId="23">
    <w:name w:val="toc 2"/>
    <w:next w:val="a"/>
    <w:link w:val="24"/>
    <w:uiPriority w:val="39"/>
    <w:rsid w:val="00ED0ECA"/>
    <w:pPr>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ED0ECA"/>
    <w:rPr>
      <w:rFonts w:ascii="XO Thames" w:eastAsia="Times New Roman" w:hAnsi="XO Thames" w:cs="Times New Roman"/>
      <w:color w:val="000000"/>
      <w:sz w:val="28"/>
      <w:szCs w:val="20"/>
      <w:lang w:eastAsia="ru-RU"/>
    </w:rPr>
  </w:style>
  <w:style w:type="paragraph" w:styleId="41">
    <w:name w:val="toc 4"/>
    <w:next w:val="a"/>
    <w:link w:val="42"/>
    <w:uiPriority w:val="39"/>
    <w:rsid w:val="00ED0ECA"/>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ED0ECA"/>
    <w:rPr>
      <w:rFonts w:ascii="XO Thames" w:eastAsia="Times New Roman" w:hAnsi="XO Thames" w:cs="Times New Roman"/>
      <w:color w:val="000000"/>
      <w:sz w:val="28"/>
      <w:szCs w:val="20"/>
      <w:lang w:eastAsia="ru-RU"/>
    </w:rPr>
  </w:style>
  <w:style w:type="paragraph" w:customStyle="1" w:styleId="25">
    <w:name w:val="Основной шрифт абзаца2"/>
    <w:rsid w:val="00ED0ECA"/>
    <w:rPr>
      <w:rFonts w:eastAsia="Times New Roman" w:cs="Times New Roman"/>
      <w:color w:val="000000"/>
      <w:szCs w:val="20"/>
      <w:lang w:eastAsia="ru-RU"/>
    </w:rPr>
  </w:style>
  <w:style w:type="paragraph" w:styleId="6">
    <w:name w:val="toc 6"/>
    <w:next w:val="a"/>
    <w:link w:val="60"/>
    <w:uiPriority w:val="39"/>
    <w:rsid w:val="00ED0ECA"/>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ED0ECA"/>
    <w:rPr>
      <w:rFonts w:ascii="XO Thames" w:eastAsia="Times New Roman" w:hAnsi="XO Thames" w:cs="Times New Roman"/>
      <w:color w:val="000000"/>
      <w:sz w:val="28"/>
      <w:szCs w:val="20"/>
      <w:lang w:eastAsia="ru-RU"/>
    </w:rPr>
  </w:style>
  <w:style w:type="paragraph" w:styleId="7">
    <w:name w:val="toc 7"/>
    <w:next w:val="a"/>
    <w:link w:val="70"/>
    <w:uiPriority w:val="39"/>
    <w:rsid w:val="00ED0ECA"/>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ED0ECA"/>
    <w:rPr>
      <w:rFonts w:ascii="XO Thames" w:eastAsia="Times New Roman" w:hAnsi="XO Thames" w:cs="Times New Roman"/>
      <w:color w:val="000000"/>
      <w:sz w:val="28"/>
      <w:szCs w:val="20"/>
      <w:lang w:eastAsia="ru-RU"/>
    </w:rPr>
  </w:style>
  <w:style w:type="paragraph" w:customStyle="1" w:styleId="12">
    <w:name w:val="Просмотренная гиперссылка1"/>
    <w:basedOn w:val="13"/>
    <w:rsid w:val="00ED0ECA"/>
    <w:rPr>
      <w:color w:val="800080" w:themeColor="followedHyperlink"/>
      <w:u w:val="single"/>
    </w:rPr>
  </w:style>
  <w:style w:type="paragraph" w:styleId="26">
    <w:name w:val="Body Text 2"/>
    <w:basedOn w:val="a"/>
    <w:link w:val="27"/>
    <w:rsid w:val="00ED0ECA"/>
    <w:pPr>
      <w:spacing w:after="120" w:line="480" w:lineRule="auto"/>
    </w:pPr>
    <w:rPr>
      <w:rFonts w:ascii="Times New Roman" w:hAnsi="Times New Roman"/>
      <w:sz w:val="24"/>
    </w:rPr>
  </w:style>
  <w:style w:type="character" w:customStyle="1" w:styleId="27">
    <w:name w:val="Основной текст 2 Знак"/>
    <w:basedOn w:val="a0"/>
    <w:link w:val="26"/>
    <w:rsid w:val="00ED0ECA"/>
    <w:rPr>
      <w:rFonts w:ascii="Times New Roman" w:eastAsia="Times New Roman" w:hAnsi="Times New Roman" w:cs="Times New Roman"/>
      <w:color w:val="000000"/>
      <w:sz w:val="24"/>
      <w:szCs w:val="20"/>
      <w:lang w:eastAsia="ru-RU"/>
    </w:rPr>
  </w:style>
  <w:style w:type="paragraph" w:customStyle="1" w:styleId="14">
    <w:name w:val="Номер страницы1"/>
    <w:basedOn w:val="13"/>
    <w:rsid w:val="00ED0ECA"/>
  </w:style>
  <w:style w:type="paragraph" w:customStyle="1" w:styleId="a5">
    <w:name w:val="Знак"/>
    <w:basedOn w:val="13"/>
    <w:rsid w:val="00ED0ECA"/>
    <w:rPr>
      <w:sz w:val="16"/>
    </w:rPr>
  </w:style>
  <w:style w:type="paragraph" w:styleId="a6">
    <w:name w:val="footer"/>
    <w:basedOn w:val="a"/>
    <w:link w:val="a7"/>
    <w:uiPriority w:val="99"/>
    <w:rsid w:val="00ED0ECA"/>
    <w:pPr>
      <w:tabs>
        <w:tab w:val="center" w:pos="4677"/>
        <w:tab w:val="right" w:pos="9355"/>
      </w:tabs>
    </w:pPr>
    <w:rPr>
      <w:rFonts w:ascii="Times New Roman" w:hAnsi="Times New Roman"/>
      <w:sz w:val="24"/>
    </w:rPr>
  </w:style>
  <w:style w:type="character" w:customStyle="1" w:styleId="a7">
    <w:name w:val="Нижний колонтитул Знак"/>
    <w:basedOn w:val="a0"/>
    <w:link w:val="a6"/>
    <w:uiPriority w:val="99"/>
    <w:rsid w:val="00ED0ECA"/>
    <w:rPr>
      <w:rFonts w:ascii="Times New Roman" w:eastAsia="Times New Roman" w:hAnsi="Times New Roman" w:cs="Times New Roman"/>
      <w:color w:val="000000"/>
      <w:sz w:val="24"/>
      <w:szCs w:val="20"/>
      <w:lang w:eastAsia="ru-RU"/>
    </w:rPr>
  </w:style>
  <w:style w:type="paragraph" w:customStyle="1" w:styleId="15">
    <w:name w:val="Гиперссылка1"/>
    <w:basedOn w:val="13"/>
    <w:rsid w:val="00ED0ECA"/>
    <w:rPr>
      <w:color w:val="0000FF"/>
      <w:u w:val="single"/>
    </w:rPr>
  </w:style>
  <w:style w:type="paragraph" w:styleId="a8">
    <w:name w:val="Document Map"/>
    <w:basedOn w:val="a"/>
    <w:link w:val="a9"/>
    <w:rsid w:val="00ED0ECA"/>
    <w:pPr>
      <w:spacing w:after="0" w:line="240" w:lineRule="auto"/>
    </w:pPr>
    <w:rPr>
      <w:rFonts w:ascii="Tahoma" w:hAnsi="Tahoma"/>
      <w:sz w:val="16"/>
    </w:rPr>
  </w:style>
  <w:style w:type="character" w:customStyle="1" w:styleId="a9">
    <w:name w:val="Схема документа Знак"/>
    <w:basedOn w:val="a0"/>
    <w:link w:val="a8"/>
    <w:rsid w:val="00ED0ECA"/>
    <w:rPr>
      <w:rFonts w:ascii="Tahoma" w:eastAsia="Times New Roman" w:hAnsi="Tahoma" w:cs="Times New Roman"/>
      <w:color w:val="000000"/>
      <w:sz w:val="16"/>
      <w:szCs w:val="20"/>
      <w:lang w:eastAsia="ru-RU"/>
    </w:rPr>
  </w:style>
  <w:style w:type="paragraph" w:styleId="aa">
    <w:name w:val="Normal (Web)"/>
    <w:basedOn w:val="a"/>
    <w:link w:val="ab"/>
    <w:rsid w:val="00ED0ECA"/>
    <w:pPr>
      <w:spacing w:before="100" w:after="100"/>
    </w:pPr>
    <w:rPr>
      <w:rFonts w:ascii="Times New Roman" w:hAnsi="Times New Roman"/>
      <w:sz w:val="24"/>
    </w:rPr>
  </w:style>
  <w:style w:type="character" w:customStyle="1" w:styleId="ab">
    <w:name w:val="Обычный (веб) Знак"/>
    <w:basedOn w:val="1"/>
    <w:link w:val="aa"/>
    <w:rsid w:val="00ED0ECA"/>
    <w:rPr>
      <w:rFonts w:ascii="Times New Roman" w:eastAsia="Times New Roman" w:hAnsi="Times New Roman" w:cs="Times New Roman"/>
      <w:color w:val="000000"/>
      <w:sz w:val="24"/>
      <w:szCs w:val="20"/>
      <w:lang w:eastAsia="ru-RU"/>
    </w:rPr>
  </w:style>
  <w:style w:type="paragraph" w:styleId="ac">
    <w:name w:val="header"/>
    <w:basedOn w:val="a"/>
    <w:link w:val="ad"/>
    <w:rsid w:val="00ED0ECA"/>
    <w:pPr>
      <w:tabs>
        <w:tab w:val="center" w:pos="4677"/>
        <w:tab w:val="right" w:pos="9355"/>
      </w:tabs>
      <w:spacing w:after="0" w:line="240" w:lineRule="auto"/>
    </w:pPr>
  </w:style>
  <w:style w:type="character" w:customStyle="1" w:styleId="ad">
    <w:name w:val="Верхний колонтитул Знак"/>
    <w:basedOn w:val="a0"/>
    <w:link w:val="ac"/>
    <w:rsid w:val="00ED0ECA"/>
    <w:rPr>
      <w:rFonts w:eastAsia="Times New Roman" w:cs="Times New Roman"/>
      <w:color w:val="000000"/>
      <w:szCs w:val="20"/>
      <w:lang w:eastAsia="ru-RU"/>
    </w:rPr>
  </w:style>
  <w:style w:type="paragraph" w:styleId="31">
    <w:name w:val="Body Text Indent 3"/>
    <w:basedOn w:val="a"/>
    <w:link w:val="32"/>
    <w:rsid w:val="00ED0ECA"/>
    <w:pPr>
      <w:spacing w:after="120"/>
      <w:ind w:left="283"/>
    </w:pPr>
    <w:rPr>
      <w:rFonts w:ascii="Times New Roman" w:hAnsi="Times New Roman"/>
      <w:sz w:val="16"/>
    </w:rPr>
  </w:style>
  <w:style w:type="character" w:customStyle="1" w:styleId="32">
    <w:name w:val="Основной текст с отступом 3 Знак"/>
    <w:basedOn w:val="a0"/>
    <w:link w:val="31"/>
    <w:rsid w:val="00ED0ECA"/>
    <w:rPr>
      <w:rFonts w:ascii="Times New Roman" w:eastAsia="Times New Roman" w:hAnsi="Times New Roman" w:cs="Times New Roman"/>
      <w:color w:val="000000"/>
      <w:sz w:val="16"/>
      <w:szCs w:val="20"/>
      <w:lang w:eastAsia="ru-RU"/>
    </w:rPr>
  </w:style>
  <w:style w:type="paragraph" w:customStyle="1" w:styleId="28">
    <w:name w:val="Основной текст2"/>
    <w:basedOn w:val="13"/>
    <w:rsid w:val="00ED0ECA"/>
    <w:rPr>
      <w:rFonts w:ascii="Times New Roman" w:hAnsi="Times New Roman"/>
      <w:sz w:val="26"/>
    </w:rPr>
  </w:style>
  <w:style w:type="paragraph" w:styleId="33">
    <w:name w:val="toc 3"/>
    <w:next w:val="a"/>
    <w:link w:val="34"/>
    <w:uiPriority w:val="39"/>
    <w:rsid w:val="00ED0ECA"/>
    <w:pPr>
      <w:ind w:left="400"/>
    </w:pPr>
    <w:rPr>
      <w:rFonts w:ascii="XO Thames" w:eastAsia="Times New Roman" w:hAnsi="XO Thames" w:cs="Times New Roman"/>
      <w:color w:val="000000"/>
      <w:sz w:val="28"/>
      <w:szCs w:val="20"/>
      <w:lang w:eastAsia="ru-RU"/>
    </w:rPr>
  </w:style>
  <w:style w:type="character" w:customStyle="1" w:styleId="34">
    <w:name w:val="Оглавление 3 Знак"/>
    <w:link w:val="33"/>
    <w:uiPriority w:val="39"/>
    <w:rsid w:val="00ED0ECA"/>
    <w:rPr>
      <w:rFonts w:ascii="XO Thames" w:eastAsia="Times New Roman" w:hAnsi="XO Thames" w:cs="Times New Roman"/>
      <w:color w:val="000000"/>
      <w:sz w:val="28"/>
      <w:szCs w:val="20"/>
      <w:lang w:eastAsia="ru-RU"/>
    </w:rPr>
  </w:style>
  <w:style w:type="paragraph" w:customStyle="1" w:styleId="ConsPlusNormal">
    <w:name w:val="ConsPlusNormal"/>
    <w:rsid w:val="00ED0ECA"/>
    <w:pPr>
      <w:widowControl w:val="0"/>
      <w:ind w:firstLine="720"/>
    </w:pPr>
    <w:rPr>
      <w:rFonts w:ascii="Arial" w:eastAsia="Times New Roman" w:hAnsi="Arial" w:cs="Times New Roman"/>
      <w:color w:val="000000"/>
      <w:szCs w:val="20"/>
      <w:lang w:eastAsia="ru-RU"/>
    </w:rPr>
  </w:style>
  <w:style w:type="paragraph" w:customStyle="1" w:styleId="ConsPlusNonformat">
    <w:name w:val="ConsPlusNonformat"/>
    <w:rsid w:val="00ED0ECA"/>
    <w:pPr>
      <w:widowControl w:val="0"/>
    </w:pPr>
    <w:rPr>
      <w:rFonts w:ascii="Courier New" w:eastAsia="Times New Roman" w:hAnsi="Courier New" w:cs="Times New Roman"/>
      <w:color w:val="000000"/>
      <w:sz w:val="20"/>
      <w:szCs w:val="20"/>
      <w:lang w:eastAsia="ru-RU"/>
    </w:rPr>
  </w:style>
  <w:style w:type="paragraph" w:styleId="ae">
    <w:name w:val="Body Text"/>
    <w:basedOn w:val="a"/>
    <w:link w:val="af"/>
    <w:rsid w:val="00ED0ECA"/>
    <w:pPr>
      <w:spacing w:after="120"/>
    </w:pPr>
    <w:rPr>
      <w:rFonts w:ascii="Times New Roman" w:hAnsi="Times New Roman"/>
      <w:sz w:val="24"/>
    </w:rPr>
  </w:style>
  <w:style w:type="character" w:customStyle="1" w:styleId="af">
    <w:name w:val="Основной текст Знак"/>
    <w:basedOn w:val="a0"/>
    <w:link w:val="ae"/>
    <w:rsid w:val="00ED0ECA"/>
    <w:rPr>
      <w:rFonts w:ascii="Times New Roman" w:eastAsia="Times New Roman" w:hAnsi="Times New Roman" w:cs="Times New Roman"/>
      <w:color w:val="000000"/>
      <w:sz w:val="24"/>
      <w:szCs w:val="20"/>
      <w:lang w:eastAsia="ru-RU"/>
    </w:rPr>
  </w:style>
  <w:style w:type="paragraph" w:customStyle="1" w:styleId="29">
    <w:name w:val="Гиперссылка2"/>
    <w:link w:val="af0"/>
    <w:rsid w:val="00ED0ECA"/>
    <w:rPr>
      <w:rFonts w:eastAsia="Times New Roman" w:cs="Times New Roman"/>
      <w:color w:val="0000FF"/>
      <w:szCs w:val="20"/>
      <w:u w:val="single"/>
      <w:lang w:eastAsia="ru-RU"/>
    </w:rPr>
  </w:style>
  <w:style w:type="character" w:styleId="af0">
    <w:name w:val="Hyperlink"/>
    <w:link w:val="29"/>
    <w:rsid w:val="00ED0ECA"/>
    <w:rPr>
      <w:rFonts w:eastAsia="Times New Roman" w:cs="Times New Roman"/>
      <w:color w:val="0000FF"/>
      <w:szCs w:val="20"/>
      <w:u w:val="single"/>
      <w:lang w:eastAsia="ru-RU"/>
    </w:rPr>
  </w:style>
  <w:style w:type="paragraph" w:customStyle="1" w:styleId="Footnote">
    <w:name w:val="Footnote"/>
    <w:basedOn w:val="a"/>
    <w:rsid w:val="00ED0ECA"/>
    <w:rPr>
      <w:rFonts w:ascii="Times New Roman" w:hAnsi="Times New Roman"/>
      <w:sz w:val="20"/>
    </w:rPr>
  </w:style>
  <w:style w:type="paragraph" w:styleId="16">
    <w:name w:val="toc 1"/>
    <w:next w:val="a"/>
    <w:link w:val="17"/>
    <w:uiPriority w:val="39"/>
    <w:rsid w:val="00ED0ECA"/>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ED0ECA"/>
    <w:rPr>
      <w:rFonts w:ascii="XO Thames" w:eastAsia="Times New Roman" w:hAnsi="XO Thames" w:cs="Times New Roman"/>
      <w:b/>
      <w:color w:val="000000"/>
      <w:sz w:val="28"/>
      <w:szCs w:val="20"/>
      <w:lang w:eastAsia="ru-RU"/>
    </w:rPr>
  </w:style>
  <w:style w:type="paragraph" w:customStyle="1" w:styleId="13">
    <w:name w:val="Основной шрифт абзаца1"/>
    <w:rsid w:val="00ED0ECA"/>
    <w:rPr>
      <w:rFonts w:eastAsia="Times New Roman" w:cs="Times New Roman"/>
      <w:color w:val="000000"/>
      <w:szCs w:val="20"/>
      <w:lang w:eastAsia="ru-RU"/>
    </w:rPr>
  </w:style>
  <w:style w:type="paragraph" w:customStyle="1" w:styleId="HeaderandFooter">
    <w:name w:val="Header and Footer"/>
    <w:rsid w:val="00ED0ECA"/>
    <w:pPr>
      <w:spacing w:line="240" w:lineRule="auto"/>
      <w:jc w:val="both"/>
    </w:pPr>
    <w:rPr>
      <w:rFonts w:ascii="XO Thames" w:eastAsia="Times New Roman" w:hAnsi="XO Thames" w:cs="Times New Roman"/>
      <w:color w:val="000000"/>
      <w:sz w:val="20"/>
      <w:szCs w:val="20"/>
      <w:lang w:eastAsia="ru-RU"/>
    </w:rPr>
  </w:style>
  <w:style w:type="paragraph" w:customStyle="1" w:styleId="18">
    <w:name w:val="Знак концевой сноски1"/>
    <w:basedOn w:val="13"/>
    <w:rsid w:val="00ED0ECA"/>
    <w:rPr>
      <w:vertAlign w:val="superscript"/>
    </w:rPr>
  </w:style>
  <w:style w:type="paragraph" w:styleId="9">
    <w:name w:val="toc 9"/>
    <w:next w:val="a"/>
    <w:link w:val="90"/>
    <w:uiPriority w:val="39"/>
    <w:rsid w:val="00ED0ECA"/>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ED0ECA"/>
    <w:rPr>
      <w:rFonts w:ascii="XO Thames" w:eastAsia="Times New Roman" w:hAnsi="XO Thames" w:cs="Times New Roman"/>
      <w:color w:val="000000"/>
      <w:sz w:val="28"/>
      <w:szCs w:val="20"/>
      <w:lang w:eastAsia="ru-RU"/>
    </w:rPr>
  </w:style>
  <w:style w:type="paragraph" w:styleId="af1">
    <w:name w:val="No Spacing"/>
    <w:link w:val="af2"/>
    <w:rsid w:val="00ED0ECA"/>
    <w:rPr>
      <w:rFonts w:ascii="Calibri" w:eastAsia="Times New Roman" w:hAnsi="Calibri" w:cs="Times New Roman"/>
      <w:color w:val="000000"/>
      <w:szCs w:val="20"/>
      <w:lang w:eastAsia="ru-RU"/>
    </w:rPr>
  </w:style>
  <w:style w:type="character" w:customStyle="1" w:styleId="af2">
    <w:name w:val="Без интервала Знак"/>
    <w:link w:val="af1"/>
    <w:rsid w:val="00ED0ECA"/>
    <w:rPr>
      <w:rFonts w:ascii="Calibri" w:eastAsia="Times New Roman" w:hAnsi="Calibri" w:cs="Times New Roman"/>
      <w:color w:val="000000"/>
      <w:szCs w:val="20"/>
      <w:lang w:eastAsia="ru-RU"/>
    </w:rPr>
  </w:style>
  <w:style w:type="paragraph" w:styleId="8">
    <w:name w:val="toc 8"/>
    <w:next w:val="a"/>
    <w:link w:val="80"/>
    <w:uiPriority w:val="39"/>
    <w:rsid w:val="00ED0ECA"/>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ED0ECA"/>
    <w:rPr>
      <w:rFonts w:ascii="XO Thames" w:eastAsia="Times New Roman" w:hAnsi="XO Thames" w:cs="Times New Roman"/>
      <w:color w:val="000000"/>
      <w:sz w:val="28"/>
      <w:szCs w:val="20"/>
      <w:lang w:eastAsia="ru-RU"/>
    </w:rPr>
  </w:style>
  <w:style w:type="paragraph" w:customStyle="1" w:styleId="19">
    <w:name w:val="Знак сноски1"/>
    <w:basedOn w:val="13"/>
    <w:rsid w:val="00ED0ECA"/>
    <w:rPr>
      <w:vertAlign w:val="superscript"/>
    </w:rPr>
  </w:style>
  <w:style w:type="paragraph" w:styleId="51">
    <w:name w:val="toc 5"/>
    <w:next w:val="a"/>
    <w:link w:val="52"/>
    <w:uiPriority w:val="39"/>
    <w:rsid w:val="00ED0ECA"/>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ED0ECA"/>
    <w:rPr>
      <w:rFonts w:ascii="XO Thames" w:eastAsia="Times New Roman" w:hAnsi="XO Thames" w:cs="Times New Roman"/>
      <w:color w:val="000000"/>
      <w:sz w:val="28"/>
      <w:szCs w:val="20"/>
      <w:lang w:eastAsia="ru-RU"/>
    </w:rPr>
  </w:style>
  <w:style w:type="paragraph" w:styleId="af3">
    <w:name w:val="Balloon Text"/>
    <w:basedOn w:val="a"/>
    <w:link w:val="af4"/>
    <w:rsid w:val="00ED0ECA"/>
    <w:pPr>
      <w:spacing w:after="0" w:line="240" w:lineRule="auto"/>
    </w:pPr>
    <w:rPr>
      <w:rFonts w:ascii="Tahoma" w:hAnsi="Tahoma"/>
      <w:sz w:val="16"/>
    </w:rPr>
  </w:style>
  <w:style w:type="character" w:customStyle="1" w:styleId="af4">
    <w:name w:val="Текст выноски Знак"/>
    <w:basedOn w:val="a0"/>
    <w:link w:val="af3"/>
    <w:rsid w:val="00ED0ECA"/>
    <w:rPr>
      <w:rFonts w:ascii="Tahoma" w:eastAsia="Times New Roman" w:hAnsi="Tahoma" w:cs="Times New Roman"/>
      <w:color w:val="000000"/>
      <w:sz w:val="16"/>
      <w:szCs w:val="20"/>
      <w:lang w:eastAsia="ru-RU"/>
    </w:rPr>
  </w:style>
  <w:style w:type="paragraph" w:styleId="af5">
    <w:name w:val="Subtitle"/>
    <w:next w:val="a"/>
    <w:link w:val="af6"/>
    <w:uiPriority w:val="11"/>
    <w:qFormat/>
    <w:rsid w:val="00ED0ECA"/>
    <w:pPr>
      <w:jc w:val="both"/>
    </w:pPr>
    <w:rPr>
      <w:rFonts w:ascii="XO Thames" w:eastAsia="Times New Roman" w:hAnsi="XO Thames" w:cs="Times New Roman"/>
      <w:i/>
      <w:color w:val="000000"/>
      <w:sz w:val="24"/>
      <w:szCs w:val="20"/>
      <w:lang w:eastAsia="ru-RU"/>
    </w:rPr>
  </w:style>
  <w:style w:type="character" w:customStyle="1" w:styleId="af6">
    <w:name w:val="Подзаголовок Знак"/>
    <w:basedOn w:val="a0"/>
    <w:link w:val="af5"/>
    <w:uiPriority w:val="11"/>
    <w:rsid w:val="00ED0ECA"/>
    <w:rPr>
      <w:rFonts w:ascii="XO Thames" w:eastAsia="Times New Roman" w:hAnsi="XO Thames" w:cs="Times New Roman"/>
      <w:i/>
      <w:color w:val="000000"/>
      <w:sz w:val="24"/>
      <w:szCs w:val="20"/>
      <w:lang w:eastAsia="ru-RU"/>
    </w:rPr>
  </w:style>
  <w:style w:type="paragraph" w:styleId="af7">
    <w:name w:val="Title"/>
    <w:next w:val="a"/>
    <w:link w:val="af8"/>
    <w:uiPriority w:val="10"/>
    <w:qFormat/>
    <w:rsid w:val="00ED0ECA"/>
    <w:pPr>
      <w:spacing w:before="567" w:after="567"/>
      <w:jc w:val="center"/>
    </w:pPr>
    <w:rPr>
      <w:rFonts w:ascii="XO Thames" w:eastAsia="Times New Roman" w:hAnsi="XO Thames" w:cs="Times New Roman"/>
      <w:b/>
      <w:caps/>
      <w:color w:val="000000"/>
      <w:sz w:val="40"/>
      <w:szCs w:val="20"/>
      <w:lang w:eastAsia="ru-RU"/>
    </w:rPr>
  </w:style>
  <w:style w:type="character" w:customStyle="1" w:styleId="af8">
    <w:name w:val="Название Знак"/>
    <w:basedOn w:val="a0"/>
    <w:link w:val="af7"/>
    <w:uiPriority w:val="10"/>
    <w:rsid w:val="00ED0ECA"/>
    <w:rPr>
      <w:rFonts w:ascii="XO Thames" w:eastAsia="Times New Roman" w:hAnsi="XO Thames" w:cs="Times New Roman"/>
      <w:b/>
      <w:caps/>
      <w:color w:val="000000"/>
      <w:sz w:val="40"/>
      <w:szCs w:val="20"/>
      <w:lang w:eastAsia="ru-RU"/>
    </w:rPr>
  </w:style>
  <w:style w:type="paragraph" w:customStyle="1" w:styleId="ConsPlusTitle">
    <w:name w:val="ConsPlusTitle"/>
    <w:rsid w:val="00ED0ECA"/>
    <w:pPr>
      <w:widowControl w:val="0"/>
    </w:pPr>
    <w:rPr>
      <w:rFonts w:ascii="Arial" w:eastAsia="Times New Roman" w:hAnsi="Arial" w:cs="Times New Roman"/>
      <w:b/>
      <w:color w:val="000000"/>
      <w:sz w:val="20"/>
      <w:szCs w:val="20"/>
      <w:lang w:eastAsia="ru-RU"/>
    </w:rPr>
  </w:style>
  <w:style w:type="character" w:customStyle="1" w:styleId="2a">
    <w:name w:val="Основной текст (2)"/>
    <w:basedOn w:val="a0"/>
    <w:rsid w:val="00ED0E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onsPlusNormal0">
    <w:name w:val="ConsPlusNormal Знак"/>
    <w:locked/>
    <w:rsid w:val="00ED0ECA"/>
    <w:rPr>
      <w:rFonts w:ascii="Times New Roman" w:eastAsia="Times New Roman" w:hAnsi="Times New Roman" w:cs="Times New Roman"/>
      <w:i/>
      <w:iCs/>
      <w:sz w:val="28"/>
      <w:szCs w:val="28"/>
      <w:lang w:eastAsia="ru-RU"/>
    </w:rPr>
  </w:style>
  <w:style w:type="paragraph" w:styleId="af9">
    <w:name w:val="List Paragraph"/>
    <w:basedOn w:val="a"/>
    <w:uiPriority w:val="34"/>
    <w:qFormat/>
    <w:rsid w:val="00A40E2D"/>
    <w:pPr>
      <w:spacing w:after="0" w:line="240" w:lineRule="auto"/>
      <w:ind w:left="720"/>
      <w:contextualSpacing/>
    </w:pPr>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35.ru." TargetMode="External"/><Relationship Id="rId18" Type="http://schemas.openxmlformats.org/officeDocument/2006/relationships/hyperlink" Target="consultantplus://offline/ref=6516297AE893B6B7391D086B5E884F35F1831BBEB36328ED641890D3839C58CDA48DB4BE9CEA3D0Fn4e0Q"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https://login.consultant.ru/link/?req=doc&amp;base=LAW&amp;n=354536&amp;date=19.06.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4643&amp;date=19.06.2020&amp;dst=100012&amp;fld=134"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5BF3270CE1D0F140D574F8BEC55E0D4EC4D82275819288071C20E9F4F16BB42468A85C5A07FF8AC05DEB8A219211EDFE03A6E49F9A08C4545VF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344643&amp;date=19.06.2020&amp;dst=100012&amp;fld=134" TargetMode="External"/><Relationship Id="rId23" Type="http://schemas.openxmlformats.org/officeDocument/2006/relationships/footer" Target="footer2.xml"/><Relationship Id="rId10" Type="http://schemas.openxmlformats.org/officeDocument/2006/relationships/hyperlink" Target="consultantplus://offline/ref=55BF3270CE1D0F140D574F8BEC55E0D4EC4980245A18288071C20E9F4F16BB42468A85C5A07FF8A403DEB8A219211EDFE03A6E49F9A08C4545VFI" TargetMode="External"/><Relationship Id="rId19" Type="http://schemas.openxmlformats.org/officeDocument/2006/relationships/hyperlink" Target="https://login.consultant.ru/link/?rnd=10336DA60F86D63DCDFA8D98ED087F9A&amp;req=doc&amp;base=LAW&amp;n=183496&amp;date=27.03.201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4536&amp;date=19.06.20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2B4D4-42E4-4653-A840-3700B722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11484</Words>
  <Characters>65462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dcterms:created xsi:type="dcterms:W3CDTF">2024-08-13T13:13:00Z</dcterms:created>
  <dcterms:modified xsi:type="dcterms:W3CDTF">2024-08-16T08:40:00Z</dcterms:modified>
</cp:coreProperties>
</file>