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ody>
    <w:p w:rsidR="00BC0317" w:rsidRPr="00350E32">
      <w:pPr>
        <w:pStyle w:val="Normal0"/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1.05pt;height:64.8pt;margin-top:-34.6pt;margin-left:228.85pt;position:absolute;z-index:251658240" stroked="f">
            <v:imagedata r:id="rId4" o:title="×-Áåëûé íîâûé ãåðá"/>
            <w10:wrap type="topAndBottom"/>
          </v:shape>
        </w:pict>
      </w:r>
    </w:p>
    <w:p w:rsidR="00BC0317" w:rsidRPr="00350E32">
      <w:pPr>
        <w:pStyle w:val="Normal0"/>
        <w:jc w:val="center"/>
        <w:rPr>
          <w:sz w:val="27"/>
          <w:szCs w:val="27"/>
        </w:rPr>
      </w:pPr>
      <w:r w:rsidRPr="00350E32" w:rsidR="00753D2E">
        <w:rPr>
          <w:sz w:val="27"/>
          <w:szCs w:val="27"/>
        </w:rPr>
        <w:t>А</w:t>
      </w:r>
      <w:r w:rsidRPr="00350E32" w:rsidR="0088483A">
        <w:rPr>
          <w:sz w:val="27"/>
          <w:szCs w:val="27"/>
        </w:rPr>
        <w:t>ДМИНИСТРАЦИЯ</w:t>
      </w:r>
    </w:p>
    <w:p w:rsidR="00BC0317" w:rsidRPr="00350E32">
      <w:pPr>
        <w:pStyle w:val="Normal0"/>
        <w:jc w:val="center"/>
        <w:rPr>
          <w:sz w:val="27"/>
          <w:szCs w:val="27"/>
        </w:rPr>
      </w:pPr>
      <w:r w:rsidRPr="00350E32">
        <w:rPr>
          <w:sz w:val="27"/>
          <w:szCs w:val="27"/>
        </w:rPr>
        <w:t xml:space="preserve">КАДУЙСКОГО МУНИЦИПАЛЬНОГО </w:t>
      </w:r>
      <w:r w:rsidR="003D1B4B">
        <w:rPr>
          <w:sz w:val="27"/>
          <w:szCs w:val="27"/>
        </w:rPr>
        <w:t>ОКРУГА</w:t>
      </w:r>
    </w:p>
    <w:p w:rsidR="00BC0317" w:rsidRPr="00350E32">
      <w:pPr>
        <w:pStyle w:val="Normal0"/>
        <w:jc w:val="center"/>
        <w:rPr>
          <w:sz w:val="27"/>
          <w:szCs w:val="27"/>
        </w:rPr>
      </w:pPr>
      <w:r w:rsidRPr="00350E32">
        <w:rPr>
          <w:sz w:val="27"/>
          <w:szCs w:val="27"/>
        </w:rPr>
        <w:t>ВОЛОГОДСКОЙ ОБЛАСТИ</w:t>
      </w:r>
    </w:p>
    <w:p w:rsidR="000D6F53" w:rsidRPr="00350E32">
      <w:pPr>
        <w:pStyle w:val="Normal0"/>
        <w:jc w:val="center"/>
        <w:rPr>
          <w:b/>
          <w:sz w:val="27"/>
          <w:szCs w:val="27"/>
        </w:rPr>
      </w:pPr>
    </w:p>
    <w:p w:rsidR="000D6F53" w:rsidRPr="00350E32" w:rsidP="000D6F53">
      <w:pPr>
        <w:pStyle w:val="Heading1"/>
        <w:rPr>
          <w:sz w:val="27"/>
          <w:szCs w:val="27"/>
        </w:rPr>
      </w:pPr>
      <w:r w:rsidRPr="00350E32">
        <w:rPr>
          <w:sz w:val="27"/>
          <w:szCs w:val="27"/>
        </w:rPr>
        <w:t>П О С Т А Н О В Л Е Н И Е</w:t>
      </w:r>
    </w:p>
    <w:p w:rsidR="00BC0317" w:rsidRPr="008E54B3">
      <w:pPr>
        <w:pStyle w:val="Normal0"/>
        <w:jc w:val="center"/>
        <w:rPr>
          <w:b/>
          <w:sz w:val="28"/>
          <w:szCs w:val="28"/>
        </w:rPr>
      </w:pPr>
    </w:p>
    <w:p w:rsidR="008377ED" w:rsidP="008377ED">
      <w:pPr>
        <w:rPr>
          <w:b/>
          <w:sz w:val="28"/>
          <w:szCs w:val="28"/>
        </w:rPr>
      </w:pPr>
    </w:p>
    <w:p w:rsidR="002167B2" w:rsidP="008377ED">
      <w:pPr>
        <w:rPr>
          <w:b/>
          <w:sz w:val="28"/>
          <w:szCs w:val="28"/>
        </w:rPr>
      </w:pPr>
      <w:r w:rsidRPr="004609DD" w:rsidR="008377ED">
        <w:rPr>
          <w:b/>
          <w:sz w:val="28"/>
          <w:szCs w:val="28"/>
        </w:rPr>
        <w:t xml:space="preserve"> </w:t>
      </w:r>
    </w:p>
    <w:p w:rsidR="004609DD" w:rsidP="008377ED">
      <w:pPr>
        <w:rPr>
          <w:sz w:val="28"/>
          <w:szCs w:val="28"/>
          <w:u w:val="single"/>
        </w:rPr>
      </w:pPr>
      <w:r w:rsidR="00A77D35">
        <w:rPr>
          <w:sz w:val="28"/>
          <w:szCs w:val="28"/>
        </w:rPr>
        <w:t xml:space="preserve"> </w:t>
      </w:r>
      <w:r w:rsidR="00CD7F8D">
        <w:rPr>
          <w:sz w:val="28"/>
          <w:szCs w:val="28"/>
        </w:rPr>
        <w:t>_____ октября 2</w:t>
      </w:r>
      <w:r w:rsidRPr="004609DD" w:rsidR="008377ED">
        <w:rPr>
          <w:sz w:val="28"/>
          <w:szCs w:val="28"/>
        </w:rPr>
        <w:t>0</w:t>
      </w:r>
      <w:r w:rsidRPr="004609DD" w:rsidR="000941FE">
        <w:rPr>
          <w:sz w:val="28"/>
          <w:szCs w:val="28"/>
        </w:rPr>
        <w:t>2</w:t>
      </w:r>
      <w:r w:rsidR="00CD7F8D">
        <w:rPr>
          <w:sz w:val="28"/>
          <w:szCs w:val="28"/>
        </w:rPr>
        <w:t>4</w:t>
      </w:r>
      <w:r w:rsidRPr="004609DD" w:rsidR="008377ED">
        <w:rPr>
          <w:sz w:val="28"/>
          <w:szCs w:val="28"/>
        </w:rPr>
        <w:t>г</w:t>
      </w:r>
      <w:r w:rsidR="00E420BF">
        <w:rPr>
          <w:sz w:val="28"/>
          <w:szCs w:val="28"/>
        </w:rPr>
        <w:t>.</w:t>
      </w:r>
      <w:r w:rsidRPr="004609DD" w:rsidR="008377ED">
        <w:rPr>
          <w:sz w:val="28"/>
          <w:szCs w:val="28"/>
        </w:rPr>
        <w:t xml:space="preserve"> </w:t>
      </w:r>
      <w:r w:rsidRPr="004609DD" w:rsidR="000D6F53">
        <w:rPr>
          <w:sz w:val="28"/>
          <w:szCs w:val="28"/>
        </w:rPr>
        <w:t xml:space="preserve">                          </w:t>
      </w:r>
      <w:r w:rsidRPr="004609DD" w:rsidR="00350E32">
        <w:rPr>
          <w:sz w:val="28"/>
          <w:szCs w:val="28"/>
        </w:rPr>
        <w:t xml:space="preserve">                         </w:t>
      </w:r>
      <w:r w:rsidRPr="004609DD" w:rsidR="000941FE">
        <w:rPr>
          <w:sz w:val="28"/>
          <w:szCs w:val="28"/>
        </w:rPr>
        <w:t xml:space="preserve">    </w:t>
      </w:r>
      <w:r w:rsidRPr="004609DD" w:rsidR="007A5E29">
        <w:rPr>
          <w:sz w:val="28"/>
          <w:szCs w:val="28"/>
        </w:rPr>
        <w:t xml:space="preserve">      </w:t>
      </w:r>
      <w:r w:rsidRPr="004609DD" w:rsidR="00350E32">
        <w:rPr>
          <w:sz w:val="28"/>
          <w:szCs w:val="28"/>
        </w:rPr>
        <w:t xml:space="preserve"> </w:t>
      </w:r>
      <w:r w:rsidR="00086804">
        <w:rPr>
          <w:sz w:val="28"/>
          <w:szCs w:val="28"/>
        </w:rPr>
        <w:t xml:space="preserve">               </w:t>
      </w:r>
      <w:r w:rsidR="00E70472">
        <w:rPr>
          <w:sz w:val="28"/>
          <w:szCs w:val="28"/>
        </w:rPr>
        <w:t xml:space="preserve"> </w:t>
      </w:r>
      <w:r w:rsidR="001E0F25">
        <w:rPr>
          <w:sz w:val="28"/>
          <w:szCs w:val="28"/>
        </w:rPr>
        <w:t xml:space="preserve"> </w:t>
      </w:r>
      <w:r w:rsidR="00F566B1">
        <w:rPr>
          <w:sz w:val="28"/>
          <w:szCs w:val="28"/>
        </w:rPr>
        <w:t xml:space="preserve">           </w:t>
      </w:r>
      <w:r w:rsidR="001E0F25">
        <w:rPr>
          <w:sz w:val="28"/>
          <w:szCs w:val="28"/>
        </w:rPr>
        <w:t xml:space="preserve">  </w:t>
      </w:r>
      <w:r w:rsidRPr="004609DD" w:rsidR="00143374">
        <w:rPr>
          <w:sz w:val="28"/>
          <w:szCs w:val="28"/>
        </w:rPr>
        <w:t>№</w:t>
      </w:r>
      <w:r w:rsidR="00CD7F8D">
        <w:rPr>
          <w:sz w:val="28"/>
          <w:szCs w:val="28"/>
        </w:rPr>
        <w:t>____</w:t>
      </w:r>
      <w:r w:rsidRPr="004609DD" w:rsidR="008377ED">
        <w:rPr>
          <w:sz w:val="28"/>
          <w:szCs w:val="28"/>
        </w:rPr>
        <w:t xml:space="preserve"> </w:t>
      </w:r>
      <w:r w:rsidR="0025246B">
        <w:rPr>
          <w:sz w:val="28"/>
          <w:szCs w:val="28"/>
          <w:u w:val="single"/>
        </w:rPr>
        <w:t xml:space="preserve">      </w:t>
      </w:r>
    </w:p>
    <w:p w:rsidR="00BC0317" w:rsidRPr="008E54B3" w:rsidP="008377ED">
      <w:pPr>
        <w:rPr>
          <w:sz w:val="28"/>
          <w:szCs w:val="28"/>
        </w:rPr>
      </w:pPr>
      <w:r w:rsidRPr="008E54B3" w:rsidR="007A5E29">
        <w:rPr>
          <w:sz w:val="28"/>
          <w:szCs w:val="28"/>
          <w:u w:val="single"/>
        </w:rPr>
        <w:t xml:space="preserve"> </w:t>
      </w:r>
    </w:p>
    <w:p w:rsidR="008E54B3" w:rsidRPr="008E54B3" w:rsidP="00C61A8C">
      <w:pPr>
        <w:jc w:val="center"/>
        <w:rPr>
          <w:sz w:val="28"/>
          <w:szCs w:val="28"/>
        </w:rPr>
      </w:pPr>
      <w:r w:rsidR="00AB1238">
        <w:rPr>
          <w:sz w:val="28"/>
          <w:szCs w:val="28"/>
        </w:rPr>
        <w:t>р.</w:t>
      </w:r>
      <w:r w:rsidR="00AE49B8">
        <w:rPr>
          <w:sz w:val="28"/>
          <w:szCs w:val="28"/>
        </w:rPr>
        <w:t>п</w:t>
      </w:r>
      <w:r w:rsidR="00AB1238">
        <w:rPr>
          <w:sz w:val="28"/>
          <w:szCs w:val="28"/>
        </w:rPr>
        <w:t xml:space="preserve">. </w:t>
      </w:r>
      <w:r w:rsidRPr="008E54B3" w:rsidR="00C61A8C">
        <w:rPr>
          <w:sz w:val="28"/>
          <w:szCs w:val="28"/>
        </w:rPr>
        <w:t>Кадуй</w:t>
      </w:r>
    </w:p>
    <w:p w:rsidR="00C31363" w:rsidRPr="008E54B3">
      <w:pPr>
        <w:jc w:val="both"/>
        <w:rPr>
          <w:b/>
          <w:sz w:val="28"/>
          <w:szCs w:val="28"/>
        </w:rPr>
      </w:pPr>
    </w:p>
    <w:p w:rsidR="00474494" w:rsidP="00457F1E">
      <w:pPr>
        <w:tabs>
          <w:tab w:val="left" w:pos="0"/>
        </w:tabs>
        <w:rPr>
          <w:b/>
          <w:sz w:val="28"/>
          <w:szCs w:val="28"/>
        </w:rPr>
      </w:pPr>
      <w:r w:rsidRPr="003D1B4B" w:rsidR="003D1B4B">
        <w:rPr>
          <w:b/>
          <w:sz w:val="28"/>
          <w:szCs w:val="28"/>
        </w:rPr>
        <w:t xml:space="preserve">               </w:t>
      </w:r>
      <w:r w:rsidR="003D1B4B">
        <w:rPr>
          <w:b/>
          <w:sz w:val="28"/>
          <w:szCs w:val="28"/>
        </w:rPr>
        <w:t xml:space="preserve"> </w:t>
      </w:r>
      <w:r w:rsidRPr="003D1B4B" w:rsidR="003D1B4B">
        <w:rPr>
          <w:b/>
          <w:sz w:val="28"/>
          <w:szCs w:val="28"/>
        </w:rPr>
        <w:t xml:space="preserve">О </w:t>
      </w:r>
      <w:r w:rsidR="00C52363">
        <w:rPr>
          <w:b/>
          <w:sz w:val="28"/>
          <w:szCs w:val="28"/>
        </w:rPr>
        <w:t>СОЗДАНИИ МЕЖВЕДОМСТВЕННОЙ РАБОЧЕЙ ГРУППЫ</w:t>
      </w:r>
    </w:p>
    <w:p w:rsidR="00145A8C" w:rsidP="00145A8C">
      <w:pPr>
        <w:tabs>
          <w:tab w:val="left" w:pos="993"/>
          <w:tab w:val="left" w:pos="1134"/>
        </w:tabs>
        <w:ind w:left="720"/>
        <w:jc w:val="center"/>
        <w:rPr>
          <w:b/>
          <w:sz w:val="28"/>
          <w:szCs w:val="28"/>
        </w:rPr>
      </w:pPr>
      <w:r w:rsidRPr="00474494" w:rsidR="00474494">
        <w:rPr>
          <w:sz w:val="28"/>
          <w:szCs w:val="28"/>
        </w:rPr>
        <w:t xml:space="preserve">           </w:t>
      </w:r>
    </w:p>
    <w:p w:rsidR="00145A8C" w:rsidP="00145A8C">
      <w:pPr>
        <w:pStyle w:val="Normal0"/>
        <w:jc w:val="both"/>
        <w:rPr>
          <w:sz w:val="28"/>
          <w:szCs w:val="28"/>
        </w:rPr>
      </w:pPr>
      <w:r w:rsidRPr="00EA26B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Постановляю:</w:t>
      </w:r>
    </w:p>
    <w:p w:rsidR="00145A8C" w:rsidP="00145A8C">
      <w:pPr>
        <w:pStyle w:val="Normal0"/>
        <w:jc w:val="both"/>
        <w:rPr>
          <w:sz w:val="28"/>
          <w:szCs w:val="28"/>
        </w:rPr>
      </w:pPr>
    </w:p>
    <w:p w:rsidR="00145A8C" w:rsidRPr="00F94EA3" w:rsidP="00145A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7C318D">
        <w:rPr>
          <w:sz w:val="28"/>
          <w:szCs w:val="28"/>
        </w:rPr>
        <w:t xml:space="preserve"> </w:t>
      </w:r>
      <w:r w:rsidRPr="00F94EA3">
        <w:rPr>
          <w:sz w:val="28"/>
          <w:szCs w:val="28"/>
        </w:rPr>
        <w:t xml:space="preserve">Создать межведомственную рабочую группу </w:t>
      </w:r>
      <w:r w:rsidR="00A834D0">
        <w:rPr>
          <w:sz w:val="28"/>
          <w:szCs w:val="28"/>
        </w:rPr>
        <w:t xml:space="preserve">по </w:t>
      </w:r>
      <w:r w:rsidR="00FB371C">
        <w:rPr>
          <w:sz w:val="28"/>
          <w:szCs w:val="28"/>
        </w:rPr>
        <w:t xml:space="preserve">легализации объектов налогообложения и полноты уплаты платежей в бюджеты всех уровней </w:t>
      </w:r>
      <w:r>
        <w:rPr>
          <w:sz w:val="28"/>
          <w:szCs w:val="28"/>
        </w:rPr>
        <w:t>и утвердить ее состав (приложение 1).</w:t>
      </w:r>
      <w:r w:rsidRPr="00F94EA3">
        <w:rPr>
          <w:sz w:val="28"/>
          <w:szCs w:val="28"/>
        </w:rPr>
        <w:t xml:space="preserve"> </w:t>
      </w:r>
    </w:p>
    <w:p w:rsidR="00145A8C" w:rsidP="00145A8C">
      <w:pPr>
        <w:pStyle w:val="NormalWeb"/>
        <w:tabs>
          <w:tab w:val="left" w:pos="1134"/>
        </w:tabs>
        <w:spacing w:before="0" w:beforeAutospacing="0" w:after="0" w:afterAutospacing="0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5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Положение о межведомственной рабочей группе </w:t>
      </w:r>
      <w:r w:rsidRPr="00F94EA3" w:rsidR="00FB371C">
        <w:rPr>
          <w:sz w:val="28"/>
          <w:szCs w:val="28"/>
        </w:rPr>
        <w:t>по</w:t>
      </w:r>
      <w:r w:rsidR="00FB371C">
        <w:rPr>
          <w:sz w:val="28"/>
          <w:szCs w:val="28"/>
        </w:rPr>
        <w:t xml:space="preserve"> легализации объектов налогообложения и полноты уплаты платежей в бюджеты всех уровней </w:t>
      </w:r>
      <w:r>
        <w:rPr>
          <w:sz w:val="28"/>
          <w:szCs w:val="28"/>
        </w:rPr>
        <w:t xml:space="preserve">(приложение 2). </w:t>
      </w:r>
    </w:p>
    <w:p w:rsidR="007B3ECA" w:rsidP="00145A8C">
      <w:pPr>
        <w:pStyle w:val="NormalWeb"/>
        <w:tabs>
          <w:tab w:val="left" w:pos="1134"/>
        </w:tabs>
        <w:spacing w:before="0" w:beforeAutospacing="0" w:after="0" w:afterAutospacing="0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>3.   Признать утратившим силу:</w:t>
      </w:r>
    </w:p>
    <w:p w:rsidR="007B3ECA" w:rsidP="00145A8C">
      <w:pPr>
        <w:pStyle w:val="NormalWeb"/>
        <w:tabs>
          <w:tab w:val="left" w:pos="1134"/>
        </w:tabs>
        <w:spacing w:before="0" w:beforeAutospacing="0" w:after="0" w:afterAutospacing="0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Кадуйского муниципального </w:t>
      </w:r>
      <w:r w:rsidR="0038716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Вологодской области от 27 февраля 2023 года №127 «О создании межведомственной рабочей группы»;</w:t>
      </w:r>
    </w:p>
    <w:p w:rsidR="007B3ECA" w:rsidP="00145A8C">
      <w:pPr>
        <w:pStyle w:val="NormalWeb"/>
        <w:tabs>
          <w:tab w:val="left" w:pos="1134"/>
        </w:tabs>
        <w:spacing w:before="0" w:beforeAutospacing="0" w:after="0" w:afterAutospacing="0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Кадуйского муниципального округа Вологодской области от 26 января 2024 г</w:t>
      </w:r>
      <w:r>
        <w:rPr>
          <w:sz w:val="28"/>
          <w:szCs w:val="28"/>
        </w:rPr>
        <w:t xml:space="preserve">ода №36 «О внесении изменений в постановление Администрации Кадуйского муниципального округа Вологодской области от 27 февраля 2023 года №127 «О создании межведомственной рабочей группы» за исключением пункта 2. </w:t>
      </w:r>
    </w:p>
    <w:p w:rsidR="005F5836" w:rsidP="005F5836">
      <w:pPr>
        <w:jc w:val="both"/>
        <w:rPr>
          <w:sz w:val="28"/>
          <w:szCs w:val="28"/>
        </w:rPr>
      </w:pPr>
      <w:r w:rsidR="00145A8C">
        <w:rPr>
          <w:sz w:val="28"/>
          <w:szCs w:val="28"/>
        </w:rPr>
        <w:t xml:space="preserve">            </w:t>
      </w:r>
      <w:r w:rsidR="00624B78">
        <w:rPr>
          <w:sz w:val="28"/>
          <w:szCs w:val="28"/>
        </w:rPr>
        <w:t>4. Настоящее</w:t>
      </w:r>
      <w:r w:rsidR="00624B78">
        <w:rPr>
          <w:bCs/>
          <w:sz w:val="28"/>
          <w:szCs w:val="28"/>
        </w:rPr>
        <w:t xml:space="preserve"> постановление вступает </w:t>
      </w:r>
      <w:r w:rsidR="00151D23">
        <w:rPr>
          <w:bCs/>
          <w:sz w:val="28"/>
          <w:szCs w:val="28"/>
        </w:rPr>
        <w:t xml:space="preserve">с момента его опубликования в Кадуйской газете «Наше время» и </w:t>
      </w:r>
      <w:r>
        <w:rPr>
          <w:sz w:val="28"/>
          <w:szCs w:val="28"/>
        </w:rPr>
        <w:t xml:space="preserve">подлежит размещению на официальном сайте органов местного самоуправления Кадуйского муниципального округа Вологодской области </w:t>
      </w:r>
      <w:r w:rsidRPr="00697E5D">
        <w:rPr>
          <w:rStyle w:val="Hyperlink"/>
          <w:color w:val="auto"/>
          <w:sz w:val="28"/>
          <w:szCs w:val="28"/>
          <w:u w:val="none"/>
        </w:rPr>
        <w:t>в</w:t>
      </w:r>
      <w:r>
        <w:rPr>
          <w:sz w:val="28"/>
          <w:szCs w:val="28"/>
        </w:rPr>
        <w:t xml:space="preserve"> информационно-телекоммуникационной сети «Интернет».</w:t>
      </w:r>
    </w:p>
    <w:p w:rsidR="00624B78" w:rsidP="005F5836">
      <w:pPr>
        <w:jc w:val="both"/>
        <w:rPr>
          <w:sz w:val="28"/>
          <w:szCs w:val="28"/>
        </w:rPr>
      </w:pPr>
    </w:p>
    <w:p w:rsidR="00145A8C" w:rsidRPr="007B729A" w:rsidP="00624B78">
      <w:pPr>
        <w:tabs>
          <w:tab w:val="left" w:pos="960"/>
        </w:tabs>
        <w:adjustRightInd w:val="0"/>
        <w:jc w:val="both"/>
        <w:rPr>
          <w:sz w:val="28"/>
          <w:szCs w:val="28"/>
        </w:rPr>
      </w:pPr>
    </w:p>
    <w:p w:rsidR="00A8055E" w:rsidP="005F7413">
      <w:pPr>
        <w:adjustRightInd w:val="0"/>
        <w:ind w:firstLine="720"/>
        <w:jc w:val="both"/>
        <w:rPr>
          <w:color w:val="FF0000"/>
          <w:sz w:val="28"/>
          <w:szCs w:val="28"/>
        </w:rPr>
      </w:pPr>
    </w:p>
    <w:p w:rsidR="00145A8C" w:rsidP="005F7413">
      <w:pPr>
        <w:adjustRightInd w:val="0"/>
        <w:ind w:firstLine="720"/>
        <w:jc w:val="both"/>
        <w:rPr>
          <w:color w:val="FF0000"/>
          <w:sz w:val="28"/>
          <w:szCs w:val="28"/>
        </w:rPr>
      </w:pPr>
    </w:p>
    <w:p w:rsidR="00F90A63" w:rsidP="00F90A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Кадуйского муниципального округа</w:t>
      </w:r>
    </w:p>
    <w:p w:rsidR="00236C4D" w:rsidP="009A3553">
      <w:pPr>
        <w:jc w:val="both"/>
        <w:rPr>
          <w:sz w:val="28"/>
          <w:szCs w:val="28"/>
        </w:rPr>
      </w:pPr>
      <w:r w:rsidR="00F90A63">
        <w:rPr>
          <w:sz w:val="28"/>
          <w:szCs w:val="28"/>
        </w:rPr>
        <w:t xml:space="preserve">Вологодской области                                                                                       С.А. Грачева </w:t>
      </w:r>
    </w:p>
    <w:p>
      <w:pPr>
        <w:spacing w:before="0" w:after="0"/>
        <w:rPr>
          <w:sz w:val="0"/>
          <w:szCs w:val="0"/>
        </w:rPr>
        <w:sectPr w:rsidSect="001A2866">
          <w:headerReference w:type="default" r:id="rId5"/>
          <w:pgSz w:w="11906" w:h="16838"/>
          <w:pgMar w:top="993" w:right="567" w:bottom="567" w:left="1134" w:header="0" w:footer="0" w:gutter="0"/>
          <w:cols w:space="720"/>
          <w:noEndnote/>
        </w:sectPr>
      </w:pPr>
    </w:p>
    <w:p w:rsidR="00394224" w:rsidP="005A5336">
      <w:pPr>
        <w:framePr w:wrap="auto"/>
        <w:widowControl/>
        <w:autoSpaceDE w:val="0"/>
        <w:autoSpaceDN w:val="0"/>
        <w:bidi w:val="0"/>
        <w:adjustRightInd w:val="0"/>
        <w:ind w:left="5245" w:right="0" w:firstLine="0"/>
        <w:jc w:val="center"/>
        <w:textAlignment w:val="auto"/>
        <w:outlineLvl w:val="0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="00AC0B84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Утверждено</w:t>
      </w:r>
      <w:r w:rsidR="005A5336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</w:p>
    <w:p w:rsidR="00224A08" w:rsidRPr="00224A08" w:rsidP="00295E2D">
      <w:pPr>
        <w:framePr w:wrap="auto"/>
        <w:widowControl/>
        <w:autoSpaceDE w:val="0"/>
        <w:autoSpaceDN w:val="0"/>
        <w:bidi w:val="0"/>
        <w:adjustRightInd w:val="0"/>
        <w:ind w:left="5245" w:right="0" w:firstLine="0"/>
        <w:jc w:val="center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="005A5336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п</w:t>
      </w: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остановлени</w:t>
      </w:r>
      <w:r w:rsidR="00AC0B84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ем</w:t>
      </w:r>
      <w:r w:rsidR="00394224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="00295E2D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Администрации</w:t>
      </w: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="000C0A67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 </w:t>
      </w: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Кадуйского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муниципального </w:t>
      </w:r>
      <w:r w:rsidR="00D33E9A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округа</w:t>
      </w:r>
      <w:r w:rsidR="000C0A67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Вологодской области</w:t>
      </w:r>
    </w:p>
    <w:p w:rsidR="00224A08" w:rsidP="00295E2D">
      <w:pPr>
        <w:framePr w:wrap="auto"/>
        <w:widowControl/>
        <w:autoSpaceDE w:val="0"/>
        <w:autoSpaceDN w:val="0"/>
        <w:bidi w:val="0"/>
        <w:adjustRightInd w:val="0"/>
        <w:ind w:left="5245" w:right="0" w:firstLine="0"/>
        <w:jc w:val="center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от</w:t>
      </w:r>
      <w:r w:rsidR="008E6130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="00443CE1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_________</w:t>
      </w:r>
      <w:r w:rsidR="00D225F6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="00887B0B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202</w:t>
      </w:r>
      <w:r w:rsidR="00443CE1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г. №</w:t>
      </w:r>
      <w:r w:rsidR="00443CE1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____</w:t>
      </w:r>
    </w:p>
    <w:p w:rsidR="00AC0B84" w:rsidP="00295E2D">
      <w:pPr>
        <w:framePr w:wrap="auto"/>
        <w:widowControl/>
        <w:autoSpaceDE w:val="0"/>
        <w:autoSpaceDN w:val="0"/>
        <w:bidi w:val="0"/>
        <w:adjustRightInd w:val="0"/>
        <w:ind w:left="5245" w:right="0" w:firstLine="0"/>
        <w:jc w:val="center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(приложение 1)</w:t>
      </w:r>
    </w:p>
    <w:p w:rsidR="000C0A67" w:rsidP="000C0A67">
      <w:pPr>
        <w:framePr w:wrap="auto"/>
        <w:widowControl/>
        <w:autoSpaceDE w:val="0"/>
        <w:autoSpaceDN w:val="0"/>
        <w:bidi w:val="0"/>
        <w:adjustRightInd w:val="0"/>
        <w:ind w:left="5245" w:right="0" w:firstLine="0"/>
        <w:jc w:val="left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</w:p>
    <w:p w:rsidR="000C0A67" w:rsidRPr="00224A08" w:rsidP="000C0A67">
      <w:pPr>
        <w:framePr w:wrap="auto"/>
        <w:widowControl/>
        <w:autoSpaceDE w:val="0"/>
        <w:autoSpaceDN w:val="0"/>
        <w:bidi w:val="0"/>
        <w:adjustRightInd w:val="0"/>
        <w:ind w:left="5245" w:right="0" w:firstLine="0"/>
        <w:jc w:val="left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</w:p>
    <w:p w:rsidR="00224A08" w:rsidRPr="003B7166" w:rsidP="00224A08">
      <w:pPr>
        <w:framePr w:wrap="auto"/>
        <w:widowControl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/>
          <w:b/>
          <w:bCs w:val="0"/>
          <w:snapToGrid/>
          <w:sz w:val="28"/>
          <w:szCs w:val="28"/>
          <w:rtl w:val="0"/>
          <w:cs w:val="0"/>
          <w:lang w:val="ru-RU" w:eastAsia="ru-RU" w:bidi="ar-SA"/>
        </w:rPr>
      </w:pPr>
      <w:r w:rsidRPr="003B7166" w:rsidR="00E244C7">
        <w:rPr>
          <w:rFonts w:ascii="Times New Roman" w:eastAsia="Times New Roman" w:hAnsi="Times New Roman" w:cs="Times New Roman"/>
          <w:b/>
          <w:bCs w:val="0"/>
          <w:snapToGrid/>
          <w:sz w:val="28"/>
          <w:szCs w:val="28"/>
          <w:rtl w:val="0"/>
          <w:cs w:val="0"/>
          <w:lang w:val="ru-RU" w:eastAsia="ru-RU" w:bidi="ar-SA"/>
        </w:rPr>
        <w:t>СОСТАВ</w:t>
      </w:r>
    </w:p>
    <w:p w:rsidR="00224A08" w:rsidRPr="00702D07" w:rsidP="00224A08">
      <w:pPr>
        <w:framePr w:wrap="auto"/>
        <w:widowControl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/>
          <w:b w:val="0"/>
          <w:bCs w:val="0"/>
          <w:snapToGrid/>
          <w:sz w:val="28"/>
          <w:szCs w:val="28"/>
          <w:rtl w:val="0"/>
          <w:cs w:val="0"/>
          <w:lang w:val="ru-RU" w:eastAsia="ru-RU" w:bidi="ar-SA"/>
        </w:rPr>
      </w:pPr>
      <w:r w:rsidR="00702D07">
        <w:rPr>
          <w:rFonts w:ascii="Times New Roman" w:eastAsia="Times New Roman" w:hAnsi="Times New Roman" w:cs="Times New Roman"/>
          <w:b/>
          <w:bCs/>
          <w:snapToGrid/>
          <w:sz w:val="28"/>
          <w:szCs w:val="28"/>
          <w:rtl w:val="0"/>
          <w:cs w:val="0"/>
          <w:lang w:val="ru-RU" w:eastAsia="ru-RU" w:bidi="ar-SA"/>
        </w:rPr>
        <w:t>МЕЖВЕДОМСТВЕННОЙ РАБОЧЕЙ ГРУППЫ ПО ЛЕГАЛИЗАЦИИ ОБЪЕКТОВ НАЛОГООБЛОЖЕНИЯ И ПОЛНОТЫ УПЛАТЫ ПЛАТЕЖЕЙ В БЮДЖЕТЫ ВСЕХ УРОВНЕЙ</w:t>
      </w:r>
    </w:p>
    <w:p w:rsidR="0045227C" w:rsidP="00224A08">
      <w:pPr>
        <w:framePr w:wrap="auto"/>
        <w:widowControl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Arial" w:eastAsia="Times New Roman" w:hAnsi="Arial" w:cs="Arial"/>
          <w:b w:val="0"/>
          <w:bCs w:val="0"/>
          <w:snapToGrid/>
          <w:sz w:val="20"/>
          <w:szCs w:val="20"/>
          <w:rtl w:val="0"/>
          <w:cs w:val="0"/>
          <w:lang w:val="ru-RU" w:eastAsia="ru-RU" w:bidi="ar-SA"/>
        </w:rPr>
      </w:pPr>
    </w:p>
    <w:p w:rsidR="0045227C" w:rsidRPr="0045227C" w:rsidP="0045227C">
      <w:pPr>
        <w:framePr w:wrap="auto"/>
        <w:widowControl/>
        <w:autoSpaceDE w:val="0"/>
        <w:autoSpaceDN w:val="0"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/>
          <w:snapToGrid/>
          <w:sz w:val="20"/>
          <w:szCs w:val="20"/>
          <w:rtl w:val="0"/>
          <w:cs w:val="0"/>
          <w:lang w:val="ru-RU" w:eastAsia="ru-RU"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5"/>
      </w:tblGrid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78A5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Грачева </w:t>
            </w:r>
          </w:p>
          <w:p w:rsidR="004078A5" w:rsidRPr="004078A5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Светлана Анатольевна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8718A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- </w:t>
            </w:r>
            <w:r w:rsidR="000F26C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Глава Кадуйского муниципального округа</w:t>
            </w:r>
          </w:p>
          <w:p w:rsidR="00C8718A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Вологодской области,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руководитель</w:t>
            </w: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рабочей</w:t>
            </w:r>
          </w:p>
          <w:p w:rsidR="004078A5" w:rsidRPr="00C8718A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C8718A" w:rsid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группы;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8718A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Подулова</w:t>
            </w:r>
          </w:p>
          <w:p w:rsidR="00C8718A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Жанна Николаевна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8718A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- </w:t>
            </w:r>
            <w:r w:rsidR="000F26C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заместитель Главы Кадуйского муниципального</w:t>
            </w:r>
          </w:p>
          <w:p w:rsidR="00C8718A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="000F26C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округа по финансам, начальник Управления</w:t>
            </w:r>
          </w:p>
          <w:p w:rsidR="00C8718A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="000F26C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финансов Администрации Кадуйского</w:t>
            </w:r>
          </w:p>
          <w:p w:rsidR="00C8718A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="000F26C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муниципального округа, заместитель</w:t>
            </w:r>
          </w:p>
          <w:p w:rsidR="00C8718A" w:rsidRPr="00C8718A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="000F26C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председателя рабочей группы;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F26C9" w:rsidRPr="000F26C9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0F26C9" w:rsidR="007E0F16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Бараева </w:t>
            </w:r>
          </w:p>
          <w:p w:rsidR="00C8718A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0F26C9" w:rsidR="007E0F16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Елена Михайловна</w:t>
            </w:r>
            <w:r w:rsidRPr="00EC7F26" w:rsidR="007E0F16">
              <w:rPr>
                <w:rFonts w:ascii="Times New Roman" w:eastAsia="Times New Roman" w:hAnsi="Times New Roman" w:cs="Times New Roman"/>
                <w:snapToGrid/>
                <w:sz w:val="24"/>
                <w:szCs w:val="24"/>
                <w:rtl w:val="0"/>
                <w:cs w:val="0"/>
                <w:lang w:val="ru-RU" w:eastAsia="ru-RU" w:bidi="ar-SA"/>
              </w:rPr>
              <w:t xml:space="preserve">     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F26C9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0F26C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0F26C9" w:rsidR="007E0F16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главный специалист отдела прогнозирования и</w:t>
            </w:r>
          </w:p>
          <w:p w:rsidR="000F26C9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0F26C9" w:rsidR="007E0F16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0F26C9" w:rsidR="007E0F16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анализа доходов Управления финансов</w:t>
            </w:r>
          </w:p>
          <w:p w:rsidR="000F26C9" w:rsidP="000F26C9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0F26C9" w:rsidR="007E0F16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Администрации Кадуйского муниципального</w:t>
            </w:r>
          </w:p>
          <w:p w:rsidR="000F26C9" w:rsidP="000F26C9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0F26C9" w:rsidR="007E0F16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0F26C9" w:rsidR="007E0F16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округа Вологодской области, секретарь рабочей</w:t>
            </w:r>
          </w:p>
          <w:p w:rsidR="00C8718A" w:rsidRPr="000F26C9" w:rsidP="00883E94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="000F26C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0F26C9" w:rsidR="007E0F16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0F26C9" w:rsidR="007E0F16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группы;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0F16" w:rsidRPr="00C43A83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C43A83" w:rsidR="00C43A8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Члены рабочей группы: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0F16" w:rsidRPr="00EC7F26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  <w:rtl w:val="0"/>
                <w:cs w:val="0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43A83" w:rsidRPr="00C43A83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43A83" w:rsidRPr="00EC7F26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  <w:rtl w:val="0"/>
                <w:cs w:val="0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83E94" w:rsidRPr="00883E94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 w:rsidR="00C43A8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Цветкова</w:t>
            </w:r>
          </w:p>
          <w:p w:rsidR="00C43A83" w:rsidRPr="00883E94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Любовь Валентиновна       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83E94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 w:rsidR="00C43A8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883E94" w:rsidR="00C43A8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заместитель Главы Кадуйского муниципального</w:t>
            </w:r>
          </w:p>
          <w:p w:rsidR="00883E94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883E94" w:rsidR="00C43A8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883E94" w:rsidR="00C43A8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округа, начальник управления по распоряжению</w:t>
            </w:r>
          </w:p>
          <w:p w:rsidR="00883E94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883E94" w:rsidR="00C43A8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883E94" w:rsidR="00C43A8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муниципальным имуществом Администрации</w:t>
            </w:r>
          </w:p>
          <w:p w:rsidR="00883E94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883E94" w:rsidR="00C43A8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883E94" w:rsidR="00C43A8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Кадуйского муниципального округа</w:t>
            </w:r>
          </w:p>
          <w:p w:rsidR="00C43A83" w:rsidRPr="00883E94" w:rsidP="00883E94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Вологодской</w:t>
            </w:r>
            <w:r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области;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83E94" w:rsidRPr="00883E94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 w:rsidR="003E23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Смирнова</w:t>
            </w:r>
          </w:p>
          <w:p w:rsidR="00C43A83" w:rsidRPr="00883E94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 w:rsidR="003E23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Елена Вячеславовна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83E94" w:rsidP="00883E94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883E94" w:rsidR="003E23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начальник отдела прогнозирования и анализа</w:t>
            </w:r>
          </w:p>
          <w:p w:rsidR="00883E94" w:rsidP="00883E94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 w:rsidR="003E23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883E94" w:rsidR="003E23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доходов Управления финансов Администрации</w:t>
            </w:r>
          </w:p>
          <w:p w:rsidR="00883E94" w:rsidP="00883E94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883E94" w:rsidR="003E23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883E94" w:rsidR="003E23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Кадуйского муниципального округа</w:t>
            </w:r>
          </w:p>
          <w:p w:rsidR="00C43A83" w:rsidRPr="00883E94" w:rsidP="00883E94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883E94" w:rsidR="003E23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Вологодской</w:t>
            </w:r>
            <w:r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883E94" w:rsidR="003E23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области;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83E94" w:rsidRPr="00883E94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Масленицына</w:t>
            </w:r>
          </w:p>
          <w:p w:rsidR="003E2399" w:rsidRPr="00883E94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Ольга Сергеевна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83E94" w:rsidP="00883E94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главный специалист отдела прогнозирования и</w:t>
            </w:r>
          </w:p>
          <w:p w:rsidR="00883E94" w:rsidP="00883E94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анализа доходов Управления финансов</w:t>
            </w:r>
          </w:p>
          <w:p w:rsidR="00883E94" w:rsidP="00883E94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Администрации Кадуйского муниципального</w:t>
            </w:r>
          </w:p>
          <w:p w:rsidR="003E2399" w:rsidRPr="00883E94" w:rsidP="00883E94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883E94"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округа Вологодской области;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83E94" w:rsidRPr="00883E94" w:rsidP="00883E94">
            <w:pPr>
              <w:framePr w:wrap="auto"/>
              <w:widowControl w:val="0"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Макарова</w:t>
            </w:r>
          </w:p>
          <w:p w:rsidR="003458DA" w:rsidP="003458DA">
            <w:pPr>
              <w:framePr w:wrap="auto"/>
              <w:widowControl w:val="0"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Светлана Васильевна</w:t>
            </w:r>
          </w:p>
          <w:p w:rsidR="003E2399" w:rsidRPr="00883E94" w:rsidP="003458DA">
            <w:pPr>
              <w:framePr w:wrap="auto"/>
              <w:widowControl w:val="0"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en-US" w:bidi="ar-SA"/>
              </w:rPr>
              <w:t xml:space="preserve">      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458DA" w:rsidP="003458DA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-  заместитель руководителя УФНС России по</w:t>
            </w:r>
          </w:p>
          <w:p w:rsidR="003E2399" w:rsidRPr="00883E94" w:rsidP="003458DA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 </w:t>
            </w:r>
            <w:r w:rsidRPr="003458DA" w:rsid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Вологодской области*;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458DA" w:rsidRPr="003458DA" w:rsidP="003458DA">
            <w:pPr>
              <w:framePr w:wrap="auto"/>
              <w:widowControl w:val="0"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Николаев</w:t>
            </w:r>
          </w:p>
          <w:p w:rsidR="003458DA" w:rsidRPr="003458DA" w:rsidP="003458DA">
            <w:pPr>
              <w:framePr w:wrap="auto"/>
              <w:widowControl w:val="0"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Денис Александрович </w:t>
            </w:r>
          </w:p>
          <w:p w:rsidR="003E2399" w:rsidRPr="00EC7F26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  <w:rtl w:val="0"/>
                <w:cs w:val="0"/>
                <w:lang w:val="ru-RU" w:eastAsia="ru-RU" w:bidi="ar-SA"/>
              </w:rPr>
            </w:pP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E2399" w:rsidRPr="003458DA" w:rsidP="00A7375B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3458DA" w:rsid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-</w:t>
            </w:r>
            <w:r w:rsid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3458DA" w:rsid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начальник ОМВД России «Кадуйский»*;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458DA" w:rsidRPr="003458DA" w:rsidP="003458DA">
            <w:pPr>
              <w:framePr w:wrap="auto"/>
              <w:widowControl w:val="0"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Мохов </w:t>
            </w:r>
          </w:p>
          <w:p w:rsidR="003458DA" w:rsidRPr="003458DA" w:rsidP="003458DA">
            <w:pPr>
              <w:framePr w:wrap="auto"/>
              <w:widowControl w:val="0"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Дмитрий Николаевич</w:t>
            </w:r>
          </w:p>
          <w:p w:rsidR="003E2399" w:rsidRPr="00EC7F26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  <w:rtl w:val="0"/>
                <w:cs w:val="0"/>
                <w:lang w:val="ru-RU" w:eastAsia="ru-RU" w:bidi="ar-SA"/>
              </w:rPr>
            </w:pP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458DA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en-US" w:bidi="ar-SA"/>
              </w:rPr>
            </w:pPr>
            <w:r w:rsidRP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en-US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en-US" w:bidi="ar-SA"/>
              </w:rPr>
              <w:t xml:space="preserve">  </w:t>
            </w:r>
            <w:r w:rsidRP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en-US" w:bidi="ar-SA"/>
              </w:rPr>
              <w:t>начальник отделения судебных приставов по</w:t>
            </w:r>
          </w:p>
          <w:p w:rsidR="003E2399" w:rsidRPr="003458DA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3458DA" w:rsid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en-US" w:bidi="ar-SA"/>
              </w:rPr>
              <w:t xml:space="preserve"> </w:t>
            </w:r>
            <w:r w:rsid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en-US" w:bidi="ar-SA"/>
              </w:rPr>
              <w:t xml:space="preserve">  </w:t>
            </w:r>
            <w:r w:rsidRPr="003458DA" w:rsid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en-US" w:bidi="ar-SA"/>
              </w:rPr>
              <w:t>Кадуйскому району*;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06F47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en-US" w:bidi="ar-SA"/>
              </w:rPr>
            </w:pPr>
            <w:r w:rsidRPr="00106F47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en-US" w:bidi="ar-SA"/>
              </w:rPr>
              <w:t>Абузина</w:t>
            </w:r>
          </w:p>
          <w:p w:rsidR="003E2399" w:rsidRPr="00106F47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106F47" w:rsidR="00106F47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en-US" w:bidi="ar-SA"/>
              </w:rPr>
              <w:t xml:space="preserve">Елена Валериевна       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510E71" w:rsidP="00510E71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- </w:t>
            </w:r>
            <w:r w:rsidRPr="00510E71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заместитель начальника управления</w:t>
            </w:r>
          </w:p>
          <w:p w:rsidR="00510E71" w:rsidP="00510E71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510E71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510E71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510E71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работы клиентских служб</w:t>
            </w:r>
          </w:p>
          <w:p w:rsidR="00510E71" w:rsidP="00510E71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510E71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510E71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отделения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510E71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Социального Фонда России по</w:t>
            </w:r>
          </w:p>
          <w:p w:rsidR="003E2399" w:rsidRPr="00883E94" w:rsidP="00A7375B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510E71" w:rsidR="00510E71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="00510E71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510E71" w:rsidR="00510E71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Вологодской</w:t>
            </w:r>
            <w:r w:rsidR="00510E71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 </w:t>
            </w:r>
            <w:r w:rsidRPr="00510E71" w:rsidR="00510E71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области*;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52599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3525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Лукьянченко</w:t>
            </w:r>
          </w:p>
          <w:p w:rsidR="003E2399" w:rsidRPr="00352599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352599" w:rsidR="003525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Ольга Геннадьевна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7375B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="003829D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3829D3" w:rsidR="003829D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начальник отделения занятости населения по</w:t>
            </w:r>
          </w:p>
          <w:p w:rsidR="00A7375B" w:rsidP="00A7375B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 </w:t>
            </w:r>
            <w:r w:rsidRPr="003829D3" w:rsidR="003829D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Кадуйскому муниципальному округу КУ ВО</w:t>
            </w:r>
          </w:p>
          <w:p w:rsidR="00A7375B" w:rsidP="00A7375B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3829D3" w:rsidR="003829D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3829D3" w:rsidR="003829D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«Центр занятости населения Вологодской</w:t>
            </w:r>
          </w:p>
          <w:p w:rsidR="003E2399" w:rsidRPr="003829D3" w:rsidP="00A7375B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="00A7375B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 </w:t>
            </w:r>
            <w:r w:rsidRPr="003829D3" w:rsidR="003829D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области»*;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D732B" w:rsidP="00AD732B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AD732B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Баланко </w:t>
            </w:r>
          </w:p>
          <w:p w:rsidR="00AD732B" w:rsidRPr="00AD732B" w:rsidP="00AD732B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AD732B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Юлия Владимировна</w:t>
            </w:r>
          </w:p>
          <w:p w:rsidR="003E2399" w:rsidRPr="00EC7F26" w:rsidP="00AD732B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  <w:rtl w:val="0"/>
                <w:cs w:val="0"/>
                <w:lang w:val="ru-RU" w:eastAsia="ru-RU" w:bidi="ar-SA"/>
              </w:rPr>
            </w:pPr>
            <w:r w:rsidRPr="00AD732B" w:rsidR="00AD732B">
              <w:rPr>
                <w:rFonts w:ascii="Times New Roman" w:eastAsia="Times New Roman" w:hAnsi="Times New Roman" w:cs="Times New Roman"/>
                <w:snapToGrid/>
                <w:sz w:val="24"/>
                <w:szCs w:val="24"/>
                <w:rtl w:val="0"/>
                <w:cs w:val="0"/>
                <w:lang w:val="ru-RU" w:eastAsia="ru-RU" w:bidi="ar-SA"/>
              </w:rPr>
              <w:t xml:space="preserve">   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5F0E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-  </w:t>
            </w:r>
            <w:r w:rsidRPr="00705F0E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начальник Кадуйского территориального отдела</w:t>
            </w:r>
          </w:p>
          <w:p w:rsidR="003E2399" w:rsidRPr="00705F0E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="00705F0E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705F0E" w:rsidR="00705F0E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Государственного лесничества*;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A415E" w:rsidP="00AD732B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EA415E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Харитонов </w:t>
            </w:r>
          </w:p>
          <w:p w:rsidR="00EA415E" w:rsidRPr="00AD732B" w:rsidP="00AD732B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EA415E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Павел Сергеевич   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A415E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-  </w:t>
            </w:r>
            <w:r w:rsidRPr="00EA415E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руководитель Череповецкого межрайонного</w:t>
            </w:r>
          </w:p>
          <w:p w:rsidR="00EA415E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EA415E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EA415E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следственного отдела Следственного комитета</w:t>
            </w:r>
          </w:p>
          <w:p w:rsidR="00EA415E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EA415E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России по Вологодской области*.</w:t>
            </w:r>
          </w:p>
          <w:p w:rsidR="00A16622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</w:p>
          <w:p w:rsidR="00A16622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</w:p>
          <w:p w:rsidR="00A16622" w:rsidP="004078A5">
            <w:pPr>
              <w:framePr w:wrap="auto"/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</w:p>
        </w:tc>
      </w:tr>
    </w:tbl>
    <w:p w:rsidR="00A16622" w:rsidRPr="00A16622" w:rsidP="00A16622">
      <w:pPr>
        <w:framePr w:wrap="auto"/>
        <w:widowControl/>
        <w:autoSpaceDE w:val="0"/>
        <w:autoSpaceDN w:val="0"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/>
          <w:snapToGrid/>
          <w:sz w:val="26"/>
          <w:szCs w:val="26"/>
          <w:rtl w:val="0"/>
          <w:cs w:val="0"/>
          <w:lang w:val="ru-RU" w:eastAsia="ru-RU" w:bidi="ar-SA"/>
        </w:rPr>
      </w:pPr>
      <w:r w:rsidRPr="00A16622">
        <w:rPr>
          <w:rFonts w:ascii="Times New Roman" w:eastAsia="Times New Roman" w:hAnsi="Times New Roman" w:cs="Times New Roman"/>
          <w:snapToGrid/>
          <w:sz w:val="26"/>
          <w:szCs w:val="26"/>
          <w:rtl w:val="0"/>
          <w:cs w:val="0"/>
          <w:lang w:val="ru-RU" w:eastAsia="ru-RU" w:bidi="ar-SA"/>
        </w:rPr>
        <w:t>* - по согласованию.</w:t>
      </w:r>
    </w:p>
    <w:p w:rsidR="0045227C" w:rsidP="0045227C">
      <w:pPr>
        <w:framePr w:wrap="auto"/>
        <w:widowControl/>
        <w:autoSpaceDE w:val="0"/>
        <w:autoSpaceDN w:val="0"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/>
          <w:snapToGrid/>
          <w:sz w:val="20"/>
          <w:szCs w:val="20"/>
          <w:rtl w:val="0"/>
          <w:cs w:val="0"/>
          <w:lang w:val="ru-RU" w:eastAsia="ru-RU" w:bidi="ar-SA"/>
        </w:rPr>
        <w:sectPr w:rsidSect="003D020C">
          <w:headerReference w:type="default" r:id="rId6"/>
          <w:type w:val="nextPage"/>
          <w:pgSz w:w="11906" w:h="16838"/>
          <w:pgMar w:top="680" w:right="849" w:bottom="964" w:left="1701" w:header="709" w:footer="709" w:gutter="0"/>
          <w:pgNumType w:start="1"/>
          <w:cols w:space="709"/>
          <w:noEndnote w:val="0"/>
          <w:bidi w:val="0"/>
        </w:sectPr>
      </w:pPr>
    </w:p>
    <w:p w:rsidR="00FD407A" w:rsidRPr="001A350E">
      <w:pPr>
        <w:framePr w:wrap="auto"/>
        <w:widowControl/>
        <w:autoSpaceDE w:val="0"/>
        <w:autoSpaceDN w:val="0"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/>
          <w:snapToGrid/>
          <w:sz w:val="24"/>
          <w:szCs w:val="24"/>
          <w:rtl w:val="0"/>
          <w:cs w:val="0"/>
          <w:lang w:val="ru-RU" w:eastAsia="ru-RU" w:bidi="ar-SA"/>
        </w:rPr>
      </w:pPr>
    </w:p>
    <w:p w:rsidR="00224A08" w:rsidP="00CE0544">
      <w:pPr>
        <w:framePr w:wrap="auto"/>
        <w:widowControl/>
        <w:autoSpaceDE w:val="0"/>
        <w:autoSpaceDN w:val="0"/>
        <w:bidi w:val="0"/>
        <w:adjustRightInd w:val="0"/>
        <w:ind w:left="5245" w:right="0" w:firstLine="0"/>
        <w:jc w:val="center"/>
        <w:textAlignment w:val="auto"/>
        <w:outlineLvl w:val="0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="005168A0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Утверждено</w:t>
      </w:r>
    </w:p>
    <w:p w:rsidR="00224A08" w:rsidRPr="00224A08" w:rsidP="00CE0544">
      <w:pPr>
        <w:framePr w:wrap="auto"/>
        <w:widowControl/>
        <w:autoSpaceDE w:val="0"/>
        <w:autoSpaceDN w:val="0"/>
        <w:bidi w:val="0"/>
        <w:adjustRightInd w:val="0"/>
        <w:ind w:left="5245" w:right="0" w:firstLine="0"/>
        <w:jc w:val="center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="0046683F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="00B81246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п</w:t>
      </w: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остановлени</w:t>
      </w:r>
      <w:r w:rsidR="005168A0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ем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="00CE0544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Администрации </w:t>
      </w:r>
      <w:r w:rsidR="000C0A67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 </w:t>
      </w: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Кадуйского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муниципального </w:t>
      </w:r>
      <w:r w:rsidR="00D33E9A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округа</w:t>
      </w:r>
      <w:r w:rsidR="000C0A67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Вологодской области</w:t>
      </w:r>
    </w:p>
    <w:p w:rsidR="000C0A67" w:rsidP="00CE0544">
      <w:pPr>
        <w:framePr w:wrap="auto"/>
        <w:widowControl/>
        <w:autoSpaceDE w:val="0"/>
        <w:autoSpaceDN w:val="0"/>
        <w:bidi w:val="0"/>
        <w:adjustRightInd w:val="0"/>
        <w:ind w:left="5245" w:right="0" w:firstLine="0"/>
        <w:jc w:val="center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Pr="00224A08"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от</w:t>
      </w:r>
      <w:r w:rsidR="005123F2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="0029274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____</w:t>
      </w:r>
      <w:r w:rsidR="005123F2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="0029274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октября</w:t>
      </w:r>
      <w:r w:rsidR="00887B0B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202</w:t>
      </w:r>
      <w:r w:rsidR="0029274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4</w:t>
      </w:r>
      <w:r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г. №</w:t>
      </w:r>
      <w:r w:rsidR="0029274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___</w:t>
      </w:r>
    </w:p>
    <w:p w:rsidR="005168A0" w:rsidP="00CE0544">
      <w:pPr>
        <w:framePr w:wrap="auto"/>
        <w:widowControl/>
        <w:autoSpaceDE w:val="0"/>
        <w:autoSpaceDN w:val="0"/>
        <w:bidi w:val="0"/>
        <w:adjustRightInd w:val="0"/>
        <w:ind w:left="5245" w:right="0" w:firstLine="0"/>
        <w:jc w:val="center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(приложение 2)</w:t>
      </w:r>
    </w:p>
    <w:p w:rsidR="000C0A67" w:rsidRPr="00224A08" w:rsidP="000C0A67">
      <w:pPr>
        <w:framePr w:wrap="auto"/>
        <w:widowControl/>
        <w:autoSpaceDE w:val="0"/>
        <w:autoSpaceDN w:val="0"/>
        <w:bidi w:val="0"/>
        <w:adjustRightInd w:val="0"/>
        <w:ind w:left="5245" w:right="0" w:firstLine="0"/>
        <w:jc w:val="left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</w:p>
    <w:p w:rsidR="00BE4229" w:rsidP="00BE4229">
      <w:pPr>
        <w:framePr w:wrap="auto"/>
        <w:widowControl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Arial" w:eastAsia="Times New Roman" w:hAnsi="Arial" w:cs="Arial"/>
          <w:b/>
          <w:bCs/>
          <w:snapToGrid/>
          <w:sz w:val="28"/>
          <w:szCs w:val="28"/>
          <w:rtl w:val="0"/>
          <w:cs w:val="0"/>
          <w:lang w:val="ru-RU" w:eastAsia="ru-RU" w:bidi="ar-SA"/>
        </w:rPr>
      </w:pPr>
      <w:r w:rsidRPr="000C0A67" w:rsidR="00224A08">
        <w:rPr>
          <w:rFonts w:ascii="Times New Roman" w:eastAsia="Times New Roman" w:hAnsi="Times New Roman" w:cs="Times New Roman"/>
          <w:b/>
          <w:bCs w:val="0"/>
          <w:snapToGrid/>
          <w:sz w:val="28"/>
          <w:szCs w:val="28"/>
          <w:rtl w:val="0"/>
          <w:cs w:val="0"/>
          <w:lang w:val="ru-RU" w:eastAsia="ru-RU" w:bidi="ar-SA"/>
        </w:rPr>
        <w:t>ПОЛОЖЕНИЕ</w:t>
      </w:r>
      <w:r w:rsidRPr="00BE4229">
        <w:rPr>
          <w:rFonts w:ascii="Arial" w:eastAsia="Times New Roman" w:hAnsi="Arial" w:cs="Arial"/>
          <w:b/>
          <w:bCs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</w:p>
    <w:p w:rsidR="00BE4229" w:rsidRPr="00702D07" w:rsidP="00BE4229">
      <w:pPr>
        <w:framePr w:wrap="auto"/>
        <w:widowControl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/>
          <w:b w:val="0"/>
          <w:bCs w:val="0"/>
          <w:snapToGrid/>
          <w:sz w:val="28"/>
          <w:szCs w:val="28"/>
          <w:rtl w:val="0"/>
          <w:cs w:val="0"/>
          <w:lang w:val="ru-RU" w:eastAsia="ru-RU" w:bidi="ar-SA"/>
        </w:rPr>
      </w:pPr>
      <w:r w:rsidRPr="00BE4229">
        <w:rPr>
          <w:rFonts w:ascii="Times New Roman" w:eastAsia="Times New Roman" w:hAnsi="Times New Roman" w:cs="Times New Roman"/>
          <w:b/>
          <w:bCs/>
          <w:snapToGrid/>
          <w:sz w:val="28"/>
          <w:szCs w:val="28"/>
          <w:rtl w:val="0"/>
          <w:cs w:val="0"/>
          <w:lang w:val="ru-RU" w:eastAsia="ru-RU" w:bidi="ar-SA"/>
        </w:rPr>
        <w:t>О</w:t>
      </w:r>
      <w:r>
        <w:rPr>
          <w:rFonts w:ascii="Arial" w:eastAsia="Times New Roman" w:hAnsi="Arial" w:cs="Arial"/>
          <w:b/>
          <w:bCs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/>
          <w:sz w:val="28"/>
          <w:szCs w:val="28"/>
          <w:rtl w:val="0"/>
          <w:cs w:val="0"/>
          <w:lang w:val="ru-RU" w:eastAsia="ru-RU" w:bidi="ar-SA"/>
        </w:rPr>
        <w:t>МЕЖВЕДОМСТВЕННОЙ РАБОЧЕЙ ГРУПП</w:t>
      </w:r>
      <w:r w:rsidR="00C978AC">
        <w:rPr>
          <w:rFonts w:ascii="Times New Roman" w:eastAsia="Times New Roman" w:hAnsi="Times New Roman" w:cs="Times New Roman"/>
          <w:b/>
          <w:bCs/>
          <w:snapToGrid/>
          <w:sz w:val="28"/>
          <w:szCs w:val="28"/>
          <w:rtl w:val="0"/>
          <w:cs w:val="0"/>
          <w:lang w:val="ru-RU" w:eastAsia="ru-RU" w:bidi="ar-SA"/>
        </w:rPr>
        <w:t>Е</w:t>
      </w:r>
      <w:r>
        <w:rPr>
          <w:rFonts w:ascii="Times New Roman" w:eastAsia="Times New Roman" w:hAnsi="Times New Roman" w:cs="Times New Roman"/>
          <w:b/>
          <w:bCs/>
          <w:snapToGrid/>
          <w:sz w:val="28"/>
          <w:szCs w:val="28"/>
          <w:rtl w:val="0"/>
          <w:cs w:val="0"/>
          <w:lang w:val="ru-RU" w:eastAsia="ru-RU" w:bidi="ar-SA"/>
        </w:rPr>
        <w:t xml:space="preserve"> ПО ЛЕГАЛИЗАЦИИ ОБЪЕКТОВ НАЛОГООБЛОЖЕНИЯ И ПОЛНОТЫ УПЛАТЫ ПЛАТЕЖЕЙ В БЮДЖЕТЫ ВСЕХ УРОВНЕЙ</w:t>
      </w:r>
    </w:p>
    <w:p w:rsidR="00224A08" w:rsidRPr="000C0A67" w:rsidP="00224A08">
      <w:pPr>
        <w:framePr w:wrap="auto"/>
        <w:widowControl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/>
          <w:b/>
          <w:bCs w:val="0"/>
          <w:snapToGrid/>
          <w:sz w:val="28"/>
          <w:szCs w:val="28"/>
          <w:rtl w:val="0"/>
          <w:cs w:val="0"/>
          <w:lang w:val="ru-RU" w:eastAsia="ru-RU" w:bidi="ar-SA"/>
        </w:rPr>
      </w:pPr>
    </w:p>
    <w:p w:rsidR="00BE4229" w:rsidP="00224A08">
      <w:pPr>
        <w:framePr w:wrap="auto"/>
        <w:widowControl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Arial" w:eastAsia="Times New Roman" w:hAnsi="Arial" w:cs="Arial"/>
          <w:b w:val="0"/>
          <w:bCs w:val="0"/>
          <w:snapToGrid/>
          <w:sz w:val="20"/>
          <w:szCs w:val="20"/>
          <w:rtl w:val="0"/>
          <w:cs w:val="0"/>
          <w:lang w:val="ru-RU" w:eastAsia="ru-RU" w:bidi="ar-SA"/>
        </w:rPr>
      </w:pPr>
    </w:p>
    <w:p w:rsidR="00BE4229" w:rsidRPr="00224A08" w:rsidP="00224A08">
      <w:pPr>
        <w:framePr w:wrap="auto"/>
        <w:widowControl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Arial" w:eastAsia="Times New Roman" w:hAnsi="Arial" w:cs="Arial"/>
          <w:b w:val="0"/>
          <w:bCs w:val="0"/>
          <w:snapToGrid/>
          <w:sz w:val="20"/>
          <w:szCs w:val="20"/>
          <w:rtl w:val="0"/>
          <w:cs w:val="0"/>
          <w:lang w:val="ru-RU" w:eastAsia="ru-RU" w:bidi="ar-SA"/>
        </w:rPr>
      </w:pPr>
    </w:p>
    <w:p w:rsidR="00224A08" w:rsidP="00E12B10">
      <w:pPr>
        <w:framePr w:wrap="auto"/>
        <w:widowControl/>
        <w:numPr>
          <w:numId w:val="25"/>
        </w:numPr>
        <w:autoSpaceDE w:val="0"/>
        <w:autoSpaceDN w:val="0"/>
        <w:bidi w:val="0"/>
        <w:adjustRightInd w:val="0"/>
        <w:ind w:left="720" w:right="0" w:hanging="360"/>
        <w:jc w:val="center"/>
        <w:textAlignment w:val="auto"/>
        <w:outlineLvl w:val="1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Общие положения</w:t>
      </w:r>
    </w:p>
    <w:p w:rsidR="00224A08" w:rsidRPr="00224A08" w:rsidP="00224A08">
      <w:pPr>
        <w:framePr w:wrap="auto"/>
        <w:widowControl/>
        <w:tabs>
          <w:tab w:val="left" w:pos="177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ab/>
      </w:r>
    </w:p>
    <w:p w:rsidR="000D1989" w:rsidP="00F76375">
      <w:pPr>
        <w:framePr w:wrap="auto"/>
        <w:widowControl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М</w:t>
      </w:r>
      <w:r w:rsidRPr="00224A08"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ежведомственная </w:t>
      </w:r>
      <w:r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рабочая группа</w:t>
      </w:r>
      <w:r w:rsidRPr="00224A08"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по</w:t>
      </w:r>
      <w:r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вопросам </w:t>
      </w:r>
      <w:r w:rsidR="00A74E16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л</w:t>
      </w:r>
      <w:r w:rsidRPr="00224A08"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егализации </w:t>
      </w:r>
      <w:r w:rsidR="00A87539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объектов налогообложения </w:t>
      </w:r>
      <w:r w:rsidRPr="00F24FCA" w:rsidR="00F24FCA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и полноты уплаты платежей в бюджеты всех уровней </w:t>
      </w:r>
      <w:r w:rsidRPr="00224A08"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(далее </w:t>
      </w:r>
      <w:r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–</w:t>
      </w:r>
      <w:r w:rsidRPr="00224A08"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Рабочая группа</w:t>
      </w:r>
      <w:r w:rsidRPr="00224A08"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) является постоянно действующим органом</w:t>
      </w:r>
      <w:r w:rsidR="00E52DA9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в Кадуйском муниципальном округе (далее-округ)</w:t>
      </w:r>
      <w:r w:rsidR="0015433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, 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целью создания которой является организация целенаправленного процесса мобилизации доходов в </w:t>
      </w:r>
      <w:r w:rsidR="0089008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бюджеты всех уровней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за счет улучшения качества администрирования налоговых и неналоговых доходов и легализации "теневой" заработной платы.</w:t>
      </w:r>
    </w:p>
    <w:p w:rsidR="00224A08" w:rsidRPr="00224A08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</w:p>
    <w:p w:rsidR="00224A08" w:rsidRPr="00224A08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0"/>
        <w:jc w:val="center"/>
        <w:textAlignment w:val="auto"/>
        <w:outlineLvl w:val="1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2. Задачи и функции </w:t>
      </w:r>
      <w:r w:rsidR="00442F90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Рабочей группы</w:t>
      </w:r>
    </w:p>
    <w:p w:rsidR="00224A08" w:rsidRPr="00224A08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</w:p>
    <w:p w:rsidR="000F114C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Pr="00224A08"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2.1.</w:t>
      </w:r>
      <w:r w:rsidR="000855A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Основными задачами </w:t>
      </w:r>
      <w:r w:rsidR="00C978AC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абочей группы являются:</w:t>
      </w:r>
    </w:p>
    <w:p w:rsidR="000F114C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- к</w:t>
      </w:r>
      <w:r w:rsidR="0015433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оординация</w:t>
      </w:r>
      <w:r w:rsidR="000855A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и обеспечение эффективного взаимодействия органов местного самоуправления округа с территориальными представительствами федеральных органов исполнительной власти, общественных организаций (объединений) округа при реализации мер, направленных на пополнение доходной части бюджета округа за счет повышения эффективности взыскания задолженности по платежам в бюджет округа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;</w:t>
      </w:r>
    </w:p>
    <w:p w:rsidR="000F114C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- обеспечение координации взаимодействия с предприятиями, организациями</w:t>
      </w:r>
      <w:r w:rsidR="008F2033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индивидуальными предпринимателями </w:t>
      </w:r>
      <w:r w:rsidR="004F316F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без образования юридического лица</w:t>
      </w:r>
      <w:r w:rsidR="008F2033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и физическими лицами (далее-налогоплательщики) 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округа;</w:t>
      </w:r>
    </w:p>
    <w:p w:rsidR="000F114C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-  проведение мероприятий, направленных на легализаци</w:t>
      </w:r>
      <w:r w:rsidR="00C7569E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ю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трудовых отношений в хозяйствующих субъектах округа</w:t>
      </w:r>
      <w:r w:rsidR="00DE23EA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;</w:t>
      </w:r>
    </w:p>
    <w:p w:rsidR="00923B65" w:rsidP="007A6160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="007A6160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- выработка и принятие совместных мер по решению вопросов, входящих в компетенцию рабочей группы.</w:t>
      </w:r>
    </w:p>
    <w:p w:rsidR="00DE23EA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</w:p>
    <w:p w:rsidR="0048732E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2.2. </w:t>
      </w:r>
      <w:r w:rsidR="00C978AC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Р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абочая группа в соответствии с возложенными на нее задачами выполняет следующие функции:</w:t>
      </w:r>
    </w:p>
    <w:p w:rsidR="00333D8F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="008F2033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- анализ состояния платежной дисциплины налогоплательщиков, рассмотрение причин задолженности по платежам в бюджет</w:t>
      </w:r>
      <w:r w:rsidR="00941040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всех уровней</w:t>
      </w:r>
      <w:r w:rsidR="008F2033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, разработка и реализация мер по ликвидации задолженности по платежам в бюджет</w:t>
      </w:r>
      <w:r w:rsidR="00941040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всех уровней</w:t>
      </w:r>
      <w:r w:rsidR="008F2033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; </w:t>
      </w:r>
    </w:p>
    <w:p w:rsidR="008F2033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="00333D8F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- </w:t>
      </w:r>
      <w:r w:rsidR="00A66A5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="00333D8F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анализ среднемесячной заработной платы в разрезе отраслей и в разрезе работодателей;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 </w:t>
      </w:r>
    </w:p>
    <w:p w:rsidR="00B72430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-</w:t>
      </w:r>
      <w:r w:rsidR="0014076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="0049189A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обеспечение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взаимодействия с территориальными органами государственной власти, контрольно-надзорными органами</w:t>
      </w:r>
      <w:r w:rsidR="0014076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в сфере соблюдения трудового законодательства, в том числе в части полноты и своевременности выплаты заработной платы;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</w:p>
    <w:p w:rsidR="0048732E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="00B72430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- 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организация и координация работы по взаимодействию с работодателями в отношении лиц предпенсионного возраста по обеспечению соблюдения, предусмотренных трудовым законодательством, запрета на ограничение трудовых прав и свобод граждан в зависимости от возраста, а также реализации мер, направленных на сохранение и развитие занятости граждан предпенсионного возраста;</w:t>
      </w:r>
    </w:p>
    <w:p w:rsidR="00333D8F" w:rsidP="0048732E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="0048732E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- </w:t>
      </w:r>
      <w:r w:rsidR="00A66A5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="0048732E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координация работы по взаимодействию с работодателями по вопросам проведения информационно-разъяснительной работы в части формирования и ведения сведений о трудовой деятельности работников в электронном виде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;</w:t>
      </w:r>
    </w:p>
    <w:p w:rsidR="0048732E" w:rsidRPr="00224A08" w:rsidP="0048732E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="00333D8F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- </w:t>
      </w:r>
      <w:r w:rsidR="00A66A5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="00333D8F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контроль за реализацией предложений и рекомендаций </w:t>
      </w:r>
      <w:r w:rsidR="00C978AC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Р</w:t>
      </w:r>
      <w:r w:rsidR="00333D8F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абочей группы.</w:t>
      </w:r>
    </w:p>
    <w:p w:rsidR="0048732E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</w:p>
    <w:p w:rsidR="00224A08" w:rsidRPr="00224A08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0"/>
        <w:jc w:val="center"/>
        <w:textAlignment w:val="auto"/>
        <w:outlineLvl w:val="1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3. Полномочия </w:t>
      </w:r>
      <w:r w:rsidR="00442F90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Рабочей группы</w:t>
      </w:r>
    </w:p>
    <w:p w:rsidR="00224A08" w:rsidRPr="00224A08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</w:p>
    <w:p w:rsidR="00224A08" w:rsidRPr="00224A08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3.1. </w:t>
      </w:r>
      <w:r w:rsidR="00E12B10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Получает безвозмездно от всех уровней органов власти </w:t>
      </w:r>
      <w:r w:rsidR="00A14FC4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округа</w:t>
      </w: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, предприятий, организаций и учреждений независимо от ведомственной принадлежности и форм собственности информацию и материалы, необходимые для </w:t>
      </w:r>
      <w:r w:rsidR="00E12B10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выполнения возложенных на Рабочую группу задач</w:t>
      </w: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.</w:t>
      </w:r>
    </w:p>
    <w:p w:rsidR="00097D8B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Pr="00224A08"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3</w:t>
      </w:r>
      <w:r w:rsidR="00A14FC4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.2</w:t>
      </w:r>
      <w:r w:rsidRPr="00224A08"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. Приглашает и заслушивает на </w:t>
      </w:r>
      <w:r w:rsidR="00442F90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заседаниях Рабочей группы</w:t>
      </w:r>
      <w:r w:rsidRPr="00224A08"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="00A14FC4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должностных лиц, руководителей организаций независимо от организационно-правовой формы собственности, работодателей-индивидуальных 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предпринимателей, иных лиц по вопросам, относящимся к компетенции Рабочей группы.</w:t>
      </w:r>
    </w:p>
    <w:p w:rsidR="00E12B10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3.3. </w:t>
      </w:r>
      <w:r w:rsidR="009176AD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Заслушива</w:t>
      </w:r>
      <w:r w:rsidR="0085078C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ет</w:t>
      </w:r>
      <w:r w:rsidR="009176AD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на заседаниях Рабочей </w:t>
      </w:r>
      <w:r w:rsidRPr="00F13BE0" w:rsidR="009176AD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группы представителей территориальных органов федеральных органов исполнительной власти,</w:t>
      </w:r>
      <w:r w:rsidR="009176AD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органов местного самоуправления, организаций и общественных объединений по вопросам, относящимся к компетенции Рабочей группы. </w:t>
      </w:r>
    </w:p>
    <w:p w:rsidR="00923B65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Pr="00224A08"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3.</w:t>
      </w:r>
      <w:r w:rsidR="00A66A5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4</w:t>
      </w:r>
      <w:r w:rsidRPr="00224A08"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. </w:t>
      </w:r>
      <w:r w:rsidR="00A66A5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 </w:t>
      </w:r>
      <w:r w:rsidRPr="00224A08"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Требует от органов власти, хозяйствующих субъектов исполнения принятых решений, планов, графиков, предложений и рекомендаций.</w:t>
      </w:r>
    </w:p>
    <w:p w:rsidR="00E12B10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</w:p>
    <w:p w:rsidR="00923B65" w:rsidRPr="00224A08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</w:p>
    <w:p w:rsidR="00224A08" w:rsidRPr="00224A08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0"/>
        <w:jc w:val="center"/>
        <w:textAlignment w:val="auto"/>
        <w:outlineLvl w:val="1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4. Порядок работы </w:t>
      </w:r>
      <w:r w:rsidR="00E63300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Рабочей группы</w:t>
      </w:r>
    </w:p>
    <w:p w:rsidR="00224A08" w:rsidRPr="00224A08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</w:p>
    <w:p w:rsidR="007D2ED6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Pr="00814DA5" w:rsidR="00E72B82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4.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1</w:t>
      </w:r>
      <w:r w:rsidRPr="00814DA5" w:rsid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. </w:t>
      </w:r>
      <w:r w:rsidR="00AE2264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Для выполнения возложенных на нее задач Рабочая группа проводит заседания </w:t>
      </w:r>
      <w:r w:rsidR="00EC4647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в соответствии с планом работы, который принимается Рабочей группой и утверждается </w:t>
      </w:r>
      <w:r w:rsidR="00A87539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руководителем</w:t>
      </w:r>
      <w:r w:rsidR="00670766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Рабочей группы</w:t>
      </w:r>
      <w:r w:rsidR="00EC4647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, но не реже одного раза в квартал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. Заседание Рабочей группы может быть проведено в форме выездного заседания.</w:t>
      </w:r>
    </w:p>
    <w:p w:rsidR="007D2ED6" w:rsidRPr="00814DA5" w:rsidP="007D2ED6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4.2.</w:t>
      </w:r>
      <w:r w:rsidR="00AE2264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Pr="00814DA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Руководство деятельностью Рабочей группы осуществляет </w:t>
      </w:r>
      <w:r w:rsidR="00E63300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руководитель</w:t>
      </w:r>
      <w:r w:rsidRPr="00814DA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Рабочей группы. В период временного отсутствия </w:t>
      </w:r>
      <w:r w:rsidR="00A87539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руководителя</w:t>
      </w:r>
      <w:r w:rsidRPr="00814DA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Рабочей группы данные функции осуществляет </w:t>
      </w:r>
      <w:r w:rsidR="00F13BE0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заместитель </w:t>
      </w:r>
      <w:r w:rsidR="00A87539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руководителя</w:t>
      </w:r>
      <w:r w:rsidR="00EC4647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="00A87539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Рабочей группы</w:t>
      </w:r>
      <w:r w:rsidR="00EC4647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.</w:t>
      </w:r>
    </w:p>
    <w:p w:rsidR="00224A08" w:rsidRPr="00814DA5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Pr="00814DA5" w:rsidR="00E72B82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4.3</w:t>
      </w:r>
      <w:r w:rsidRPr="00814DA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. </w:t>
      </w:r>
      <w:r w:rsidR="00AE2264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Pr="00814DA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Решения </w:t>
      </w:r>
      <w:r w:rsidRPr="00814DA5" w:rsidR="00B15573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Рабочей группы</w:t>
      </w:r>
      <w:r w:rsidRPr="00814DA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принимаются простым большинством голосов и оформляются протоколом.</w:t>
      </w:r>
    </w:p>
    <w:p w:rsidR="00224A08" w:rsidRPr="00814DA5" w:rsidP="00224A08">
      <w:pPr>
        <w:framePr w:wrap="auto"/>
        <w:widowControl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Pr="00814DA5" w:rsidR="00E72B82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4.4</w:t>
      </w:r>
      <w:r w:rsidRPr="00814DA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. </w:t>
      </w:r>
      <w:r w:rsidR="00AE2264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Pr="00814DA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Протоколы или выписки из них, утвержденные планы, графики доводятся до членов </w:t>
      </w:r>
      <w:r w:rsidRPr="00814DA5" w:rsidR="00B15573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Рабочей группы</w:t>
      </w:r>
      <w:r w:rsidRPr="00814DA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и заинтересованных лиц в течение десяти дней со дня заседания </w:t>
      </w:r>
      <w:r w:rsidRPr="00814DA5" w:rsidR="00B15573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Рабочей группы</w:t>
      </w:r>
      <w:r w:rsidRPr="00814DA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.</w:t>
      </w:r>
    </w:p>
    <w:p w:rsidR="00224A08" w:rsidRPr="00814DA5" w:rsidP="00111900">
      <w:pPr>
        <w:framePr w:wrap="auto"/>
        <w:widowControl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/>
          <w:b/>
          <w:bCs/>
          <w:snapToGrid/>
          <w:sz w:val="28"/>
          <w:szCs w:val="28"/>
          <w:rtl w:val="0"/>
          <w:cs w:val="0"/>
          <w:lang w:val="ru-RU" w:eastAsia="ru-RU" w:bidi="ar-SA"/>
        </w:rPr>
      </w:pPr>
    </w:p>
    <w:p w:rsidR="00FD407A" w:rsidRPr="00814DA5" w:rsidP="00E64359">
      <w:pPr>
        <w:framePr w:wrap="auto"/>
        <w:widowControl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/>
          <w:b/>
          <w:bCs/>
          <w:snapToGrid/>
          <w:sz w:val="28"/>
          <w:szCs w:val="28"/>
          <w:rtl w:val="0"/>
          <w:cs w:val="0"/>
          <w:lang w:val="ru-RU" w:eastAsia="ru-RU" w:bidi="ar-SA"/>
        </w:rPr>
      </w:pPr>
      <w:r w:rsidRPr="00814DA5" w:rsidR="00756155">
        <w:rPr>
          <w:rFonts w:ascii="Times New Roman" w:eastAsia="Times New Roman" w:hAnsi="Times New Roman" w:cs="Times New Roman"/>
          <w:b/>
          <w:bCs/>
          <w:snapToGrid/>
          <w:sz w:val="28"/>
          <w:szCs w:val="28"/>
          <w:rtl w:val="0"/>
          <w:cs w:val="0"/>
          <w:lang w:val="ru-RU" w:eastAsia="ru-RU" w:bidi="ar-SA"/>
        </w:rPr>
        <w:tab/>
        <w:tab/>
        <w:tab/>
      </w:r>
    </w:p>
    <w:sectPr w:rsidSect="003D020C">
      <w:headerReference w:type="default" r:id="rId7"/>
      <w:type w:val="nextPage"/>
      <w:pgSz w:w="11906" w:h="16838"/>
      <w:pgMar w:top="680" w:right="849" w:bottom="964" w:left="1701" w:header="0" w:footer="709" w:gutter="0"/>
      <w:pgNumType w:start="1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75">
    <w:pPr>
      <w:pStyle w:val="Header"/>
    </w:pPr>
  </w:p>
  <w:p w:rsidR="00250150">
    <w:pPr>
      <w:pStyle w:val="Header"/>
      <w:rPr>
        <w:sz w:val="24"/>
        <w:szCs w:val="24"/>
      </w:rPr>
    </w:pPr>
    <w:r w:rsidRPr="00250150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t xml:space="preserve">                    </w:t>
    </w:r>
  </w:p>
  <w:p w:rsidR="00484D75" w:rsidRPr="00250150">
    <w:pPr>
      <w:pStyle w:val="Header"/>
      <w:rPr>
        <w:sz w:val="24"/>
        <w:szCs w:val="24"/>
      </w:rPr>
    </w:pPr>
    <w:r w:rsidR="00250150">
      <w:rPr>
        <w:sz w:val="24"/>
        <w:szCs w:val="24"/>
      </w:rPr>
      <w:t xml:space="preserve">    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D4" w:rsidRPr="00040FD4">
    <w:pPr>
      <w:framePr w:wrap="auto"/>
      <w:widowControl/>
      <w:tabs>
        <w:tab w:val="center" w:pos="4677"/>
        <w:tab w:val="right" w:pos="9355"/>
      </w:tabs>
      <w:autoSpaceDE w:val="0"/>
      <w:autoSpaceDN w:val="0"/>
      <w:bidi w:val="0"/>
      <w:adjustRightInd/>
      <w:ind w:left="0" w:right="0"/>
      <w:jc w:val="left"/>
      <w:textAlignment w:val="auto"/>
      <w:rPr>
        <w:rFonts w:ascii="Times New Roman" w:eastAsia="Times New Roman" w:hAnsi="Times New Roman" w:cs="Times New Roman"/>
        <w:snapToGrid/>
        <w:sz w:val="28"/>
        <w:szCs w:val="28"/>
        <w:rtl w:val="0"/>
        <w:cs w:val="0"/>
        <w:lang w:val="ru-RU" w:eastAsia="ru-RU" w:bidi="ar-SA"/>
      </w:rPr>
    </w:pPr>
    <w:r>
      <w:rPr>
        <w:rFonts w:ascii="Times New Roman" w:eastAsia="Times New Roman" w:hAnsi="Times New Roman" w:cs="Times New Roman"/>
        <w:snapToGrid/>
        <w:sz w:val="20"/>
        <w:szCs w:val="20"/>
        <w:rtl w:val="0"/>
        <w:cs w:val="0"/>
        <w:lang w:val="ru-RU" w:eastAsia="ru-RU" w:bidi="ar-SA"/>
      </w:rPr>
      <w:t xml:space="preserve">    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93C"/>
    <w:multiLevelType w:val="multilevel"/>
    <w:tmpl w:val="27625C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044FA4"/>
    <w:multiLevelType w:val="multilevel"/>
    <w:tmpl w:val="309082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">
    <w:nsid w:val="0EE1773C"/>
    <w:multiLevelType w:val="multilevel"/>
    <w:tmpl w:val="4E44EF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0C21344"/>
    <w:multiLevelType w:val="hybridMultilevel"/>
    <w:tmpl w:val="B7C8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C294B"/>
    <w:multiLevelType w:val="multilevel"/>
    <w:tmpl w:val="59628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4EC5E3A"/>
    <w:multiLevelType w:val="multilevel"/>
    <w:tmpl w:val="27625C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1A002DC"/>
    <w:multiLevelType w:val="hybridMultilevel"/>
    <w:tmpl w:val="C39E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E3516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B1B2BEE"/>
    <w:multiLevelType w:val="multilevel"/>
    <w:tmpl w:val="065EC794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9">
    <w:nsid w:val="3D470DD3"/>
    <w:multiLevelType w:val="hybridMultilevel"/>
    <w:tmpl w:val="F9A854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0617A2"/>
    <w:multiLevelType w:val="hybridMultilevel"/>
    <w:tmpl w:val="F4E6D7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3317D84"/>
    <w:multiLevelType w:val="hybridMultilevel"/>
    <w:tmpl w:val="C3A8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1131A3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9B15700"/>
    <w:multiLevelType w:val="hybridMultilevel"/>
    <w:tmpl w:val="F7F8A5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6AC4E5C"/>
    <w:multiLevelType w:val="hybridMultilevel"/>
    <w:tmpl w:val="FD9CDB64"/>
    <w:lvl w:ilvl="0">
      <w:start w:val="1"/>
      <w:numFmt w:val="decimal"/>
      <w:lvlText w:val="%1."/>
      <w:lvlJc w:val="left"/>
      <w:pPr>
        <w:ind w:left="1140" w:hanging="39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7285D25"/>
    <w:multiLevelType w:val="hybridMultilevel"/>
    <w:tmpl w:val="7E04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4079BA"/>
    <w:multiLevelType w:val="multilevel"/>
    <w:tmpl w:val="E7A2C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63F56B45"/>
    <w:multiLevelType w:val="singleLevel"/>
    <w:tmpl w:val="E7C861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6CE2898"/>
    <w:multiLevelType w:val="hybridMultilevel"/>
    <w:tmpl w:val="3962E6F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F52391"/>
    <w:multiLevelType w:val="hybridMultilevel"/>
    <w:tmpl w:val="6874A3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6CF0094E"/>
    <w:multiLevelType w:val="hybridMultilevel"/>
    <w:tmpl w:val="36C2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192D2C"/>
    <w:multiLevelType w:val="multilevel"/>
    <w:tmpl w:val="AA0038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3">
    <w:nsid w:val="6FF13420"/>
    <w:multiLevelType w:val="hybridMultilevel"/>
    <w:tmpl w:val="DD5E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182A95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7"/>
  </w:num>
  <w:num w:numId="5">
    <w:abstractNumId w:val="0"/>
  </w:num>
  <w:num w:numId="6">
    <w:abstractNumId w:val="24"/>
  </w:num>
  <w:num w:numId="7">
    <w:abstractNumId w:val="12"/>
  </w:num>
  <w:num w:numId="8">
    <w:abstractNumId w:val="23"/>
  </w:num>
  <w:num w:numId="9">
    <w:abstractNumId w:val="3"/>
  </w:num>
  <w:num w:numId="10">
    <w:abstractNumId w:val="21"/>
  </w:num>
  <w:num w:numId="11">
    <w:abstractNumId w:val="6"/>
  </w:num>
  <w:num w:numId="12">
    <w:abstractNumId w:val="11"/>
  </w:num>
  <w:num w:numId="13">
    <w:abstractNumId w:val="1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4"/>
  </w:num>
  <w:num w:numId="18">
    <w:abstractNumId w:val="16"/>
  </w:num>
  <w:num w:numId="19">
    <w:abstractNumId w:val="20"/>
  </w:num>
  <w:num w:numId="20">
    <w:abstractNumId w:val="22"/>
  </w:num>
  <w:num w:numId="21">
    <w:abstractNumId w:val="2"/>
  </w:num>
  <w:num w:numId="22">
    <w:abstractNumId w:val="1"/>
  </w:num>
  <w:num w:numId="23">
    <w:abstractNumId w:val="14"/>
  </w:num>
  <w:num w:numId="24">
    <w:abstractNumId w:val="9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D3E"/>
    <w:rsid w:val="000002FB"/>
    <w:rsid w:val="00004B49"/>
    <w:rsid w:val="0002362B"/>
    <w:rsid w:val="00032092"/>
    <w:rsid w:val="0004028B"/>
    <w:rsid w:val="00040FD4"/>
    <w:rsid w:val="0004362E"/>
    <w:rsid w:val="00046C26"/>
    <w:rsid w:val="00065483"/>
    <w:rsid w:val="00072362"/>
    <w:rsid w:val="00074979"/>
    <w:rsid w:val="0008152E"/>
    <w:rsid w:val="000855A5"/>
    <w:rsid w:val="00086804"/>
    <w:rsid w:val="00092C60"/>
    <w:rsid w:val="000941FE"/>
    <w:rsid w:val="00097D8B"/>
    <w:rsid w:val="000A0FEE"/>
    <w:rsid w:val="000B5893"/>
    <w:rsid w:val="000B5E33"/>
    <w:rsid w:val="000C027D"/>
    <w:rsid w:val="000C0A67"/>
    <w:rsid w:val="000C1F86"/>
    <w:rsid w:val="000D1989"/>
    <w:rsid w:val="000D1B74"/>
    <w:rsid w:val="000D5B1E"/>
    <w:rsid w:val="000D6F53"/>
    <w:rsid w:val="000E2799"/>
    <w:rsid w:val="000F114C"/>
    <w:rsid w:val="000F26C9"/>
    <w:rsid w:val="000F34A9"/>
    <w:rsid w:val="00103554"/>
    <w:rsid w:val="001036BA"/>
    <w:rsid w:val="00106F47"/>
    <w:rsid w:val="001071FC"/>
    <w:rsid w:val="00111900"/>
    <w:rsid w:val="00114F41"/>
    <w:rsid w:val="0012072F"/>
    <w:rsid w:val="001210A6"/>
    <w:rsid w:val="00122571"/>
    <w:rsid w:val="00126987"/>
    <w:rsid w:val="00140765"/>
    <w:rsid w:val="00143374"/>
    <w:rsid w:val="00145A8C"/>
    <w:rsid w:val="001472E9"/>
    <w:rsid w:val="00151D23"/>
    <w:rsid w:val="00154335"/>
    <w:rsid w:val="0015653C"/>
    <w:rsid w:val="00175F21"/>
    <w:rsid w:val="00187CB1"/>
    <w:rsid w:val="001916BC"/>
    <w:rsid w:val="001A2866"/>
    <w:rsid w:val="001A350E"/>
    <w:rsid w:val="001B2CA5"/>
    <w:rsid w:val="001C2D3C"/>
    <w:rsid w:val="001C6FD2"/>
    <w:rsid w:val="001D3F74"/>
    <w:rsid w:val="001E0F25"/>
    <w:rsid w:val="001E1B21"/>
    <w:rsid w:val="001F4EE3"/>
    <w:rsid w:val="001F758C"/>
    <w:rsid w:val="002022F9"/>
    <w:rsid w:val="0020427F"/>
    <w:rsid w:val="002167B2"/>
    <w:rsid w:val="00224A08"/>
    <w:rsid w:val="00226B5F"/>
    <w:rsid w:val="0023001D"/>
    <w:rsid w:val="00233CC4"/>
    <w:rsid w:val="002353B3"/>
    <w:rsid w:val="00236AE3"/>
    <w:rsid w:val="00236C4D"/>
    <w:rsid w:val="002467D8"/>
    <w:rsid w:val="00250150"/>
    <w:rsid w:val="0025246B"/>
    <w:rsid w:val="002534BD"/>
    <w:rsid w:val="00254700"/>
    <w:rsid w:val="002633E7"/>
    <w:rsid w:val="0026763D"/>
    <w:rsid w:val="002751A6"/>
    <w:rsid w:val="0028252F"/>
    <w:rsid w:val="00284212"/>
    <w:rsid w:val="002922D2"/>
    <w:rsid w:val="00292748"/>
    <w:rsid w:val="00295E2D"/>
    <w:rsid w:val="002B7EA1"/>
    <w:rsid w:val="002E7E8A"/>
    <w:rsid w:val="002F7703"/>
    <w:rsid w:val="0031074D"/>
    <w:rsid w:val="00321ACA"/>
    <w:rsid w:val="003267E3"/>
    <w:rsid w:val="00333D8F"/>
    <w:rsid w:val="00335726"/>
    <w:rsid w:val="003458DA"/>
    <w:rsid w:val="003501A7"/>
    <w:rsid w:val="00350E32"/>
    <w:rsid w:val="00352599"/>
    <w:rsid w:val="00356BA6"/>
    <w:rsid w:val="003635C9"/>
    <w:rsid w:val="00375B88"/>
    <w:rsid w:val="00380826"/>
    <w:rsid w:val="00382948"/>
    <w:rsid w:val="003829D3"/>
    <w:rsid w:val="00385C48"/>
    <w:rsid w:val="00387167"/>
    <w:rsid w:val="00394224"/>
    <w:rsid w:val="0039450F"/>
    <w:rsid w:val="003A1C2D"/>
    <w:rsid w:val="003A41E8"/>
    <w:rsid w:val="003A7951"/>
    <w:rsid w:val="003B7166"/>
    <w:rsid w:val="003C0FF5"/>
    <w:rsid w:val="003C1472"/>
    <w:rsid w:val="003C3F16"/>
    <w:rsid w:val="003D1B4B"/>
    <w:rsid w:val="003E0813"/>
    <w:rsid w:val="003E2399"/>
    <w:rsid w:val="003F77D0"/>
    <w:rsid w:val="004078A5"/>
    <w:rsid w:val="004136DE"/>
    <w:rsid w:val="00414323"/>
    <w:rsid w:val="00414639"/>
    <w:rsid w:val="004168FA"/>
    <w:rsid w:val="0042083F"/>
    <w:rsid w:val="00432CA1"/>
    <w:rsid w:val="004330DA"/>
    <w:rsid w:val="00436E1D"/>
    <w:rsid w:val="00442F90"/>
    <w:rsid w:val="00443CE1"/>
    <w:rsid w:val="00447CB0"/>
    <w:rsid w:val="00450152"/>
    <w:rsid w:val="0045227C"/>
    <w:rsid w:val="00457F1E"/>
    <w:rsid w:val="004609DD"/>
    <w:rsid w:val="0046683F"/>
    <w:rsid w:val="00474494"/>
    <w:rsid w:val="004823D1"/>
    <w:rsid w:val="00484D75"/>
    <w:rsid w:val="0048732E"/>
    <w:rsid w:val="0049189A"/>
    <w:rsid w:val="00496766"/>
    <w:rsid w:val="004A072B"/>
    <w:rsid w:val="004A6573"/>
    <w:rsid w:val="004A7944"/>
    <w:rsid w:val="004C458F"/>
    <w:rsid w:val="004D2409"/>
    <w:rsid w:val="004D3764"/>
    <w:rsid w:val="004E219F"/>
    <w:rsid w:val="004E3939"/>
    <w:rsid w:val="004F316F"/>
    <w:rsid w:val="00504213"/>
    <w:rsid w:val="00510E71"/>
    <w:rsid w:val="00510F22"/>
    <w:rsid w:val="005123F2"/>
    <w:rsid w:val="005168A0"/>
    <w:rsid w:val="00536CBA"/>
    <w:rsid w:val="00542506"/>
    <w:rsid w:val="00553825"/>
    <w:rsid w:val="00555B6A"/>
    <w:rsid w:val="00560FEF"/>
    <w:rsid w:val="00571C1D"/>
    <w:rsid w:val="00575326"/>
    <w:rsid w:val="00585B8F"/>
    <w:rsid w:val="005A4261"/>
    <w:rsid w:val="005A5336"/>
    <w:rsid w:val="005B75B8"/>
    <w:rsid w:val="005C43E8"/>
    <w:rsid w:val="005C5047"/>
    <w:rsid w:val="005C5DEB"/>
    <w:rsid w:val="005C784E"/>
    <w:rsid w:val="005E2A13"/>
    <w:rsid w:val="005F1C4A"/>
    <w:rsid w:val="005F296A"/>
    <w:rsid w:val="005F5836"/>
    <w:rsid w:val="005F6353"/>
    <w:rsid w:val="005F7413"/>
    <w:rsid w:val="00612704"/>
    <w:rsid w:val="00617B1B"/>
    <w:rsid w:val="0062267F"/>
    <w:rsid w:val="00624B78"/>
    <w:rsid w:val="0064678E"/>
    <w:rsid w:val="00654623"/>
    <w:rsid w:val="006604BF"/>
    <w:rsid w:val="0066521C"/>
    <w:rsid w:val="0066705D"/>
    <w:rsid w:val="00667F40"/>
    <w:rsid w:val="00670766"/>
    <w:rsid w:val="00682670"/>
    <w:rsid w:val="00697E5D"/>
    <w:rsid w:val="006A4525"/>
    <w:rsid w:val="006B7A54"/>
    <w:rsid w:val="006C701D"/>
    <w:rsid w:val="006D760B"/>
    <w:rsid w:val="006F0B97"/>
    <w:rsid w:val="007010EA"/>
    <w:rsid w:val="00702D07"/>
    <w:rsid w:val="007058D1"/>
    <w:rsid w:val="00705F0E"/>
    <w:rsid w:val="0071106F"/>
    <w:rsid w:val="007328B7"/>
    <w:rsid w:val="00733E72"/>
    <w:rsid w:val="00751BFF"/>
    <w:rsid w:val="00753D2E"/>
    <w:rsid w:val="00756155"/>
    <w:rsid w:val="00761CC4"/>
    <w:rsid w:val="0078057D"/>
    <w:rsid w:val="007809C1"/>
    <w:rsid w:val="00781241"/>
    <w:rsid w:val="0079004D"/>
    <w:rsid w:val="00793211"/>
    <w:rsid w:val="007A344D"/>
    <w:rsid w:val="007A5E29"/>
    <w:rsid w:val="007A6160"/>
    <w:rsid w:val="007B3ECA"/>
    <w:rsid w:val="007B5A60"/>
    <w:rsid w:val="007B729A"/>
    <w:rsid w:val="007C1B06"/>
    <w:rsid w:val="007C318D"/>
    <w:rsid w:val="007C3D18"/>
    <w:rsid w:val="007D2ED6"/>
    <w:rsid w:val="007D7190"/>
    <w:rsid w:val="007E0F16"/>
    <w:rsid w:val="007E3413"/>
    <w:rsid w:val="008033CF"/>
    <w:rsid w:val="00810682"/>
    <w:rsid w:val="00814DA5"/>
    <w:rsid w:val="0082773D"/>
    <w:rsid w:val="008350D2"/>
    <w:rsid w:val="008377ED"/>
    <w:rsid w:val="00840308"/>
    <w:rsid w:val="0084141F"/>
    <w:rsid w:val="00845C91"/>
    <w:rsid w:val="0085078C"/>
    <w:rsid w:val="00863926"/>
    <w:rsid w:val="00865372"/>
    <w:rsid w:val="00883E94"/>
    <w:rsid w:val="0088422E"/>
    <w:rsid w:val="0088483A"/>
    <w:rsid w:val="00887B0B"/>
    <w:rsid w:val="00890088"/>
    <w:rsid w:val="008A1191"/>
    <w:rsid w:val="008A2334"/>
    <w:rsid w:val="008E2E37"/>
    <w:rsid w:val="008E54B3"/>
    <w:rsid w:val="008E5A7A"/>
    <w:rsid w:val="008E6130"/>
    <w:rsid w:val="008F0A00"/>
    <w:rsid w:val="008F2033"/>
    <w:rsid w:val="008F60DA"/>
    <w:rsid w:val="0091247E"/>
    <w:rsid w:val="009176AD"/>
    <w:rsid w:val="00923B65"/>
    <w:rsid w:val="00933B37"/>
    <w:rsid w:val="00940322"/>
    <w:rsid w:val="00941040"/>
    <w:rsid w:val="0094110E"/>
    <w:rsid w:val="00947D8D"/>
    <w:rsid w:val="00951AF2"/>
    <w:rsid w:val="00965F85"/>
    <w:rsid w:val="009762B6"/>
    <w:rsid w:val="0097761D"/>
    <w:rsid w:val="0099253F"/>
    <w:rsid w:val="009A1FAE"/>
    <w:rsid w:val="009A3553"/>
    <w:rsid w:val="009C46E1"/>
    <w:rsid w:val="009C5C5F"/>
    <w:rsid w:val="009D3593"/>
    <w:rsid w:val="009D3A69"/>
    <w:rsid w:val="009F46E9"/>
    <w:rsid w:val="00A017BD"/>
    <w:rsid w:val="00A10E28"/>
    <w:rsid w:val="00A14FC4"/>
    <w:rsid w:val="00A16622"/>
    <w:rsid w:val="00A22644"/>
    <w:rsid w:val="00A249F5"/>
    <w:rsid w:val="00A34C29"/>
    <w:rsid w:val="00A4272B"/>
    <w:rsid w:val="00A45C72"/>
    <w:rsid w:val="00A54AE8"/>
    <w:rsid w:val="00A65E19"/>
    <w:rsid w:val="00A66A55"/>
    <w:rsid w:val="00A7375B"/>
    <w:rsid w:val="00A74E16"/>
    <w:rsid w:val="00A77D35"/>
    <w:rsid w:val="00A8055E"/>
    <w:rsid w:val="00A823DD"/>
    <w:rsid w:val="00A834D0"/>
    <w:rsid w:val="00A87539"/>
    <w:rsid w:val="00A91FF5"/>
    <w:rsid w:val="00AA31A9"/>
    <w:rsid w:val="00AA5CA7"/>
    <w:rsid w:val="00AB1238"/>
    <w:rsid w:val="00AC0B84"/>
    <w:rsid w:val="00AC0FB9"/>
    <w:rsid w:val="00AC695C"/>
    <w:rsid w:val="00AD25A3"/>
    <w:rsid w:val="00AD732B"/>
    <w:rsid w:val="00AD737F"/>
    <w:rsid w:val="00AE2264"/>
    <w:rsid w:val="00AE49B8"/>
    <w:rsid w:val="00AE569F"/>
    <w:rsid w:val="00B15573"/>
    <w:rsid w:val="00B37D61"/>
    <w:rsid w:val="00B55F1D"/>
    <w:rsid w:val="00B57919"/>
    <w:rsid w:val="00B72430"/>
    <w:rsid w:val="00B73819"/>
    <w:rsid w:val="00B81246"/>
    <w:rsid w:val="00B874B7"/>
    <w:rsid w:val="00B922A6"/>
    <w:rsid w:val="00B940EC"/>
    <w:rsid w:val="00B9510D"/>
    <w:rsid w:val="00BA22D4"/>
    <w:rsid w:val="00BA6A82"/>
    <w:rsid w:val="00BB0B3B"/>
    <w:rsid w:val="00BB6BDE"/>
    <w:rsid w:val="00BC0317"/>
    <w:rsid w:val="00BC4400"/>
    <w:rsid w:val="00BC5439"/>
    <w:rsid w:val="00BD4124"/>
    <w:rsid w:val="00BD50A8"/>
    <w:rsid w:val="00BD7023"/>
    <w:rsid w:val="00BE4229"/>
    <w:rsid w:val="00BE479A"/>
    <w:rsid w:val="00BF17AA"/>
    <w:rsid w:val="00C009A4"/>
    <w:rsid w:val="00C12021"/>
    <w:rsid w:val="00C13CFE"/>
    <w:rsid w:val="00C22FFD"/>
    <w:rsid w:val="00C31363"/>
    <w:rsid w:val="00C43A83"/>
    <w:rsid w:val="00C4469C"/>
    <w:rsid w:val="00C45F2D"/>
    <w:rsid w:val="00C52363"/>
    <w:rsid w:val="00C54326"/>
    <w:rsid w:val="00C55A32"/>
    <w:rsid w:val="00C61A8C"/>
    <w:rsid w:val="00C64B6E"/>
    <w:rsid w:val="00C73A7D"/>
    <w:rsid w:val="00C7569E"/>
    <w:rsid w:val="00C82418"/>
    <w:rsid w:val="00C8718A"/>
    <w:rsid w:val="00C918C6"/>
    <w:rsid w:val="00C978AC"/>
    <w:rsid w:val="00CA09D7"/>
    <w:rsid w:val="00CC1278"/>
    <w:rsid w:val="00CD7F8D"/>
    <w:rsid w:val="00CE0544"/>
    <w:rsid w:val="00CE7F7C"/>
    <w:rsid w:val="00CF4E9F"/>
    <w:rsid w:val="00D01962"/>
    <w:rsid w:val="00D02C4D"/>
    <w:rsid w:val="00D21E8F"/>
    <w:rsid w:val="00D225F6"/>
    <w:rsid w:val="00D31533"/>
    <w:rsid w:val="00D33E9A"/>
    <w:rsid w:val="00D356FA"/>
    <w:rsid w:val="00D528AF"/>
    <w:rsid w:val="00D560B2"/>
    <w:rsid w:val="00D56B0C"/>
    <w:rsid w:val="00D65100"/>
    <w:rsid w:val="00D665DD"/>
    <w:rsid w:val="00D66872"/>
    <w:rsid w:val="00D913CA"/>
    <w:rsid w:val="00D92BA1"/>
    <w:rsid w:val="00DA3177"/>
    <w:rsid w:val="00DA354C"/>
    <w:rsid w:val="00DA5AD5"/>
    <w:rsid w:val="00DC0196"/>
    <w:rsid w:val="00DC21D9"/>
    <w:rsid w:val="00DC6302"/>
    <w:rsid w:val="00DE23EA"/>
    <w:rsid w:val="00DF1B99"/>
    <w:rsid w:val="00E12B10"/>
    <w:rsid w:val="00E136E9"/>
    <w:rsid w:val="00E163F3"/>
    <w:rsid w:val="00E244C7"/>
    <w:rsid w:val="00E36E38"/>
    <w:rsid w:val="00E404DE"/>
    <w:rsid w:val="00E420BF"/>
    <w:rsid w:val="00E4305C"/>
    <w:rsid w:val="00E50B16"/>
    <w:rsid w:val="00E52DA9"/>
    <w:rsid w:val="00E541F3"/>
    <w:rsid w:val="00E63300"/>
    <w:rsid w:val="00E64359"/>
    <w:rsid w:val="00E7045A"/>
    <w:rsid w:val="00E70472"/>
    <w:rsid w:val="00E72B82"/>
    <w:rsid w:val="00E73C62"/>
    <w:rsid w:val="00E7547D"/>
    <w:rsid w:val="00E75D3E"/>
    <w:rsid w:val="00E96AF2"/>
    <w:rsid w:val="00EA26BD"/>
    <w:rsid w:val="00EA415E"/>
    <w:rsid w:val="00EB008E"/>
    <w:rsid w:val="00EB1B61"/>
    <w:rsid w:val="00EC0498"/>
    <w:rsid w:val="00EC0C21"/>
    <w:rsid w:val="00EC4647"/>
    <w:rsid w:val="00EC5AC5"/>
    <w:rsid w:val="00EC7F26"/>
    <w:rsid w:val="00ED10F5"/>
    <w:rsid w:val="00ED1872"/>
    <w:rsid w:val="00EE0D66"/>
    <w:rsid w:val="00EE1F59"/>
    <w:rsid w:val="00EE673A"/>
    <w:rsid w:val="00EE6AF4"/>
    <w:rsid w:val="00EF0B3B"/>
    <w:rsid w:val="00EF6366"/>
    <w:rsid w:val="00EF6580"/>
    <w:rsid w:val="00F13BE0"/>
    <w:rsid w:val="00F21C6A"/>
    <w:rsid w:val="00F22188"/>
    <w:rsid w:val="00F22DD6"/>
    <w:rsid w:val="00F24FCA"/>
    <w:rsid w:val="00F2751D"/>
    <w:rsid w:val="00F329B0"/>
    <w:rsid w:val="00F42F52"/>
    <w:rsid w:val="00F45297"/>
    <w:rsid w:val="00F465F4"/>
    <w:rsid w:val="00F53850"/>
    <w:rsid w:val="00F5419F"/>
    <w:rsid w:val="00F55BF8"/>
    <w:rsid w:val="00F564FF"/>
    <w:rsid w:val="00F566B1"/>
    <w:rsid w:val="00F56B18"/>
    <w:rsid w:val="00F71C66"/>
    <w:rsid w:val="00F725DC"/>
    <w:rsid w:val="00F76375"/>
    <w:rsid w:val="00F86690"/>
    <w:rsid w:val="00F90A63"/>
    <w:rsid w:val="00F94EA3"/>
    <w:rsid w:val="00FB371C"/>
    <w:rsid w:val="00FB4EB1"/>
    <w:rsid w:val="00FC1FF0"/>
    <w:rsid w:val="00FC4E6F"/>
    <w:rsid w:val="00FD407A"/>
    <w:rsid w:val="00FE066E"/>
    <w:rsid w:val="00FE2089"/>
    <w:rsid w:val="00FF3417"/>
    <w:rsid w:val="00FF5A02"/>
    <w:rsid w:val="00FF6A5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C5AC5"/>
    <w:rPr>
      <w:lang w:val="ru-RU" w:eastAsia="ru-RU" w:bidi="ar-SA"/>
    </w:rPr>
  </w:style>
  <w:style w:type="paragraph" w:styleId="Heading1">
    <w:name w:val="heading 1"/>
    <w:basedOn w:val="Normal0"/>
    <w:next w:val="Normal0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0"/>
    <w:next w:val="Normal0"/>
    <w:qFormat/>
    <w:pPr>
      <w:keepNext/>
      <w:tabs>
        <w:tab w:val="left" w:pos="0"/>
        <w:tab w:val="left" w:pos="4253"/>
      </w:tabs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rPr>
      <w:lang w:val="ru-RU" w:eastAsia="ru-RU" w:bidi="ar-SA"/>
    </w:rPr>
  </w:style>
  <w:style w:type="paragraph" w:customStyle="1" w:styleId="heading10">
    <w:name w:val="heading 1"/>
    <w:basedOn w:val="Normal0"/>
    <w:next w:val="Normal0"/>
    <w:pPr>
      <w:keepNext/>
      <w:ind w:left="4111" w:hanging="3969"/>
      <w:outlineLvl w:val="0"/>
    </w:pPr>
    <w:rPr>
      <w:sz w:val="28"/>
    </w:rPr>
  </w:style>
  <w:style w:type="paragraph" w:customStyle="1" w:styleId="heading20">
    <w:name w:val="heading 2"/>
    <w:basedOn w:val="Normal0"/>
    <w:next w:val="Normal0"/>
    <w:pPr>
      <w:keepNext/>
      <w:ind w:firstLine="709"/>
      <w:outlineLvl w:val="1"/>
    </w:pPr>
    <w:rPr>
      <w:sz w:val="28"/>
    </w:rPr>
  </w:style>
  <w:style w:type="character" w:customStyle="1" w:styleId="DefaultParagraphFont0">
    <w:name w:val="Default Paragraph Font_0"/>
  </w:style>
  <w:style w:type="paragraph" w:customStyle="1" w:styleId="BodyText">
    <w:name w:val="Body Text"/>
    <w:basedOn w:val="Normal0"/>
    <w:pPr>
      <w:tabs>
        <w:tab w:val="left" w:pos="0"/>
      </w:tabs>
    </w:pPr>
    <w:rPr>
      <w:sz w:val="24"/>
    </w:rPr>
  </w:style>
  <w:style w:type="paragraph" w:customStyle="1" w:styleId="BodyText2">
    <w:name w:val="Body Text 2"/>
    <w:basedOn w:val="Normal0"/>
    <w:pPr>
      <w:ind w:firstLine="720"/>
    </w:pPr>
    <w:rPr>
      <w:sz w:val="24"/>
    </w:rPr>
  </w:style>
  <w:style w:type="paragraph" w:customStyle="1" w:styleId="BodyTextIndent2">
    <w:name w:val="Body Text Indent 2"/>
    <w:basedOn w:val="Normal0"/>
    <w:pPr>
      <w:ind w:firstLine="709"/>
      <w:jc w:val="both"/>
    </w:pPr>
    <w:rPr>
      <w:sz w:val="28"/>
    </w:rPr>
  </w:style>
  <w:style w:type="paragraph" w:customStyle="1" w:styleId="BodyTextIndent3">
    <w:name w:val="Body Text Indent 3"/>
    <w:basedOn w:val="Normal0"/>
    <w:pPr>
      <w:ind w:firstLine="709"/>
      <w:jc w:val="both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6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484D7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4D75"/>
  </w:style>
  <w:style w:type="paragraph" w:styleId="Footer">
    <w:name w:val="footer"/>
    <w:basedOn w:val="Normal"/>
    <w:link w:val="a0"/>
    <w:uiPriority w:val="99"/>
    <w:unhideWhenUsed/>
    <w:rsid w:val="00484D7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4D75"/>
  </w:style>
  <w:style w:type="paragraph" w:styleId="NormalWeb">
    <w:name w:val="Normal (Web)"/>
    <w:basedOn w:val="Normal"/>
    <w:uiPriority w:val="99"/>
    <w:rsid w:val="00145A8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5F5836"/>
    <w:rPr>
      <w:color w:val="0000FF"/>
      <w:u w:val="single"/>
    </w:rPr>
  </w:style>
  <w:style w:type="paragraph" w:customStyle="1" w:styleId="ConsPlusNormal">
    <w:name w:val="ConsPlusNormal"/>
    <w:rsid w:val="00111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119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Grid0">
    <w:name w:val="Table Grid"/>
    <w:basedOn w:val="TableNormal"/>
    <w:uiPriority w:val="59"/>
    <w:rsid w:val="004078A5"/>
    <w:rPr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КАДУЙСКАЯ АДМИНИСТРАЦИЯ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Секрктарь-машинистка</dc:creator>
  <cp:lastModifiedBy>Бараева</cp:lastModifiedBy>
  <cp:revision>70</cp:revision>
  <cp:lastPrinted>2024-10-10T08:09:00Z</cp:lastPrinted>
  <dcterms:created xsi:type="dcterms:W3CDTF">2022-05-17T05:45:00Z</dcterms:created>
  <dcterms:modified xsi:type="dcterms:W3CDTF">2024-10-10T08:13:00Z</dcterms:modified>
</cp:coreProperties>
</file>