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75" w:rsidRPr="003440E0" w:rsidRDefault="00686175" w:rsidP="0068617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40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C164779" wp14:editId="1DC0AEE5">
            <wp:simplePos x="0" y="0"/>
            <wp:positionH relativeFrom="column">
              <wp:posOffset>2592070</wp:posOffset>
            </wp:positionH>
            <wp:positionV relativeFrom="paragraph">
              <wp:posOffset>55880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175" w:rsidRPr="003440E0" w:rsidRDefault="00686175" w:rsidP="0068617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0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СОБРАНИЕ</w:t>
      </w:r>
    </w:p>
    <w:p w:rsidR="00686175" w:rsidRPr="003440E0" w:rsidRDefault="00686175" w:rsidP="0068617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Cs/>
          <w:sz w:val="26"/>
          <w:szCs w:val="26"/>
        </w:rPr>
        <w:t>КАДУЙСКОГО МУНИЦИПАЛЬНОГО ОКРУГА</w:t>
      </w:r>
    </w:p>
    <w:p w:rsidR="00686175" w:rsidRPr="003440E0" w:rsidRDefault="00686175" w:rsidP="0068617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Cs/>
          <w:sz w:val="26"/>
          <w:szCs w:val="26"/>
        </w:rPr>
        <w:t>ВОЛОГОДСКОЙ ОБЛАСТИ</w:t>
      </w:r>
    </w:p>
    <w:p w:rsidR="00686175" w:rsidRPr="003440E0" w:rsidRDefault="00686175" w:rsidP="0068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6175" w:rsidRPr="003440E0" w:rsidRDefault="00686175" w:rsidP="0068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440E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3440E0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686175" w:rsidRPr="003440E0" w:rsidRDefault="00245EE9" w:rsidP="0068617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27 </w:t>
      </w:r>
      <w:r w:rsidR="00686175" w:rsidRPr="003440E0">
        <w:rPr>
          <w:rFonts w:ascii="Times New Roman" w:hAnsi="Times New Roman" w:cs="Times New Roman"/>
          <w:sz w:val="26"/>
          <w:szCs w:val="26"/>
        </w:rPr>
        <w:t xml:space="preserve">ноября 2024 г.                                                                        </w:t>
      </w:r>
      <w:r w:rsidR="0068617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F471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№ 80</w:t>
      </w:r>
    </w:p>
    <w:p w:rsidR="00686175" w:rsidRPr="003440E0" w:rsidRDefault="00686175" w:rsidP="006861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E0">
        <w:rPr>
          <w:rFonts w:ascii="Times New Roman" w:hAnsi="Times New Roman" w:cs="Times New Roman"/>
          <w:sz w:val="26"/>
          <w:szCs w:val="26"/>
        </w:rPr>
        <w:tab/>
      </w:r>
      <w:r w:rsidRPr="003440E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proofErr w:type="spellStart"/>
      <w:r w:rsidRPr="003440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3440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440E0">
        <w:rPr>
          <w:rFonts w:ascii="Times New Roman" w:hAnsi="Times New Roman" w:cs="Times New Roman"/>
          <w:sz w:val="26"/>
          <w:szCs w:val="26"/>
        </w:rPr>
        <w:t>Кадуй</w:t>
      </w:r>
      <w:proofErr w:type="spellEnd"/>
    </w:p>
    <w:p w:rsidR="00686175" w:rsidRPr="003440E0" w:rsidRDefault="00686175" w:rsidP="006861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86175" w:rsidRPr="003440E0" w:rsidRDefault="00686175" w:rsidP="00BF4717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0E0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Pr="003440E0">
        <w:rPr>
          <w:rFonts w:ascii="Times New Roman" w:hAnsi="Times New Roman" w:cs="Times New Roman"/>
          <w:b/>
          <w:sz w:val="26"/>
          <w:szCs w:val="26"/>
        </w:rPr>
        <w:t xml:space="preserve">решение Муниципального Собрания Кадуйского муниципального округа Вологодской области от </w:t>
      </w:r>
      <w:r>
        <w:rPr>
          <w:rFonts w:ascii="Times New Roman" w:hAnsi="Times New Roman" w:cs="Times New Roman"/>
          <w:b/>
          <w:sz w:val="26"/>
          <w:szCs w:val="26"/>
        </w:rPr>
        <w:t>24 октября 2022 г. № 35</w:t>
      </w:r>
    </w:p>
    <w:p w:rsidR="00686175" w:rsidRPr="003440E0" w:rsidRDefault="00686175" w:rsidP="00BF47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 мерах социальной поддержки отдельных категорий граждан, проживающих и работающих в сельской местности, рабочих поселках (поселках городского типа) Кадуйского</w:t>
      </w:r>
      <w:r w:rsidRPr="003440E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b/>
          <w:bCs/>
          <w:sz w:val="26"/>
          <w:szCs w:val="26"/>
        </w:rPr>
        <w:t>льного округа</w:t>
      </w:r>
      <w:r w:rsidRPr="003440E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86175" w:rsidRDefault="00686175" w:rsidP="007E21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1A8" w:rsidRPr="003440E0" w:rsidRDefault="007E21A8" w:rsidP="007E21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6175" w:rsidRPr="003440E0" w:rsidRDefault="00686175" w:rsidP="00BF4717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Cs/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:rsidR="00686175" w:rsidRDefault="00686175" w:rsidP="00BF4717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066A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440E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Внести</w:t>
      </w:r>
      <w:r w:rsidRPr="003C0497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3C0497">
        <w:rPr>
          <w:rFonts w:ascii="Times New Roman" w:hAnsi="Times New Roman" w:cs="Times New Roman"/>
          <w:sz w:val="26"/>
          <w:szCs w:val="26"/>
        </w:rPr>
        <w:t xml:space="preserve">решение Муниципального Собрания Кадуйского муниципального округа Вологодской области от </w:t>
      </w:r>
      <w:r w:rsidR="007E21A8">
        <w:rPr>
          <w:rFonts w:ascii="Times New Roman" w:hAnsi="Times New Roman" w:cs="Times New Roman"/>
          <w:sz w:val="26"/>
          <w:szCs w:val="26"/>
        </w:rPr>
        <w:t>24 октября 2022 г. № 35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0497">
        <w:rPr>
          <w:rFonts w:ascii="Times New Roman" w:hAnsi="Times New Roman" w:cs="Times New Roman"/>
          <w:bCs/>
          <w:sz w:val="26"/>
          <w:szCs w:val="26"/>
        </w:rPr>
        <w:t>«</w:t>
      </w:r>
      <w:r w:rsidR="007E21A8" w:rsidRPr="007E21A8">
        <w:rPr>
          <w:rFonts w:ascii="Times New Roman" w:hAnsi="Times New Roman" w:cs="Times New Roman"/>
          <w:bCs/>
          <w:sz w:val="26"/>
          <w:szCs w:val="26"/>
        </w:rPr>
        <w:t>О мерах социальной поддержки отдельных категорий граждан, проживающих и работающих в сельской местности, рабочих поселках (поселках городского типа) Кадуйского муниципального округа</w:t>
      </w:r>
      <w:r w:rsidRPr="003C0497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686175" w:rsidRDefault="00686175" w:rsidP="00BF4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абзаце 3 пункта 2 решения цифры «5000,0» заменить цифрами «10000,0». </w:t>
      </w:r>
    </w:p>
    <w:p w:rsidR="00686175" w:rsidRPr="003440E0" w:rsidRDefault="00686175" w:rsidP="00BF4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66A">
        <w:rPr>
          <w:rFonts w:ascii="Times New Roman" w:hAnsi="Times New Roman" w:cs="Times New Roman"/>
          <w:b/>
          <w:sz w:val="26"/>
          <w:szCs w:val="26"/>
        </w:rPr>
        <w:t>2.</w:t>
      </w:r>
      <w:r w:rsidRPr="003440E0">
        <w:rPr>
          <w:rFonts w:ascii="Times New Roman" w:hAnsi="Times New Roman" w:cs="Times New Roman"/>
          <w:sz w:val="26"/>
          <w:szCs w:val="26"/>
        </w:rPr>
        <w:t xml:space="preserve"> Настоящее решение подлежит опубликованию в </w:t>
      </w:r>
      <w:proofErr w:type="spellStart"/>
      <w:r w:rsidRPr="003440E0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Pr="003440E0">
        <w:rPr>
          <w:rFonts w:ascii="Times New Roman" w:hAnsi="Times New Roman" w:cs="Times New Roman"/>
          <w:sz w:val="26"/>
          <w:szCs w:val="26"/>
        </w:rPr>
        <w:t xml:space="preserve"> газете «Наше время»</w:t>
      </w:r>
      <w:r>
        <w:rPr>
          <w:rFonts w:ascii="Times New Roman" w:hAnsi="Times New Roman" w:cs="Times New Roman"/>
          <w:sz w:val="26"/>
          <w:szCs w:val="26"/>
        </w:rPr>
        <w:t>, размещению на сайте Кадуйского муниципального округа Вологодской области</w:t>
      </w:r>
      <w:r w:rsidRPr="003440E0">
        <w:rPr>
          <w:rFonts w:ascii="Times New Roman" w:hAnsi="Times New Roman" w:cs="Times New Roman"/>
          <w:sz w:val="26"/>
          <w:szCs w:val="26"/>
        </w:rPr>
        <w:t xml:space="preserve"> и вступает в силу после дня его официального опубликования.</w:t>
      </w:r>
    </w:p>
    <w:p w:rsidR="00686175" w:rsidRDefault="00686175" w:rsidP="00BF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1A8" w:rsidRPr="003440E0" w:rsidRDefault="007E21A8" w:rsidP="007E21A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6175" w:rsidRPr="003440E0" w:rsidRDefault="00686175" w:rsidP="007E21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62" w:type="dxa"/>
        <w:shd w:val="clear" w:color="auto" w:fill="FFFFFF"/>
        <w:tblLook w:val="04A0" w:firstRow="1" w:lastRow="0" w:firstColumn="1" w:lastColumn="0" w:noHBand="0" w:noVBand="1"/>
      </w:tblPr>
      <w:tblGrid>
        <w:gridCol w:w="5142"/>
        <w:gridCol w:w="4680"/>
      </w:tblGrid>
      <w:tr w:rsidR="00686175" w:rsidRPr="003440E0" w:rsidTr="007E21A8">
        <w:trPr>
          <w:trHeight w:val="360"/>
        </w:trPr>
        <w:tc>
          <w:tcPr>
            <w:tcW w:w="514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6175" w:rsidRPr="003440E0" w:rsidRDefault="00686175" w:rsidP="00BF4717">
            <w:pPr>
              <w:spacing w:before="100" w:beforeAutospacing="1" w:after="100" w:afterAutospacing="1"/>
              <w:ind w:left="4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  <w:r w:rsidR="006C78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Вологодской области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6175" w:rsidRPr="003440E0" w:rsidRDefault="00686175" w:rsidP="00BF4717">
            <w:pPr>
              <w:spacing w:before="100" w:beforeAutospacing="1" w:after="100" w:afterAutospacing="1"/>
              <w:ind w:left="4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</w:t>
            </w:r>
            <w:r w:rsidR="007E21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Кадуйского муниципального округ</w:t>
            </w:r>
            <w:r w:rsidRPr="00344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Вологодской области </w:t>
            </w:r>
          </w:p>
        </w:tc>
      </w:tr>
      <w:tr w:rsidR="00686175" w:rsidRPr="003440E0" w:rsidTr="007E21A8">
        <w:trPr>
          <w:trHeight w:val="80"/>
        </w:trPr>
        <w:tc>
          <w:tcPr>
            <w:tcW w:w="514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6175" w:rsidRPr="003440E0" w:rsidRDefault="00686175" w:rsidP="00BF4717">
            <w:pPr>
              <w:spacing w:before="100" w:beforeAutospacing="1" w:after="100" w:afterAutospacing="1"/>
              <w:ind w:left="4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6175" w:rsidRPr="003440E0" w:rsidRDefault="00686175" w:rsidP="00BF4717">
            <w:pPr>
              <w:spacing w:before="100" w:beforeAutospacing="1" w:after="100" w:afterAutospacing="1"/>
              <w:ind w:left="4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40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  <w:tr w:rsidR="00686175" w:rsidRPr="00542E25" w:rsidTr="007E21A8">
        <w:trPr>
          <w:trHeight w:val="618"/>
        </w:trPr>
        <w:tc>
          <w:tcPr>
            <w:tcW w:w="514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6175" w:rsidRPr="00542E25" w:rsidRDefault="00686175" w:rsidP="007E21A8">
            <w:pPr>
              <w:spacing w:before="100" w:beforeAutospacing="1" w:after="100" w:afterAutospacing="1"/>
              <w:ind w:left="-56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6175" w:rsidRPr="00542E25" w:rsidRDefault="00686175" w:rsidP="007E21A8">
            <w:pPr>
              <w:spacing w:before="100" w:beforeAutospacing="1" w:after="100" w:afterAutospacing="1"/>
              <w:ind w:left="-56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686175" w:rsidRPr="0086066A" w:rsidRDefault="00686175" w:rsidP="006861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3E617E" w:rsidRPr="00686175" w:rsidRDefault="003E617E">
      <w:pPr>
        <w:rPr>
          <w:rFonts w:ascii="Times New Roman" w:hAnsi="Times New Roman" w:cs="Times New Roman"/>
          <w:sz w:val="28"/>
          <w:szCs w:val="28"/>
        </w:rPr>
      </w:pPr>
    </w:p>
    <w:sectPr w:rsidR="003E617E" w:rsidRPr="00686175" w:rsidSect="00542E25">
      <w:pgSz w:w="11906" w:h="16840"/>
      <w:pgMar w:top="709" w:right="707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D9" w:rsidRDefault="00304BD9">
      <w:pPr>
        <w:spacing w:after="0" w:line="240" w:lineRule="auto"/>
      </w:pPr>
      <w:r>
        <w:separator/>
      </w:r>
    </w:p>
  </w:endnote>
  <w:endnote w:type="continuationSeparator" w:id="0">
    <w:p w:rsidR="00304BD9" w:rsidRDefault="0030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D9" w:rsidRDefault="00304BD9">
      <w:pPr>
        <w:spacing w:after="0" w:line="240" w:lineRule="auto"/>
      </w:pPr>
      <w:r>
        <w:separator/>
      </w:r>
    </w:p>
  </w:footnote>
  <w:footnote w:type="continuationSeparator" w:id="0">
    <w:p w:rsidR="00304BD9" w:rsidRDefault="0030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5"/>
    <w:rsid w:val="000116EE"/>
    <w:rsid w:val="00245EE9"/>
    <w:rsid w:val="00304BD9"/>
    <w:rsid w:val="003754A7"/>
    <w:rsid w:val="003E617E"/>
    <w:rsid w:val="00686175"/>
    <w:rsid w:val="006C78E5"/>
    <w:rsid w:val="007E21A8"/>
    <w:rsid w:val="008C63CF"/>
    <w:rsid w:val="00B853CA"/>
    <w:rsid w:val="00BF4717"/>
    <w:rsid w:val="00D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175"/>
  </w:style>
  <w:style w:type="paragraph" w:styleId="a6">
    <w:name w:val="footer"/>
    <w:basedOn w:val="a"/>
    <w:link w:val="a7"/>
    <w:uiPriority w:val="99"/>
    <w:unhideWhenUsed/>
    <w:rsid w:val="00D4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175"/>
  </w:style>
  <w:style w:type="paragraph" w:styleId="a6">
    <w:name w:val="footer"/>
    <w:basedOn w:val="a"/>
    <w:link w:val="a7"/>
    <w:uiPriority w:val="99"/>
    <w:unhideWhenUsed/>
    <w:rsid w:val="00D4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2024-11-21T07:41:00Z</dcterms:created>
  <dcterms:modified xsi:type="dcterms:W3CDTF">2024-12-03T07:04:00Z</dcterms:modified>
</cp:coreProperties>
</file>