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2FFCEE" w14:textId="4C57307E" w:rsidR="00C26D81" w:rsidRPr="00817F8F" w:rsidRDefault="00817F8F" w:rsidP="00F2077D">
      <w:pPr>
        <w:rPr>
          <w:rFonts w:ascii="Times New Roman" w:hAnsi="Times New Roman"/>
          <w:sz w:val="28"/>
          <w:szCs w:val="28"/>
        </w:rPr>
      </w:pPr>
      <w:r>
        <w:t xml:space="preserve">                                                                                                                                         </w:t>
      </w:r>
    </w:p>
    <w:p w14:paraId="3FD7D392" w14:textId="77777777" w:rsidR="00B5572D" w:rsidRPr="00F2077D" w:rsidRDefault="00F2077D" w:rsidP="00F2077D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7DF3896" wp14:editId="798ACA39">
            <wp:simplePos x="0" y="0"/>
            <wp:positionH relativeFrom="column">
              <wp:posOffset>2342515</wp:posOffset>
            </wp:positionH>
            <wp:positionV relativeFrom="paragraph">
              <wp:posOffset>83185</wp:posOffset>
            </wp:positionV>
            <wp:extent cx="920750" cy="984250"/>
            <wp:effectExtent l="0" t="0" r="0" b="6350"/>
            <wp:wrapTopAndBottom/>
            <wp:docPr id="5" name="Рисунок 5" descr="Ч-Белый новый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Ч-Белый новый 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984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DC507E" w14:textId="77777777" w:rsidR="00B5572D" w:rsidRPr="0038090D" w:rsidRDefault="00B5572D" w:rsidP="00B557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8090D">
        <w:rPr>
          <w:rFonts w:ascii="Times New Roman" w:hAnsi="Times New Roman"/>
          <w:sz w:val="28"/>
          <w:szCs w:val="28"/>
        </w:rPr>
        <w:t>АДМИНИСТРАЦИЯ</w:t>
      </w:r>
    </w:p>
    <w:p w14:paraId="0008E46B" w14:textId="77777777" w:rsidR="00B5572D" w:rsidRPr="0038090D" w:rsidRDefault="00B5572D" w:rsidP="00B557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8090D">
        <w:rPr>
          <w:rFonts w:ascii="Times New Roman" w:hAnsi="Times New Roman"/>
          <w:sz w:val="28"/>
          <w:szCs w:val="28"/>
        </w:rPr>
        <w:t xml:space="preserve">  КАДУЙСКОГО МУНИЦИПАЛЬНОГО ОКРУГА</w:t>
      </w:r>
    </w:p>
    <w:p w14:paraId="702F8CE6" w14:textId="77777777" w:rsidR="00B5572D" w:rsidRPr="0038090D" w:rsidRDefault="00B5572D" w:rsidP="00B5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8090D">
        <w:rPr>
          <w:rFonts w:ascii="Times New Roman" w:hAnsi="Times New Roman"/>
          <w:sz w:val="28"/>
          <w:szCs w:val="28"/>
        </w:rPr>
        <w:t>ВОЛОГОДСКОЙ ОБЛАСТИ</w:t>
      </w:r>
    </w:p>
    <w:p w14:paraId="6B3D3DF4" w14:textId="77777777" w:rsidR="00B5572D" w:rsidRPr="00DC4301" w:rsidRDefault="00B5572D" w:rsidP="00B5572D">
      <w:pPr>
        <w:spacing w:line="240" w:lineRule="auto"/>
        <w:contextualSpacing/>
        <w:jc w:val="center"/>
        <w:rPr>
          <w:rFonts w:ascii="Times New Roman" w:hAnsi="Times New Roman"/>
          <w:b/>
          <w:sz w:val="26"/>
        </w:rPr>
      </w:pPr>
    </w:p>
    <w:p w14:paraId="277E9E92" w14:textId="77777777" w:rsidR="00B5572D" w:rsidRPr="00DC4301" w:rsidRDefault="00B5572D" w:rsidP="00B5572D">
      <w:pPr>
        <w:pStyle w:val="1"/>
        <w:ind w:left="0"/>
        <w:contextualSpacing/>
        <w:jc w:val="center"/>
        <w:rPr>
          <w:b/>
          <w:bCs/>
          <w:sz w:val="26"/>
        </w:rPr>
      </w:pPr>
      <w:r w:rsidRPr="00DC4301">
        <w:rPr>
          <w:b/>
          <w:bCs/>
          <w:sz w:val="26"/>
        </w:rPr>
        <w:t>ПОСТАНОВЛЕНИЕ</w:t>
      </w:r>
    </w:p>
    <w:p w14:paraId="3F96144A" w14:textId="77777777" w:rsidR="00B5572D" w:rsidRPr="00DC4301" w:rsidRDefault="00B5572D" w:rsidP="00B5572D">
      <w:pPr>
        <w:spacing w:line="240" w:lineRule="auto"/>
        <w:jc w:val="center"/>
        <w:rPr>
          <w:rFonts w:ascii="Times New Roman" w:hAnsi="Times New Roman"/>
          <w:b/>
          <w:sz w:val="26"/>
        </w:rPr>
      </w:pPr>
    </w:p>
    <w:p w14:paraId="7B953F22" w14:textId="00270960" w:rsidR="00B5572D" w:rsidRPr="00DC4301" w:rsidRDefault="00B5572D" w:rsidP="00B5572D">
      <w:pPr>
        <w:pStyle w:val="2"/>
        <w:rPr>
          <w:rFonts w:ascii="Times New Roman" w:hAnsi="Times New Roman"/>
          <w:b w:val="0"/>
          <w:i w:val="0"/>
          <w:sz w:val="26"/>
          <w:u w:val="single"/>
        </w:rPr>
      </w:pPr>
      <w:r w:rsidRPr="00DC4301">
        <w:rPr>
          <w:rFonts w:ascii="Times New Roman" w:hAnsi="Times New Roman"/>
          <w:b w:val="0"/>
          <w:i w:val="0"/>
          <w:sz w:val="26"/>
        </w:rPr>
        <w:t xml:space="preserve">             </w:t>
      </w:r>
      <w:r w:rsidR="00981D25">
        <w:rPr>
          <w:rFonts w:ascii="Times New Roman" w:hAnsi="Times New Roman"/>
          <w:b w:val="0"/>
          <w:i w:val="0"/>
          <w:sz w:val="26"/>
        </w:rPr>
        <w:t>05 июня 2026</w:t>
      </w:r>
      <w:bookmarkStart w:id="0" w:name="_GoBack"/>
      <w:bookmarkEnd w:id="0"/>
      <w:r>
        <w:rPr>
          <w:rFonts w:ascii="Times New Roman" w:hAnsi="Times New Roman"/>
          <w:b w:val="0"/>
          <w:i w:val="0"/>
          <w:sz w:val="26"/>
        </w:rPr>
        <w:t xml:space="preserve"> г.</w:t>
      </w:r>
      <w:r w:rsidRPr="00DC4301">
        <w:rPr>
          <w:rFonts w:ascii="Times New Roman" w:hAnsi="Times New Roman"/>
          <w:b w:val="0"/>
          <w:i w:val="0"/>
          <w:sz w:val="26"/>
        </w:rPr>
        <w:t xml:space="preserve">                                                                         №  </w:t>
      </w:r>
      <w:r w:rsidR="00981D25">
        <w:rPr>
          <w:rFonts w:ascii="Times New Roman" w:hAnsi="Times New Roman"/>
          <w:b w:val="0"/>
          <w:i w:val="0"/>
          <w:sz w:val="26"/>
        </w:rPr>
        <w:t>403</w:t>
      </w:r>
    </w:p>
    <w:p w14:paraId="27A3FCE8" w14:textId="77777777" w:rsidR="00B5572D" w:rsidRPr="008109D8" w:rsidRDefault="00B5572D" w:rsidP="00B5572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8109D8">
        <w:rPr>
          <w:rFonts w:ascii="Times New Roman" w:hAnsi="Times New Roman"/>
          <w:sz w:val="24"/>
          <w:szCs w:val="24"/>
        </w:rPr>
        <w:t>рп Кадуй</w:t>
      </w:r>
    </w:p>
    <w:p w14:paraId="592A0601" w14:textId="77777777" w:rsidR="00B5572D" w:rsidRPr="008109D8" w:rsidRDefault="00B5572D" w:rsidP="00B5572D">
      <w:pPr>
        <w:tabs>
          <w:tab w:val="left" w:pos="4253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8109D8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7CF6F3" wp14:editId="199D0CD1">
                <wp:simplePos x="0" y="0"/>
                <wp:positionH relativeFrom="column">
                  <wp:posOffset>-89535</wp:posOffset>
                </wp:positionH>
                <wp:positionV relativeFrom="paragraph">
                  <wp:posOffset>122555</wp:posOffset>
                </wp:positionV>
                <wp:extent cx="6217920" cy="1352550"/>
                <wp:effectExtent l="0" t="0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792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66DE6A" w14:textId="76692389" w:rsidR="00AE6141" w:rsidRPr="00247CDD" w:rsidRDefault="00457C0C" w:rsidP="00AE6141">
                            <w:pPr>
                              <w:pStyle w:val="31"/>
                              <w:widowControl w:val="0"/>
                              <w:ind w:left="-142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bookmarkStart w:id="1" w:name="_Hlk230878219"/>
                            <w:bookmarkStart w:id="2" w:name="_Hlk230878220"/>
                            <w:bookmarkStart w:id="3" w:name="_Hlk230879067"/>
                            <w:bookmarkStart w:id="4" w:name="_Hlk230938487"/>
                            <w:bookmarkStart w:id="5" w:name="_Hlk230938488"/>
                            <w:r w:rsidRPr="00457C0C">
                              <w:rPr>
                                <w:b/>
                                <w:sz w:val="26"/>
                                <w:szCs w:val="26"/>
                              </w:rPr>
                              <w:t>О внесении</w:t>
                            </w:r>
                            <w:r w:rsidR="00AE6141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696391">
                              <w:rPr>
                                <w:b/>
                                <w:sz w:val="26"/>
                                <w:szCs w:val="26"/>
                              </w:rPr>
                              <w:t>дополнений</w:t>
                            </w:r>
                            <w:r w:rsidRPr="00457C0C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в </w:t>
                            </w:r>
                            <w:r w:rsidRPr="00247CDD">
                              <w:rPr>
                                <w:b/>
                                <w:sz w:val="26"/>
                                <w:szCs w:val="26"/>
                                <w:lang w:eastAsia="ru-RU"/>
                              </w:rPr>
                              <w:t xml:space="preserve">постановление Администрации Кадуйского муниципального округа </w:t>
                            </w:r>
                            <w:r w:rsidR="00247CDD" w:rsidRPr="00247CDD">
                              <w:rPr>
                                <w:b/>
                                <w:sz w:val="26"/>
                                <w:szCs w:val="26"/>
                                <w:lang w:eastAsia="ru-RU"/>
                              </w:rPr>
                              <w:t>от 06 марта 2024 года № 162 «</w:t>
                            </w:r>
                            <w:r w:rsidR="00247CDD" w:rsidRPr="00247CDD">
                              <w:rPr>
                                <w:b/>
                                <w:sz w:val="26"/>
                                <w:szCs w:val="26"/>
                              </w:rPr>
                              <w:t>Об утверждении административного регламента  предоставления муниципальной услуги</w:t>
                            </w:r>
                            <w:r w:rsidR="00247CDD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по </w:t>
                            </w:r>
                            <w:r w:rsidR="00247CDD" w:rsidRPr="00247CDD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переводу земель или земельных участков в составе таких земель из одной категории в другую</w:t>
                            </w:r>
                            <w:r w:rsidR="00AE6141" w:rsidRPr="00247CDD">
                              <w:rPr>
                                <w:b/>
                                <w:spacing w:val="-4"/>
                                <w:sz w:val="26"/>
                                <w:szCs w:val="26"/>
                                <w:lang w:eastAsia="ru-RU"/>
                              </w:rPr>
                              <w:t>»</w:t>
                            </w:r>
                          </w:p>
                          <w:bookmarkEnd w:id="1"/>
                          <w:bookmarkEnd w:id="2"/>
                          <w:bookmarkEnd w:id="3"/>
                          <w:bookmarkEnd w:id="4"/>
                          <w:bookmarkEnd w:id="5"/>
                          <w:p w14:paraId="5684418B" w14:textId="621A605E" w:rsidR="00B5572D" w:rsidRPr="00247CDD" w:rsidRDefault="00B5572D" w:rsidP="00AE6141">
                            <w:pPr>
                              <w:spacing w:after="0" w:line="240" w:lineRule="auto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C7CF6F3"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-7.05pt;margin-top:9.65pt;width:489.6pt;height:10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" stroked="f">
                <v:textbox>
                  <w:txbxContent>
                    <w:p w14:paraId="3466DE6A" w14:textId="76692389" w:rsidR="00AE6141" w:rsidRPr="00247CDD" w:rsidRDefault="00457C0C" w:rsidP="00AE6141">
                      <w:pPr>
                        <w:pStyle w:val="31"/>
                        <w:widowControl w:val="0"/>
                        <w:ind w:left="-142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bookmarkStart w:id="5" w:name="_Hlk230878219"/>
                      <w:bookmarkStart w:id="6" w:name="_Hlk230878220"/>
                      <w:bookmarkStart w:id="7" w:name="_Hlk230879067"/>
                      <w:bookmarkStart w:id="8" w:name="_Hlk230938487"/>
                      <w:bookmarkStart w:id="9" w:name="_Hlk230938488"/>
                      <w:r w:rsidRPr="00457C0C">
                        <w:rPr>
                          <w:b/>
                          <w:sz w:val="26"/>
                          <w:szCs w:val="26"/>
                        </w:rPr>
                        <w:t>О внесении</w:t>
                      </w:r>
                      <w:r w:rsidR="00AE6141">
                        <w:rPr>
                          <w:b/>
                          <w:sz w:val="26"/>
                          <w:szCs w:val="26"/>
                        </w:rPr>
                        <w:t xml:space="preserve"> </w:t>
                      </w:r>
                      <w:r w:rsidR="00696391">
                        <w:rPr>
                          <w:b/>
                          <w:sz w:val="26"/>
                          <w:szCs w:val="26"/>
                        </w:rPr>
                        <w:t>дополнений</w:t>
                      </w:r>
                      <w:r w:rsidRPr="00457C0C">
                        <w:rPr>
                          <w:b/>
                          <w:sz w:val="26"/>
                          <w:szCs w:val="26"/>
                        </w:rPr>
                        <w:t xml:space="preserve"> в </w:t>
                      </w:r>
                      <w:r w:rsidRPr="00247CDD">
                        <w:rPr>
                          <w:b/>
                          <w:sz w:val="26"/>
                          <w:szCs w:val="26"/>
                          <w:lang w:eastAsia="ru-RU"/>
                        </w:rPr>
                        <w:t xml:space="preserve">постановление Администрации Кадуйского муниципального округа </w:t>
                      </w:r>
                      <w:r w:rsidR="00247CDD" w:rsidRPr="00247CDD">
                        <w:rPr>
                          <w:b/>
                          <w:sz w:val="26"/>
                          <w:szCs w:val="26"/>
                          <w:lang w:eastAsia="ru-RU"/>
                        </w:rPr>
                        <w:t>от 06 марта 2024 года № 162 «</w:t>
                      </w:r>
                      <w:r w:rsidR="00247CDD" w:rsidRPr="00247CDD">
                        <w:rPr>
                          <w:b/>
                          <w:sz w:val="26"/>
                          <w:szCs w:val="26"/>
                        </w:rPr>
                        <w:t xml:space="preserve">Об утверждении административного </w:t>
                      </w:r>
                      <w:proofErr w:type="gramStart"/>
                      <w:r w:rsidR="00247CDD" w:rsidRPr="00247CDD">
                        <w:rPr>
                          <w:b/>
                          <w:sz w:val="26"/>
                          <w:szCs w:val="26"/>
                        </w:rPr>
                        <w:t>регламента  предоставления</w:t>
                      </w:r>
                      <w:proofErr w:type="gramEnd"/>
                      <w:r w:rsidR="00247CDD" w:rsidRPr="00247CDD">
                        <w:rPr>
                          <w:b/>
                          <w:sz w:val="26"/>
                          <w:szCs w:val="26"/>
                        </w:rPr>
                        <w:t xml:space="preserve"> муниципальной услуги</w:t>
                      </w:r>
                      <w:r w:rsidR="00247CDD">
                        <w:rPr>
                          <w:b/>
                          <w:sz w:val="26"/>
                          <w:szCs w:val="26"/>
                        </w:rPr>
                        <w:t xml:space="preserve"> </w:t>
                      </w:r>
                      <w:proofErr w:type="gramStart"/>
                      <w:r w:rsidR="00247CDD">
                        <w:rPr>
                          <w:b/>
                          <w:sz w:val="26"/>
                          <w:szCs w:val="26"/>
                        </w:rPr>
                        <w:t xml:space="preserve">по </w:t>
                      </w:r>
                      <w:r w:rsidR="00247CDD" w:rsidRPr="00247CDD">
                        <w:rPr>
                          <w:b/>
                          <w:sz w:val="26"/>
                          <w:szCs w:val="26"/>
                        </w:rPr>
                        <w:t xml:space="preserve"> переводу</w:t>
                      </w:r>
                      <w:proofErr w:type="gramEnd"/>
                      <w:r w:rsidR="00247CDD" w:rsidRPr="00247CDD">
                        <w:rPr>
                          <w:b/>
                          <w:sz w:val="26"/>
                          <w:szCs w:val="26"/>
                        </w:rPr>
                        <w:t xml:space="preserve"> земель или земельных участков в составе таких земель из одной категории в другую</w:t>
                      </w:r>
                      <w:r w:rsidR="00AE6141" w:rsidRPr="00247CDD">
                        <w:rPr>
                          <w:b/>
                          <w:spacing w:val="-4"/>
                          <w:sz w:val="26"/>
                          <w:szCs w:val="26"/>
                          <w:lang w:eastAsia="ru-RU"/>
                        </w:rPr>
                        <w:t>»</w:t>
                      </w:r>
                    </w:p>
                    <w:bookmarkEnd w:id="5"/>
                    <w:bookmarkEnd w:id="6"/>
                    <w:bookmarkEnd w:id="7"/>
                    <w:bookmarkEnd w:id="8"/>
                    <w:bookmarkEnd w:id="9"/>
                    <w:p w14:paraId="5684418B" w14:textId="621A605E" w:rsidR="00B5572D" w:rsidRPr="00247CDD" w:rsidRDefault="00B5572D" w:rsidP="00AE6141">
                      <w:pPr>
                        <w:spacing w:after="0" w:line="240" w:lineRule="auto"/>
                        <w:rPr>
                          <w:b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109D8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687E209" wp14:editId="15F74937">
                <wp:simplePos x="0" y="0"/>
                <wp:positionH relativeFrom="column">
                  <wp:posOffset>17145</wp:posOffset>
                </wp:positionH>
                <wp:positionV relativeFrom="paragraph">
                  <wp:posOffset>167005</wp:posOffset>
                </wp:positionV>
                <wp:extent cx="0" cy="0"/>
                <wp:effectExtent l="11430" t="10160" r="7620" b="889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A20B88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13.15pt" to="1.3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" o:allowincell="f"/>
            </w:pict>
          </mc:Fallback>
        </mc:AlternateContent>
      </w:r>
      <w:r w:rsidRPr="008109D8">
        <w:rPr>
          <w:rFonts w:ascii="Times New Roman" w:hAnsi="Times New Roman"/>
          <w:sz w:val="24"/>
          <w:szCs w:val="24"/>
        </w:rPr>
        <w:tab/>
      </w:r>
      <w:r w:rsidRPr="008109D8">
        <w:rPr>
          <w:rFonts w:ascii="Times New Roman" w:hAnsi="Times New Roman"/>
          <w:sz w:val="24"/>
          <w:szCs w:val="24"/>
        </w:rPr>
        <w:tab/>
      </w:r>
    </w:p>
    <w:p w14:paraId="3C353745" w14:textId="77777777" w:rsidR="00B5572D" w:rsidRPr="008109D8" w:rsidRDefault="00B5572D" w:rsidP="00B5572D">
      <w:pPr>
        <w:pStyle w:val="a3"/>
        <w:rPr>
          <w:sz w:val="24"/>
          <w:szCs w:val="24"/>
        </w:rPr>
      </w:pPr>
      <w:r w:rsidRPr="008109D8">
        <w:rPr>
          <w:sz w:val="24"/>
          <w:szCs w:val="24"/>
        </w:rPr>
        <w:t xml:space="preserve">    </w:t>
      </w:r>
    </w:p>
    <w:p w14:paraId="609622EA" w14:textId="77777777" w:rsidR="00B5572D" w:rsidRPr="008109D8" w:rsidRDefault="00B5572D" w:rsidP="00B5572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AC64478" w14:textId="77777777" w:rsidR="00B5572D" w:rsidRPr="008109D8" w:rsidRDefault="00B5572D" w:rsidP="00B5572D">
      <w:pPr>
        <w:pStyle w:val="21"/>
      </w:pPr>
      <w:r w:rsidRPr="008109D8">
        <w:tab/>
      </w:r>
      <w:r w:rsidRPr="008109D8">
        <w:tab/>
      </w:r>
    </w:p>
    <w:p w14:paraId="233DAB27" w14:textId="77777777" w:rsidR="00B5572D" w:rsidRPr="008109D8" w:rsidRDefault="00B5572D" w:rsidP="00B5572D">
      <w:pPr>
        <w:pStyle w:val="31"/>
        <w:ind w:firstLine="708"/>
        <w:jc w:val="both"/>
      </w:pPr>
    </w:p>
    <w:p w14:paraId="0FDBBEE1" w14:textId="77777777" w:rsidR="00B5572D" w:rsidRPr="008109D8" w:rsidRDefault="00B5572D" w:rsidP="00B5572D">
      <w:pPr>
        <w:pStyle w:val="31"/>
        <w:jc w:val="both"/>
      </w:pPr>
    </w:p>
    <w:p w14:paraId="7C366AB1" w14:textId="77777777" w:rsidR="00F2077D" w:rsidRDefault="00F2077D" w:rsidP="00B5572D">
      <w:pPr>
        <w:pStyle w:val="31"/>
        <w:ind w:firstLine="708"/>
        <w:jc w:val="both"/>
      </w:pPr>
    </w:p>
    <w:p w14:paraId="4EA807E7" w14:textId="77777777" w:rsidR="00F2077D" w:rsidRDefault="00F2077D" w:rsidP="00B5572D">
      <w:pPr>
        <w:pStyle w:val="31"/>
        <w:ind w:firstLine="708"/>
        <w:jc w:val="both"/>
      </w:pPr>
    </w:p>
    <w:p w14:paraId="1F440FA6" w14:textId="3B9620BF" w:rsidR="00D133C9" w:rsidRPr="008C609F" w:rsidRDefault="00696391" w:rsidP="00457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C609F">
        <w:rPr>
          <w:rFonts w:ascii="Times New Roman" w:hAnsi="Times New Roman"/>
          <w:sz w:val="26"/>
          <w:szCs w:val="26"/>
        </w:rPr>
        <w:t xml:space="preserve">В соответствии со статьей 14 Федерального закона от 27.07.2010 № 210-ФЗ «Об организации предоставления государственных и муниципальных услуг» </w:t>
      </w:r>
      <w:r w:rsidR="00D133C9" w:rsidRPr="008C609F">
        <w:rPr>
          <w:rFonts w:ascii="Times New Roman" w:hAnsi="Times New Roman"/>
          <w:sz w:val="26"/>
          <w:szCs w:val="26"/>
        </w:rPr>
        <w:t xml:space="preserve">постановляю:  </w:t>
      </w:r>
    </w:p>
    <w:p w14:paraId="111907E8" w14:textId="77777777" w:rsidR="00B5572D" w:rsidRPr="008C609F" w:rsidRDefault="00B5572D" w:rsidP="00B5572D">
      <w:pPr>
        <w:pStyle w:val="31"/>
        <w:ind w:firstLine="708"/>
        <w:jc w:val="both"/>
        <w:rPr>
          <w:sz w:val="26"/>
          <w:szCs w:val="26"/>
        </w:rPr>
      </w:pPr>
    </w:p>
    <w:p w14:paraId="08511664" w14:textId="52B4AA7B" w:rsidR="00941C69" w:rsidRPr="008C609F" w:rsidRDefault="00D133C9" w:rsidP="00D133C9">
      <w:pPr>
        <w:pStyle w:val="31"/>
        <w:numPr>
          <w:ilvl w:val="0"/>
          <w:numId w:val="1"/>
        </w:numPr>
        <w:spacing w:after="120"/>
        <w:ind w:left="0" w:firstLine="0"/>
        <w:jc w:val="both"/>
        <w:textAlignment w:val="baseline"/>
        <w:rPr>
          <w:sz w:val="26"/>
          <w:szCs w:val="26"/>
        </w:rPr>
      </w:pPr>
      <w:r w:rsidRPr="008C609F">
        <w:rPr>
          <w:sz w:val="26"/>
          <w:szCs w:val="26"/>
        </w:rPr>
        <w:t xml:space="preserve">Внести в административный </w:t>
      </w:r>
      <w:r w:rsidRPr="00247CDD">
        <w:rPr>
          <w:sz w:val="26"/>
          <w:szCs w:val="26"/>
        </w:rPr>
        <w:t xml:space="preserve">регламент предоставления муниципальной услуги </w:t>
      </w:r>
      <w:r w:rsidR="00696391" w:rsidRPr="00247CDD">
        <w:rPr>
          <w:sz w:val="26"/>
          <w:szCs w:val="26"/>
        </w:rPr>
        <w:t xml:space="preserve">по предоставлению муниципальной услуги  по </w:t>
      </w:r>
      <w:r w:rsidR="00247CDD" w:rsidRPr="00247CDD">
        <w:rPr>
          <w:sz w:val="26"/>
          <w:szCs w:val="26"/>
        </w:rPr>
        <w:t>переводу земель или земельных участков в составе таких земель из одной категории в другую</w:t>
      </w:r>
      <w:r w:rsidRPr="00247CDD">
        <w:rPr>
          <w:spacing w:val="-4"/>
          <w:sz w:val="26"/>
          <w:szCs w:val="26"/>
        </w:rPr>
        <w:t xml:space="preserve">, утвержденный </w:t>
      </w:r>
      <w:r w:rsidRPr="00247CDD">
        <w:rPr>
          <w:sz w:val="26"/>
          <w:szCs w:val="26"/>
        </w:rPr>
        <w:t xml:space="preserve">постановлением Администрации Кадуйского муниципального </w:t>
      </w:r>
      <w:r w:rsidR="00FD2939" w:rsidRPr="00247CDD">
        <w:rPr>
          <w:sz w:val="26"/>
          <w:szCs w:val="26"/>
        </w:rPr>
        <w:t>округа Вологодской</w:t>
      </w:r>
      <w:r w:rsidR="00FD2939" w:rsidRPr="002620DB">
        <w:rPr>
          <w:sz w:val="26"/>
          <w:szCs w:val="26"/>
        </w:rPr>
        <w:t xml:space="preserve"> области от </w:t>
      </w:r>
      <w:r w:rsidR="00AE6141" w:rsidRPr="002620DB">
        <w:rPr>
          <w:sz w:val="26"/>
          <w:szCs w:val="26"/>
        </w:rPr>
        <w:t>0</w:t>
      </w:r>
      <w:r w:rsidR="00247CDD">
        <w:rPr>
          <w:sz w:val="26"/>
          <w:szCs w:val="26"/>
        </w:rPr>
        <w:t>6 марта</w:t>
      </w:r>
      <w:r w:rsidR="00FD2939" w:rsidRPr="002620DB">
        <w:rPr>
          <w:sz w:val="26"/>
          <w:szCs w:val="26"/>
        </w:rPr>
        <w:t xml:space="preserve"> 202</w:t>
      </w:r>
      <w:r w:rsidR="00247CDD">
        <w:rPr>
          <w:sz w:val="26"/>
          <w:szCs w:val="26"/>
        </w:rPr>
        <w:t>4</w:t>
      </w:r>
      <w:r w:rsidRPr="002620DB">
        <w:rPr>
          <w:sz w:val="26"/>
          <w:szCs w:val="26"/>
        </w:rPr>
        <w:t xml:space="preserve"> года № </w:t>
      </w:r>
      <w:r w:rsidR="00247CDD">
        <w:rPr>
          <w:sz w:val="26"/>
          <w:szCs w:val="26"/>
        </w:rPr>
        <w:t>162</w:t>
      </w:r>
      <w:r w:rsidRPr="002620DB">
        <w:rPr>
          <w:sz w:val="26"/>
          <w:szCs w:val="26"/>
        </w:rPr>
        <w:t xml:space="preserve"> </w:t>
      </w:r>
      <w:r w:rsidR="006C624A" w:rsidRPr="002620DB">
        <w:rPr>
          <w:sz w:val="26"/>
          <w:szCs w:val="26"/>
        </w:rPr>
        <w:t>(далее –</w:t>
      </w:r>
      <w:r w:rsidR="006C624A" w:rsidRPr="008C609F">
        <w:rPr>
          <w:sz w:val="26"/>
          <w:szCs w:val="26"/>
        </w:rPr>
        <w:t xml:space="preserve"> Регламент) </w:t>
      </w:r>
      <w:r w:rsidRPr="008C609F">
        <w:rPr>
          <w:sz w:val="26"/>
          <w:szCs w:val="26"/>
        </w:rPr>
        <w:t xml:space="preserve">следующие </w:t>
      </w:r>
      <w:r w:rsidR="00AE6141" w:rsidRPr="008C609F">
        <w:rPr>
          <w:sz w:val="26"/>
          <w:szCs w:val="26"/>
        </w:rPr>
        <w:t xml:space="preserve"> </w:t>
      </w:r>
      <w:r w:rsidR="00696391" w:rsidRPr="008C609F">
        <w:rPr>
          <w:sz w:val="26"/>
          <w:szCs w:val="26"/>
        </w:rPr>
        <w:t>дополнения</w:t>
      </w:r>
      <w:r w:rsidRPr="008C609F">
        <w:rPr>
          <w:sz w:val="26"/>
          <w:szCs w:val="26"/>
        </w:rPr>
        <w:t>:</w:t>
      </w:r>
    </w:p>
    <w:p w14:paraId="17B7DD67" w14:textId="63034385" w:rsidR="00AE6141" w:rsidRPr="008C609F" w:rsidRDefault="00AE6141" w:rsidP="008C60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Arial"/>
          <w:sz w:val="26"/>
          <w:szCs w:val="26"/>
          <w:lang w:eastAsia="ru-RU"/>
        </w:rPr>
      </w:pPr>
      <w:r w:rsidRPr="008C609F">
        <w:rPr>
          <w:rFonts w:ascii="Times New Roman" w:eastAsia="Calibri" w:hAnsi="Times New Roman" w:cs="Arial"/>
          <w:sz w:val="26"/>
          <w:szCs w:val="26"/>
          <w:lang w:eastAsia="ru-RU"/>
        </w:rPr>
        <w:t>1.</w:t>
      </w:r>
      <w:r w:rsidR="00F72712">
        <w:rPr>
          <w:rFonts w:ascii="Times New Roman" w:eastAsia="Calibri" w:hAnsi="Times New Roman" w:cs="Arial"/>
          <w:sz w:val="26"/>
          <w:szCs w:val="26"/>
          <w:lang w:eastAsia="ru-RU"/>
        </w:rPr>
        <w:t>1</w:t>
      </w:r>
      <w:r w:rsidRPr="008C609F">
        <w:rPr>
          <w:rFonts w:ascii="Times New Roman" w:eastAsia="Calibri" w:hAnsi="Times New Roman" w:cs="Arial"/>
          <w:sz w:val="26"/>
          <w:szCs w:val="26"/>
          <w:lang w:eastAsia="ru-RU"/>
        </w:rPr>
        <w:t>. Раздел 2 административного регламента дополнить пунктом 2.1</w:t>
      </w:r>
      <w:r w:rsidR="008C609F" w:rsidRPr="008C609F">
        <w:rPr>
          <w:rFonts w:ascii="Times New Roman" w:eastAsia="Calibri" w:hAnsi="Times New Roman" w:cs="Arial"/>
          <w:sz w:val="26"/>
          <w:szCs w:val="26"/>
          <w:lang w:eastAsia="ru-RU"/>
        </w:rPr>
        <w:t>7</w:t>
      </w:r>
      <w:r w:rsidRPr="008C609F">
        <w:rPr>
          <w:rFonts w:ascii="Times New Roman" w:eastAsia="Calibri" w:hAnsi="Times New Roman" w:cs="Arial"/>
          <w:sz w:val="26"/>
          <w:szCs w:val="26"/>
          <w:lang w:eastAsia="ru-RU"/>
        </w:rPr>
        <w:t>. следующего содержания:</w:t>
      </w:r>
    </w:p>
    <w:p w14:paraId="03B58406" w14:textId="45AAA6FE" w:rsidR="00AE6141" w:rsidRPr="008C609F" w:rsidRDefault="00AE6141" w:rsidP="008C609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Arial"/>
          <w:sz w:val="26"/>
          <w:szCs w:val="26"/>
          <w:lang w:eastAsia="ru-RU"/>
        </w:rPr>
      </w:pPr>
      <w:r w:rsidRPr="008C609F">
        <w:rPr>
          <w:rFonts w:ascii="Times New Roman" w:eastAsia="Calibri" w:hAnsi="Times New Roman" w:cs="Arial"/>
          <w:sz w:val="26"/>
          <w:szCs w:val="26"/>
          <w:lang w:eastAsia="ru-RU"/>
        </w:rPr>
        <w:t>«2.1</w:t>
      </w:r>
      <w:r w:rsidR="008C609F" w:rsidRPr="008C609F">
        <w:rPr>
          <w:rFonts w:ascii="Times New Roman" w:eastAsia="Calibri" w:hAnsi="Times New Roman" w:cs="Arial"/>
          <w:sz w:val="26"/>
          <w:szCs w:val="26"/>
          <w:lang w:eastAsia="ru-RU"/>
        </w:rPr>
        <w:t>7</w:t>
      </w:r>
      <w:r w:rsidRPr="008C609F">
        <w:rPr>
          <w:rFonts w:ascii="Times New Roman" w:eastAsia="Calibri" w:hAnsi="Times New Roman" w:cs="Arial"/>
          <w:sz w:val="26"/>
          <w:szCs w:val="26"/>
          <w:lang w:eastAsia="ru-RU"/>
        </w:rPr>
        <w:t>. 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в электронной форме.</w:t>
      </w:r>
    </w:p>
    <w:p w14:paraId="65969838" w14:textId="77777777" w:rsidR="00AE6141" w:rsidRPr="008C609F" w:rsidRDefault="00AE6141" w:rsidP="008C609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Arial"/>
          <w:sz w:val="26"/>
          <w:szCs w:val="26"/>
          <w:lang w:eastAsia="ru-RU"/>
        </w:rPr>
      </w:pPr>
      <w:r w:rsidRPr="008C609F">
        <w:rPr>
          <w:rFonts w:ascii="Times New Roman" w:eastAsia="Calibri" w:hAnsi="Times New Roman" w:cs="Arial"/>
          <w:sz w:val="26"/>
          <w:szCs w:val="26"/>
          <w:lang w:eastAsia="ru-RU"/>
        </w:rPr>
        <w:t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системы».</w:t>
      </w:r>
    </w:p>
    <w:p w14:paraId="347007C2" w14:textId="3F05CE5D" w:rsidR="00B5572D" w:rsidRPr="008C609F" w:rsidRDefault="00B5572D" w:rsidP="00696391">
      <w:pPr>
        <w:pStyle w:val="31"/>
        <w:numPr>
          <w:ilvl w:val="0"/>
          <w:numId w:val="4"/>
        </w:numPr>
        <w:spacing w:after="120"/>
        <w:ind w:left="0" w:firstLine="0"/>
        <w:jc w:val="both"/>
        <w:textAlignment w:val="baseline"/>
        <w:rPr>
          <w:sz w:val="26"/>
          <w:szCs w:val="26"/>
        </w:rPr>
      </w:pPr>
      <w:r w:rsidRPr="008C609F">
        <w:rPr>
          <w:sz w:val="26"/>
          <w:szCs w:val="26"/>
        </w:rPr>
        <w:lastRenderedPageBreak/>
        <w:t xml:space="preserve">Опубликовать настоящее постановление в Кадуйской газете «Наше время» и разместить на сайте Кадуйского муниципального </w:t>
      </w:r>
      <w:r w:rsidR="00BB2E42" w:rsidRPr="008C609F">
        <w:rPr>
          <w:sz w:val="26"/>
          <w:szCs w:val="26"/>
        </w:rPr>
        <w:t>округа</w:t>
      </w:r>
      <w:r w:rsidRPr="008C609F">
        <w:rPr>
          <w:sz w:val="26"/>
          <w:szCs w:val="26"/>
        </w:rPr>
        <w:t xml:space="preserve"> Вологодской области в информационно-телекоммуникационной сети  «Интернет».</w:t>
      </w:r>
    </w:p>
    <w:p w14:paraId="48E67418" w14:textId="05335422" w:rsidR="00B5572D" w:rsidRPr="008C609F" w:rsidRDefault="00696391" w:rsidP="00696391">
      <w:pPr>
        <w:pStyle w:val="31"/>
        <w:numPr>
          <w:ilvl w:val="0"/>
          <w:numId w:val="4"/>
        </w:numPr>
        <w:spacing w:after="120"/>
        <w:ind w:left="0" w:firstLine="0"/>
        <w:contextualSpacing/>
        <w:jc w:val="both"/>
        <w:textAlignment w:val="baseline"/>
        <w:rPr>
          <w:sz w:val="26"/>
          <w:szCs w:val="26"/>
        </w:rPr>
      </w:pPr>
      <w:r w:rsidRPr="008C609F">
        <w:rPr>
          <w:sz w:val="26"/>
          <w:szCs w:val="26"/>
        </w:rPr>
        <w:t xml:space="preserve"> </w:t>
      </w:r>
      <w:r w:rsidR="00B5572D" w:rsidRPr="008C609F">
        <w:rPr>
          <w:sz w:val="26"/>
          <w:szCs w:val="26"/>
        </w:rPr>
        <w:t>Постановление вступает в силу со дня опубликования в Кадуйской газете «Наше время».</w:t>
      </w:r>
    </w:p>
    <w:p w14:paraId="4C0095A9" w14:textId="77777777" w:rsidR="00B5572D" w:rsidRPr="008C609F" w:rsidRDefault="00B5572D" w:rsidP="00B5572D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p w14:paraId="00AF4655" w14:textId="77777777" w:rsidR="00C26D81" w:rsidRPr="008C609F" w:rsidRDefault="00C26D81" w:rsidP="00B5572D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p w14:paraId="5F29DC7B" w14:textId="77777777" w:rsidR="00C26D81" w:rsidRPr="008C609F" w:rsidRDefault="00C26D81" w:rsidP="00B5572D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p w14:paraId="4D7A3F2C" w14:textId="77777777" w:rsidR="00B5572D" w:rsidRPr="008C609F" w:rsidRDefault="00B5572D" w:rsidP="00B5572D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8C609F">
        <w:rPr>
          <w:rFonts w:ascii="Times New Roman" w:hAnsi="Times New Roman"/>
          <w:bCs/>
          <w:sz w:val="26"/>
          <w:szCs w:val="26"/>
        </w:rPr>
        <w:t xml:space="preserve">Глава Кадуйского </w:t>
      </w:r>
    </w:p>
    <w:p w14:paraId="65D65F76" w14:textId="77777777" w:rsidR="00B5572D" w:rsidRPr="008C609F" w:rsidRDefault="00B5572D" w:rsidP="00B5572D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8C609F">
        <w:rPr>
          <w:rFonts w:ascii="Times New Roman" w:hAnsi="Times New Roman"/>
          <w:bCs/>
          <w:sz w:val="26"/>
          <w:szCs w:val="26"/>
        </w:rPr>
        <w:t xml:space="preserve">муниципального округа </w:t>
      </w:r>
    </w:p>
    <w:p w14:paraId="6C1921F5" w14:textId="1D3483B9" w:rsidR="00B5572D" w:rsidRPr="008C609F" w:rsidRDefault="00B5572D" w:rsidP="00B5572D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8C609F">
        <w:rPr>
          <w:rFonts w:ascii="Times New Roman" w:hAnsi="Times New Roman"/>
          <w:bCs/>
          <w:sz w:val="26"/>
          <w:szCs w:val="26"/>
        </w:rPr>
        <w:t xml:space="preserve">Вологодской области                                             </w:t>
      </w:r>
      <w:r w:rsidR="00BB2E42" w:rsidRPr="008C609F">
        <w:rPr>
          <w:rFonts w:ascii="Times New Roman" w:hAnsi="Times New Roman"/>
          <w:bCs/>
          <w:sz w:val="26"/>
          <w:szCs w:val="26"/>
        </w:rPr>
        <w:t xml:space="preserve">                     </w:t>
      </w:r>
      <w:r w:rsidRPr="008C609F">
        <w:rPr>
          <w:rFonts w:ascii="Times New Roman" w:hAnsi="Times New Roman"/>
          <w:bCs/>
          <w:sz w:val="26"/>
          <w:szCs w:val="26"/>
        </w:rPr>
        <w:t xml:space="preserve"> С.А.Грачева</w:t>
      </w:r>
    </w:p>
    <w:p w14:paraId="1B38AA05" w14:textId="77777777" w:rsidR="00B5572D" w:rsidRPr="00696391" w:rsidRDefault="00B5572D">
      <w:pPr>
        <w:rPr>
          <w:sz w:val="26"/>
          <w:szCs w:val="26"/>
        </w:rPr>
      </w:pPr>
    </w:p>
    <w:p w14:paraId="653A8B36" w14:textId="77777777" w:rsidR="002D05CD" w:rsidRPr="00696391" w:rsidRDefault="002D05CD">
      <w:pPr>
        <w:rPr>
          <w:sz w:val="26"/>
          <w:szCs w:val="26"/>
        </w:rPr>
      </w:pPr>
    </w:p>
    <w:p w14:paraId="34B88686" w14:textId="77777777" w:rsidR="002D05CD" w:rsidRPr="00696391" w:rsidRDefault="002D05CD">
      <w:pPr>
        <w:rPr>
          <w:sz w:val="26"/>
          <w:szCs w:val="26"/>
        </w:rPr>
      </w:pPr>
    </w:p>
    <w:p w14:paraId="260D8358" w14:textId="77777777" w:rsidR="002D05CD" w:rsidRPr="00696391" w:rsidRDefault="002D05CD">
      <w:pPr>
        <w:rPr>
          <w:sz w:val="26"/>
          <w:szCs w:val="26"/>
        </w:rPr>
      </w:pPr>
    </w:p>
    <w:p w14:paraId="6F749770" w14:textId="77777777" w:rsidR="002D05CD" w:rsidRDefault="002D05CD"/>
    <w:p w14:paraId="66E2A709" w14:textId="77777777" w:rsidR="002D05CD" w:rsidRDefault="002D05CD"/>
    <w:p w14:paraId="202EEE25" w14:textId="77777777" w:rsidR="002D05CD" w:rsidRDefault="002D05CD"/>
    <w:p w14:paraId="4372CE2B" w14:textId="77777777" w:rsidR="002D05CD" w:rsidRDefault="002D05CD"/>
    <w:sectPr w:rsidR="002D05CD" w:rsidSect="00F649B0">
      <w:pgSz w:w="11906" w:h="16838"/>
      <w:pgMar w:top="709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B3ACC"/>
    <w:multiLevelType w:val="multilevel"/>
    <w:tmpl w:val="22A8CF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1">
    <w:nsid w:val="2F323F76"/>
    <w:multiLevelType w:val="hybridMultilevel"/>
    <w:tmpl w:val="18363DBC"/>
    <w:lvl w:ilvl="0" w:tplc="AB80BDF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5AC74AC"/>
    <w:multiLevelType w:val="hybridMultilevel"/>
    <w:tmpl w:val="9D4255FE"/>
    <w:lvl w:ilvl="0" w:tplc="636244EC">
      <w:start w:val="1"/>
      <w:numFmt w:val="decimal"/>
      <w:lvlText w:val="%1)"/>
      <w:lvlJc w:val="left"/>
      <w:pPr>
        <w:ind w:left="1220" w:hanging="7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56C9376F"/>
    <w:multiLevelType w:val="hybridMultilevel"/>
    <w:tmpl w:val="397242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DD6F85"/>
    <w:multiLevelType w:val="multilevel"/>
    <w:tmpl w:val="22A8CF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5">
    <w:nsid w:val="76056C77"/>
    <w:multiLevelType w:val="hybridMultilevel"/>
    <w:tmpl w:val="68EE06FE"/>
    <w:lvl w:ilvl="0" w:tplc="517A402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E3F"/>
    <w:rsid w:val="00014E3F"/>
    <w:rsid w:val="00031C36"/>
    <w:rsid w:val="00056AF6"/>
    <w:rsid w:val="000C1B1B"/>
    <w:rsid w:val="00247CDD"/>
    <w:rsid w:val="002620DB"/>
    <w:rsid w:val="002C4E29"/>
    <w:rsid w:val="002D05CD"/>
    <w:rsid w:val="0030281D"/>
    <w:rsid w:val="00326F8D"/>
    <w:rsid w:val="003E6A27"/>
    <w:rsid w:val="00457C0C"/>
    <w:rsid w:val="005007E3"/>
    <w:rsid w:val="005913BA"/>
    <w:rsid w:val="005B235E"/>
    <w:rsid w:val="00696391"/>
    <w:rsid w:val="006C624A"/>
    <w:rsid w:val="006E70D4"/>
    <w:rsid w:val="0073741A"/>
    <w:rsid w:val="0075324B"/>
    <w:rsid w:val="00817F8F"/>
    <w:rsid w:val="00864F1C"/>
    <w:rsid w:val="008A1C86"/>
    <w:rsid w:val="008C609F"/>
    <w:rsid w:val="00936826"/>
    <w:rsid w:val="00941C69"/>
    <w:rsid w:val="00981D25"/>
    <w:rsid w:val="00A21300"/>
    <w:rsid w:val="00AA1CE7"/>
    <w:rsid w:val="00AA6354"/>
    <w:rsid w:val="00AE6141"/>
    <w:rsid w:val="00B1105D"/>
    <w:rsid w:val="00B5572D"/>
    <w:rsid w:val="00BB2E42"/>
    <w:rsid w:val="00C26D81"/>
    <w:rsid w:val="00CE56B3"/>
    <w:rsid w:val="00CF079C"/>
    <w:rsid w:val="00D133C9"/>
    <w:rsid w:val="00D46655"/>
    <w:rsid w:val="00D51DA8"/>
    <w:rsid w:val="00DC172A"/>
    <w:rsid w:val="00E409F8"/>
    <w:rsid w:val="00E51693"/>
    <w:rsid w:val="00E60E09"/>
    <w:rsid w:val="00F2077D"/>
    <w:rsid w:val="00F649B0"/>
    <w:rsid w:val="00F72712"/>
    <w:rsid w:val="00F82813"/>
    <w:rsid w:val="00FB6F8B"/>
    <w:rsid w:val="00FD2939"/>
    <w:rsid w:val="00FF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547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72D"/>
    <w:rPr>
      <w:rFonts w:ascii="Calibri" w:eastAsia="Times New Roman" w:hAnsi="Calibri" w:cs="Times New Roman"/>
    </w:rPr>
  </w:style>
  <w:style w:type="paragraph" w:styleId="1">
    <w:name w:val="heading 1"/>
    <w:aliases w:val="Глава,Заголов,H1,1,(раздел)"/>
    <w:basedOn w:val="a"/>
    <w:next w:val="a"/>
    <w:link w:val="10"/>
    <w:qFormat/>
    <w:rsid w:val="00B5572D"/>
    <w:pPr>
      <w:keepNext/>
      <w:autoSpaceDE w:val="0"/>
      <w:autoSpaceDN w:val="0"/>
      <w:spacing w:after="0" w:line="240" w:lineRule="auto"/>
      <w:ind w:left="2880"/>
      <w:outlineLvl w:val="0"/>
    </w:pPr>
    <w:rPr>
      <w:rFonts w:ascii="Times New Roman" w:eastAsia="Calibri" w:hAnsi="Times New Roman"/>
      <w:sz w:val="28"/>
      <w:szCs w:val="28"/>
      <w:lang w:eastAsia="ru-RU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qFormat/>
    <w:rsid w:val="00B5572D"/>
    <w:pPr>
      <w:keepNext/>
      <w:spacing w:before="240" w:after="60" w:line="240" w:lineRule="auto"/>
      <w:outlineLvl w:val="1"/>
    </w:pPr>
    <w:rPr>
      <w:rFonts w:ascii="Arial" w:eastAsia="Calibri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B5572D"/>
    <w:pPr>
      <w:keepNext/>
      <w:spacing w:after="0" w:line="240" w:lineRule="auto"/>
      <w:jc w:val="center"/>
      <w:outlineLvl w:val="2"/>
    </w:pPr>
    <w:rPr>
      <w:rFonts w:ascii="Times New Roman" w:eastAsia="MS Mincho" w:hAnsi="Times New Roman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05C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Глава Знак,Заголов Знак,H1 Знак,1 Знак,(раздел) Знак"/>
    <w:basedOn w:val="a0"/>
    <w:link w:val="1"/>
    <w:rsid w:val="00B5572D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rsid w:val="00B5572D"/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5572D"/>
    <w:rPr>
      <w:rFonts w:ascii="Times New Roman" w:eastAsia="MS Mincho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semiHidden/>
    <w:rsid w:val="00B5572D"/>
    <w:pPr>
      <w:autoSpaceDE w:val="0"/>
      <w:autoSpaceDN w:val="0"/>
      <w:spacing w:after="0" w:line="240" w:lineRule="auto"/>
      <w:jc w:val="both"/>
    </w:pPr>
    <w:rPr>
      <w:rFonts w:ascii="Times New Roman" w:eastAsia="Calibri" w:hAnsi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B5572D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semiHidden/>
    <w:rsid w:val="00B5572D"/>
    <w:pPr>
      <w:spacing w:after="0" w:line="240" w:lineRule="auto"/>
      <w:jc w:val="both"/>
    </w:pPr>
    <w:rPr>
      <w:rFonts w:ascii="Times New Roman" w:eastAsia="MS Mincho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B5572D"/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semiHidden/>
    <w:rsid w:val="00B5572D"/>
    <w:pPr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32">
    <w:name w:val="Основной текст 3 Знак"/>
    <w:basedOn w:val="a0"/>
    <w:link w:val="31"/>
    <w:semiHidden/>
    <w:rsid w:val="00B5572D"/>
    <w:rPr>
      <w:rFonts w:ascii="Times New Roman" w:eastAsia="Calibri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6C624A"/>
    <w:pPr>
      <w:ind w:left="720"/>
      <w:contextualSpacing/>
    </w:pPr>
  </w:style>
  <w:style w:type="character" w:styleId="a6">
    <w:name w:val="Hyperlink"/>
    <w:rsid w:val="0075324B"/>
    <w:rPr>
      <w:rFonts w:cs="Times New Roman"/>
      <w:color w:val="0000FF"/>
      <w:u w:val="single"/>
    </w:rPr>
  </w:style>
  <w:style w:type="paragraph" w:customStyle="1" w:styleId="formattext">
    <w:name w:val="formattext"/>
    <w:basedOn w:val="a"/>
    <w:rsid w:val="007532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326F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26F8D"/>
    <w:rPr>
      <w:rFonts w:ascii="Arial" w:eastAsia="Calibri" w:hAnsi="Arial" w:cs="Arial"/>
      <w:sz w:val="20"/>
      <w:szCs w:val="20"/>
      <w:lang w:eastAsia="ru-RU"/>
    </w:rPr>
  </w:style>
  <w:style w:type="character" w:customStyle="1" w:styleId="searchresult">
    <w:name w:val="search_result"/>
    <w:basedOn w:val="a0"/>
    <w:rsid w:val="00C26D81"/>
  </w:style>
  <w:style w:type="character" w:styleId="a7">
    <w:name w:val="FollowedHyperlink"/>
    <w:basedOn w:val="a0"/>
    <w:uiPriority w:val="99"/>
    <w:semiHidden/>
    <w:unhideWhenUsed/>
    <w:rsid w:val="000C1B1B"/>
    <w:rPr>
      <w:color w:val="800080" w:themeColor="followedHyperlink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2D05C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a8">
    <w:name w:val="Обычный (веб) Знак"/>
    <w:link w:val="a9"/>
    <w:locked/>
    <w:rsid w:val="002D05CD"/>
    <w:rPr>
      <w:color w:val="000000"/>
      <w:sz w:val="24"/>
    </w:rPr>
  </w:style>
  <w:style w:type="paragraph" w:styleId="a9">
    <w:name w:val="Normal (Web)"/>
    <w:basedOn w:val="a"/>
    <w:link w:val="a8"/>
    <w:rsid w:val="002D05CD"/>
    <w:pPr>
      <w:spacing w:before="71" w:after="71" w:line="240" w:lineRule="auto"/>
      <w:ind w:firstLine="240"/>
    </w:pPr>
    <w:rPr>
      <w:rFonts w:asciiTheme="minorHAnsi" w:eastAsiaTheme="minorHAnsi" w:hAnsiTheme="minorHAnsi" w:cstheme="minorBidi"/>
      <w:color w:val="000000"/>
      <w:sz w:val="24"/>
    </w:rPr>
  </w:style>
  <w:style w:type="table" w:styleId="aa">
    <w:name w:val="Table Grid"/>
    <w:basedOn w:val="a1"/>
    <w:uiPriority w:val="99"/>
    <w:rsid w:val="002D05C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BB2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B2E4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72D"/>
    <w:rPr>
      <w:rFonts w:ascii="Calibri" w:eastAsia="Times New Roman" w:hAnsi="Calibri" w:cs="Times New Roman"/>
    </w:rPr>
  </w:style>
  <w:style w:type="paragraph" w:styleId="1">
    <w:name w:val="heading 1"/>
    <w:aliases w:val="Глава,Заголов,H1,1,(раздел)"/>
    <w:basedOn w:val="a"/>
    <w:next w:val="a"/>
    <w:link w:val="10"/>
    <w:qFormat/>
    <w:rsid w:val="00B5572D"/>
    <w:pPr>
      <w:keepNext/>
      <w:autoSpaceDE w:val="0"/>
      <w:autoSpaceDN w:val="0"/>
      <w:spacing w:after="0" w:line="240" w:lineRule="auto"/>
      <w:ind w:left="2880"/>
      <w:outlineLvl w:val="0"/>
    </w:pPr>
    <w:rPr>
      <w:rFonts w:ascii="Times New Roman" w:eastAsia="Calibri" w:hAnsi="Times New Roman"/>
      <w:sz w:val="28"/>
      <w:szCs w:val="28"/>
      <w:lang w:eastAsia="ru-RU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qFormat/>
    <w:rsid w:val="00B5572D"/>
    <w:pPr>
      <w:keepNext/>
      <w:spacing w:before="240" w:after="60" w:line="240" w:lineRule="auto"/>
      <w:outlineLvl w:val="1"/>
    </w:pPr>
    <w:rPr>
      <w:rFonts w:ascii="Arial" w:eastAsia="Calibri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B5572D"/>
    <w:pPr>
      <w:keepNext/>
      <w:spacing w:after="0" w:line="240" w:lineRule="auto"/>
      <w:jc w:val="center"/>
      <w:outlineLvl w:val="2"/>
    </w:pPr>
    <w:rPr>
      <w:rFonts w:ascii="Times New Roman" w:eastAsia="MS Mincho" w:hAnsi="Times New Roman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05C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Глава Знак,Заголов Знак,H1 Знак,1 Знак,(раздел) Знак"/>
    <w:basedOn w:val="a0"/>
    <w:link w:val="1"/>
    <w:rsid w:val="00B5572D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rsid w:val="00B5572D"/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5572D"/>
    <w:rPr>
      <w:rFonts w:ascii="Times New Roman" w:eastAsia="MS Mincho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semiHidden/>
    <w:rsid w:val="00B5572D"/>
    <w:pPr>
      <w:autoSpaceDE w:val="0"/>
      <w:autoSpaceDN w:val="0"/>
      <w:spacing w:after="0" w:line="240" w:lineRule="auto"/>
      <w:jc w:val="both"/>
    </w:pPr>
    <w:rPr>
      <w:rFonts w:ascii="Times New Roman" w:eastAsia="Calibri" w:hAnsi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B5572D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semiHidden/>
    <w:rsid w:val="00B5572D"/>
    <w:pPr>
      <w:spacing w:after="0" w:line="240" w:lineRule="auto"/>
      <w:jc w:val="both"/>
    </w:pPr>
    <w:rPr>
      <w:rFonts w:ascii="Times New Roman" w:eastAsia="MS Mincho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B5572D"/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semiHidden/>
    <w:rsid w:val="00B5572D"/>
    <w:pPr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32">
    <w:name w:val="Основной текст 3 Знак"/>
    <w:basedOn w:val="a0"/>
    <w:link w:val="31"/>
    <w:semiHidden/>
    <w:rsid w:val="00B5572D"/>
    <w:rPr>
      <w:rFonts w:ascii="Times New Roman" w:eastAsia="Calibri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6C624A"/>
    <w:pPr>
      <w:ind w:left="720"/>
      <w:contextualSpacing/>
    </w:pPr>
  </w:style>
  <w:style w:type="character" w:styleId="a6">
    <w:name w:val="Hyperlink"/>
    <w:rsid w:val="0075324B"/>
    <w:rPr>
      <w:rFonts w:cs="Times New Roman"/>
      <w:color w:val="0000FF"/>
      <w:u w:val="single"/>
    </w:rPr>
  </w:style>
  <w:style w:type="paragraph" w:customStyle="1" w:styleId="formattext">
    <w:name w:val="formattext"/>
    <w:basedOn w:val="a"/>
    <w:rsid w:val="007532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326F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26F8D"/>
    <w:rPr>
      <w:rFonts w:ascii="Arial" w:eastAsia="Calibri" w:hAnsi="Arial" w:cs="Arial"/>
      <w:sz w:val="20"/>
      <w:szCs w:val="20"/>
      <w:lang w:eastAsia="ru-RU"/>
    </w:rPr>
  </w:style>
  <w:style w:type="character" w:customStyle="1" w:styleId="searchresult">
    <w:name w:val="search_result"/>
    <w:basedOn w:val="a0"/>
    <w:rsid w:val="00C26D81"/>
  </w:style>
  <w:style w:type="character" w:styleId="a7">
    <w:name w:val="FollowedHyperlink"/>
    <w:basedOn w:val="a0"/>
    <w:uiPriority w:val="99"/>
    <w:semiHidden/>
    <w:unhideWhenUsed/>
    <w:rsid w:val="000C1B1B"/>
    <w:rPr>
      <w:color w:val="800080" w:themeColor="followedHyperlink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2D05C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a8">
    <w:name w:val="Обычный (веб) Знак"/>
    <w:link w:val="a9"/>
    <w:locked/>
    <w:rsid w:val="002D05CD"/>
    <w:rPr>
      <w:color w:val="000000"/>
      <w:sz w:val="24"/>
    </w:rPr>
  </w:style>
  <w:style w:type="paragraph" w:styleId="a9">
    <w:name w:val="Normal (Web)"/>
    <w:basedOn w:val="a"/>
    <w:link w:val="a8"/>
    <w:rsid w:val="002D05CD"/>
    <w:pPr>
      <w:spacing w:before="71" w:after="71" w:line="240" w:lineRule="auto"/>
      <w:ind w:firstLine="240"/>
    </w:pPr>
    <w:rPr>
      <w:rFonts w:asciiTheme="minorHAnsi" w:eastAsiaTheme="minorHAnsi" w:hAnsiTheme="minorHAnsi" w:cstheme="minorBidi"/>
      <w:color w:val="000000"/>
      <w:sz w:val="24"/>
    </w:rPr>
  </w:style>
  <w:style w:type="table" w:styleId="aa">
    <w:name w:val="Table Grid"/>
    <w:basedOn w:val="a1"/>
    <w:uiPriority w:val="99"/>
    <w:rsid w:val="002D05C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BB2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B2E4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3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3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14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1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07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8</cp:revision>
  <cp:lastPrinted>2026-05-29T06:46:00Z</cp:lastPrinted>
  <dcterms:created xsi:type="dcterms:W3CDTF">2025-08-28T06:25:00Z</dcterms:created>
  <dcterms:modified xsi:type="dcterms:W3CDTF">2026-06-05T11:42:00Z</dcterms:modified>
</cp:coreProperties>
</file>